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C3" w:rsidRPr="00A13365" w:rsidRDefault="00A13365" w:rsidP="00DB0B55">
      <w:pPr>
        <w:pStyle w:val="21"/>
        <w:framePr w:w="9360" w:h="393" w:hRule="exact" w:wrap="none" w:vAnchor="page" w:hAnchor="page" w:x="1276" w:y="768"/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13365">
        <w:rPr>
          <w:sz w:val="24"/>
          <w:szCs w:val="24"/>
        </w:rPr>
        <w:t>КОМИТЕТ ПО ИНФОРМАТИЗАЦИИ  САРАТОВСКОЙ ОБЛАСТИ</w:t>
      </w:r>
    </w:p>
    <w:p w:rsidR="00B074C3" w:rsidRPr="00A13365" w:rsidRDefault="006B4F82" w:rsidP="00DB0B55">
      <w:pPr>
        <w:framePr w:w="10409" w:wrap="none" w:vAnchor="page" w:hAnchor="page" w:x="1560" w:y="5877"/>
        <w:ind w:left="851"/>
      </w:pPr>
      <w:r w:rsidRPr="00A13365">
        <w:rPr>
          <w:noProof/>
        </w:rPr>
        <w:drawing>
          <wp:inline distT="0" distB="0" distL="0" distR="0" wp14:anchorId="16ACFF2B" wp14:editId="05C5D211">
            <wp:extent cx="4797631" cy="1148176"/>
            <wp:effectExtent l="0" t="0" r="3175" b="0"/>
            <wp:docPr id="8" name="Picture 6" descr="1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122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08" cy="115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074C3" w:rsidRPr="00A13365" w:rsidRDefault="00B074C3" w:rsidP="00DB0B55">
      <w:pPr>
        <w:pStyle w:val="4"/>
        <w:framePr w:w="9360" w:h="315" w:hRule="exact" w:wrap="none" w:vAnchor="page" w:hAnchor="page" w:x="1287" w:y="15060"/>
        <w:spacing w:before="0" w:line="240" w:lineRule="auto"/>
        <w:ind w:left="160"/>
        <w:rPr>
          <w:sz w:val="24"/>
          <w:szCs w:val="24"/>
        </w:rPr>
      </w:pPr>
      <w:r w:rsidRPr="00A13365">
        <w:rPr>
          <w:sz w:val="24"/>
          <w:szCs w:val="24"/>
        </w:rPr>
        <w:t xml:space="preserve">г. </w:t>
      </w:r>
      <w:r w:rsidR="006B4F82" w:rsidRPr="00A13365">
        <w:rPr>
          <w:sz w:val="24"/>
          <w:szCs w:val="24"/>
        </w:rPr>
        <w:t>Саратов</w:t>
      </w:r>
    </w:p>
    <w:p w:rsidR="00B074C3" w:rsidRPr="00A13365" w:rsidRDefault="00B074C3" w:rsidP="00DB0B55">
      <w:pPr>
        <w:rPr>
          <w:rFonts w:ascii="Times New Roman" w:hAnsi="Times New Roman" w:cs="Times New Roman"/>
        </w:rPr>
      </w:pPr>
    </w:p>
    <w:p w:rsidR="001322EA" w:rsidRPr="001322EA" w:rsidRDefault="001322EA" w:rsidP="001322EA">
      <w:pPr>
        <w:pStyle w:val="21"/>
        <w:framePr w:w="9360" w:h="2645" w:hRule="exact" w:wrap="none" w:vAnchor="page" w:hAnchor="page" w:x="1287" w:y="8190"/>
        <w:spacing w:after="0" w:line="240" w:lineRule="auto"/>
        <w:ind w:left="160"/>
        <w:rPr>
          <w:sz w:val="28"/>
          <w:szCs w:val="28"/>
        </w:rPr>
      </w:pPr>
      <w:r w:rsidRPr="001322EA">
        <w:rPr>
          <w:sz w:val="28"/>
          <w:szCs w:val="28"/>
        </w:rPr>
        <w:t>МЕТОДИЧЕСКИЕ РЕКОМЕНДАЦИИ</w:t>
      </w:r>
      <w:r w:rsidRPr="001322EA">
        <w:rPr>
          <w:sz w:val="28"/>
          <w:szCs w:val="28"/>
        </w:rPr>
        <w:br/>
        <w:t>по защите информации, не составляющей государственную тайну и</w:t>
      </w:r>
      <w:r w:rsidRPr="001322EA">
        <w:rPr>
          <w:sz w:val="28"/>
          <w:szCs w:val="28"/>
        </w:rPr>
        <w:br/>
        <w:t>организации защиты информации, при автоматизированной обработке</w:t>
      </w:r>
      <w:r w:rsidRPr="001322EA">
        <w:rPr>
          <w:sz w:val="28"/>
          <w:szCs w:val="28"/>
        </w:rPr>
        <w:br/>
        <w:t>персональных данных в структурных подразделениях Правительства</w:t>
      </w:r>
      <w:r w:rsidRPr="001322EA">
        <w:rPr>
          <w:sz w:val="28"/>
          <w:szCs w:val="28"/>
        </w:rPr>
        <w:br/>
        <w:t>области, исполнительных органах государственной власти области,</w:t>
      </w:r>
      <w:r w:rsidRPr="001322EA">
        <w:rPr>
          <w:sz w:val="28"/>
          <w:szCs w:val="28"/>
        </w:rPr>
        <w:br/>
        <w:t>органах местного самоуправления области и подведомственных им</w:t>
      </w:r>
      <w:r w:rsidRPr="001322EA">
        <w:rPr>
          <w:sz w:val="28"/>
          <w:szCs w:val="28"/>
        </w:rPr>
        <w:br/>
        <w:t>организациях Саратовской области</w:t>
      </w:r>
    </w:p>
    <w:p w:rsidR="00B074C3" w:rsidRPr="00A13365" w:rsidRDefault="000C48FA" w:rsidP="00DB0B55">
      <w:pPr>
        <w:widowControl/>
        <w:spacing w:after="200"/>
        <w:rPr>
          <w:rFonts w:ascii="Times New Roman" w:hAnsi="Times New Roman" w:cs="Times New Roman"/>
        </w:rPr>
      </w:pPr>
      <w:r w:rsidRPr="000C48F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91440" distB="91440" distL="114300" distR="114300" simplePos="0" relativeHeight="251664384" behindDoc="0" locked="0" layoutInCell="0" allowOverlap="1" wp14:anchorId="55E94A59" wp14:editId="71D62E7E">
                <wp:simplePos x="0" y="0"/>
                <wp:positionH relativeFrom="margin">
                  <wp:posOffset>2936875</wp:posOffset>
                </wp:positionH>
                <wp:positionV relativeFrom="margin">
                  <wp:posOffset>658495</wp:posOffset>
                </wp:positionV>
                <wp:extent cx="3320415" cy="2019300"/>
                <wp:effectExtent l="0" t="0" r="0" b="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20415" cy="20193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0D75D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УТВЕРЖДАЮ</w:t>
                            </w:r>
                          </w:p>
                          <w:p w:rsidR="005F4982" w:rsidRPr="000D75DF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0D75D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Министр области – </w:t>
                            </w:r>
                          </w:p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0D75D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председатель комитета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по информатизации области</w:t>
                            </w:r>
                          </w:p>
                          <w:p w:rsidR="005F4982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:rsidR="005F4982" w:rsidRPr="000D75DF" w:rsidRDefault="005F4982" w:rsidP="000C4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  <w:p w:rsidR="005F4982" w:rsidRPr="000D75DF" w:rsidRDefault="005F4982" w:rsidP="000C48FA">
                            <w:pPr>
                              <w:tabs>
                                <w:tab w:val="left" w:pos="2552"/>
                              </w:tabs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_______________</w:t>
                            </w:r>
                            <w:r w:rsidRPr="000D75DF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Л.Ю. Кузнецова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margin-left:231.25pt;margin-top:51.85pt;width:261.45pt;height:159pt;flip:x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" o:allowincell="f" filled="f" stroked="f" strokeweight="0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0D75DF">
                        <w:rPr>
                          <w:rFonts w:ascii="Times New Roman" w:hAnsi="Times New Roman" w:cs="Times New Roman"/>
                          <w:color w:val="auto"/>
                        </w:rPr>
                        <w:t>УТВЕРЖДАЮ</w:t>
                      </w:r>
                    </w:p>
                    <w:p w:rsidR="005F4982" w:rsidRPr="000D75DF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0D75DF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Министр области – </w:t>
                      </w:r>
                    </w:p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0D75DF">
                        <w:rPr>
                          <w:rFonts w:ascii="Times New Roman" w:hAnsi="Times New Roman" w:cs="Times New Roman"/>
                          <w:color w:val="auto"/>
                        </w:rPr>
                        <w:t>председатель комитета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по информатизации области</w:t>
                      </w:r>
                    </w:p>
                    <w:p w:rsidR="005F4982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:rsidR="005F4982" w:rsidRPr="000D75DF" w:rsidRDefault="005F4982" w:rsidP="000C48FA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</w:p>
                    <w:p w:rsidR="005F4982" w:rsidRPr="000D75DF" w:rsidRDefault="005F4982" w:rsidP="000C48FA">
                      <w:pPr>
                        <w:tabs>
                          <w:tab w:val="left" w:pos="2552"/>
                        </w:tabs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</w:rPr>
                        <w:t>_______________</w:t>
                      </w:r>
                      <w:r w:rsidRPr="000D75DF">
                        <w:rPr>
                          <w:rFonts w:ascii="Times New Roman" w:hAnsi="Times New Roman" w:cs="Times New Roman"/>
                          <w:color w:val="auto"/>
                        </w:rPr>
                        <w:t>Л.Ю. Кузнецова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74C3" w:rsidRPr="00A13365">
        <w:rPr>
          <w:rFonts w:ascii="Times New Roman" w:hAnsi="Times New Roman" w:cs="Times New Roman"/>
        </w:rPr>
        <w:br w:type="page"/>
      </w:r>
    </w:p>
    <w:p w:rsidR="00B074C3" w:rsidRPr="00A13365" w:rsidRDefault="00B074C3" w:rsidP="00DB0B55">
      <w:pPr>
        <w:pStyle w:val="10"/>
        <w:spacing w:after="110" w:line="240" w:lineRule="auto"/>
        <w:rPr>
          <w:sz w:val="24"/>
          <w:szCs w:val="24"/>
        </w:rPr>
      </w:pPr>
      <w:bookmarkStart w:id="1" w:name="Содержание"/>
      <w:r w:rsidRPr="00A13365">
        <w:rPr>
          <w:sz w:val="24"/>
          <w:szCs w:val="24"/>
        </w:rPr>
        <w:lastRenderedPageBreak/>
        <w:t>СОДЕРЖАНИЕ</w:t>
      </w:r>
    </w:p>
    <w:bookmarkEnd w:id="1"/>
    <w:p w:rsidR="00674DAF" w:rsidRPr="00552E5C" w:rsidRDefault="00674DAF" w:rsidP="00BF2D26">
      <w:pPr>
        <w:pStyle w:val="12"/>
        <w:rPr>
          <w:rStyle w:val="ac"/>
        </w:rPr>
      </w:pPr>
      <w:r w:rsidRPr="00552E5C">
        <w:rPr>
          <w:rStyle w:val="ac"/>
        </w:rPr>
        <w:fldChar w:fldCharType="begin"/>
      </w:r>
      <w:r w:rsidRPr="00552E5C">
        <w:rPr>
          <w:rStyle w:val="ac"/>
        </w:rPr>
        <w:instrText xml:space="preserve"> HYPERLINK  \l "Содержание" </w:instrText>
      </w:r>
      <w:r w:rsidRPr="00552E5C">
        <w:rPr>
          <w:rStyle w:val="ac"/>
        </w:rPr>
        <w:fldChar w:fldCharType="separate"/>
      </w:r>
      <w:r w:rsidRPr="00A13365">
        <w:rPr>
          <w:rStyle w:val="ac"/>
        </w:rPr>
        <w:t>СОДЕРЖАНИЕ</w:t>
      </w:r>
      <w:r w:rsidRPr="00A13365">
        <w:rPr>
          <w:rStyle w:val="ac"/>
        </w:rPr>
        <w:tab/>
        <w:t>2</w:t>
      </w:r>
      <w:r w:rsidRPr="00552E5C">
        <w:rPr>
          <w:rStyle w:val="ac"/>
        </w:rPr>
        <w:fldChar w:fldCharType="end"/>
      </w:r>
    </w:p>
    <w:p w:rsidR="00674DAF" w:rsidRPr="00552E5C" w:rsidRDefault="001C6624" w:rsidP="00BF2D26">
      <w:pPr>
        <w:pStyle w:val="12"/>
        <w:rPr>
          <w:rStyle w:val="ac"/>
        </w:rPr>
      </w:pPr>
      <w:hyperlink w:anchor="Обозначения" w:history="1">
        <w:r w:rsidR="00674DAF" w:rsidRPr="00A13365">
          <w:rPr>
            <w:rStyle w:val="ac"/>
          </w:rPr>
          <w:t>ОБОЗНАЧЕНИЯ И СОКРАЩЕНИЯ</w:t>
        </w:r>
        <w:r w:rsidR="00674DAF" w:rsidRPr="00A13365">
          <w:rPr>
            <w:rStyle w:val="ac"/>
          </w:rPr>
          <w:tab/>
        </w:r>
        <w:r w:rsidR="00B90FA0">
          <w:rPr>
            <w:rStyle w:val="ac"/>
          </w:rPr>
          <w:t>6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Термины" w:history="1">
        <w:r w:rsidR="00674DAF" w:rsidRPr="00A13365">
          <w:rPr>
            <w:rStyle w:val="ac"/>
          </w:rPr>
          <w:t>СПИСОК ТЕРМИНОВ</w:t>
        </w:r>
        <w:r w:rsidR="00674DAF" w:rsidRPr="00A13365">
          <w:rPr>
            <w:rStyle w:val="ac"/>
          </w:rPr>
          <w:tab/>
        </w:r>
        <w:r w:rsidR="00B90FA0">
          <w:rPr>
            <w:rStyle w:val="ac"/>
          </w:rPr>
          <w:t>7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Глава1" w:history="1">
        <w:r w:rsidR="00674DAF" w:rsidRPr="00552E5C">
          <w:rPr>
            <w:rStyle w:val="ac"/>
          </w:rPr>
          <w:t>I.</w:t>
        </w:r>
        <w:r w:rsidR="00674DAF" w:rsidRPr="00A13365">
          <w:rPr>
            <w:rStyle w:val="ac"/>
          </w:rPr>
          <w:t>ЗАЩИТА ИНФОРМАЦИИ, НЕ СОСТАВЛЯЮЩЕЙ ГОСУДАРСТВЕННУЮ</w:t>
        </w:r>
        <w:r w:rsidR="00674DAF" w:rsidRPr="00A13365">
          <w:rPr>
            <w:rStyle w:val="ac"/>
          </w:rPr>
          <w:br/>
          <w:t>ТАЙНУ, СОДЕРЖАЩЕЙСЯ В ГОСУДАРСТВЕННЫХ</w:t>
        </w:r>
        <w:r w:rsidR="00674DAF" w:rsidRPr="00A13365">
          <w:rPr>
            <w:rStyle w:val="ac"/>
          </w:rPr>
          <w:br/>
          <w:t>ИНФОРМАЦИОННЫХ СИСТЕМАХ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B90FA0">
          <w:rPr>
            <w:rStyle w:val="ac"/>
          </w:rPr>
          <w:t>1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Введение" w:history="1">
        <w:r w:rsidR="00674DAF" w:rsidRPr="00A13365">
          <w:rPr>
            <w:rStyle w:val="ac"/>
          </w:rPr>
          <w:t>ВВЕДЕНИЕ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B90FA0">
          <w:rPr>
            <w:rStyle w:val="ac"/>
          </w:rPr>
          <w:t>1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1_1" w:history="1">
        <w:r w:rsidR="00674DAF" w:rsidRPr="00B90FA0">
          <w:rPr>
            <w:rStyle w:val="ac"/>
          </w:rPr>
          <w:t>Организация защиты информации, содержащейся в информационной системе</w:t>
        </w:r>
        <w:r w:rsidR="00674DAF" w:rsidRPr="00B90FA0">
          <w:rPr>
            <w:rStyle w:val="ac"/>
          </w:rPr>
          <w:tab/>
          <w:t>1</w:t>
        </w:r>
        <w:r w:rsidR="00B90FA0">
          <w:rPr>
            <w:rStyle w:val="ac"/>
          </w:rPr>
          <w:t>2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1_2" w:history="1">
        <w:r w:rsidR="00674DAF" w:rsidRPr="00A13365">
          <w:rPr>
            <w:rStyle w:val="ac"/>
          </w:rPr>
          <w:t>Формирование требований к защите информации, содержащейся в</w:t>
        </w:r>
        <w:r w:rsidR="00674DAF" w:rsidRPr="00A13365">
          <w:rPr>
            <w:rStyle w:val="ac"/>
          </w:rPr>
          <w:br/>
          <w:t>информационной системе</w:t>
        </w:r>
        <w:r w:rsidR="00674DAF">
          <w:rPr>
            <w:rStyle w:val="ac"/>
          </w:rPr>
          <w:t>……………………………………………………………………1</w:t>
        </w:r>
        <w:r w:rsidR="00BF2D26">
          <w:rPr>
            <w:rStyle w:val="ac"/>
          </w:rPr>
          <w:t>4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1_3" w:history="1">
        <w:r w:rsidR="00674DAF" w:rsidRPr="00A13365">
          <w:rPr>
            <w:rStyle w:val="ac"/>
          </w:rPr>
          <w:t>Разработка системы защиты информации информационной системы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BF2D26">
          <w:rPr>
            <w:rStyle w:val="ac"/>
          </w:rPr>
          <w:t>6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1_4" w:history="1">
        <w:r w:rsidR="00674DAF" w:rsidRPr="00A13365">
          <w:rPr>
            <w:rStyle w:val="ac"/>
          </w:rPr>
          <w:t>Внедрение системы защиты информации информационной системы</w:t>
        </w:r>
        <w:r w:rsidR="00674DAF">
          <w:rPr>
            <w:rStyle w:val="ac"/>
          </w:rPr>
          <w:t>…………………...1</w:t>
        </w:r>
        <w:r w:rsidR="00BF2D26">
          <w:rPr>
            <w:rStyle w:val="ac"/>
          </w:rPr>
          <w:t>8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1_5" w:history="1">
        <w:r w:rsidR="00674DAF" w:rsidRPr="00A13365">
          <w:rPr>
            <w:rStyle w:val="ac"/>
          </w:rPr>
          <w:t>Аттестация информационной системы и ввод ее в действие</w:t>
        </w:r>
        <w:r w:rsidR="00674DAF" w:rsidRPr="00A13365">
          <w:rPr>
            <w:rStyle w:val="ac"/>
          </w:rPr>
          <w:tab/>
        </w:r>
        <w:r w:rsidR="00BF2D26">
          <w:rPr>
            <w:rStyle w:val="ac"/>
          </w:rPr>
          <w:t>20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1_6" w:history="1">
        <w:r w:rsidR="00674DAF" w:rsidRPr="00A13365">
          <w:rPr>
            <w:rStyle w:val="ac"/>
          </w:rPr>
          <w:t>Обеспечение защиты информации в ходе эксплуатации аттестованной</w:t>
        </w:r>
        <w:r w:rsidR="00674DAF" w:rsidRPr="00A13365">
          <w:rPr>
            <w:rStyle w:val="ac"/>
          </w:rPr>
          <w:br/>
          <w:t>информационной системы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2</w:t>
        </w:r>
        <w:r w:rsidR="00BF2D26">
          <w:rPr>
            <w:rStyle w:val="ac"/>
          </w:rPr>
          <w:t>2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1_7" w:history="1">
        <w:r w:rsidR="00674DAF" w:rsidRPr="00A13365">
          <w:rPr>
            <w:rStyle w:val="ac"/>
          </w:rPr>
          <w:t>Обеспечение защиты информации при выводе из эксплуатации</w:t>
        </w:r>
        <w:r w:rsidR="00674DAF" w:rsidRPr="00A13365">
          <w:rPr>
            <w:rStyle w:val="ac"/>
          </w:rPr>
          <w:br/>
          <w:t>аттестованной информационной системы или после принятия решения об</w:t>
        </w:r>
        <w:r w:rsidR="00674DAF" w:rsidRPr="00A13365">
          <w:rPr>
            <w:rStyle w:val="ac"/>
          </w:rPr>
          <w:br/>
          <w:t>окончании обработки информации</w:t>
        </w:r>
        <w:r w:rsidR="00674DAF">
          <w:rPr>
            <w:rStyle w:val="ac"/>
          </w:rPr>
          <w:t xml:space="preserve"> ………………………………………………………...2</w:t>
        </w:r>
        <w:r w:rsidR="00BF2D26">
          <w:rPr>
            <w:rStyle w:val="ac"/>
          </w:rPr>
          <w:t>4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1_8" w:history="1">
        <w:r w:rsidR="00674DAF" w:rsidRPr="00A13365">
          <w:rPr>
            <w:rStyle w:val="ac"/>
          </w:rPr>
          <w:t>Определение класса защищенности информационной системы</w:t>
        </w:r>
        <w:r w:rsidR="00674DAF" w:rsidRPr="00552E5C">
          <w:rPr>
            <w:rStyle w:val="ac"/>
          </w:rPr>
          <w:t xml:space="preserve"> </w:t>
        </w:r>
        <w:r w:rsidR="00674DAF">
          <w:rPr>
            <w:rStyle w:val="ac"/>
          </w:rPr>
          <w:t>………………………...2</w:t>
        </w:r>
        <w:r w:rsidR="00BF2D26">
          <w:rPr>
            <w:rStyle w:val="ac"/>
          </w:rPr>
          <w:t>5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1_9" w:history="1">
        <w:r w:rsidR="00674DAF" w:rsidRPr="00A13365">
          <w:rPr>
            <w:rStyle w:val="ac"/>
          </w:rPr>
          <w:t>Требования к мерам защиты информации, содерж</w:t>
        </w:r>
        <w:r w:rsidR="00674DAF">
          <w:rPr>
            <w:rStyle w:val="ac"/>
          </w:rPr>
          <w:t>ащейся в информационной</w:t>
        </w:r>
        <w:r w:rsidR="00674DAF" w:rsidRPr="00552E5C">
          <w:rPr>
            <w:rStyle w:val="ac"/>
          </w:rPr>
          <w:t xml:space="preserve"> </w:t>
        </w:r>
        <w:r w:rsidR="00674DAF">
          <w:rPr>
            <w:rStyle w:val="ac"/>
          </w:rPr>
          <w:t>………..2</w:t>
        </w:r>
        <w:r w:rsidR="00BF2D26">
          <w:rPr>
            <w:rStyle w:val="ac"/>
          </w:rPr>
          <w:t>7</w:t>
        </w:r>
      </w:hyperlink>
    </w:p>
    <w:p w:rsidR="00674DAF" w:rsidRPr="00BF2D26" w:rsidRDefault="001C6624" w:rsidP="00BF2D26">
      <w:pPr>
        <w:pStyle w:val="12"/>
        <w:rPr>
          <w:rStyle w:val="ac"/>
        </w:rPr>
      </w:pPr>
      <w:hyperlink w:anchor="Глава2" w:history="1">
        <w:r w:rsidR="00674DAF" w:rsidRPr="00BF2D26">
          <w:rPr>
            <w:rStyle w:val="ac"/>
          </w:rPr>
          <w:t>II. ОРГАНИЗАЦИЯ ЗАЩИТЫ ИНФОРМАЦИИ, ПРИ</w:t>
        </w:r>
        <w:r w:rsidR="00674DAF" w:rsidRPr="00BF2D26">
          <w:rPr>
            <w:rStyle w:val="ac"/>
          </w:rPr>
          <w:br/>
          <w:t>АВТОМАТИЗИРОВАННОЙ ОБРАБОТКЕ ПЕРСОНАЛЬНЫХ ДАННЫХ В</w:t>
        </w:r>
        <w:r w:rsidR="00674DAF" w:rsidRPr="00BF2D26">
          <w:rPr>
            <w:rStyle w:val="ac"/>
          </w:rPr>
          <w:br/>
          <w:t>СТРУКТУРНЫХ ПОДРАЗДЕЛЕНИЯХ ПРАВИТЕЛЬСТВА ОБЛАСТИ,</w:t>
        </w:r>
        <w:r w:rsidR="00674DAF" w:rsidRPr="00BF2D26">
          <w:rPr>
            <w:rStyle w:val="ac"/>
          </w:rPr>
          <w:br/>
          <w:t>ИСПОЛНИТЕЛЬНЫХ ОРГАНАХ ГОСУДАРСТВЕННОЙ ВЛАСТИ</w:t>
        </w:r>
        <w:r w:rsidR="00674DAF" w:rsidRPr="00BF2D26">
          <w:rPr>
            <w:rStyle w:val="ac"/>
          </w:rPr>
          <w:br/>
          <w:t>ОБЛАСТИ, ОРГАНАХ МЕСТНОГО САМОУПРАВЛЕНИЯ ОБЛАСТИ И</w:t>
        </w:r>
        <w:r w:rsidR="00674DAF" w:rsidRPr="00BF2D26">
          <w:rPr>
            <w:rStyle w:val="ac"/>
          </w:rPr>
          <w:br/>
          <w:t>ПОДВЕДОМСТВЕННЫХ ИМ ОРГАНИЗАЦИЯХ САРАТОВСКОЙ ОБЛАСТИ</w:t>
        </w:r>
      </w:hyperlink>
      <w:r w:rsidR="00674DAF" w:rsidRPr="00BF2D26">
        <w:rPr>
          <w:rStyle w:val="ac"/>
        </w:rPr>
        <w:tab/>
      </w:r>
      <w:hyperlink w:anchor="bookmark19" w:tooltip="Current Document">
        <w:r w:rsidR="00674DAF" w:rsidRPr="00BF2D26">
          <w:rPr>
            <w:rStyle w:val="ac"/>
          </w:rPr>
          <w:t>4</w:t>
        </w:r>
        <w:r w:rsidR="00BF2D26" w:rsidRPr="00BF2D26">
          <w:rPr>
            <w:rStyle w:val="ac"/>
          </w:rPr>
          <w:t>4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Введение2" w:history="1">
        <w:r w:rsidR="00674DAF" w:rsidRPr="00A13365">
          <w:rPr>
            <w:rStyle w:val="ac"/>
          </w:rPr>
          <w:t>ВВЕДЕНИЕ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4</w:t>
        </w:r>
        <w:r w:rsidR="00BF2D26">
          <w:rPr>
            <w:rStyle w:val="ac"/>
          </w:rPr>
          <w:t>4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1" w:history="1">
        <w:r w:rsidR="00674DAF" w:rsidRPr="007C5EFD">
          <w:rPr>
            <w:rStyle w:val="ac"/>
          </w:rPr>
          <w:t>Понятие и состав персональных данных</w:t>
        </w:r>
        <w:r w:rsidR="00674DAF" w:rsidRPr="007C5EFD">
          <w:rPr>
            <w:rStyle w:val="ac"/>
          </w:rPr>
          <w:tab/>
          <w:t>4</w:t>
        </w:r>
        <w:r w:rsidR="00BF2D26">
          <w:rPr>
            <w:rStyle w:val="ac"/>
          </w:rPr>
          <w:t>4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2" w:history="1">
        <w:r w:rsidR="00674DAF" w:rsidRPr="00A13365">
          <w:rPr>
            <w:rStyle w:val="ac"/>
          </w:rPr>
          <w:t>Основные мероприятия по приведению информационных систем</w:t>
        </w:r>
        <w:r w:rsidR="00674DAF" w:rsidRPr="00A13365">
          <w:rPr>
            <w:rStyle w:val="ac"/>
          </w:rPr>
          <w:br/>
          <w:t>персональных данных в соответствие требованиям законодательства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4</w:t>
        </w:r>
        <w:r w:rsidR="00BF2D26">
          <w:rPr>
            <w:rStyle w:val="ac"/>
          </w:rPr>
          <w:t>8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3" w:history="1">
        <w:r w:rsidR="00674DAF" w:rsidRPr="00A13365">
          <w:rPr>
            <w:rStyle w:val="ac"/>
          </w:rPr>
          <w:t>Правовое основание обработки персональных данных</w:t>
        </w:r>
        <w:r w:rsidR="00674DAF" w:rsidRPr="00A13365">
          <w:rPr>
            <w:rStyle w:val="ac"/>
          </w:rPr>
          <w:tab/>
        </w:r>
        <w:r w:rsidR="00BF2D26">
          <w:rPr>
            <w:rStyle w:val="ac"/>
          </w:rPr>
          <w:t>50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4" w:history="1">
        <w:r w:rsidR="00674DAF" w:rsidRPr="00A13365">
          <w:rPr>
            <w:rStyle w:val="ac"/>
          </w:rPr>
          <w:t>Перечень персональных данных, обрабатываемых в государственном или</w:t>
        </w:r>
        <w:r w:rsidR="00674DAF" w:rsidRPr="00A13365">
          <w:rPr>
            <w:rStyle w:val="ac"/>
          </w:rPr>
          <w:br/>
          <w:t>муниципальном органе в связи с реализацией трудовых отношений, а также в</w:t>
        </w:r>
        <w:r w:rsidR="00674DAF" w:rsidRPr="00A13365">
          <w:rPr>
            <w:rStyle w:val="ac"/>
          </w:rPr>
          <w:br/>
          <w:t>связи с оказанием государственных или муниципальных услуг и</w:t>
        </w:r>
        <w:r w:rsidR="00674DAF" w:rsidRPr="00A13365">
          <w:rPr>
            <w:rStyle w:val="ac"/>
          </w:rPr>
          <w:br/>
          <w:t>осуществлением государственных или муниципальных функций</w:t>
        </w:r>
        <w:r w:rsidR="00674DAF" w:rsidRPr="00A13365">
          <w:rPr>
            <w:rStyle w:val="ac"/>
          </w:rPr>
          <w:tab/>
        </w:r>
        <w:r w:rsidR="00BF2D26">
          <w:rPr>
            <w:rStyle w:val="ac"/>
          </w:rPr>
          <w:t>50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5" w:history="1">
        <w:r w:rsidR="00674DAF" w:rsidRPr="00A13365">
          <w:rPr>
            <w:rStyle w:val="ac"/>
          </w:rPr>
          <w:t>Определение типа угроз и установление уровня защищенности персональных</w:t>
        </w:r>
        <w:r w:rsidR="00674DAF" w:rsidRPr="00A13365">
          <w:rPr>
            <w:rStyle w:val="ac"/>
          </w:rPr>
          <w:br/>
          <w:t>данных при их обработке в информационных системах персональных данных, в</w:t>
        </w:r>
        <w:r w:rsidR="00674DAF" w:rsidRPr="00A13365">
          <w:rPr>
            <w:rStyle w:val="ac"/>
          </w:rPr>
          <w:br/>
          <w:t>зависимости от угроз безопасности этих данных</w:t>
        </w:r>
        <w:r w:rsidR="00674DAF" w:rsidRPr="00A13365">
          <w:rPr>
            <w:rStyle w:val="ac"/>
          </w:rPr>
          <w:tab/>
        </w:r>
        <w:r w:rsidR="00BF2D26">
          <w:rPr>
            <w:rStyle w:val="ac"/>
          </w:rPr>
          <w:t>51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6" w:history="1">
        <w:r w:rsidR="00674DAF" w:rsidRPr="00A13365">
          <w:rPr>
            <w:rStyle w:val="ac"/>
          </w:rPr>
          <w:t>Состав и содержание организационных и технических мер по обеспечению</w:t>
        </w:r>
        <w:r w:rsidR="00674DAF" w:rsidRPr="00A13365">
          <w:rPr>
            <w:rStyle w:val="ac"/>
          </w:rPr>
          <w:br/>
        </w:r>
        <w:r w:rsidR="00674DAF" w:rsidRPr="00A13365">
          <w:rPr>
            <w:rStyle w:val="ac"/>
          </w:rPr>
          <w:lastRenderedPageBreak/>
          <w:t>безопасности персональных данных при их обработке в информационных</w:t>
        </w:r>
        <w:r w:rsidR="00674DAF" w:rsidRPr="00A13365">
          <w:rPr>
            <w:rStyle w:val="ac"/>
          </w:rPr>
          <w:br/>
          <w:t>системах персональных данных</w:t>
        </w:r>
        <w:r w:rsidR="00674DAF">
          <w:rPr>
            <w:rStyle w:val="ac"/>
          </w:rPr>
          <w:t>………………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5</w:t>
        </w:r>
        <w:r w:rsidR="00BF2D26">
          <w:rPr>
            <w:rStyle w:val="ac"/>
          </w:rPr>
          <w:t>6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7" w:history="1">
        <w:r w:rsidR="00674DAF" w:rsidRPr="00A13365">
          <w:rPr>
            <w:rStyle w:val="ac"/>
          </w:rPr>
          <w:t>Регистрация в качестве оператора персональных данных</w:t>
        </w:r>
        <w:r w:rsidR="00674DAF" w:rsidRPr="00A13365">
          <w:rPr>
            <w:rStyle w:val="ac"/>
          </w:rPr>
          <w:tab/>
        </w:r>
        <w:r w:rsidR="00BF2D26">
          <w:rPr>
            <w:rStyle w:val="ac"/>
          </w:rPr>
          <w:t>71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8" w:history="1">
        <w:r w:rsidR="00674DAF" w:rsidRPr="00A13365">
          <w:rPr>
            <w:rStyle w:val="ac"/>
          </w:rPr>
          <w:t>Условия обеспечения конфиденциальности информации и Ответственность</w:t>
        </w:r>
        <w:r w:rsidR="00674DAF" w:rsidRPr="00A13365">
          <w:rPr>
            <w:rStyle w:val="ac"/>
          </w:rPr>
          <w:br/>
          <w:t>за нарушения требований Федерального закона № 152-ФЗ</w:t>
        </w:r>
        <w:r w:rsidR="00674DAF">
          <w:rPr>
            <w:rStyle w:val="ac"/>
          </w:rPr>
          <w:t>………………………………7</w:t>
        </w:r>
        <w:r w:rsidR="00BF2D26">
          <w:rPr>
            <w:rStyle w:val="ac"/>
          </w:rPr>
          <w:t>2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9" w:history="1">
        <w:r w:rsidR="00674DAF" w:rsidRPr="00A13365">
          <w:rPr>
            <w:rStyle w:val="ac"/>
          </w:rPr>
          <w:t>Получение согласия субъекта персональных данных на обработку его</w:t>
        </w:r>
        <w:r w:rsidR="00674DAF" w:rsidRPr="00A13365">
          <w:rPr>
            <w:rStyle w:val="ac"/>
          </w:rPr>
          <w:br/>
          <w:t>персональных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7</w:t>
        </w:r>
        <w:r w:rsidR="00BF2D26">
          <w:rPr>
            <w:rStyle w:val="ac"/>
          </w:rPr>
          <w:t>3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10" w:history="1">
        <w:r w:rsidR="00674DAF" w:rsidRPr="00FE163C">
          <w:rPr>
            <w:rStyle w:val="ac"/>
          </w:rPr>
          <w:t>Правила обработки персональных данных</w:t>
        </w:r>
        <w:r w:rsidR="00674DAF">
          <w:rPr>
            <w:rStyle w:val="ac"/>
          </w:rPr>
          <w:t>……………</w:t>
        </w:r>
        <w:r w:rsidR="00674DAF" w:rsidRPr="00FE163C">
          <w:rPr>
            <w:rStyle w:val="ac"/>
          </w:rPr>
          <w:tab/>
        </w:r>
        <w:r w:rsidR="00674DAF">
          <w:rPr>
            <w:rStyle w:val="ac"/>
          </w:rPr>
          <w:t>7</w:t>
        </w:r>
        <w:r w:rsidR="00BF2D26">
          <w:rPr>
            <w:rStyle w:val="ac"/>
          </w:rPr>
          <w:t>4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11" w:history="1">
        <w:r w:rsidR="00674DAF" w:rsidRPr="00A13365">
          <w:rPr>
            <w:rStyle w:val="ac"/>
          </w:rPr>
          <w:t>Правила работы с обезличенными персональными данными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7</w:t>
        </w:r>
        <w:r w:rsidR="00BF2D26">
          <w:rPr>
            <w:rStyle w:val="ac"/>
          </w:rPr>
          <w:t>8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12" w:history="1">
        <w:r w:rsidR="00674DAF" w:rsidRPr="00A13365">
          <w:rPr>
            <w:rStyle w:val="ac"/>
          </w:rPr>
          <w:t>Правила рассмотрения операторами запросов субъектов персональных</w:t>
        </w:r>
        <w:r w:rsidR="00674DAF" w:rsidRPr="00A13365">
          <w:rPr>
            <w:rStyle w:val="ac"/>
          </w:rPr>
          <w:br/>
          <w:t>данных или их представителей</w:t>
        </w:r>
        <w:r w:rsidR="00674DAF">
          <w:rPr>
            <w:rStyle w:val="ac"/>
          </w:rPr>
          <w:t>……………………………………………………………...7</w:t>
        </w:r>
        <w:r w:rsidR="00BF2D26">
          <w:rPr>
            <w:rStyle w:val="ac"/>
          </w:rPr>
          <w:t>9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13" w:history="1">
        <w:r w:rsidR="00674DAF" w:rsidRPr="00A13365">
          <w:rPr>
            <w:rStyle w:val="ac"/>
          </w:rPr>
          <w:t>Разработка модели угроз безопасности персональных данных при их</w:t>
        </w:r>
        <w:r w:rsidR="00674DAF" w:rsidRPr="00A13365">
          <w:rPr>
            <w:rStyle w:val="ac"/>
          </w:rPr>
          <w:br/>
          <w:t>обработке в информационной системе персональных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8</w:t>
        </w:r>
        <w:r w:rsidR="00BF2D26">
          <w:rPr>
            <w:rStyle w:val="ac"/>
          </w:rPr>
          <w:t>2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14" w:history="1">
        <w:r w:rsidR="00674DAF" w:rsidRPr="00A13365">
          <w:rPr>
            <w:rStyle w:val="ac"/>
          </w:rPr>
          <w:t>Правила осуществления внутреннего контроля соответствия обработки</w:t>
        </w:r>
        <w:r w:rsidR="00674DAF" w:rsidRPr="00A13365">
          <w:rPr>
            <w:rStyle w:val="ac"/>
          </w:rPr>
          <w:br/>
          <w:t>персональных данных требованиям к защите персональных данных</w:t>
        </w:r>
        <w:r w:rsidR="00674DAF">
          <w:rPr>
            <w:rStyle w:val="ac"/>
          </w:rPr>
          <w:t>……………………8</w:t>
        </w:r>
        <w:r w:rsidR="00BF2D26">
          <w:rPr>
            <w:rStyle w:val="ac"/>
          </w:rPr>
          <w:t>7</w:t>
        </w:r>
      </w:hyperlink>
    </w:p>
    <w:p w:rsidR="00674DAF" w:rsidRPr="00552E5C" w:rsidRDefault="001C6624" w:rsidP="00BF2D26">
      <w:pPr>
        <w:pStyle w:val="12"/>
        <w:rPr>
          <w:rStyle w:val="ac"/>
        </w:rPr>
      </w:pPr>
      <w:hyperlink w:anchor="п2_15" w:history="1">
        <w:r w:rsidR="00674DAF" w:rsidRPr="00A13365">
          <w:rPr>
            <w:rStyle w:val="ac"/>
          </w:rPr>
          <w:t>Перечень нормативных правовых актов и документов, используемых при</w:t>
        </w:r>
        <w:r w:rsidR="00674DAF" w:rsidRPr="00A13365">
          <w:rPr>
            <w:rStyle w:val="ac"/>
          </w:rPr>
          <w:br/>
          <w:t>организации и проведении мероприятий по обеспечению безопасности</w:t>
        </w:r>
        <w:r w:rsidR="00674DAF" w:rsidRPr="00A13365">
          <w:rPr>
            <w:rStyle w:val="ac"/>
          </w:rPr>
          <w:br/>
          <w:t>персональных данных при их обработке в информационных системах</w:t>
        </w:r>
        <w:r w:rsidR="00674DAF" w:rsidRPr="00A13365">
          <w:rPr>
            <w:rStyle w:val="ac"/>
          </w:rPr>
          <w:br/>
          <w:t>персональных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 xml:space="preserve"> 8</w:t>
        </w:r>
        <w:r w:rsidR="00BF2D26">
          <w:rPr>
            <w:rStyle w:val="ac"/>
          </w:rPr>
          <w:t>8</w:t>
        </w:r>
      </w:hyperlink>
    </w:p>
    <w:p w:rsidR="00674DAF" w:rsidRPr="00A13365" w:rsidRDefault="00674DAF" w:rsidP="00674DAF">
      <w:pPr>
        <w:pStyle w:val="4"/>
        <w:tabs>
          <w:tab w:val="left" w:leader="dot" w:pos="8931"/>
        </w:tabs>
        <w:spacing w:before="0" w:line="240" w:lineRule="auto"/>
        <w:ind w:left="20"/>
        <w:jc w:val="both"/>
        <w:rPr>
          <w:rStyle w:val="ac"/>
          <w:sz w:val="24"/>
          <w:szCs w:val="24"/>
        </w:rPr>
      </w:pPr>
      <w:r w:rsidRPr="00A13365">
        <w:rPr>
          <w:sz w:val="24"/>
          <w:szCs w:val="24"/>
        </w:rPr>
        <w:fldChar w:fldCharType="begin"/>
      </w:r>
      <w:r w:rsidRPr="00A13365">
        <w:rPr>
          <w:sz w:val="24"/>
          <w:szCs w:val="24"/>
        </w:rPr>
        <w:instrText xml:space="preserve"> HYPERLINK  \l "Приложение1" </w:instrText>
      </w:r>
      <w:r w:rsidRPr="00A13365">
        <w:rPr>
          <w:sz w:val="24"/>
          <w:szCs w:val="24"/>
        </w:rPr>
        <w:fldChar w:fldCharType="separate"/>
      </w:r>
      <w:r w:rsidRPr="00A13365">
        <w:rPr>
          <w:rStyle w:val="ac"/>
          <w:sz w:val="24"/>
          <w:szCs w:val="24"/>
        </w:rPr>
        <w:t>Приложение 1. ПРОЕКТ Приказ о назначении ответственного за защиту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информации</w:t>
      </w:r>
      <w:r w:rsidRPr="00A13365">
        <w:rPr>
          <w:rStyle w:val="ac"/>
        </w:rPr>
        <w:tab/>
      </w:r>
      <w:r w:rsidRPr="00674DAF">
        <w:rPr>
          <w:rStyle w:val="ac"/>
        </w:rPr>
        <w:t xml:space="preserve"> </w:t>
      </w:r>
      <w:r w:rsidR="00BF2D26">
        <w:rPr>
          <w:rStyle w:val="ac"/>
        </w:rPr>
        <w:t>90</w:t>
      </w:r>
      <w:r w:rsidRPr="00A13365">
        <w:fldChar w:fldCharType="end"/>
      </w:r>
    </w:p>
    <w:p w:rsidR="00674DAF" w:rsidRPr="00A13365" w:rsidRDefault="001C6624" w:rsidP="00BF2D26">
      <w:pPr>
        <w:pStyle w:val="12"/>
      </w:pPr>
      <w:hyperlink w:anchor="Приложение2" w:history="1">
        <w:r w:rsidR="00674DAF" w:rsidRPr="00A13365">
          <w:rPr>
            <w:rStyle w:val="ac"/>
          </w:rPr>
          <w:t>Приложение 2. ПРОЕКТ Приказ о создании комиссии по классификации</w:t>
        </w:r>
        <w:r w:rsidR="00674DAF" w:rsidRPr="00A13365">
          <w:rPr>
            <w:rStyle w:val="ac"/>
          </w:rPr>
          <w:br/>
          <w:t>информационной системы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 xml:space="preserve"> </w:t>
        </w:r>
        <w:r w:rsidR="005F4982">
          <w:rPr>
            <w:rStyle w:val="ac"/>
          </w:rPr>
          <w:t>91</w:t>
        </w:r>
      </w:hyperlink>
    </w:p>
    <w:p w:rsidR="00674DAF" w:rsidRPr="00A13365" w:rsidRDefault="001C6624" w:rsidP="00674DAF">
      <w:pPr>
        <w:pStyle w:val="3"/>
        <w:tabs>
          <w:tab w:val="clear" w:pos="9053"/>
          <w:tab w:val="left" w:leader="dot" w:pos="8931"/>
        </w:tabs>
        <w:spacing w:line="240" w:lineRule="auto"/>
      </w:pPr>
      <w:hyperlink w:anchor="Приложение3" w:history="1">
        <w:r w:rsidR="00674DAF" w:rsidRPr="00A13365">
          <w:rPr>
            <w:rStyle w:val="ac"/>
            <w:rFonts w:ascii="Times New Roman" w:hAnsi="Times New Roman" w:cs="Times New Roman"/>
            <w:spacing w:val="1"/>
          </w:rPr>
          <w:t>Приложение 3. ПРОЕКТ Акт классификации информационной системы</w:t>
        </w:r>
        <w:r w:rsidR="00674DAF" w:rsidRPr="00A13365">
          <w:rPr>
            <w:rStyle w:val="ac"/>
            <w:rFonts w:ascii="Times New Roman" w:hAnsi="Times New Roman" w:cs="Times New Roman"/>
            <w:spacing w:val="1"/>
          </w:rPr>
          <w:tab/>
        </w:r>
        <w:r w:rsidR="00674DAF">
          <w:rPr>
            <w:rStyle w:val="ac"/>
            <w:rFonts w:ascii="Times New Roman" w:hAnsi="Times New Roman" w:cs="Times New Roman"/>
            <w:spacing w:val="1"/>
          </w:rPr>
          <w:t xml:space="preserve"> 9</w:t>
        </w:r>
        <w:r w:rsidR="00BF2D26">
          <w:rPr>
            <w:rStyle w:val="ac"/>
            <w:rFonts w:ascii="Times New Roman" w:hAnsi="Times New Roman" w:cs="Times New Roman"/>
            <w:spacing w:val="1"/>
          </w:rPr>
          <w:t>2</w:t>
        </w:r>
      </w:hyperlink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135pt0pt"/>
          <w:rFonts w:eastAsia="Courier New"/>
          <w:sz w:val="24"/>
          <w:szCs w:val="24"/>
        </w:rPr>
        <w:fldChar w:fldCharType="begin"/>
      </w:r>
      <w:r w:rsidRPr="00A13365">
        <w:rPr>
          <w:rStyle w:val="135pt0pt"/>
          <w:rFonts w:eastAsia="Courier New"/>
          <w:sz w:val="24"/>
          <w:szCs w:val="24"/>
        </w:rPr>
        <w:instrText xml:space="preserve"> HYPERLINK  \l "Приложение4" </w:instrText>
      </w:r>
      <w:r w:rsidRPr="00A13365">
        <w:rPr>
          <w:rStyle w:val="135pt0pt"/>
          <w:rFonts w:eastAsia="Courier New"/>
          <w:sz w:val="24"/>
          <w:szCs w:val="24"/>
        </w:rPr>
        <w:fldChar w:fldCharType="separate"/>
      </w:r>
      <w:r w:rsidRPr="00A13365">
        <w:rPr>
          <w:rStyle w:val="ac"/>
          <w:rFonts w:eastAsia="Courier New"/>
          <w:spacing w:val="-5"/>
        </w:rPr>
        <w:t xml:space="preserve">Приложение 4. ПРОЕКТ </w:t>
      </w:r>
      <w:r w:rsidRPr="00A13365">
        <w:rPr>
          <w:rStyle w:val="ac"/>
        </w:rPr>
        <w:t>Типовая форма модели угроз безопасности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информации и модели нарушителя</w:t>
      </w:r>
      <w:r w:rsidRPr="00A13365">
        <w:rPr>
          <w:rStyle w:val="ac"/>
        </w:rPr>
        <w:tab/>
      </w:r>
      <w:r>
        <w:rPr>
          <w:rStyle w:val="ac"/>
        </w:rPr>
        <w:t xml:space="preserve">  9</w:t>
      </w:r>
      <w:r w:rsidR="005F4982">
        <w:rPr>
          <w:rStyle w:val="ac"/>
        </w:rPr>
        <w:t>3</w:t>
      </w:r>
      <w:r w:rsidRPr="00A13365">
        <w:rPr>
          <w:rStyle w:val="135pt0pt"/>
          <w:rFonts w:eastAsia="Courier New"/>
          <w:sz w:val="24"/>
          <w:szCs w:val="24"/>
        </w:rPr>
        <w:fldChar w:fldCharType="end"/>
      </w:r>
    </w:p>
    <w:p w:rsidR="00674DAF" w:rsidRPr="00A13365" w:rsidRDefault="001C6624" w:rsidP="00BF2D26">
      <w:pPr>
        <w:pStyle w:val="12"/>
      </w:pPr>
      <w:hyperlink w:anchor="Приложение5" w:history="1">
        <w:r w:rsidR="00674DAF" w:rsidRPr="00A13365">
          <w:rPr>
            <w:rStyle w:val="ac"/>
          </w:rPr>
          <w:t>Приложение 5. ПРОЕКТ Приказ о назначении ответственных за обеспечение</w:t>
        </w:r>
        <w:r w:rsidR="00674DAF" w:rsidRPr="00A13365">
          <w:rPr>
            <w:rStyle w:val="ac"/>
          </w:rPr>
          <w:br/>
          <w:t>безопасности персональных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5F4982">
          <w:rPr>
            <w:rStyle w:val="ac"/>
          </w:rPr>
          <w:t>10</w:t>
        </w:r>
      </w:hyperlink>
    </w:p>
    <w:p w:rsidR="00674DAF" w:rsidRPr="00A13365" w:rsidRDefault="001C6624" w:rsidP="00BF2D26">
      <w:pPr>
        <w:pStyle w:val="12"/>
      </w:pPr>
      <w:hyperlink w:anchor="Приложение6" w:history="1">
        <w:r w:rsidR="00674DAF" w:rsidRPr="00A13365">
          <w:rPr>
            <w:rStyle w:val="ac"/>
          </w:rPr>
          <w:t>Приложение 6. ПРОЕКТ Приказ о назначении ответственного за обеспечение</w:t>
        </w:r>
        <w:r w:rsidR="00674DAF" w:rsidRPr="00552E5C">
          <w:rPr>
            <w:rStyle w:val="ac"/>
          </w:rPr>
          <w:br/>
        </w:r>
        <w:r w:rsidR="00674DAF" w:rsidRPr="00A13365">
          <w:rPr>
            <w:rStyle w:val="ac"/>
          </w:rPr>
          <w:t xml:space="preserve"> безопасности  персональных данных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5F4982">
          <w:rPr>
            <w:rStyle w:val="ac"/>
          </w:rPr>
          <w:t>11</w:t>
        </w:r>
      </w:hyperlink>
    </w:p>
    <w:p w:rsidR="00674DAF" w:rsidRPr="00A13365" w:rsidRDefault="001C6624" w:rsidP="00BF2D26">
      <w:pPr>
        <w:pStyle w:val="12"/>
      </w:pPr>
      <w:hyperlink w:anchor="Приложение7" w:history="1">
        <w:r w:rsidR="00674DAF" w:rsidRPr="00A13365">
          <w:rPr>
            <w:rStyle w:val="ac"/>
          </w:rPr>
          <w:t>Приложение 7. ПРОЕКТ Перечень информационных систем персональных</w:t>
        </w:r>
        <w:r w:rsidR="00674DAF" w:rsidRPr="00A13365">
          <w:rPr>
            <w:rStyle w:val="ac"/>
          </w:rPr>
          <w:br/>
          <w:t>данных</w:t>
        </w:r>
        <w:r w:rsidR="00674DAF" w:rsidRPr="00A13365">
          <w:rPr>
            <w:rStyle w:val="ac"/>
          </w:rPr>
          <w:tab/>
          <w:t>1</w:t>
        </w:r>
        <w:r w:rsidR="00674DAF">
          <w:rPr>
            <w:rStyle w:val="ac"/>
          </w:rPr>
          <w:t>1</w:t>
        </w:r>
        <w:r w:rsidR="005F4982">
          <w:rPr>
            <w:rStyle w:val="ac"/>
          </w:rPr>
          <w:t>2</w:t>
        </w:r>
      </w:hyperlink>
    </w:p>
    <w:p w:rsidR="00674DAF" w:rsidRPr="00A13365" w:rsidRDefault="001C6624" w:rsidP="00BF2D26">
      <w:pPr>
        <w:pStyle w:val="12"/>
      </w:pPr>
      <w:hyperlink w:anchor="Приложение8" w:history="1">
        <w:r w:rsidR="00674DAF" w:rsidRPr="00A13365">
          <w:rPr>
            <w:rStyle w:val="ac"/>
          </w:rPr>
          <w:t>Приложение 8. ПРОЕКТ Перечень персональных данных, обрабатываемых в</w:t>
        </w:r>
        <w:r w:rsidR="00674DAF" w:rsidRPr="00A13365">
          <w:rPr>
            <w:rStyle w:val="ac"/>
          </w:rPr>
          <w:br/>
          <w:t>информационных системах персональных данных</w:t>
        </w:r>
        <w:r w:rsidR="00674DAF" w:rsidRPr="00A13365">
          <w:rPr>
            <w:rStyle w:val="ac"/>
          </w:rPr>
          <w:tab/>
          <w:t>1</w:t>
        </w:r>
        <w:r w:rsidR="00674DAF">
          <w:rPr>
            <w:rStyle w:val="ac"/>
          </w:rPr>
          <w:t>1</w:t>
        </w:r>
        <w:r w:rsidR="005F4982">
          <w:rPr>
            <w:rStyle w:val="ac"/>
          </w:rPr>
          <w:t>3</w:t>
        </w:r>
      </w:hyperlink>
    </w:p>
    <w:p w:rsidR="00674DAF" w:rsidRPr="00A13365" w:rsidRDefault="001C6624" w:rsidP="00674DAF">
      <w:pPr>
        <w:pStyle w:val="4"/>
        <w:tabs>
          <w:tab w:val="left" w:leader="dot" w:pos="8607"/>
          <w:tab w:val="left" w:leader="dot" w:pos="8931"/>
        </w:tabs>
        <w:spacing w:before="0" w:after="60" w:line="240" w:lineRule="auto"/>
        <w:ind w:left="20"/>
        <w:jc w:val="left"/>
        <w:rPr>
          <w:sz w:val="24"/>
          <w:szCs w:val="24"/>
        </w:rPr>
      </w:pPr>
      <w:hyperlink w:anchor="Приложение9" w:history="1">
        <w:r w:rsidR="00674DAF" w:rsidRPr="00A13365">
          <w:rPr>
            <w:rStyle w:val="ac"/>
            <w:sz w:val="24"/>
            <w:szCs w:val="24"/>
          </w:rPr>
          <w:t>Приложение 9. ПРОЕКТ Образец уведомления об обработке (о намерении</w:t>
        </w:r>
        <w:r w:rsidR="00674DAF" w:rsidRPr="00A13365">
          <w:rPr>
            <w:rStyle w:val="ac"/>
            <w:sz w:val="24"/>
            <w:szCs w:val="24"/>
          </w:rPr>
          <w:br/>
          <w:t>осуществлять обработку) персональных данных, рекомендации по заполнению</w:t>
        </w:r>
        <w:r w:rsidR="00674DAF" w:rsidRPr="00A13365">
          <w:rPr>
            <w:rStyle w:val="ac"/>
            <w:sz w:val="24"/>
            <w:szCs w:val="24"/>
          </w:rPr>
          <w:br/>
          <w:t>образца форму уведомления об обработке (о намерении осуществлять</w:t>
        </w:r>
        <w:r w:rsidR="00674DAF" w:rsidRPr="00A13365">
          <w:rPr>
            <w:rStyle w:val="ac"/>
            <w:sz w:val="24"/>
            <w:szCs w:val="24"/>
          </w:rPr>
          <w:br/>
          <w:t>обработку) персональных данных</w:t>
        </w:r>
        <w:r w:rsidR="00674DAF" w:rsidRPr="00A13365">
          <w:rPr>
            <w:rStyle w:val="ac"/>
            <w:sz w:val="24"/>
            <w:szCs w:val="24"/>
          </w:rPr>
          <w:tab/>
        </w:r>
        <w:r w:rsidR="00674DAF">
          <w:rPr>
            <w:rStyle w:val="ac"/>
            <w:sz w:val="24"/>
            <w:szCs w:val="24"/>
          </w:rPr>
          <w:t>….</w:t>
        </w:r>
        <w:r w:rsidR="00674DAF" w:rsidRPr="00A13365">
          <w:rPr>
            <w:rStyle w:val="ac"/>
            <w:sz w:val="24"/>
            <w:szCs w:val="24"/>
          </w:rPr>
          <w:t>1</w:t>
        </w:r>
        <w:r w:rsidR="00674DAF">
          <w:rPr>
            <w:rStyle w:val="ac"/>
            <w:sz w:val="24"/>
            <w:szCs w:val="24"/>
          </w:rPr>
          <w:t>1</w:t>
        </w:r>
        <w:r w:rsidR="005F4982">
          <w:rPr>
            <w:rStyle w:val="ac"/>
            <w:sz w:val="24"/>
            <w:szCs w:val="24"/>
          </w:rPr>
          <w:t>4</w:t>
        </w:r>
      </w:hyperlink>
    </w:p>
    <w:p w:rsidR="00674DAF" w:rsidRPr="00A13365" w:rsidRDefault="001C6624" w:rsidP="00674DAF">
      <w:pPr>
        <w:pStyle w:val="4"/>
        <w:tabs>
          <w:tab w:val="left" w:leader="dot" w:pos="8607"/>
          <w:tab w:val="left" w:leader="dot" w:pos="8931"/>
        </w:tabs>
        <w:spacing w:before="0" w:after="60" w:line="240" w:lineRule="auto"/>
        <w:ind w:left="20" w:right="74"/>
        <w:jc w:val="left"/>
        <w:rPr>
          <w:sz w:val="24"/>
          <w:szCs w:val="24"/>
        </w:rPr>
      </w:pPr>
      <w:hyperlink w:anchor="Приложение10" w:history="1">
        <w:r w:rsidR="00674DAF" w:rsidRPr="00A13365">
          <w:rPr>
            <w:rStyle w:val="ac"/>
            <w:sz w:val="24"/>
            <w:szCs w:val="24"/>
          </w:rPr>
          <w:t>Приложение 10. ПРОЕКТ Перечень должностей служащих государственного</w:t>
        </w:r>
        <w:r w:rsidR="00674DAF" w:rsidRPr="00A13365">
          <w:rPr>
            <w:rStyle w:val="ac"/>
            <w:sz w:val="24"/>
            <w:szCs w:val="24"/>
          </w:rPr>
          <w:br/>
          <w:t>или муниципального органа, замещение которых предусматривает</w:t>
        </w:r>
        <w:r w:rsidR="00674DAF" w:rsidRPr="00A13365">
          <w:rPr>
            <w:rStyle w:val="ac"/>
            <w:sz w:val="24"/>
            <w:szCs w:val="24"/>
          </w:rPr>
          <w:br/>
          <w:t>осуществление обработки персональных данных либо осуществление доступа к</w:t>
        </w:r>
        <w:r w:rsidR="00674DAF" w:rsidRPr="00A13365">
          <w:rPr>
            <w:rStyle w:val="ac"/>
            <w:sz w:val="24"/>
            <w:szCs w:val="24"/>
          </w:rPr>
          <w:br/>
          <w:t>персональным данным</w:t>
        </w:r>
        <w:r w:rsidR="00674DAF" w:rsidRPr="00A13365">
          <w:rPr>
            <w:rStyle w:val="ac"/>
            <w:sz w:val="24"/>
            <w:szCs w:val="24"/>
          </w:rPr>
          <w:tab/>
        </w:r>
        <w:r w:rsidR="00674DAF">
          <w:rPr>
            <w:rStyle w:val="ac"/>
            <w:sz w:val="24"/>
            <w:szCs w:val="24"/>
          </w:rPr>
          <w:t>….</w:t>
        </w:r>
        <w:r w:rsidR="00674DAF" w:rsidRPr="00A13365">
          <w:rPr>
            <w:rStyle w:val="ac"/>
            <w:sz w:val="24"/>
            <w:szCs w:val="24"/>
          </w:rPr>
          <w:t>1</w:t>
        </w:r>
        <w:r w:rsidR="00674DAF">
          <w:rPr>
            <w:rStyle w:val="ac"/>
            <w:sz w:val="24"/>
            <w:szCs w:val="24"/>
          </w:rPr>
          <w:t>1</w:t>
        </w:r>
        <w:r w:rsidR="005F4982">
          <w:rPr>
            <w:rStyle w:val="ac"/>
            <w:sz w:val="24"/>
            <w:szCs w:val="24"/>
          </w:rPr>
          <w:t>8</w:t>
        </w:r>
      </w:hyperlink>
    </w:p>
    <w:p w:rsidR="00674DAF" w:rsidRPr="00A13365" w:rsidRDefault="00674DAF" w:rsidP="00BF2D26">
      <w:pPr>
        <w:pStyle w:val="12"/>
        <w:rPr>
          <w:rStyle w:val="ac"/>
        </w:rPr>
      </w:pPr>
      <w:r w:rsidRPr="00A13365">
        <w:lastRenderedPageBreak/>
        <w:fldChar w:fldCharType="begin"/>
      </w:r>
      <w:r w:rsidRPr="00A13365">
        <w:instrText xml:space="preserve"> HYPERLINK  \l "Приложение11" </w:instrText>
      </w:r>
      <w:r w:rsidRPr="00A13365">
        <w:fldChar w:fldCharType="separate"/>
      </w:r>
      <w:r w:rsidRPr="00A13365">
        <w:rPr>
          <w:rStyle w:val="ac"/>
        </w:rPr>
        <w:t>Приложение 11. ПРОЕКТ Перечень должностей, ответственных за проведение</w:t>
      </w:r>
      <w:r w:rsidRPr="00A13365">
        <w:rPr>
          <w:rStyle w:val="ac"/>
        </w:rPr>
        <w:br/>
        <w:t>мероприятий по обезличиванию обрабатываемых персональных данных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ab/>
      </w:r>
      <w:r w:rsidRPr="00A13365">
        <w:rPr>
          <w:rStyle w:val="ac"/>
        </w:rPr>
        <w:tab/>
        <w:t>1</w:t>
      </w:r>
      <w:r>
        <w:rPr>
          <w:rStyle w:val="ac"/>
        </w:rPr>
        <w:t>1</w:t>
      </w:r>
      <w:r w:rsidR="005F4982">
        <w:rPr>
          <w:rStyle w:val="ac"/>
        </w:rPr>
        <w:t>9</w:t>
      </w:r>
      <w:r w:rsidRPr="00A13365">
        <w:fldChar w:fldCharType="end"/>
      </w:r>
    </w:p>
    <w:p w:rsidR="00674DAF" w:rsidRPr="00A13365" w:rsidRDefault="001C6624" w:rsidP="00BF2D26">
      <w:pPr>
        <w:pStyle w:val="12"/>
      </w:pPr>
      <w:hyperlink w:anchor="Приложение12" w:history="1">
        <w:r w:rsidR="00674DAF" w:rsidRPr="00A13365">
          <w:rPr>
            <w:rStyle w:val="ac"/>
          </w:rPr>
          <w:t>Приложение 12. ПРОЕКТ Приказ о создании комиссии по определению уровня</w:t>
        </w:r>
        <w:r w:rsidR="00674DAF" w:rsidRPr="00A13365">
          <w:rPr>
            <w:rStyle w:val="ac"/>
          </w:rPr>
          <w:br/>
          <w:t>защищенности ИСПДн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5F4982">
          <w:rPr>
            <w:rStyle w:val="ac"/>
          </w:rPr>
          <w:t>20</w:t>
        </w:r>
      </w:hyperlink>
    </w:p>
    <w:p w:rsidR="00674DAF" w:rsidRPr="00A13365" w:rsidRDefault="001C6624" w:rsidP="00BF2D26">
      <w:pPr>
        <w:pStyle w:val="12"/>
      </w:pPr>
      <w:hyperlink w:anchor="Приложение13" w:history="1">
        <w:r w:rsidR="00674DAF" w:rsidRPr="00A13365">
          <w:rPr>
            <w:rStyle w:val="ac"/>
          </w:rPr>
          <w:t>Приложение 13. ПРОЕКТ Акт определения уровня защищенности в</w:t>
        </w:r>
        <w:r w:rsidR="00674DAF" w:rsidRPr="00A13365">
          <w:rPr>
            <w:rStyle w:val="ac"/>
          </w:rPr>
          <w:br/>
          <w:t>ИСПДн</w:t>
        </w:r>
        <w:r w:rsidR="00674DAF" w:rsidRPr="00A13365">
          <w:rPr>
            <w:rStyle w:val="ac"/>
          </w:rPr>
          <w:tab/>
        </w:r>
        <w:r w:rsidR="00674DAF">
          <w:rPr>
            <w:rStyle w:val="ac"/>
          </w:rPr>
          <w:t>1</w:t>
        </w:r>
        <w:r w:rsidR="005F4982">
          <w:rPr>
            <w:rStyle w:val="ac"/>
          </w:rPr>
          <w:t>21</w:t>
        </w:r>
      </w:hyperlink>
    </w:p>
    <w:p w:rsidR="00674DAF" w:rsidRPr="00A13365" w:rsidRDefault="001C6624" w:rsidP="00BF2D26">
      <w:pPr>
        <w:pStyle w:val="12"/>
      </w:pPr>
      <w:hyperlink w:anchor="Приложение14" w:history="1">
        <w:r w:rsidR="00674DAF" w:rsidRPr="00A13365">
          <w:rPr>
            <w:rStyle w:val="ac"/>
          </w:rPr>
          <w:t>Приложение 14. ПРОЕКТ Должностная инструкция ответственного за</w:t>
        </w:r>
        <w:r w:rsidR="00674DAF" w:rsidRPr="00A13365">
          <w:rPr>
            <w:rStyle w:val="ac"/>
          </w:rPr>
          <w:br/>
          <w:t>организацию обработки персональных данных в государственном или</w:t>
        </w:r>
        <w:r w:rsidR="00674DAF" w:rsidRPr="00A13365">
          <w:rPr>
            <w:rStyle w:val="ac"/>
          </w:rPr>
          <w:br/>
          <w:t>муниципальном органе</w:t>
        </w:r>
        <w:r w:rsidR="00674DAF" w:rsidRPr="00A13365">
          <w:rPr>
            <w:rStyle w:val="ac"/>
          </w:rPr>
          <w:tab/>
          <w:t>1</w:t>
        </w:r>
        <w:r w:rsidR="00674DAF">
          <w:rPr>
            <w:rStyle w:val="ac"/>
          </w:rPr>
          <w:t>2</w:t>
        </w:r>
        <w:r w:rsidR="005F4982">
          <w:rPr>
            <w:rStyle w:val="ac"/>
          </w:rPr>
          <w:t>2</w:t>
        </w:r>
      </w:hyperlink>
    </w:p>
    <w:p w:rsidR="00674DAF" w:rsidRPr="00A13365" w:rsidRDefault="001C6624" w:rsidP="00BF2D26">
      <w:pPr>
        <w:pStyle w:val="12"/>
      </w:pPr>
      <w:hyperlink w:anchor="Приложение15" w:history="1">
        <w:r w:rsidR="00674DAF" w:rsidRPr="00A13365">
          <w:rPr>
            <w:rStyle w:val="ac"/>
          </w:rPr>
          <w:t>Приложение 15. ПРОЕКТ Должностная инструкция администратора</w:t>
        </w:r>
        <w:r w:rsidR="00674DAF" w:rsidRPr="00A13365">
          <w:rPr>
            <w:rStyle w:val="ac"/>
          </w:rPr>
          <w:br/>
          <w:t>безопасности информационных систем персональных данных</w:t>
        </w:r>
        <w:r w:rsidR="00674DAF" w:rsidRPr="00A13365">
          <w:rPr>
            <w:rStyle w:val="ac"/>
          </w:rPr>
          <w:tab/>
          <w:t>1</w:t>
        </w:r>
        <w:r w:rsidR="00674DAF">
          <w:rPr>
            <w:rStyle w:val="ac"/>
          </w:rPr>
          <w:t>2</w:t>
        </w:r>
        <w:r w:rsidR="005F4982">
          <w:rPr>
            <w:rStyle w:val="ac"/>
          </w:rPr>
          <w:t>4</w:t>
        </w:r>
      </w:hyperlink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"Приложение16" </w:instrText>
      </w:r>
      <w:r w:rsidRPr="00A13365">
        <w:fldChar w:fldCharType="separate"/>
      </w:r>
      <w:r w:rsidRPr="00A13365">
        <w:rPr>
          <w:rStyle w:val="ac"/>
        </w:rPr>
        <w:t>Приложение 16. ПРОЕКТ Типовое обязательство служащего государственного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или муниципального органа, непосредственно осуществляющего обработку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персональных данных, в случае расторжения с ним государственного или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муниципального контракта прекратить обработку персональных данных,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ставших известными ему в связи с исполнением должностных обязанностей</w:t>
      </w:r>
      <w:r>
        <w:rPr>
          <w:rStyle w:val="ac"/>
        </w:rPr>
        <w:t>………….</w:t>
      </w:r>
      <w:r w:rsidRPr="00A13365">
        <w:rPr>
          <w:rStyle w:val="ac"/>
        </w:rPr>
        <w:t>1</w:t>
      </w:r>
      <w:r>
        <w:rPr>
          <w:rStyle w:val="ac"/>
        </w:rPr>
        <w:t>2</w:t>
      </w:r>
      <w:r w:rsidR="005F4982">
        <w:rPr>
          <w:rStyle w:val="ac"/>
        </w:rPr>
        <w:t>7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"Приложение17" </w:instrText>
      </w:r>
      <w:r w:rsidRPr="00A13365">
        <w:fldChar w:fldCharType="separate"/>
      </w:r>
      <w:r w:rsidRPr="00A13365">
        <w:rPr>
          <w:rStyle w:val="ac"/>
        </w:rPr>
        <w:t>Приложение 17. ПРОЕКТ Форма согласия субъекта персональных данных на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обработку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2</w:t>
      </w:r>
      <w:r w:rsidR="005F4982">
        <w:rPr>
          <w:rStyle w:val="ac"/>
        </w:rPr>
        <w:t>8</w:t>
      </w:r>
      <w:r w:rsidRPr="00A13365">
        <w:fldChar w:fldCharType="end"/>
      </w:r>
      <w:r w:rsidRPr="00A13365">
        <w:t xml:space="preserve"> 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"Приложение18" </w:instrText>
      </w:r>
      <w:r w:rsidRPr="00A13365">
        <w:fldChar w:fldCharType="separate"/>
      </w:r>
      <w:r w:rsidRPr="00A13365">
        <w:rPr>
          <w:rStyle w:val="ac"/>
        </w:rPr>
        <w:t>Приложение 18. ПРОЕКТ Форма согласия субъекта персональных данных на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обработку персональных данных (для участников конкурса на формирования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кадрового резерва, лиц состоящих в кадровом резерве)</w:t>
      </w:r>
      <w:r w:rsidRPr="00A13365">
        <w:rPr>
          <w:rStyle w:val="ac"/>
        </w:rPr>
        <w:tab/>
        <w:t>1</w:t>
      </w:r>
      <w:r w:rsidR="005F4982">
        <w:rPr>
          <w:rStyle w:val="ac"/>
        </w:rPr>
        <w:t>29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"Приложение19" </w:instrText>
      </w:r>
      <w:r w:rsidRPr="00A13365">
        <w:fldChar w:fldCharType="separate"/>
      </w:r>
      <w:r w:rsidRPr="00A13365">
        <w:rPr>
          <w:rStyle w:val="ac"/>
        </w:rPr>
        <w:t>Приложение 19. ПРОЕКТ Форма согласия на обработку персональных данных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государственных гражданских служащих, иных субъектов персональных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данных</w:t>
      </w:r>
      <w:r w:rsidRPr="00A13365">
        <w:rPr>
          <w:rStyle w:val="ac"/>
        </w:rPr>
        <w:tab/>
        <w:t>1</w:t>
      </w:r>
      <w:r w:rsidR="005F4982">
        <w:rPr>
          <w:rStyle w:val="ac"/>
        </w:rPr>
        <w:t>30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"Приложение20" </w:instrText>
      </w:r>
      <w:r w:rsidRPr="00A13365">
        <w:fldChar w:fldCharType="separate"/>
      </w:r>
      <w:r w:rsidRPr="00A13365">
        <w:rPr>
          <w:rStyle w:val="ac"/>
        </w:rPr>
        <w:t>Приложение 20. ПРОЕКТ Разрешительная система доступа к информационным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ресурсам, программным и техническим средствам информационных систем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персональных данных</w:t>
      </w:r>
      <w:r w:rsidRPr="00A13365">
        <w:rPr>
          <w:rStyle w:val="ac"/>
        </w:rPr>
        <w:tab/>
        <w:t>1</w:t>
      </w:r>
      <w:r w:rsidR="005F4982">
        <w:rPr>
          <w:rStyle w:val="ac"/>
        </w:rPr>
        <w:t>31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"Приложение21" </w:instrText>
      </w:r>
      <w:r w:rsidRPr="00A13365">
        <w:fldChar w:fldCharType="separate"/>
      </w:r>
      <w:r w:rsidRPr="00A13365">
        <w:rPr>
          <w:rStyle w:val="ac"/>
        </w:rPr>
        <w:t>Приложение 21. ПРОЕКТ Порядок доступа служащих государственного или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муниципального органа в помещения, в которых ведется обработка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2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"Приложение22" </w:instrText>
      </w:r>
      <w:r w:rsidRPr="00A13365">
        <w:fldChar w:fldCharType="separate"/>
      </w:r>
      <w:r w:rsidRPr="00A13365">
        <w:rPr>
          <w:rStyle w:val="ac"/>
        </w:rPr>
        <w:t>Приложение 22. ПРОЕКТ Форма отзыва согласия субъекта на обработку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3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674DAF">
        <w:rPr>
          <w:rStyle w:val="ac"/>
        </w:rPr>
        <w:fldChar w:fldCharType="begin"/>
      </w:r>
      <w:r w:rsidRPr="00674DAF">
        <w:rPr>
          <w:rStyle w:val="ac"/>
        </w:rPr>
        <w:instrText xml:space="preserve"> HYPERLINK  \l "Приложение23" </w:instrText>
      </w:r>
      <w:r w:rsidRPr="00674DAF">
        <w:rPr>
          <w:rStyle w:val="ac"/>
        </w:rPr>
        <w:fldChar w:fldCharType="separate"/>
      </w:r>
      <w:r w:rsidRPr="00A13365">
        <w:rPr>
          <w:rStyle w:val="ac"/>
        </w:rPr>
        <w:t>Приложение 23. ПРОЕКТ Форма запроса на получение информации,</w:t>
      </w:r>
    </w:p>
    <w:p w:rsidR="00674DAF" w:rsidRPr="00674DAF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составляющей персональные данные у субъекта персональных данных</w:t>
      </w:r>
      <w:r>
        <w:rPr>
          <w:rStyle w:val="ac"/>
        </w:rPr>
        <w:t>………………</w:t>
      </w:r>
      <w:r w:rsidRPr="00A13365">
        <w:rPr>
          <w:rStyle w:val="ac"/>
        </w:rPr>
        <w:t>. 1</w:t>
      </w:r>
      <w:r>
        <w:rPr>
          <w:rStyle w:val="ac"/>
        </w:rPr>
        <w:t>3</w:t>
      </w:r>
      <w:r w:rsidR="005F4982">
        <w:rPr>
          <w:rStyle w:val="ac"/>
        </w:rPr>
        <w:t>4</w:t>
      </w:r>
      <w:r w:rsidRPr="00674DAF">
        <w:rPr>
          <w:rStyle w:val="ac"/>
        </w:rPr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"Приложение24" </w:instrText>
      </w:r>
      <w:r w:rsidRPr="00A13365">
        <w:fldChar w:fldCharType="separate"/>
      </w:r>
      <w:r w:rsidRPr="00A13365">
        <w:rPr>
          <w:rStyle w:val="ac"/>
        </w:rPr>
        <w:t>Приложение 24. ПРОЕКТ Форма уведомления об уничтожении персональных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данных субъекта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5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"Приложение25" </w:instrText>
      </w:r>
      <w:r w:rsidRPr="00A13365">
        <w:fldChar w:fldCharType="separate"/>
      </w:r>
      <w:r w:rsidRPr="00A13365">
        <w:rPr>
          <w:rStyle w:val="ac"/>
        </w:rPr>
        <w:t>Приложение 25. ПРОЕКТ Форма уведомления о блокировании персональных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данных субъекта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6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"Приложение26" </w:instrText>
      </w:r>
      <w:r w:rsidRPr="00A13365">
        <w:fldChar w:fldCharType="separate"/>
      </w:r>
      <w:r w:rsidRPr="00A13365">
        <w:rPr>
          <w:rStyle w:val="ac"/>
        </w:rPr>
        <w:t>Приложение 26. ПРОЕКТ Форма уведомления об уточнении персональных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lastRenderedPageBreak/>
        <w:t>данных субъекта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7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"Приложение27" </w:instrText>
      </w:r>
      <w:r w:rsidRPr="00A13365">
        <w:fldChar w:fldCharType="separate"/>
      </w:r>
      <w:r w:rsidRPr="00A13365">
        <w:rPr>
          <w:rStyle w:val="ac"/>
        </w:rPr>
        <w:t>Приложение 27. ПРОЕКТ Форма уведомления об обработке персональных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данных субъекта персональных данных</w:t>
      </w:r>
      <w:r w:rsidRPr="00A13365">
        <w:rPr>
          <w:rStyle w:val="ac"/>
        </w:rPr>
        <w:tab/>
        <w:t>1</w:t>
      </w:r>
      <w:r>
        <w:rPr>
          <w:rStyle w:val="ac"/>
        </w:rPr>
        <w:t>3</w:t>
      </w:r>
      <w:r w:rsidR="005F4982">
        <w:rPr>
          <w:rStyle w:val="ac"/>
        </w:rPr>
        <w:t>8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"Приложение28" </w:instrText>
      </w:r>
      <w:r w:rsidRPr="00A13365">
        <w:fldChar w:fldCharType="separate"/>
      </w:r>
      <w:r w:rsidRPr="00A13365">
        <w:rPr>
          <w:rStyle w:val="ac"/>
        </w:rPr>
        <w:t>Приложение 28. ПРОЕКТ Форма журнала регистрации и учета обращений</w:t>
      </w:r>
    </w:p>
    <w:p w:rsidR="00674DAF" w:rsidRPr="00A13365" w:rsidRDefault="005F4982" w:rsidP="00BF2D26">
      <w:pPr>
        <w:pStyle w:val="12"/>
      </w:pPr>
      <w:r>
        <w:rPr>
          <w:rStyle w:val="ac"/>
        </w:rPr>
        <w:t>субъектов персональных данных…………………………………………………………..</w:t>
      </w:r>
      <w:r w:rsidR="00674DAF" w:rsidRPr="00A13365">
        <w:rPr>
          <w:rStyle w:val="ac"/>
        </w:rPr>
        <w:t xml:space="preserve"> </w:t>
      </w:r>
      <w:r w:rsidR="00674DAF">
        <w:rPr>
          <w:rStyle w:val="ac"/>
        </w:rPr>
        <w:t>1</w:t>
      </w:r>
      <w:r w:rsidRPr="005F4982">
        <w:rPr>
          <w:rStyle w:val="ac"/>
        </w:rPr>
        <w:t>40</w:t>
      </w:r>
      <w:r w:rsidR="00674DAF"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"Приложение29" </w:instrText>
      </w:r>
      <w:r w:rsidRPr="00A13365">
        <w:fldChar w:fldCharType="separate"/>
      </w:r>
      <w:r w:rsidRPr="00A13365">
        <w:rPr>
          <w:rStyle w:val="ac"/>
        </w:rPr>
        <w:t>Приложение 29. ПРОЕКТ Модель угроз безопасности персональных данных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>при их обработке в информационной системе персональных данных</w:t>
      </w:r>
      <w:r w:rsidRPr="00A13365">
        <w:rPr>
          <w:rStyle w:val="ac"/>
        </w:rPr>
        <w:tab/>
      </w:r>
      <w:r>
        <w:rPr>
          <w:rStyle w:val="ac"/>
        </w:rPr>
        <w:t>14</w:t>
      </w:r>
      <w:r w:rsidR="005F4982" w:rsidRPr="005F4982">
        <w:rPr>
          <w:rStyle w:val="ac"/>
        </w:rPr>
        <w:t>1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"Приложение30" </w:instrText>
      </w:r>
      <w:r w:rsidRPr="00A13365">
        <w:fldChar w:fldCharType="separate"/>
      </w:r>
      <w:r w:rsidRPr="00A13365">
        <w:rPr>
          <w:rStyle w:val="ac"/>
        </w:rPr>
        <w:t>Приложение 30. ПРОЕКТ Регламент учета средств защиты информации,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эксплуатационной и технической документации к ним, электронных носителей</w:t>
      </w:r>
    </w:p>
    <w:p w:rsidR="00674DAF" w:rsidRPr="00A13365" w:rsidRDefault="00674DAF" w:rsidP="00BF2D26">
      <w:pPr>
        <w:pStyle w:val="12"/>
      </w:pPr>
      <w:r>
        <w:rPr>
          <w:rStyle w:val="ac"/>
        </w:rPr>
        <w:t>персональных данных</w:t>
      </w:r>
      <w:r>
        <w:rPr>
          <w:rStyle w:val="ac"/>
        </w:rPr>
        <w:tab/>
        <w:t>16</w:t>
      </w:r>
      <w:r w:rsidR="005F4982" w:rsidRPr="00691120">
        <w:rPr>
          <w:rStyle w:val="ac"/>
        </w:rPr>
        <w:t>5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"Приложение31" </w:instrText>
      </w:r>
      <w:r w:rsidRPr="00A13365">
        <w:fldChar w:fldCharType="separate"/>
      </w:r>
      <w:r w:rsidRPr="00A13365">
        <w:rPr>
          <w:rStyle w:val="ac"/>
        </w:rPr>
        <w:t>Приложение 31. ПРОЕКТ Положение по обеспечению безопасности</w:t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rPr>
          <w:rStyle w:val="ac"/>
        </w:rPr>
        <w:t>персональных данных при их обработке в информационных системах</w:t>
      </w:r>
    </w:p>
    <w:p w:rsidR="00674DAF" w:rsidRPr="00A13365" w:rsidRDefault="00674DAF" w:rsidP="00BF2D26">
      <w:pPr>
        <w:pStyle w:val="12"/>
      </w:pPr>
      <w:r w:rsidRPr="00A13365">
        <w:rPr>
          <w:rStyle w:val="ac"/>
        </w:rPr>
        <w:t xml:space="preserve">персональных данных </w:t>
      </w:r>
      <w:r w:rsidRPr="00A13365">
        <w:rPr>
          <w:rStyle w:val="ac"/>
        </w:rPr>
        <w:tab/>
      </w:r>
      <w:r>
        <w:rPr>
          <w:rStyle w:val="ac"/>
        </w:rPr>
        <w:t>16</w:t>
      </w:r>
      <w:r w:rsidR="005F4982" w:rsidRPr="00691120">
        <w:rPr>
          <w:rStyle w:val="ac"/>
        </w:rPr>
        <w:t>8</w:t>
      </w:r>
      <w:r w:rsidRPr="00A13365">
        <w:fldChar w:fldCharType="end"/>
      </w:r>
    </w:p>
    <w:p w:rsidR="00674DAF" w:rsidRPr="00A13365" w:rsidRDefault="00674DAF" w:rsidP="00BF2D26">
      <w:pPr>
        <w:pStyle w:val="12"/>
        <w:rPr>
          <w:rStyle w:val="ac"/>
        </w:rPr>
      </w:pPr>
      <w:r w:rsidRPr="00A13365">
        <w:fldChar w:fldCharType="begin"/>
      </w:r>
      <w:r w:rsidRPr="00A13365">
        <w:instrText xml:space="preserve"> HYPERLINK  \l "Приложение32" </w:instrText>
      </w:r>
      <w:r w:rsidRPr="00A13365">
        <w:fldChar w:fldCharType="separate"/>
      </w:r>
      <w:r w:rsidRPr="00A13365">
        <w:rPr>
          <w:rStyle w:val="ac"/>
        </w:rPr>
        <w:t>Приложение 32. ПРОЕКТ Протокол проведения внутренней проверки условий</w:t>
      </w:r>
    </w:p>
    <w:p w:rsidR="00674DAF" w:rsidRPr="00A13365" w:rsidRDefault="00674DAF" w:rsidP="00BF2D26">
      <w:pPr>
        <w:pStyle w:val="12"/>
      </w:pPr>
      <w:r>
        <w:rPr>
          <w:rStyle w:val="ac"/>
        </w:rPr>
        <w:t>обработки персональных данных</w:t>
      </w:r>
      <w:r w:rsidRPr="00A13365">
        <w:rPr>
          <w:rStyle w:val="ac"/>
        </w:rPr>
        <w:tab/>
      </w:r>
      <w:r>
        <w:rPr>
          <w:rStyle w:val="ac"/>
        </w:rPr>
        <w:t>17</w:t>
      </w:r>
      <w:r w:rsidR="005F4982">
        <w:rPr>
          <w:rStyle w:val="ac"/>
          <w:lang w:val="en-US"/>
        </w:rPr>
        <w:t>6</w:t>
      </w:r>
      <w:r w:rsidRPr="00A13365">
        <w:fldChar w:fldCharType="end"/>
      </w:r>
    </w:p>
    <w:p w:rsidR="002D6E4A" w:rsidRPr="00A13365" w:rsidRDefault="002D6E4A" w:rsidP="00BF2D26">
      <w:pPr>
        <w:pStyle w:val="12"/>
      </w:pPr>
    </w:p>
    <w:p w:rsidR="002D6E4A" w:rsidRPr="00A13365" w:rsidRDefault="002D6E4A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br w:type="page"/>
      </w:r>
    </w:p>
    <w:p w:rsidR="00D907B3" w:rsidRPr="00A13365" w:rsidRDefault="00D907B3" w:rsidP="00BF2D26">
      <w:pPr>
        <w:pStyle w:val="12"/>
      </w:pPr>
      <w:bookmarkStart w:id="2" w:name="Обозначения"/>
      <w:r w:rsidRPr="00A13365">
        <w:lastRenderedPageBreak/>
        <w:t>ОБОЗНАЧЕНИЯ И СОКРАЩЕНИЯ</w:t>
      </w:r>
      <w:bookmarkEnd w:id="2"/>
    </w:p>
    <w:p w:rsidR="00D907B3" w:rsidRPr="00A13365" w:rsidRDefault="00D907B3" w:rsidP="00BF2D26">
      <w:pPr>
        <w:pStyle w:val="12"/>
      </w:pPr>
      <w:r w:rsidRPr="00A13365">
        <w:t>АИТС - автоматизированная информационно-телекоммуникационная</w:t>
      </w:r>
    </w:p>
    <w:p w:rsidR="00D907B3" w:rsidRPr="00A13365" w:rsidRDefault="00D907B3" w:rsidP="00BF2D26">
      <w:pPr>
        <w:pStyle w:val="12"/>
      </w:pPr>
      <w:r w:rsidRPr="00A13365">
        <w:t>система</w:t>
      </w:r>
    </w:p>
    <w:p w:rsidR="00D907B3" w:rsidRPr="00A13365" w:rsidRDefault="00D907B3" w:rsidP="00BF2D26">
      <w:pPr>
        <w:pStyle w:val="12"/>
      </w:pPr>
      <w:r w:rsidRPr="00A13365">
        <w:t>АРМ - автоматизированное рабочее место</w:t>
      </w:r>
    </w:p>
    <w:p w:rsidR="00D907B3" w:rsidRPr="00A13365" w:rsidRDefault="00D907B3" w:rsidP="00BF2D26">
      <w:pPr>
        <w:pStyle w:val="12"/>
      </w:pPr>
      <w:r w:rsidRPr="00A13365">
        <w:t>АУ - актуальные угрозы</w:t>
      </w:r>
    </w:p>
    <w:p w:rsidR="00D907B3" w:rsidRPr="00A13365" w:rsidRDefault="00D907B3" w:rsidP="00BF2D26">
      <w:pPr>
        <w:pStyle w:val="12"/>
      </w:pPr>
      <w:r w:rsidRPr="00A13365">
        <w:t>ИС - автоматизированная система</w:t>
      </w:r>
    </w:p>
    <w:p w:rsidR="00D907B3" w:rsidRPr="00A13365" w:rsidRDefault="00D907B3" w:rsidP="00BF2D26">
      <w:pPr>
        <w:pStyle w:val="12"/>
      </w:pPr>
      <w:r w:rsidRPr="00A13365">
        <w:t>ВТСС - вспомогательные технические средства и системы</w:t>
      </w:r>
    </w:p>
    <w:p w:rsidR="00D907B3" w:rsidRPr="00A13365" w:rsidRDefault="00D907B3" w:rsidP="00BF2D26">
      <w:pPr>
        <w:pStyle w:val="12"/>
      </w:pPr>
      <w:r w:rsidRPr="00A13365">
        <w:t>ИБ - информационная безопасность</w:t>
      </w:r>
    </w:p>
    <w:p w:rsidR="00D907B3" w:rsidRPr="00A13365" w:rsidRDefault="00D907B3" w:rsidP="00BF2D26">
      <w:pPr>
        <w:pStyle w:val="12"/>
      </w:pPr>
      <w:r w:rsidRPr="00A13365">
        <w:t>ИКХ - информация конфиденциального характера</w:t>
      </w:r>
    </w:p>
    <w:p w:rsidR="00D907B3" w:rsidRPr="00A13365" w:rsidRDefault="00D907B3" w:rsidP="00BF2D26">
      <w:pPr>
        <w:pStyle w:val="12"/>
      </w:pPr>
      <w:r w:rsidRPr="00A13365">
        <w:t>ИСПДн - информационная система персональных данных</w:t>
      </w:r>
    </w:p>
    <w:p w:rsidR="00D907B3" w:rsidRPr="00A13365" w:rsidRDefault="00D907B3" w:rsidP="00BF2D26">
      <w:pPr>
        <w:pStyle w:val="12"/>
      </w:pPr>
      <w:r w:rsidRPr="00A13365">
        <w:t>ИТ - информационные технологии</w:t>
      </w:r>
    </w:p>
    <w:p w:rsidR="00D907B3" w:rsidRPr="00A13365" w:rsidRDefault="00D907B3" w:rsidP="00BF2D26">
      <w:pPr>
        <w:pStyle w:val="12"/>
      </w:pPr>
      <w:r w:rsidRPr="00A13365">
        <w:t>КЗ - контролируемая зона</w:t>
      </w:r>
    </w:p>
    <w:p w:rsidR="00D907B3" w:rsidRPr="00A13365" w:rsidRDefault="00D907B3" w:rsidP="00BF2D26">
      <w:pPr>
        <w:pStyle w:val="12"/>
      </w:pPr>
      <w:r w:rsidRPr="00A13365">
        <w:t>ЛВС - локальная вычислительная сеть</w:t>
      </w:r>
    </w:p>
    <w:p w:rsidR="00D907B3" w:rsidRPr="00A13365" w:rsidRDefault="00D907B3" w:rsidP="00BF2D26">
      <w:pPr>
        <w:pStyle w:val="12"/>
      </w:pPr>
      <w:r w:rsidRPr="00A13365">
        <w:t>МЭ - межсетевой экран</w:t>
      </w:r>
    </w:p>
    <w:p w:rsidR="00D907B3" w:rsidRPr="00A13365" w:rsidRDefault="00D907B3" w:rsidP="00BF2D26">
      <w:pPr>
        <w:pStyle w:val="12"/>
      </w:pPr>
      <w:r w:rsidRPr="00A13365">
        <w:t>НДВ ПО - недекларируемые возможности программного обеспечения</w:t>
      </w:r>
    </w:p>
    <w:p w:rsidR="00D907B3" w:rsidRPr="00A13365" w:rsidRDefault="00D907B3" w:rsidP="00BF2D26">
      <w:pPr>
        <w:pStyle w:val="12"/>
      </w:pPr>
      <w:r w:rsidRPr="00A13365">
        <w:t>НСД - несанкционированный доступ</w:t>
      </w:r>
    </w:p>
    <w:p w:rsidR="00D907B3" w:rsidRPr="00A13365" w:rsidRDefault="00D907B3" w:rsidP="00BF2D26">
      <w:pPr>
        <w:pStyle w:val="12"/>
      </w:pPr>
      <w:r w:rsidRPr="00A13365">
        <w:t>ОС - операционная система</w:t>
      </w:r>
    </w:p>
    <w:p w:rsidR="00D907B3" w:rsidRPr="00A13365" w:rsidRDefault="00D907B3" w:rsidP="00BF2D26">
      <w:pPr>
        <w:pStyle w:val="12"/>
      </w:pPr>
      <w:r w:rsidRPr="00A13365">
        <w:t>ПДн - персональные данные</w:t>
      </w:r>
    </w:p>
    <w:p w:rsidR="00D907B3" w:rsidRPr="00A13365" w:rsidRDefault="00D907B3" w:rsidP="00BF2D26">
      <w:pPr>
        <w:pStyle w:val="12"/>
      </w:pPr>
      <w:r w:rsidRPr="00A13365">
        <w:t>ПМВ - программно-математическое воздействие</w:t>
      </w:r>
    </w:p>
    <w:p w:rsidR="00D907B3" w:rsidRPr="00A13365" w:rsidRDefault="00D907B3" w:rsidP="00BF2D26">
      <w:pPr>
        <w:pStyle w:val="12"/>
      </w:pPr>
      <w:r w:rsidRPr="00A13365">
        <w:t>ПЭМИН - побочные электромагнитные излучения и наводки</w:t>
      </w:r>
    </w:p>
    <w:p w:rsidR="00D907B3" w:rsidRPr="00A13365" w:rsidRDefault="00D907B3" w:rsidP="00BF2D26">
      <w:pPr>
        <w:pStyle w:val="12"/>
      </w:pPr>
      <w:r w:rsidRPr="00A13365">
        <w:t>СВТ - средства вычислительной техники</w:t>
      </w:r>
    </w:p>
    <w:p w:rsidR="00D907B3" w:rsidRPr="00A13365" w:rsidRDefault="00D907B3" w:rsidP="00BF2D26">
      <w:pPr>
        <w:pStyle w:val="12"/>
      </w:pPr>
      <w:r w:rsidRPr="00A13365">
        <w:t>СЗИ- средства защиты информации</w:t>
      </w:r>
    </w:p>
    <w:p w:rsidR="00D907B3" w:rsidRPr="00A13365" w:rsidRDefault="00D907B3" w:rsidP="00BF2D26">
      <w:pPr>
        <w:pStyle w:val="12"/>
      </w:pPr>
      <w:r w:rsidRPr="00A13365">
        <w:t>СЗПДн - система (подсистема) защиты персональных данных</w:t>
      </w:r>
    </w:p>
    <w:p w:rsidR="00D907B3" w:rsidRPr="00A13365" w:rsidRDefault="00D907B3" w:rsidP="00BF2D26">
      <w:pPr>
        <w:pStyle w:val="12"/>
      </w:pPr>
      <w:r w:rsidRPr="00A13365">
        <w:t>СКЗИ - средство криптографической защиты информации</w:t>
      </w:r>
    </w:p>
    <w:p w:rsidR="00D907B3" w:rsidRPr="00A13365" w:rsidRDefault="00D907B3" w:rsidP="00BF2D26">
      <w:pPr>
        <w:pStyle w:val="12"/>
      </w:pPr>
      <w:r w:rsidRPr="00A13365">
        <w:t>СФ - среда функционирования</w:t>
      </w:r>
    </w:p>
    <w:p w:rsidR="00D907B3" w:rsidRPr="00A13365" w:rsidRDefault="00D907B3" w:rsidP="00BF2D26">
      <w:pPr>
        <w:pStyle w:val="12"/>
      </w:pPr>
      <w:r w:rsidRPr="00A13365">
        <w:t>ТКУИ - технические каналы утечки информации</w:t>
      </w:r>
    </w:p>
    <w:p w:rsidR="004C1359" w:rsidRPr="00A13365" w:rsidRDefault="00D907B3" w:rsidP="00BF2D26">
      <w:pPr>
        <w:pStyle w:val="12"/>
      </w:pPr>
      <w:r w:rsidRPr="00A13365">
        <w:t>УБПДн - угрозы безопасности персональных данных</w:t>
      </w:r>
    </w:p>
    <w:p w:rsidR="004C1359" w:rsidRPr="00A13365" w:rsidRDefault="004C1359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br w:type="page"/>
      </w:r>
    </w:p>
    <w:p w:rsidR="00847EEF" w:rsidRPr="00A13365" w:rsidRDefault="00847EEF" w:rsidP="00DB0B55">
      <w:pPr>
        <w:pStyle w:val="21"/>
        <w:spacing w:after="240" w:line="240" w:lineRule="auto"/>
        <w:rPr>
          <w:sz w:val="24"/>
          <w:szCs w:val="24"/>
        </w:rPr>
      </w:pPr>
      <w:bookmarkStart w:id="3" w:name="Термины"/>
      <w:r w:rsidRPr="00A13365">
        <w:rPr>
          <w:sz w:val="24"/>
          <w:szCs w:val="24"/>
        </w:rPr>
        <w:lastRenderedPageBreak/>
        <w:t>СПИСОК ТЕРМИНОВ</w:t>
      </w:r>
    </w:p>
    <w:bookmarkEnd w:id="3"/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Автоматизированная система </w:t>
      </w:r>
      <w:r w:rsidRPr="00A13365">
        <w:rPr>
          <w:sz w:val="24"/>
          <w:szCs w:val="24"/>
        </w:rPr>
        <w:t>– система, состоящая из персонала и</w:t>
      </w:r>
      <w:r w:rsidRPr="00A13365">
        <w:rPr>
          <w:sz w:val="24"/>
          <w:szCs w:val="24"/>
        </w:rPr>
        <w:br/>
        <w:t>комплекса средств автоматизации его деятельности, реализующая</w:t>
      </w:r>
      <w:r w:rsidRPr="00A13365">
        <w:rPr>
          <w:sz w:val="24"/>
          <w:szCs w:val="24"/>
        </w:rPr>
        <w:br/>
        <w:t>информационную технологию выполнения установленных функций.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>Администратор безопасности информационной системы</w:t>
      </w:r>
      <w:r w:rsidRPr="00A13365">
        <w:rPr>
          <w:rStyle w:val="0pt"/>
          <w:rFonts w:eastAsia="Courier New"/>
          <w:sz w:val="24"/>
          <w:szCs w:val="24"/>
        </w:rPr>
        <w:br/>
        <w:t xml:space="preserve">персональных данных </w:t>
      </w:r>
      <w:r w:rsidRPr="00A13365">
        <w:rPr>
          <w:sz w:val="24"/>
          <w:szCs w:val="24"/>
        </w:rPr>
        <w:t>– лицо, уполномоченное на проведение работ по</w:t>
      </w:r>
      <w:r w:rsidRPr="00A13365">
        <w:rPr>
          <w:sz w:val="24"/>
          <w:szCs w:val="24"/>
        </w:rPr>
        <w:br/>
        <w:t>поддержанию достигнутого уровня защиты ИСПДн и ее ресурсов на этапах</w:t>
      </w:r>
      <w:r w:rsidRPr="00A13365">
        <w:rPr>
          <w:sz w:val="24"/>
          <w:szCs w:val="24"/>
        </w:rPr>
        <w:br/>
        <w:t>промышленной эксплуатации и модернизации.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Безопасность персональных данных </w:t>
      </w:r>
      <w:r w:rsidRPr="00A13365">
        <w:rPr>
          <w:sz w:val="24"/>
          <w:szCs w:val="24"/>
        </w:rPr>
        <w:t>– состояние защищенности</w:t>
      </w:r>
      <w:r w:rsidRPr="00A13365">
        <w:rPr>
          <w:sz w:val="24"/>
          <w:szCs w:val="24"/>
        </w:rPr>
        <w:br/>
        <w:t>персональных данных, характеризуемое способностью пользователей,</w:t>
      </w:r>
      <w:r w:rsidRPr="00A13365">
        <w:rPr>
          <w:sz w:val="24"/>
          <w:szCs w:val="24"/>
        </w:rPr>
        <w:br/>
        <w:t>технических средств и информационных технологий обеспечить</w:t>
      </w:r>
      <w:r w:rsidRPr="00A13365">
        <w:rPr>
          <w:sz w:val="24"/>
          <w:szCs w:val="24"/>
        </w:rPr>
        <w:br/>
        <w:t>конфиденциальность, целостность и доступность персональных данных при их</w:t>
      </w:r>
      <w:r w:rsidRPr="00A13365">
        <w:rPr>
          <w:sz w:val="24"/>
          <w:szCs w:val="24"/>
        </w:rPr>
        <w:br/>
        <w:t>обработке в информационных системах персональных данных.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Биометрические персональные данные </w:t>
      </w:r>
      <w:r w:rsidRPr="00A13365">
        <w:rPr>
          <w:sz w:val="24"/>
          <w:szCs w:val="24"/>
        </w:rPr>
        <w:t>– сведения, которые</w:t>
      </w:r>
      <w:r w:rsidRPr="00A13365">
        <w:rPr>
          <w:sz w:val="24"/>
          <w:szCs w:val="24"/>
        </w:rPr>
        <w:br/>
        <w:t>характеризуют физиологические особенности человека, и на основе которых</w:t>
      </w:r>
      <w:r w:rsidRPr="00A13365">
        <w:rPr>
          <w:sz w:val="24"/>
          <w:szCs w:val="24"/>
        </w:rPr>
        <w:br/>
        <w:t>можно установить его личность, включая фотографии, отпечатки пальцев,</w:t>
      </w:r>
      <w:r w:rsidRPr="00A13365">
        <w:rPr>
          <w:sz w:val="24"/>
          <w:szCs w:val="24"/>
        </w:rPr>
        <w:br/>
        <w:t>образ сетчатки глаза, особенности строения тела и другую подобную</w:t>
      </w:r>
      <w:r w:rsidRPr="00A13365">
        <w:rPr>
          <w:sz w:val="24"/>
          <w:szCs w:val="24"/>
        </w:rPr>
        <w:br/>
        <w:t>информацию.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Блокирование персональных данных</w:t>
      </w:r>
      <w:r w:rsidRPr="00A13365">
        <w:rPr>
          <w:sz w:val="24"/>
          <w:szCs w:val="24"/>
        </w:rPr>
        <w:t xml:space="preserve"> – временное прекращение сбора,</w:t>
      </w:r>
      <w:r w:rsidRPr="00A13365">
        <w:rPr>
          <w:sz w:val="24"/>
          <w:szCs w:val="24"/>
        </w:rPr>
        <w:br/>
        <w:t>систематизации, накопления, использования, распространения, персональных</w:t>
      </w:r>
      <w:r w:rsidRPr="00A13365">
        <w:rPr>
          <w:sz w:val="24"/>
          <w:szCs w:val="24"/>
        </w:rPr>
        <w:br/>
        <w:t>данных, в том числе их передачи.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Вредоносная программа </w:t>
      </w:r>
      <w:r w:rsidRPr="00A13365">
        <w:rPr>
          <w:sz w:val="24"/>
          <w:szCs w:val="24"/>
        </w:rPr>
        <w:t>– программа, предназначенная для</w:t>
      </w:r>
      <w:r w:rsidRPr="00A13365">
        <w:rPr>
          <w:sz w:val="24"/>
          <w:szCs w:val="24"/>
        </w:rPr>
        <w:br/>
        <w:t>осуществления несанкционированного доступа и (или) воздействия на</w:t>
      </w:r>
      <w:r w:rsidRPr="00A13365">
        <w:rPr>
          <w:sz w:val="24"/>
          <w:szCs w:val="24"/>
        </w:rPr>
        <w:br/>
        <w:t>персональные данные или ресурсы информационной системы персональных</w:t>
      </w:r>
      <w:r w:rsidRPr="00A13365">
        <w:rPr>
          <w:sz w:val="24"/>
          <w:szCs w:val="24"/>
        </w:rPr>
        <w:br/>
        <w:t>данных.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 xml:space="preserve">Вспомогательные технические средства и системы </w:t>
      </w:r>
      <w:r w:rsidRPr="00A13365">
        <w:rPr>
          <w:sz w:val="24"/>
          <w:szCs w:val="24"/>
        </w:rPr>
        <w:t>– технические</w:t>
      </w:r>
      <w:r w:rsidRPr="00A13365">
        <w:rPr>
          <w:sz w:val="24"/>
          <w:szCs w:val="24"/>
        </w:rPr>
        <w:br/>
        <w:t>средства и системы, не предназначенные для передачи, обработки и хранения</w:t>
      </w:r>
      <w:r w:rsidRPr="00A13365">
        <w:rPr>
          <w:sz w:val="24"/>
          <w:szCs w:val="24"/>
        </w:rPr>
        <w:br/>
        <w:t>персональных данных, устанавливаемые совместно с техническими средствами</w:t>
      </w:r>
      <w:r w:rsidRPr="00A13365">
        <w:rPr>
          <w:sz w:val="24"/>
          <w:szCs w:val="24"/>
        </w:rPr>
        <w:br/>
        <w:t>и системами, предназначенными для обработки персональных данных или в</w:t>
      </w:r>
      <w:r w:rsidRPr="00A13365">
        <w:rPr>
          <w:sz w:val="24"/>
          <w:szCs w:val="24"/>
        </w:rPr>
        <w:br/>
        <w:t>помещениях, в которых установлены информационные системы персональных</w:t>
      </w:r>
      <w:r w:rsidRPr="00A13365">
        <w:rPr>
          <w:sz w:val="24"/>
          <w:szCs w:val="24"/>
        </w:rPr>
        <w:br/>
        <w:t>данных.</w:t>
      </w:r>
    </w:p>
    <w:p w:rsidR="00847EEF" w:rsidRPr="00A13365" w:rsidRDefault="00847EE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"/>
          <w:rFonts w:eastAsia="Courier New"/>
          <w:sz w:val="24"/>
          <w:szCs w:val="24"/>
        </w:rPr>
        <w:t>Государственные информационные системы</w:t>
      </w:r>
      <w:r w:rsidRPr="00A13365">
        <w:rPr>
          <w:sz w:val="24"/>
          <w:szCs w:val="24"/>
        </w:rPr>
        <w:t xml:space="preserve"> –</w:t>
      </w:r>
      <w:r w:rsidRPr="00A13365">
        <w:rPr>
          <w:rStyle w:val="0pt"/>
          <w:rFonts w:eastAsia="Courier New"/>
          <w:sz w:val="24"/>
          <w:szCs w:val="24"/>
        </w:rPr>
        <w:t xml:space="preserve"> </w:t>
      </w:r>
      <w:r w:rsidRPr="00A13365">
        <w:rPr>
          <w:sz w:val="24"/>
          <w:szCs w:val="24"/>
        </w:rPr>
        <w:t>федеральные</w:t>
      </w:r>
      <w:r w:rsidRPr="00A13365">
        <w:rPr>
          <w:sz w:val="24"/>
          <w:szCs w:val="24"/>
        </w:rPr>
        <w:br/>
        <w:t>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Защищаемая информация</w:t>
      </w:r>
      <w:r w:rsidRPr="00A13365"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Идентификация</w:t>
      </w:r>
      <w:r w:rsidRPr="00A13365">
        <w:t xml:space="preserve"> – присвоение субъектам и объектам доступа  идентификатора и (или) сравнение предъявляемого идентификатора с перечнем присвоенных идентификаторов.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Идентификация ИСПДн</w:t>
      </w:r>
      <w:r w:rsidRPr="00A13365">
        <w:t xml:space="preserve"> – выделение в информационно -телекоммуникационной инфраструктуре учреждения областей (отдельных рабочих станций, узлов и сегментов сети), в которых осуществляется обработка персональных данных, определение границ контролируемых зон для выделенных областей, присвоение наименований отдельным информационным системам персональных данных в составе информационно- телекоммуникационной инфраструктуры учреждения.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Информация</w:t>
      </w:r>
      <w:r w:rsidRPr="00A13365">
        <w:t xml:space="preserve"> – сведения (сообщения, данные) независимо от формы их представления.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Информативный сигнал</w:t>
      </w:r>
      <w:r w:rsidRPr="00A13365">
        <w:t xml:space="preserve"> – электрический сигнал, акустические, электромагнитные и другие </w:t>
      </w:r>
      <w:r w:rsidRPr="00A13365">
        <w:lastRenderedPageBreak/>
        <w:t>физические поля, по параметрам которых может быть раскрыта конфиденциальная информация (персональные данные), обрабатываемая в информационной системе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Информационная система персональных данных</w:t>
      </w:r>
      <w:r w:rsidRPr="00A13365">
        <w:t xml:space="preserve"> 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Информационно - телекоммуникационная сеть</w:t>
      </w:r>
      <w:r w:rsidRPr="00A13365">
        <w:t xml:space="preserve"> –</w:t>
      </w:r>
      <w:r w:rsidR="00CE120E" w:rsidRPr="00A13365">
        <w:t xml:space="preserve"> </w:t>
      </w:r>
      <w:r w:rsidRPr="00A13365">
        <w:t>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Иные категории персональных данных</w:t>
      </w:r>
      <w:r w:rsidRPr="00A13365">
        <w:t xml:space="preserve"> – персональные данные не относящиеся к категории специальных, биометрических и общедоступных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Использование персональных данных</w:t>
      </w:r>
      <w:r w:rsidRPr="00A13365"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Источник угрозы безопасности информации</w:t>
      </w:r>
      <w:r w:rsidRPr="00A13365">
        <w:t xml:space="preserve"> –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Контролируемая зона</w:t>
      </w:r>
      <w:r w:rsidRPr="00A13365">
        <w:t xml:space="preserve"> –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Конфиденциальность персональных данных</w:t>
      </w:r>
      <w:r w:rsidRPr="00A13365"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Межсетевой экран</w:t>
      </w:r>
      <w:r w:rsidRPr="00A13365">
        <w:t xml:space="preserve"> – локальное (однокомпонентное) или функционально- 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Модель нарушителя</w:t>
      </w:r>
      <w:r w:rsidRPr="00A13365">
        <w:t xml:space="preserve"> – предположения о возможностях нарушителя, которые он может использовать для разработки и проведения атак, а также об ограничениях на эти возможности.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Модель угроз</w:t>
      </w:r>
      <w:r w:rsidRPr="00A13365">
        <w:t xml:space="preserve"> – документ, содержащий перечень возможных угроз безопасности персональных данных при их обработке в информационных системах персональных данных и характеризующий наступление различных видов последствий в результате несанкционированного или случайного доступа и реализации угроз безопасности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Нарушитель безопасности персональных данных</w:t>
      </w:r>
      <w:r w:rsidRPr="00A13365">
        <w:t xml:space="preserve"> –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</w:t>
      </w:r>
      <w:r w:rsidRPr="00A13365">
        <w:lastRenderedPageBreak/>
        <w:t>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Неавтоматизированная обработка персональных данных</w:t>
      </w:r>
      <w:r w:rsidRPr="00A13365">
        <w:t xml:space="preserve"> 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Недекларированные возможности</w:t>
      </w:r>
      <w:r w:rsidRPr="00A13365">
        <w:t xml:space="preserve"> – функциональные возможности средств вычислительной техники, не описанные или не соответствующие описанным в документации, при использовании которых возможно нарушение</w:t>
      </w:r>
    </w:p>
    <w:p w:rsidR="00847EEF" w:rsidRPr="00A13365" w:rsidRDefault="00847EEF" w:rsidP="00BF2D26">
      <w:pPr>
        <w:pStyle w:val="12"/>
      </w:pPr>
      <w:r w:rsidRPr="00A13365">
        <w:t>конфиденциальности, доступности или целостности обрабатываемой</w:t>
      </w:r>
      <w:r w:rsidR="00A15F9F" w:rsidRPr="00A13365">
        <w:t xml:space="preserve"> </w:t>
      </w:r>
      <w:r w:rsidRPr="00A13365">
        <w:t>информации.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Несанкционированный доступ (несанкционированные действия)</w:t>
      </w:r>
      <w:r w:rsidRPr="00A13365">
        <w:t xml:space="preserve"> – </w:t>
      </w:r>
      <w:r w:rsidR="00791ACB" w:rsidRPr="00A13365">
        <w:t>д</w:t>
      </w:r>
      <w:r w:rsidRPr="00A13365">
        <w:t>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Носитель информации</w:t>
      </w:r>
      <w:r w:rsidRPr="00A13365">
        <w:t xml:space="preserve"> – физическое лицо или материальный объект, в том 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Обезличивание персональных данных</w:t>
      </w:r>
      <w:r w:rsidRPr="00A13365"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Обладатель информации</w:t>
      </w:r>
      <w:r w:rsidRPr="00A13365">
        <w:t xml:space="preserve">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Обработка персональных данных</w:t>
      </w:r>
      <w:r w:rsidRPr="00A13365">
        <w:t xml:space="preserve"> –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Общедоступные персональные данные</w:t>
      </w:r>
      <w:r w:rsidRPr="00A13365">
        <w:t xml:space="preserve"> – персональные данные, доступ неограниченного круга лиц к которым предоставлен с согласия субъекта 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Оператор (персональных данных)</w:t>
      </w:r>
      <w:r w:rsidRPr="00A13365">
        <w:t xml:space="preserve"> –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 xml:space="preserve">Перехват (информации) </w:t>
      </w:r>
      <w:r w:rsidRPr="00A13365">
        <w:t>–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847EEF" w:rsidRPr="00A13365" w:rsidRDefault="00847EEF" w:rsidP="00BF2D26">
      <w:pPr>
        <w:pStyle w:val="12"/>
      </w:pPr>
      <w:r w:rsidRPr="00A13365">
        <w:rPr>
          <w:b/>
        </w:rPr>
        <w:t>Персональные данные</w:t>
      </w:r>
      <w:r w:rsidRPr="00A13365">
        <w:t xml:space="preserve"> – любая информация, относящаяся к определенному или определяемому на основании такой информации физическому лицу (субъекту персональных </w:t>
      </w:r>
      <w:r w:rsidRPr="00A13365">
        <w:lastRenderedPageBreak/>
        <w:t>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Побочные электромагнитные излучения и наводки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Пользователь информационной системы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Правила разграничения доступа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правил, регламентирующих права доступа субъектов доступа к объектам доступа.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Программное (программно-математическое) воздействие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–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Раскрытие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умышленное или случайное нарушение конфиденциальности персональных данных.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Распространение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Ресурс информационной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именованный элемент системного, прикладного или аппаратного обеспечения функционирования информационной системы.</w:t>
      </w:r>
    </w:p>
    <w:p w:rsidR="006273B0" w:rsidRPr="00A13365" w:rsidRDefault="006273B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Система защиты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организационных мер и технических средств защиты информации, а также используемых в информационной системе информационных технологий, в рамках которых реализуются организационные и технические мероприятия, обеспечивающие безопасность персональных данных.</w:t>
      </w:r>
    </w:p>
    <w:p w:rsidR="00A01529" w:rsidRPr="00A13365" w:rsidRDefault="006273B0" w:rsidP="001853D6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Специальные информационные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информационные системы, в которых вне зависимости от необходимости обеспечения конфиденциальности персональных данных требуется обеспечить хотя бы одну из характеристик безопасности персональных данных, отличную от</w:t>
      </w:r>
      <w:r w:rsidR="001853D6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и</w:t>
      </w:r>
      <w:r w:rsid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="00A01529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конфиденциальности (защищенность от уничтожения, изменения, блокирования, а также иных несанкционированных действий).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Специальные категории персональных данных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– персональные данные, касающиеся расовой и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Средства вычислительной техники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Субъект доступа (субъект)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лицо или процесс, действия которого регламентируются правилами разграничения доступа.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Субъект персональных данных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– физическое лицо, к которому   относятся определенные персональные данные либо которое может быть определено на основании определенных персональных данных.</w:t>
      </w:r>
    </w:p>
    <w:p w:rsidR="00A01529" w:rsidRPr="00A13365" w:rsidRDefault="00A01529" w:rsidP="00DB0B55">
      <w:pPr>
        <w:ind w:left="23" w:firstLine="544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Технические средства информационной системы персональных данных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–средства вычислительной техники,</w:t>
      </w:r>
      <w:r w:rsidR="00EB20D6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lastRenderedPageBreak/>
        <w:t>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Технический канал утечки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Типовые информационные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информационные системы, в которых требуется обеспечение только конфиденциальности персональных данных.</w:t>
      </w:r>
    </w:p>
    <w:p w:rsidR="00A01529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Трансграничная передача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F073D5" w:rsidRPr="00A13365" w:rsidRDefault="00A0152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Угрозы безопасности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совокупность условий и факторов, создающих опасность несанкционированного, в том числе случайного, доступа к персональным данным, </w:t>
      </w:r>
      <w:r w:rsidR="00EB20D6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результатом которого может</w:t>
      </w:r>
      <w:r w:rsid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="00F073D5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Уровень защищенности персональных данных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это комплексный показатель, который характеризует выполнение требований, нейтрализующих угрозы безопасности информационных систем персональных данных.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Утечка (защищаемой) информации по техническим каналам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неконтролируемое распространение информации от носителя защищаемой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информации через физическую среду до технического средства, осуществляющего перехват информации.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Уязвимость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слабость в средствах защиты, которая может быть использована для проникновения в систему.</w:t>
      </w:r>
    </w:p>
    <w:p w:rsidR="00F073D5" w:rsidRPr="00A13365" w:rsidRDefault="00F073D5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Целостность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 (или) преднамеренного искажения (разрушения).</w:t>
      </w:r>
    </w:p>
    <w:p w:rsidR="00B90FA0" w:rsidRDefault="00B90FA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4" w:name="Глава1"/>
    </w:p>
    <w:p w:rsidR="00E077C8" w:rsidRPr="00A13365" w:rsidRDefault="00E077C8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I. 3АЩИТА ИНФОРМАЦИИ, НЕ СОСТАВЛЯЮЩЕЙ</w:t>
      </w:r>
    </w:p>
    <w:p w:rsidR="00E077C8" w:rsidRPr="00A13365" w:rsidRDefault="00E077C8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ГОСУДАРСТВЕННУЮ ТАЙНУ, СОДЕРЖАЩЕЙСЯ В</w:t>
      </w:r>
    </w:p>
    <w:p w:rsidR="00E077C8" w:rsidRPr="00A13365" w:rsidRDefault="00E077C8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ГОСУДАРСТВЕННЫХ ИНФОРМАЦИОННЫХ СИСТЕМАХ</w:t>
      </w:r>
      <w:bookmarkEnd w:id="4"/>
    </w:p>
    <w:p w:rsidR="00C23D59" w:rsidRDefault="00C23D59" w:rsidP="00DB0B55">
      <w:pPr>
        <w:tabs>
          <w:tab w:val="right" w:leader="dot" w:pos="284"/>
          <w:tab w:val="left" w:leader="dot" w:pos="8650"/>
          <w:tab w:val="right" w:leader="dot" w:pos="9053"/>
        </w:tabs>
        <w:spacing w:after="120"/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5" w:name="Введение"/>
    </w:p>
    <w:p w:rsidR="00EE662E" w:rsidRPr="00A13365" w:rsidRDefault="00E077C8" w:rsidP="00DB0B55">
      <w:pPr>
        <w:tabs>
          <w:tab w:val="right" w:leader="dot" w:pos="284"/>
          <w:tab w:val="left" w:leader="dot" w:pos="8650"/>
          <w:tab w:val="right" w:leader="dot" w:pos="9053"/>
        </w:tabs>
        <w:spacing w:after="120"/>
        <w:ind w:left="20" w:hanging="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ВВЕДЕНИЕ</w:t>
      </w:r>
    </w:p>
    <w:bookmarkEnd w:id="5"/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Настоящие рекомендации разработаны в соответствии с Федеральным законом от 27 июля 2006 г. № 149-ФЗ «Об информации, информационных технологиях и о защите информации» и на основании Приказа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В соответствии с Приказом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в документе устанавливаются требования к обеспечению защиты информации ограниченного доступа, не содержащей сведения, составляющие государственную тайну, от утечки по техническим каналам, несанкционированного доступа, специальных воздействий на такую информацию (носители информации) в целях ее добывания, уничтожения, искажения или блокирования доступа к ней при обработке указанной информации в государственных информационных системах.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Настоящие Рекомендация могут применяться для защиты общедоступной информации, содержащейся в государственных информационных системах, для достижения целей, указанных в пунктах 1 и 3 части 1 статьи 16 Федерального закона от 27 июля 2006 г. № 149-ФЗ "Об информации, информационных технологиях и о защите информации".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документе не рассматриваются требования о защите информации,  связанные с применением криптографических методов защиты информации и шифровальных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lastRenderedPageBreak/>
        <w:t>(криптографических) средств защиты информации.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Настоящие Рекомендации предназначены для обладателей информации, заказчиков, заключивших государственный контракт на создание государственной информационной системы (далее - заказчики) и операторов государственных информационных систем (далее - операторы).</w:t>
      </w:r>
    </w:p>
    <w:p w:rsidR="00682F70" w:rsidRPr="00A13365" w:rsidRDefault="00682F70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Лицо, обрабатывающее информацию, являющуюся государственным информационным ресурсом, по поручению обладателя информации  заказчика) или оператора и (или) предоставляющее им вычислительные ресурсы (мощности) для обработки информации на основании заключенного договора (далее - уполномоченное лицо), обеспечивает защиту информации в соответствии с законодательством Российской Федерации об информации, информационных технологиях  и  о  защите информации.  В  договоре  должна</w:t>
      </w:r>
    </w:p>
    <w:p w:rsidR="005D2979" w:rsidRPr="00A13365" w:rsidRDefault="005D2979" w:rsidP="00DB0B55">
      <w:pPr>
        <w:tabs>
          <w:tab w:val="right" w:leader="dot" w:pos="284"/>
          <w:tab w:val="left" w:leader="dot" w:pos="8650"/>
          <w:tab w:val="right" w:leader="dot" w:pos="9053"/>
        </w:tabs>
        <w:ind w:left="2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быть предусмотрена обязанность уполномоченного лица обеспечивать защиту информации, являющейся государственным информационным ресурсом, в соответствии с Приказом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</w:p>
    <w:p w:rsidR="005D2979" w:rsidRPr="00A13365" w:rsidRDefault="005D297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При обработке в государственной информационной системе информации, содержащей персональные данные, настоящие Рекомендации применяются наряду с Рекомендациями по организации защиты информации, при автоматизированной обработке персональных данных в структурных подразделениях правительства области, исполнительных органах государственной власти области, органах местного самоуправления области и подведомственных им </w:t>
      </w:r>
      <w:r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организациях </w:t>
      </w:r>
      <w:r w:rsidR="00A12CB6"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области (</w:t>
      </w:r>
      <w:hyperlink w:anchor="Глава2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II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).</w:t>
      </w:r>
    </w:p>
    <w:p w:rsidR="00284012" w:rsidRDefault="005D297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Защита информации, содержащейся в государственной информационной системе (далее - информационная система), обеспечивается путем выполнения обладателем информации (заказчиком) и (или) оператором требований к организации защиты информации, содержащейся в информационной системе, и требований к мерам защиты информации, содержащейся в информационной системе.</w:t>
      </w:r>
    </w:p>
    <w:p w:rsidR="00C23D59" w:rsidRPr="00A13365" w:rsidRDefault="00C23D59" w:rsidP="00DB0B55">
      <w:pPr>
        <w:tabs>
          <w:tab w:val="right" w:leader="dot" w:pos="284"/>
          <w:tab w:val="left" w:leader="dot" w:pos="8650"/>
          <w:tab w:val="right" w:leader="dot" w:pos="9053"/>
        </w:tabs>
        <w:ind w:left="20"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C23D59" w:rsidRDefault="00C23D5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</w:pPr>
      <w:bookmarkStart w:id="6" w:name="п1_1"/>
    </w:p>
    <w:p w:rsidR="00B860E1" w:rsidRPr="00A13365" w:rsidRDefault="00B860E1" w:rsidP="00DB0B55">
      <w:pPr>
        <w:pStyle w:val="ab"/>
        <w:numPr>
          <w:ilvl w:val="0"/>
          <w:numId w:val="8"/>
        </w:numPr>
        <w:tabs>
          <w:tab w:val="left" w:pos="0"/>
        </w:tabs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  <w:t xml:space="preserve">Организация защиты информации, содержащейся в информационной </w:t>
      </w:r>
    </w:p>
    <w:p w:rsidR="00B860E1" w:rsidRPr="00A13365" w:rsidRDefault="00B860E1" w:rsidP="00DB0B55">
      <w:pPr>
        <w:ind w:left="20" w:hanging="20"/>
        <w:jc w:val="center"/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  <w:t>системе</w:t>
      </w:r>
      <w:bookmarkEnd w:id="6"/>
    </w:p>
    <w:p w:rsidR="00B860E1" w:rsidRPr="00A13365" w:rsidRDefault="00B860E1" w:rsidP="00DB0B55">
      <w:pPr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информационной системе </w:t>
      </w:r>
      <w:r w:rsidRPr="00A13365">
        <w:rPr>
          <w:rFonts w:ascii="Times New Roman" w:eastAsia="Times New Roman" w:hAnsi="Times New Roman" w:cs="Times New Roman"/>
          <w:b/>
          <w:bCs/>
          <w:i/>
          <w:iCs/>
          <w:color w:val="auto"/>
          <w:spacing w:val="1"/>
          <w:lang w:eastAsia="en-US"/>
        </w:rPr>
        <w:t>объектами защиты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являются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информация, содержащаяся в информационной системе, технические средства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(в том числе средства вычислительной техники, машинные носители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информации, средства и системы связи и передачи данных, технические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средства обработки буквенно-цифровой, графической, видео- и речевой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информации), общесистемное, прикладное, специальное программное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обеспечение, информационные технологии, а также средства защиты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информации.</w:t>
      </w:r>
    </w:p>
    <w:p w:rsidR="00B860E1" w:rsidRPr="00A13365" w:rsidRDefault="00B860E1" w:rsidP="00DB0B55">
      <w:pPr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обеспечения защиты информации, содержащейся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информационной системе, оператором назначается структурное подразделение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или должностное лицо (работник), ответственные за защиту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</w:t>
      </w:r>
      <w:hyperlink w:anchor="Приложение1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Приложение 1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).</w:t>
      </w:r>
    </w:p>
    <w:p w:rsidR="00B860E1" w:rsidRPr="00A13365" w:rsidRDefault="00B860E1" w:rsidP="00DB0B55">
      <w:pPr>
        <w:numPr>
          <w:ilvl w:val="0"/>
          <w:numId w:val="3"/>
        </w:num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проведения работ по защите информации в ходе создания 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эксплуатации информационной системы обладателем информации (заказчиком)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 оператором в соответствии с законодательством Российской Федерации при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необходимости привлекаются организации, имеющие лицензию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деятельность по технической защите конфиденциальной информации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соответствии с Федеральным законом от 4 мая 2011 г. № 99-ФЗ «О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лицензировании отдельных видов деятельности». Список организаций,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имеющих лицензии на деятельность по технической защите конфиденциальной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 доступен в Реестре лицензий на деятельность по технической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lastRenderedPageBreak/>
        <w:t>защите конфиденциальной информации на</w:t>
      </w:r>
      <w:hyperlink r:id="rId10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 xml:space="preserve"> сайте ФСТЭК России.</w:t>
        </w:r>
      </w:hyperlink>
    </w:p>
    <w:p w:rsidR="00B860E1" w:rsidRPr="00A13365" w:rsidRDefault="00B860E1" w:rsidP="00DB0B55">
      <w:pPr>
        <w:numPr>
          <w:ilvl w:val="0"/>
          <w:numId w:val="3"/>
        </w:numPr>
        <w:ind w:left="2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обеспечения защиты информации, содержащейся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информационной системе, применяются средства защиты информации,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прошедшие оценку соответствия в форме обязательной сертификации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соответствие требованиям по безопасности информации в соответствии со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статьей 5 Федерального закона от 27 декабря 2002 г. № 184-ФЗ «О техническом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регулировании». Список СЗИ доступен в Государственном реестре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сертифицированных средств защиты информации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val="en-US" w:eastAsia="en-US"/>
        </w:rPr>
        <w:t>N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РОСС RU.0001.01БИ00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</w:r>
      <w:hyperlink r:id="rId11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сайте ФСТЭК России.</w:t>
        </w:r>
      </w:hyperlink>
    </w:p>
    <w:p w:rsidR="008649F9" w:rsidRPr="000879DF" w:rsidRDefault="00B860E1" w:rsidP="00DB0B55">
      <w:pPr>
        <w:numPr>
          <w:ilvl w:val="0"/>
          <w:numId w:val="3"/>
        </w:numPr>
        <w:ind w:left="2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Защита информации, содержащейся в информационной системе,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является составной частью работ по созданию и эксплуатации информационной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системы и обеспечивается на всех стадиях (этапах) ее создания и в ходе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эксплуатации  путем  принятия  организационных  и  технических  мер  защиты</w:t>
      </w:r>
      <w:r w:rsid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</w:t>
      </w:r>
      <w:r w:rsidR="008649F9" w:rsidRP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информации, направленных на блокирование (нейтрализацию) угроз</w:t>
      </w:r>
      <w:r w:rsidR="008649F9" w:rsidRP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безопасности информации в информационной системе, в рамках системы</w:t>
      </w:r>
      <w:r w:rsidR="008649F9" w:rsidRPr="000879DF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(подсистемы) защиты информации информационной системы.</w:t>
      </w:r>
    </w:p>
    <w:p w:rsidR="008649F9" w:rsidRPr="00A13365" w:rsidRDefault="008649F9" w:rsidP="00DB0B55">
      <w:p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Организационные и технические меры защиты информации, реализуемые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в рамках системы защиты информации информационной системы,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зависимости от информации, содержащейся в информационной системе, целей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создания информационной системы и задач, решаемых этой информационной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системой, должны быть направлены на исключение:</w:t>
      </w:r>
    </w:p>
    <w:p w:rsidR="008649F9" w:rsidRPr="00A13365" w:rsidRDefault="008649F9" w:rsidP="00DB0B55">
      <w:p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неправомерных доступа, копирования, предоставления или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распространения информации (обеспечение конфиденциальности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информации);</w:t>
      </w:r>
    </w:p>
    <w:p w:rsidR="008649F9" w:rsidRPr="00A13365" w:rsidRDefault="008649F9" w:rsidP="00DB0B55">
      <w:p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неправомерных уничтожения или модифицирования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(обеспечение целостности информации);</w:t>
      </w:r>
    </w:p>
    <w:p w:rsidR="008649F9" w:rsidRPr="00A13365" w:rsidRDefault="008649F9" w:rsidP="00DB0B55">
      <w:pPr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неправомерного блокирования информации (обеспечение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доступности информации).</w:t>
      </w:r>
    </w:p>
    <w:p w:rsidR="008649F9" w:rsidRPr="00A13365" w:rsidRDefault="008649F9" w:rsidP="00DB0B5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обеспечения защиты информации, содержащейся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информационной системе, проводятся следующие мероприятия:</w:t>
      </w:r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формирование требований к защите информации, содержащейся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информационной системе (</w:t>
      </w:r>
      <w:hyperlink w:anchor="п1_2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 Раздел 2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разработка системы защиты информации информационной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</w:t>
      </w:r>
      <w:hyperlink w:anchor="п1_3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 Раздел 3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внедрение системы защиты информации информационной системы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(</w:t>
      </w:r>
      <w:hyperlink w:anchor="п1_4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 Раздел 4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аттестация информационной системы по требованиям защиты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 (далее - аттестация информационной системы) и ввод ее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действие (</w:t>
      </w:r>
      <w:hyperlink w:anchor="п1_5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 Раздел 5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</w:p>
    <w:p w:rsidR="008649F9" w:rsidRPr="00A13365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обеспечение защиты информации в ходе эксплуатации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аттестованной информационной системы (</w:t>
      </w:r>
      <w:hyperlink w:anchor="п1_6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 Раздел 6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</w:t>
      </w:r>
    </w:p>
    <w:p w:rsidR="008649F9" w:rsidRDefault="008649F9" w:rsidP="00DB0B55">
      <w:pPr>
        <w:pStyle w:val="ab"/>
        <w:numPr>
          <w:ilvl w:val="0"/>
          <w:numId w:val="6"/>
        </w:numPr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обеспечение защиты информации при выводе из эксплуатации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аттестованной информационной системы или после принятия решения об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окончании обработки информации (</w:t>
      </w:r>
      <w:hyperlink w:anchor="п1_7" w:history="1">
        <w:r w:rsidRPr="00A13365">
          <w:rPr>
            <w:rStyle w:val="ac"/>
            <w:rFonts w:ascii="Times New Roman" w:eastAsia="Times New Roman" w:hAnsi="Times New Roman" w:cs="Times New Roman"/>
            <w:spacing w:val="1"/>
            <w:lang w:eastAsia="en-US"/>
          </w:rPr>
          <w:t>Глава I. Раздел 7</w:t>
        </w:r>
      </w:hyperlink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);.</w:t>
      </w:r>
    </w:p>
    <w:p w:rsidR="00B90FA0" w:rsidRDefault="00B90FA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C23D59" w:rsidRPr="00A13365" w:rsidRDefault="00C23D59" w:rsidP="00C23D59">
      <w:pPr>
        <w:pStyle w:val="ab"/>
        <w:tabs>
          <w:tab w:val="left" w:pos="1276"/>
        </w:tabs>
        <w:ind w:left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50C5D" w:rsidRPr="00A13365" w:rsidRDefault="00950C5D" w:rsidP="00DB0B55">
      <w:pPr>
        <w:pStyle w:val="ab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</w:pPr>
      <w:bookmarkStart w:id="7" w:name="п1_2"/>
      <w:r w:rsidRPr="00A13365">
        <w:rPr>
          <w:rFonts w:ascii="Times New Roman" w:eastAsia="Times New Roman" w:hAnsi="Times New Roman" w:cs="Times New Roman"/>
          <w:b/>
          <w:bCs/>
          <w:color w:val="auto"/>
          <w:spacing w:val="1"/>
          <w:lang w:eastAsia="en-US"/>
        </w:rPr>
        <w:t>Формирование требований к защите информации, содержащейся в информационной системе</w:t>
      </w:r>
    </w:p>
    <w:bookmarkEnd w:id="7"/>
    <w:p w:rsidR="00321140" w:rsidRPr="00A13365" w:rsidRDefault="00321140" w:rsidP="00DB0B55">
      <w:pPr>
        <w:pStyle w:val="4"/>
        <w:numPr>
          <w:ilvl w:val="1"/>
          <w:numId w:val="7"/>
        </w:numPr>
        <w:tabs>
          <w:tab w:val="left" w:pos="1273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Формирование требований</w:t>
      </w:r>
      <w:r w:rsidRPr="00A13365">
        <w:rPr>
          <w:sz w:val="24"/>
          <w:szCs w:val="24"/>
        </w:rPr>
        <w:t xml:space="preserve"> к защите информации, содержащейся в</w:t>
      </w:r>
      <w:r w:rsidRPr="00A13365">
        <w:rPr>
          <w:sz w:val="24"/>
          <w:szCs w:val="24"/>
        </w:rPr>
        <w:br/>
        <w:t>информационной системе, осуществляется обладателем информации</w:t>
      </w:r>
      <w:r w:rsidRPr="00A13365">
        <w:rPr>
          <w:sz w:val="24"/>
          <w:szCs w:val="24"/>
        </w:rPr>
        <w:br/>
        <w:t>(заказчиком).</w:t>
      </w:r>
    </w:p>
    <w:p w:rsidR="00321140" w:rsidRPr="00A13365" w:rsidRDefault="00321140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Формирование требований к защите информации, содержащейся в</w:t>
      </w:r>
      <w:r w:rsidRPr="00A13365">
        <w:rPr>
          <w:sz w:val="24"/>
          <w:szCs w:val="24"/>
        </w:rPr>
        <w:br/>
        <w:t>информационной системе, осуществляется с учетом ГОСТ Р 51583 «Защита</w:t>
      </w:r>
      <w:r w:rsidRPr="00A13365">
        <w:rPr>
          <w:sz w:val="24"/>
          <w:szCs w:val="24"/>
        </w:rPr>
        <w:br/>
        <w:t>информации. Порядок создания автоматизированных систем в защищенном</w:t>
      </w:r>
      <w:r w:rsidRPr="00A13365">
        <w:rPr>
          <w:sz w:val="24"/>
          <w:szCs w:val="24"/>
        </w:rPr>
        <w:br/>
        <w:t>исполнении. Общие положения» (далее - ГОСТ Р 51583) и ГОСТ Р 51624</w:t>
      </w:r>
      <w:r w:rsidRPr="00A13365">
        <w:rPr>
          <w:sz w:val="24"/>
          <w:szCs w:val="24"/>
        </w:rPr>
        <w:br/>
        <w:t>«Защита информации. Автоматизированные системы в защищенном</w:t>
      </w:r>
      <w:r w:rsidRPr="00A13365">
        <w:rPr>
          <w:sz w:val="24"/>
          <w:szCs w:val="24"/>
        </w:rPr>
        <w:br/>
        <w:t>исполнении. Общие требования» (далее - ГОСТ Р 51624) и в том числе</w:t>
      </w:r>
      <w:r w:rsidRPr="00A13365">
        <w:rPr>
          <w:sz w:val="24"/>
          <w:szCs w:val="24"/>
        </w:rPr>
        <w:br/>
        <w:t>включает: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3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решения о необходимости защиты информации,</w:t>
      </w:r>
      <w:r w:rsidRPr="00A13365">
        <w:rPr>
          <w:sz w:val="24"/>
          <w:szCs w:val="24"/>
        </w:rPr>
        <w:br/>
        <w:t>содержащейся в информационной системе;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классификацию информационной системы по требованиям защиты</w:t>
      </w:r>
      <w:r w:rsidRPr="00A13365">
        <w:rPr>
          <w:sz w:val="24"/>
          <w:szCs w:val="24"/>
        </w:rPr>
        <w:br/>
        <w:t>информации;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угроз безопасности информации, реализация которых</w:t>
      </w:r>
      <w:r w:rsidRPr="00A13365">
        <w:rPr>
          <w:sz w:val="24"/>
          <w:szCs w:val="24"/>
        </w:rPr>
        <w:br/>
        <w:t>может привести к нарушению безопасности информации в информационной</w:t>
      </w:r>
      <w:r w:rsidRPr="00A13365">
        <w:rPr>
          <w:sz w:val="24"/>
          <w:szCs w:val="24"/>
        </w:rPr>
        <w:br/>
        <w:t>системе, и разработку на их основе модели угроз безопасности информации;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требований к системе защиты информации</w:t>
      </w:r>
      <w:r w:rsidRPr="00A13365">
        <w:rPr>
          <w:sz w:val="24"/>
          <w:szCs w:val="24"/>
        </w:rPr>
        <w:br/>
        <w:t>информационной системы.</w:t>
      </w:r>
    </w:p>
    <w:p w:rsidR="00321140" w:rsidRPr="00A13365" w:rsidRDefault="00321140" w:rsidP="00DB0B55">
      <w:pPr>
        <w:pStyle w:val="4"/>
        <w:numPr>
          <w:ilvl w:val="1"/>
          <w:numId w:val="7"/>
        </w:numPr>
        <w:tabs>
          <w:tab w:val="left" w:pos="1335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принятии решения о необходимости защиты информации,</w:t>
      </w:r>
      <w:r w:rsidRPr="00A13365">
        <w:rPr>
          <w:sz w:val="24"/>
          <w:szCs w:val="24"/>
        </w:rPr>
        <w:br/>
        <w:t>содержащейся в информационной системе, осуществляется: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50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целей создания информационной системы и задач,</w:t>
      </w:r>
      <w:r w:rsidRPr="00A13365">
        <w:rPr>
          <w:sz w:val="24"/>
          <w:szCs w:val="24"/>
        </w:rPr>
        <w:br/>
        <w:t>решаемых этой информационной системой;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информации, подлежащей обработке в</w:t>
      </w:r>
      <w:r w:rsidRPr="00A13365">
        <w:rPr>
          <w:sz w:val="24"/>
          <w:szCs w:val="24"/>
        </w:rPr>
        <w:br/>
        <w:t>информационной системе;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нормативных правовых актов, методических документов и</w:t>
      </w:r>
      <w:r w:rsidRPr="00A13365">
        <w:rPr>
          <w:sz w:val="24"/>
          <w:szCs w:val="24"/>
        </w:rPr>
        <w:br/>
        <w:t>национальных стандартов, которым должна соответствовать информационная</w:t>
      </w:r>
      <w:r w:rsidRPr="00A13365">
        <w:rPr>
          <w:sz w:val="24"/>
          <w:szCs w:val="24"/>
        </w:rPr>
        <w:br/>
        <w:t>система;</w:t>
      </w:r>
    </w:p>
    <w:p w:rsidR="00321140" w:rsidRPr="00A13365" w:rsidRDefault="00321140" w:rsidP="00DB0B55">
      <w:pPr>
        <w:pStyle w:val="4"/>
        <w:numPr>
          <w:ilvl w:val="0"/>
          <w:numId w:val="5"/>
        </w:numPr>
        <w:tabs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решения о необходимости создания системы защиты</w:t>
      </w:r>
      <w:r w:rsidRPr="00A13365">
        <w:rPr>
          <w:sz w:val="24"/>
          <w:szCs w:val="24"/>
        </w:rPr>
        <w:br/>
        <w:t>информации информационной системы, а также определение целей и задач</w:t>
      </w:r>
      <w:r w:rsidRPr="00A13365">
        <w:rPr>
          <w:sz w:val="24"/>
          <w:szCs w:val="24"/>
        </w:rPr>
        <w:br/>
        <w:t>защиты информации в информационной системе, основных этапов создания</w:t>
      </w:r>
      <w:r w:rsidRPr="00A13365">
        <w:rPr>
          <w:sz w:val="24"/>
          <w:szCs w:val="24"/>
        </w:rPr>
        <w:br/>
        <w:t>системы защиты информации информационной системы и функций по</w:t>
      </w:r>
      <w:r w:rsidRPr="00A13365">
        <w:rPr>
          <w:sz w:val="24"/>
          <w:szCs w:val="24"/>
        </w:rPr>
        <w:br/>
        <w:t>обеспечению защиты информации, содержащейся в информационной системе,</w:t>
      </w:r>
      <w:r w:rsidRPr="00A13365">
        <w:rPr>
          <w:sz w:val="24"/>
          <w:szCs w:val="24"/>
        </w:rPr>
        <w:br/>
        <w:t>обладателя информации (заказчика), оператора и уполномоченных лиц.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После принятия решения обладателем информации (заказчиком)</w:t>
      </w:r>
      <w:r w:rsidRPr="00A13365">
        <w:rPr>
          <w:sz w:val="24"/>
          <w:szCs w:val="24"/>
        </w:rPr>
        <w:br/>
        <w:t>утверждается распорядительный документ о необходимости защиты</w:t>
      </w:r>
      <w:r w:rsidRPr="00A13365">
        <w:rPr>
          <w:sz w:val="24"/>
          <w:szCs w:val="24"/>
        </w:rPr>
        <w:br/>
        <w:t>информации, содержащейся в информационной системе.</w:t>
      </w:r>
    </w:p>
    <w:p w:rsidR="00721653" w:rsidRPr="00A13365" w:rsidRDefault="00721653" w:rsidP="00DB0B55">
      <w:pPr>
        <w:pStyle w:val="4"/>
        <w:numPr>
          <w:ilvl w:val="1"/>
          <w:numId w:val="7"/>
        </w:numPr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b/>
          <w:bCs/>
          <w:i/>
          <w:iCs/>
          <w:sz w:val="24"/>
          <w:szCs w:val="24"/>
        </w:rPr>
        <w:t>Классификация информационной системы</w:t>
      </w:r>
      <w:r w:rsidRPr="00A13365">
        <w:rPr>
          <w:sz w:val="24"/>
          <w:szCs w:val="24"/>
        </w:rPr>
        <w:t xml:space="preserve"> проводится в</w:t>
      </w:r>
      <w:r w:rsidRPr="00A13365">
        <w:rPr>
          <w:sz w:val="24"/>
          <w:szCs w:val="24"/>
        </w:rPr>
        <w:br/>
        <w:t>зависимости от значимости обрабатываемой в ней информации и масштаба</w:t>
      </w:r>
      <w:r w:rsidRPr="00A13365">
        <w:rPr>
          <w:sz w:val="24"/>
          <w:szCs w:val="24"/>
        </w:rPr>
        <w:br/>
        <w:t>информационной системы (федеральный, региональный, объектовый).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Устанавливаются четыре класса защищенности информационной</w:t>
      </w:r>
      <w:r w:rsidRPr="00A13365">
        <w:rPr>
          <w:sz w:val="24"/>
          <w:szCs w:val="24"/>
        </w:rPr>
        <w:br/>
        <w:t>системы, определяющие уровни защищенности содержащейся в ней</w:t>
      </w:r>
      <w:r w:rsidRPr="00A13365">
        <w:rPr>
          <w:sz w:val="24"/>
          <w:szCs w:val="24"/>
        </w:rPr>
        <w:br/>
        <w:t>информации. Самый низкий класс - четвертый, самый высокий - первый</w:t>
      </w:r>
      <w:r w:rsidRPr="00A13365">
        <w:rPr>
          <w:sz w:val="24"/>
          <w:szCs w:val="24"/>
        </w:rPr>
        <w:br/>
        <w:t>(</w:t>
      </w:r>
      <w:hyperlink w:anchor="п1_8" w:history="1">
        <w:r w:rsidRPr="00A13365">
          <w:rPr>
            <w:rStyle w:val="ac"/>
            <w:sz w:val="24"/>
            <w:szCs w:val="24"/>
          </w:rPr>
          <w:t>Глава I. Раздел 8</w:t>
        </w:r>
      </w:hyperlink>
      <w:r w:rsidRPr="00A13365">
        <w:rPr>
          <w:sz w:val="24"/>
          <w:szCs w:val="24"/>
        </w:rPr>
        <w:t>).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 защищенности определяется для информационной системы в</w:t>
      </w:r>
      <w:r w:rsidRPr="00A13365">
        <w:rPr>
          <w:sz w:val="24"/>
          <w:szCs w:val="24"/>
        </w:rPr>
        <w:br/>
        <w:t>целом и, при необходимости, для ее отдельных сегментов (составных частей).</w:t>
      </w:r>
      <w:r w:rsidRPr="00A13365">
        <w:rPr>
          <w:sz w:val="24"/>
          <w:szCs w:val="24"/>
        </w:rPr>
        <w:br/>
        <w:t>Требование (</w:t>
      </w:r>
      <w:hyperlink w:anchor="п1_9" w:history="1">
        <w:r w:rsidRPr="00A13365">
          <w:rPr>
            <w:rStyle w:val="ac"/>
            <w:sz w:val="24"/>
            <w:szCs w:val="24"/>
          </w:rPr>
          <w:t>Глава I. Раздел 9</w:t>
        </w:r>
      </w:hyperlink>
      <w:r w:rsidRPr="00A13365">
        <w:rPr>
          <w:sz w:val="24"/>
          <w:szCs w:val="24"/>
        </w:rPr>
        <w:t>) к классу защищенности включается в</w:t>
      </w:r>
      <w:r w:rsidRPr="00A13365">
        <w:rPr>
          <w:sz w:val="24"/>
          <w:szCs w:val="24"/>
        </w:rPr>
        <w:br/>
        <w:t>техническое задание на создание информационной системы и (или)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техническое задание (частное техническое задание) на создание системы</w:t>
      </w:r>
      <w:r w:rsidRPr="00A13365">
        <w:rPr>
          <w:sz w:val="24"/>
          <w:szCs w:val="24"/>
        </w:rPr>
        <w:br/>
        <w:t>защиты информации информационной системы, разрабатываемые с учетом</w:t>
      </w:r>
      <w:r w:rsidRPr="00A13365">
        <w:rPr>
          <w:sz w:val="24"/>
          <w:szCs w:val="24"/>
        </w:rPr>
        <w:br/>
        <w:t>ГОСТ 34.602 «Информационная технология. Комплекс стандартов на</w:t>
      </w:r>
      <w:r w:rsidRPr="00A13365">
        <w:rPr>
          <w:sz w:val="24"/>
          <w:szCs w:val="24"/>
        </w:rPr>
        <w:br/>
        <w:t>автоматизированные системы. Техническое задание на создание</w:t>
      </w:r>
      <w:r w:rsidRPr="00A13365">
        <w:rPr>
          <w:sz w:val="24"/>
          <w:szCs w:val="24"/>
        </w:rPr>
        <w:br/>
        <w:t>автоматизированной системы» (далее - ГОСТ 34.602), ГОСТ Р 51583 и ГОСТ Р</w:t>
      </w:r>
      <w:r w:rsidRPr="00A13365">
        <w:rPr>
          <w:sz w:val="24"/>
          <w:szCs w:val="24"/>
        </w:rPr>
        <w:br/>
        <w:t>51624.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 защищенности информационной системы подлежит пересмотру</w:t>
      </w:r>
      <w:r w:rsidRPr="00A13365">
        <w:rPr>
          <w:sz w:val="24"/>
          <w:szCs w:val="24"/>
        </w:rPr>
        <w:br/>
        <w:t>при изменении масштаба информационной системы или значимости</w:t>
      </w:r>
      <w:r w:rsidRPr="00A13365">
        <w:rPr>
          <w:sz w:val="24"/>
          <w:szCs w:val="24"/>
        </w:rPr>
        <w:br/>
        <w:t>обрабатываемой в ней информации.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проведения классификации информационной системы назначается</w:t>
      </w:r>
      <w:r w:rsidRPr="00A13365">
        <w:rPr>
          <w:sz w:val="24"/>
          <w:szCs w:val="24"/>
        </w:rPr>
        <w:br/>
        <w:t>комиссия по проведению классификации информационной системы</w:t>
      </w:r>
      <w:r w:rsidRPr="00A13365">
        <w:rPr>
          <w:sz w:val="24"/>
          <w:szCs w:val="24"/>
        </w:rPr>
        <w:br/>
        <w:t>(</w:t>
      </w:r>
      <w:hyperlink w:anchor="Приложение2" w:history="1">
        <w:r w:rsidRPr="00A13365">
          <w:rPr>
            <w:rStyle w:val="ac"/>
            <w:sz w:val="24"/>
            <w:szCs w:val="24"/>
          </w:rPr>
          <w:t>Приложение 2</w:t>
        </w:r>
      </w:hyperlink>
      <w:r w:rsidRPr="00A13365">
        <w:rPr>
          <w:sz w:val="24"/>
          <w:szCs w:val="24"/>
        </w:rPr>
        <w:t>).</w:t>
      </w:r>
    </w:p>
    <w:p w:rsidR="00721653" w:rsidRPr="00A13365" w:rsidRDefault="00721653" w:rsidP="00DB0B55">
      <w:pPr>
        <w:pStyle w:val="4"/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Результаты классификации информационной системы оформляются</w:t>
      </w:r>
      <w:r w:rsidRPr="00A13365">
        <w:rPr>
          <w:sz w:val="24"/>
          <w:szCs w:val="24"/>
        </w:rPr>
        <w:br/>
        <w:t>актом классификации (</w:t>
      </w:r>
      <w:hyperlink w:anchor="Приложение3" w:history="1">
        <w:r w:rsidRPr="00A13365">
          <w:rPr>
            <w:rStyle w:val="ac"/>
            <w:sz w:val="24"/>
            <w:szCs w:val="24"/>
          </w:rPr>
          <w:t>Приложение 3</w:t>
        </w:r>
      </w:hyperlink>
      <w:r w:rsidRPr="00A13365">
        <w:rPr>
          <w:sz w:val="24"/>
          <w:szCs w:val="24"/>
        </w:rPr>
        <w:t>).</w:t>
      </w:r>
    </w:p>
    <w:p w:rsidR="00721653" w:rsidRPr="00A13365" w:rsidRDefault="00721653" w:rsidP="00DB0B55">
      <w:pPr>
        <w:pStyle w:val="4"/>
        <w:numPr>
          <w:ilvl w:val="1"/>
          <w:numId w:val="7"/>
        </w:numPr>
        <w:tabs>
          <w:tab w:val="left" w:pos="144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безопасности информации определяются по результатам</w:t>
      </w:r>
      <w:r w:rsidRPr="00A13365">
        <w:rPr>
          <w:sz w:val="24"/>
          <w:szCs w:val="24"/>
        </w:rPr>
        <w:br/>
        <w:t>оценки возможностей (потенциала, оснащенности и мотивации) внешних и</w:t>
      </w:r>
      <w:r w:rsidRPr="00A13365">
        <w:rPr>
          <w:sz w:val="24"/>
          <w:szCs w:val="24"/>
        </w:rPr>
        <w:br/>
        <w:t>внутренних нарушителей, анализа возможных уязвимостей информационной</w:t>
      </w:r>
      <w:r w:rsidRPr="00A13365">
        <w:rPr>
          <w:sz w:val="24"/>
          <w:szCs w:val="24"/>
        </w:rPr>
        <w:br/>
        <w:t>системы, возможных способов реализации угроз безопасности информации и</w:t>
      </w:r>
      <w:r w:rsidRPr="00A13365">
        <w:rPr>
          <w:sz w:val="24"/>
          <w:szCs w:val="24"/>
        </w:rPr>
        <w:br/>
        <w:t>последствий от нарушения свойств безопасности информации</w:t>
      </w:r>
      <w:r w:rsidRPr="00A13365">
        <w:rPr>
          <w:sz w:val="24"/>
          <w:szCs w:val="24"/>
        </w:rPr>
        <w:br/>
        <w:t>(конфиденциальности, целостности, доступности).</w:t>
      </w:r>
    </w:p>
    <w:p w:rsidR="009810AF" w:rsidRPr="00A13365" w:rsidRDefault="00721653" w:rsidP="00DB0B55">
      <w:pPr>
        <w:pStyle w:val="4"/>
        <w:tabs>
          <w:tab w:val="left" w:pos="144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определении угроз безопасности информации учитываются</w:t>
      </w:r>
      <w:r w:rsidRPr="00A13365">
        <w:rPr>
          <w:sz w:val="24"/>
          <w:szCs w:val="24"/>
        </w:rPr>
        <w:br/>
        <w:t>структурно-функциональные характеристики информационн</w:t>
      </w:r>
      <w:r w:rsidR="00DB0B55">
        <w:rPr>
          <w:sz w:val="24"/>
          <w:szCs w:val="24"/>
        </w:rPr>
        <w:t>ой системы,</w:t>
      </w:r>
      <w:r w:rsidR="00DB0B55">
        <w:rPr>
          <w:sz w:val="24"/>
          <w:szCs w:val="24"/>
        </w:rPr>
        <w:br/>
        <w:t>включающие</w:t>
      </w:r>
      <w:r w:rsidRPr="00A13365">
        <w:rPr>
          <w:sz w:val="24"/>
          <w:szCs w:val="24"/>
        </w:rPr>
        <w:t xml:space="preserve"> структуру и</w:t>
      </w:r>
      <w:r w:rsidR="00DB0B5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состав</w:t>
      </w:r>
      <w:r w:rsidR="00DB0B5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информационной системы,  физические</w:t>
      </w:r>
      <w:r w:rsidR="00DB0B55">
        <w:rPr>
          <w:sz w:val="24"/>
          <w:szCs w:val="24"/>
        </w:rPr>
        <w:t xml:space="preserve">, </w:t>
      </w:r>
      <w:r w:rsidR="009810AF" w:rsidRPr="00A13365">
        <w:rPr>
          <w:sz w:val="24"/>
          <w:szCs w:val="24"/>
        </w:rPr>
        <w:t>логические, функциональные и технологические взаимосвязи между</w:t>
      </w:r>
      <w:r w:rsidR="009810AF" w:rsidRPr="00A13365">
        <w:rPr>
          <w:sz w:val="24"/>
          <w:szCs w:val="24"/>
        </w:rPr>
        <w:br/>
        <w:t>сегментами информационной системы, с иными информационными системами</w:t>
      </w:r>
      <w:r w:rsidR="009810AF" w:rsidRPr="00A13365">
        <w:rPr>
          <w:sz w:val="24"/>
          <w:szCs w:val="24"/>
        </w:rPr>
        <w:br/>
        <w:t>и информационно-телекоммуникационными сетями, режимы обработки</w:t>
      </w:r>
      <w:r w:rsidR="009810AF" w:rsidRPr="00A13365">
        <w:rPr>
          <w:sz w:val="24"/>
          <w:szCs w:val="24"/>
        </w:rPr>
        <w:br/>
        <w:t>информации в информационной системе и в ее отдельных сегментах, а также</w:t>
      </w:r>
      <w:r w:rsidR="009810AF" w:rsidRPr="00A13365">
        <w:rPr>
          <w:sz w:val="24"/>
          <w:szCs w:val="24"/>
        </w:rPr>
        <w:br/>
        <w:t>иные характеристики информационной системы, применяемые</w:t>
      </w:r>
      <w:r w:rsidR="009810AF" w:rsidRPr="00A13365">
        <w:rPr>
          <w:sz w:val="24"/>
          <w:szCs w:val="24"/>
        </w:rPr>
        <w:br/>
        <w:t>информационные технологии и особенности ее функционирования.</w:t>
      </w:r>
    </w:p>
    <w:p w:rsidR="009810AF" w:rsidRPr="00A13365" w:rsidRDefault="009810AF" w:rsidP="00DB0B55">
      <w:pPr>
        <w:widowControl/>
        <w:ind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По результатам определения угроз безопасности информации при</w:t>
      </w:r>
      <w:r w:rsidRPr="00A13365">
        <w:rPr>
          <w:rFonts w:ascii="Times New Roman" w:hAnsi="Times New Roman" w:cs="Times New Roman"/>
        </w:rPr>
        <w:br/>
        <w:t>необходимости разрабатываются рекомендации по корректировке структурно-</w:t>
      </w:r>
      <w:r w:rsidRPr="00A13365">
        <w:rPr>
          <w:rFonts w:ascii="Times New Roman" w:hAnsi="Times New Roman" w:cs="Times New Roman"/>
        </w:rPr>
        <w:br/>
        <w:t>функциональных характеристик информационной системы, направленные на</w:t>
      </w:r>
      <w:r w:rsidRPr="00A13365">
        <w:rPr>
          <w:rFonts w:ascii="Times New Roman" w:hAnsi="Times New Roman" w:cs="Times New Roman"/>
        </w:rPr>
        <w:br/>
        <w:t>блокирование (нейтрализацию) отдельных угроз безопасности информации.</w:t>
      </w:r>
    </w:p>
    <w:p w:rsidR="009810AF" w:rsidRPr="00A13365" w:rsidRDefault="009810AF" w:rsidP="00DB0B55">
      <w:pPr>
        <w:widowControl/>
        <w:ind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  <w:b/>
          <w:bCs/>
          <w:i/>
          <w:iCs/>
        </w:rPr>
        <w:t>Модель угроз безопасности</w:t>
      </w:r>
      <w:r w:rsidRPr="00A13365">
        <w:rPr>
          <w:rFonts w:ascii="Times New Roman" w:hAnsi="Times New Roman" w:cs="Times New Roman"/>
        </w:rPr>
        <w:t xml:space="preserve"> информации должна содержать описание</w:t>
      </w:r>
      <w:r w:rsidRPr="00A13365">
        <w:rPr>
          <w:rFonts w:ascii="Times New Roman" w:hAnsi="Times New Roman" w:cs="Times New Roman"/>
        </w:rPr>
        <w:br/>
        <w:t>информационной системы и ее структурно-функциональных характеристик, а</w:t>
      </w:r>
      <w:r w:rsidRPr="00A13365">
        <w:rPr>
          <w:rFonts w:ascii="Times New Roman" w:hAnsi="Times New Roman" w:cs="Times New Roman"/>
        </w:rPr>
        <w:br/>
        <w:t>также описание угроз безопасности информации, включающее описание</w:t>
      </w:r>
      <w:r w:rsidRPr="00A13365">
        <w:rPr>
          <w:rFonts w:ascii="Times New Roman" w:hAnsi="Times New Roman" w:cs="Times New Roman"/>
        </w:rPr>
        <w:br/>
        <w:t>возможностей нарушителей (модель нарушителя), возможных уязвимостей</w:t>
      </w:r>
      <w:r w:rsidRPr="00A13365">
        <w:rPr>
          <w:rFonts w:ascii="Times New Roman" w:hAnsi="Times New Roman" w:cs="Times New Roman"/>
        </w:rPr>
        <w:br/>
        <w:t>информационной системы, способов реализации угроз безопасности</w:t>
      </w:r>
      <w:r w:rsidRPr="00A13365">
        <w:rPr>
          <w:rFonts w:ascii="Times New Roman" w:hAnsi="Times New Roman" w:cs="Times New Roman"/>
        </w:rPr>
        <w:br/>
        <w:t>информации и последствий от нарушения свойств безопасности информации</w:t>
      </w:r>
      <w:r w:rsidRPr="00A13365">
        <w:rPr>
          <w:rFonts w:ascii="Times New Roman" w:hAnsi="Times New Roman" w:cs="Times New Roman"/>
        </w:rPr>
        <w:br/>
        <w:t>(</w:t>
      </w:r>
      <w:hyperlink w:anchor="Приложение4" w:history="1">
        <w:r w:rsidRPr="00A13365">
          <w:rPr>
            <w:rStyle w:val="ac"/>
            <w:rFonts w:ascii="Times New Roman" w:hAnsi="Times New Roman" w:cs="Times New Roman"/>
          </w:rPr>
          <w:t>Приложение 4</w:t>
        </w:r>
      </w:hyperlink>
      <w:r w:rsidRPr="00A13365">
        <w:rPr>
          <w:rFonts w:ascii="Times New Roman" w:hAnsi="Times New Roman" w:cs="Times New Roman"/>
        </w:rPr>
        <w:t>).</w:t>
      </w:r>
    </w:p>
    <w:p w:rsidR="009810AF" w:rsidRPr="00A13365" w:rsidRDefault="009810AF" w:rsidP="00DB0B55">
      <w:pPr>
        <w:widowControl/>
        <w:ind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Для определения угроз безопасности информации и разработки модели</w:t>
      </w:r>
      <w:r w:rsidRPr="00A13365">
        <w:rPr>
          <w:rFonts w:ascii="Times New Roman" w:hAnsi="Times New Roman" w:cs="Times New Roman"/>
        </w:rPr>
        <w:br/>
        <w:t>угроз безопасности информации применяются методические документы,</w:t>
      </w:r>
      <w:r w:rsidRPr="00A13365">
        <w:rPr>
          <w:rFonts w:ascii="Times New Roman" w:hAnsi="Times New Roman" w:cs="Times New Roman"/>
        </w:rPr>
        <w:br/>
        <w:t>разработанные и утвержденные ФСТЭК России (Все методические документы</w:t>
      </w:r>
      <w:r w:rsidRPr="00A13365">
        <w:rPr>
          <w:rFonts w:ascii="Times New Roman" w:hAnsi="Times New Roman" w:cs="Times New Roman"/>
        </w:rPr>
        <w:br/>
        <w:t>можно найти на сайте ФСТЭК России:</w:t>
      </w:r>
      <w:hyperlink r:id="rId12" w:history="1">
        <w:r w:rsidRPr="00A13365">
          <w:rPr>
            <w:rStyle w:val="ac"/>
            <w:rFonts w:ascii="Times New Roman" w:hAnsi="Times New Roman" w:cs="Times New Roman"/>
          </w:rPr>
          <w:t xml:space="preserve"> </w:t>
        </w:r>
        <w:r w:rsidRPr="00A13365">
          <w:rPr>
            <w:rStyle w:val="ac"/>
            <w:rFonts w:ascii="Times New Roman" w:hAnsi="Times New Roman" w:cs="Times New Roman"/>
            <w:lang w:val="en-US"/>
          </w:rPr>
          <w:t>http</w:t>
        </w:r>
        <w:r w:rsidRPr="00A13365">
          <w:rPr>
            <w:rStyle w:val="ac"/>
            <w:rFonts w:ascii="Times New Roman" w:hAnsi="Times New Roman" w:cs="Times New Roman"/>
          </w:rPr>
          <w:t>://</w:t>
        </w:r>
        <w:r w:rsidRPr="00A13365">
          <w:rPr>
            <w:rStyle w:val="ac"/>
            <w:rFonts w:ascii="Times New Roman" w:hAnsi="Times New Roman" w:cs="Times New Roman"/>
            <w:lang w:val="en-US"/>
          </w:rPr>
          <w:t>fstec</w:t>
        </w:r>
        <w:r w:rsidRPr="00A13365">
          <w:rPr>
            <w:rStyle w:val="ac"/>
            <w:rFonts w:ascii="Times New Roman" w:hAnsi="Times New Roman" w:cs="Times New Roman"/>
          </w:rPr>
          <w:t>.</w:t>
        </w:r>
        <w:r w:rsidRPr="00A13365">
          <w:rPr>
            <w:rStyle w:val="ac"/>
            <w:rFonts w:ascii="Times New Roman" w:hAnsi="Times New Roman" w:cs="Times New Roman"/>
            <w:lang w:val="en-US"/>
          </w:rPr>
          <w:t>ru</w:t>
        </w:r>
        <w:r w:rsidRPr="00A13365">
          <w:rPr>
            <w:rStyle w:val="ac"/>
            <w:rFonts w:ascii="Times New Roman" w:hAnsi="Times New Roman" w:cs="Times New Roman"/>
          </w:rPr>
          <w:t>/)</w:t>
        </w:r>
      </w:hyperlink>
      <w:r w:rsidRPr="00A13365">
        <w:rPr>
          <w:rFonts w:ascii="Times New Roman" w:hAnsi="Times New Roman" w:cs="Times New Roman"/>
        </w:rPr>
        <w:t>.</w:t>
      </w:r>
    </w:p>
    <w:p w:rsidR="009810AF" w:rsidRPr="00A13365" w:rsidRDefault="009810AF" w:rsidP="00DB0B55">
      <w:pPr>
        <w:widowControl/>
        <w:numPr>
          <w:ilvl w:val="1"/>
          <w:numId w:val="7"/>
        </w:numPr>
        <w:ind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Требования к системе защиты информации информационной системы определяются в зависимости от класса защищенности информационной</w:t>
      </w:r>
      <w:r w:rsidRPr="00A13365">
        <w:rPr>
          <w:rFonts w:ascii="Times New Roman" w:hAnsi="Times New Roman" w:cs="Times New Roman"/>
        </w:rPr>
        <w:br/>
        <w:t>системы и угроз безопасности информации, включенных в модель угроз</w:t>
      </w:r>
      <w:r w:rsidRPr="00A13365">
        <w:rPr>
          <w:rFonts w:ascii="Times New Roman" w:hAnsi="Times New Roman" w:cs="Times New Roman"/>
        </w:rPr>
        <w:br/>
        <w:t xml:space="preserve">безопасности информации </w:t>
      </w:r>
      <w:hyperlink w:anchor="bookmark18" w:tooltip="Current Document">
        <w:r w:rsidRPr="00A13365">
          <w:rPr>
            <w:rStyle w:val="ac"/>
            <w:rFonts w:ascii="Times New Roman" w:hAnsi="Times New Roman" w:cs="Times New Roman"/>
          </w:rPr>
          <w:t>(Глава I. Раздел 9)</w:t>
        </w:r>
      </w:hyperlink>
      <w:r w:rsidRPr="00A13365">
        <w:rPr>
          <w:rFonts w:ascii="Times New Roman" w:hAnsi="Times New Roman" w:cs="Times New Roman"/>
        </w:rPr>
        <w:t>.</w:t>
      </w:r>
    </w:p>
    <w:p w:rsidR="009810AF" w:rsidRPr="00A13365" w:rsidRDefault="009810AF" w:rsidP="00DB0B55">
      <w:pPr>
        <w:widowControl/>
        <w:ind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Требования к системе защиты информации информационной системы</w:t>
      </w:r>
      <w:r w:rsidRPr="00A13365">
        <w:rPr>
          <w:rFonts w:ascii="Times New Roman" w:hAnsi="Times New Roman" w:cs="Times New Roman"/>
        </w:rPr>
        <w:br/>
        <w:t>включаются в техническое задание на создание информационной системы и</w:t>
      </w:r>
      <w:r w:rsidRPr="00A13365">
        <w:rPr>
          <w:rFonts w:ascii="Times New Roman" w:hAnsi="Times New Roman" w:cs="Times New Roman"/>
        </w:rPr>
        <w:br/>
        <w:t>(или) техническое задание (частное техническое задание) на создание системы</w:t>
      </w:r>
      <w:r w:rsidRPr="00A13365">
        <w:rPr>
          <w:rFonts w:ascii="Times New Roman" w:hAnsi="Times New Roman" w:cs="Times New Roman"/>
        </w:rPr>
        <w:br/>
        <w:t>защиты информации информационной системы, разрабатываемые с учетом</w:t>
      </w:r>
      <w:r w:rsidRPr="00A13365">
        <w:rPr>
          <w:rFonts w:ascii="Times New Roman" w:hAnsi="Times New Roman" w:cs="Times New Roman"/>
        </w:rPr>
        <w:br/>
        <w:t>ГОСТ 34.602, ГОСТ Р 51583 и ГОСТ Р 51624, и должны в том числе содержать:</w:t>
      </w:r>
    </w:p>
    <w:p w:rsidR="009810AF" w:rsidRPr="00A13365" w:rsidRDefault="009810AF" w:rsidP="00DB0B55">
      <w:pPr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lastRenderedPageBreak/>
        <w:t>цель и задачи обеспечения защиты информации в информационной</w:t>
      </w:r>
      <w:r w:rsidRPr="00A13365">
        <w:rPr>
          <w:rFonts w:ascii="Times New Roman" w:hAnsi="Times New Roman" w:cs="Times New Roman"/>
        </w:rPr>
        <w:br/>
        <w:t>системе;</w:t>
      </w:r>
    </w:p>
    <w:p w:rsidR="009810AF" w:rsidRPr="00A13365" w:rsidRDefault="009810AF" w:rsidP="00DB0B55">
      <w:pPr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класс защищенности информационной системы;</w:t>
      </w:r>
    </w:p>
    <w:p w:rsidR="009810AF" w:rsidRPr="00A13365" w:rsidRDefault="009810AF" w:rsidP="00DB0B55">
      <w:pPr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перечень нормативных правовых актов, методических документов и</w:t>
      </w:r>
      <w:r w:rsidRPr="00A13365">
        <w:rPr>
          <w:rFonts w:ascii="Times New Roman" w:hAnsi="Times New Roman" w:cs="Times New Roman"/>
        </w:rPr>
        <w:br/>
        <w:t>национальных стандартов, которым должна соответствовать информационная</w:t>
      </w:r>
      <w:r w:rsidRPr="00A13365">
        <w:rPr>
          <w:rFonts w:ascii="Times New Roman" w:hAnsi="Times New Roman" w:cs="Times New Roman"/>
        </w:rPr>
        <w:br/>
        <w:t>система;</w:t>
      </w:r>
    </w:p>
    <w:p w:rsidR="009810AF" w:rsidRPr="00A13365" w:rsidRDefault="009810AF" w:rsidP="00DB0B55">
      <w:pPr>
        <w:pStyle w:val="ab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A13365">
        <w:rPr>
          <w:rFonts w:ascii="Times New Roman" w:hAnsi="Times New Roman" w:cs="Times New Roman"/>
        </w:rPr>
        <w:t>перечень объектов защиты информационной системы;</w:t>
      </w:r>
    </w:p>
    <w:p w:rsidR="009810AF" w:rsidRPr="00A13365" w:rsidRDefault="009810AF" w:rsidP="00DB0B55">
      <w:pPr>
        <w:pStyle w:val="4"/>
        <w:numPr>
          <w:ilvl w:val="0"/>
          <w:numId w:val="9"/>
        </w:numPr>
        <w:tabs>
          <w:tab w:val="left" w:pos="1134"/>
        </w:tabs>
        <w:spacing w:before="0" w:line="240" w:lineRule="auto"/>
        <w:ind w:left="0"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к мерам и средствам защиты информации,</w:t>
      </w:r>
      <w:r w:rsidRPr="00A13365">
        <w:rPr>
          <w:sz w:val="24"/>
          <w:szCs w:val="24"/>
        </w:rPr>
        <w:br/>
        <w:t>применяемым в информационной системе;</w:t>
      </w:r>
    </w:p>
    <w:p w:rsidR="009810AF" w:rsidRPr="00A13365" w:rsidRDefault="009810AF" w:rsidP="00DB0B55">
      <w:pPr>
        <w:pStyle w:val="4"/>
        <w:numPr>
          <w:ilvl w:val="0"/>
          <w:numId w:val="9"/>
        </w:numPr>
        <w:tabs>
          <w:tab w:val="left" w:pos="1134"/>
        </w:tabs>
        <w:spacing w:before="0" w:line="240" w:lineRule="auto"/>
        <w:ind w:left="0"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к защите информации при информационном</w:t>
      </w:r>
      <w:r w:rsidRPr="00A13365">
        <w:rPr>
          <w:sz w:val="24"/>
          <w:szCs w:val="24"/>
        </w:rPr>
        <w:br/>
        <w:t>взаимодействии с иными информационными системами и информационно-</w:t>
      </w:r>
      <w:r w:rsidRPr="00A13365">
        <w:rPr>
          <w:sz w:val="24"/>
          <w:szCs w:val="24"/>
        </w:rPr>
        <w:br/>
        <w:t>телекоммуникационными сетями, в том числе с информационными системами</w:t>
      </w:r>
      <w:r w:rsidRPr="00A13365">
        <w:rPr>
          <w:sz w:val="24"/>
          <w:szCs w:val="24"/>
        </w:rPr>
        <w:br/>
        <w:t>уполномоченного лица, а также при применении вычислительных ресурсов</w:t>
      </w:r>
      <w:r w:rsidRPr="00A13365">
        <w:rPr>
          <w:sz w:val="24"/>
          <w:szCs w:val="24"/>
        </w:rPr>
        <w:br/>
        <w:t>(мощностей), предоставляемых уполномоченным лицом для обработки</w:t>
      </w:r>
      <w:r w:rsidRPr="00A13365">
        <w:rPr>
          <w:sz w:val="24"/>
          <w:szCs w:val="24"/>
        </w:rPr>
        <w:br/>
        <w:t>информации.</w:t>
      </w:r>
    </w:p>
    <w:p w:rsidR="009810AF" w:rsidRDefault="009810AF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определении требований к системе защиты информации</w:t>
      </w:r>
      <w:r w:rsidRPr="00A13365">
        <w:rPr>
          <w:sz w:val="24"/>
          <w:szCs w:val="24"/>
        </w:rPr>
        <w:br/>
        <w:t>информационной системы учитываются положения политик обеспечения</w:t>
      </w:r>
      <w:r w:rsidRPr="00A13365">
        <w:rPr>
          <w:sz w:val="24"/>
          <w:szCs w:val="24"/>
        </w:rPr>
        <w:br/>
        <w:t>информационной безопасности обладателя информации (заказчика) в случае их</w:t>
      </w:r>
      <w:r w:rsidRPr="00A13365">
        <w:rPr>
          <w:sz w:val="24"/>
          <w:szCs w:val="24"/>
        </w:rPr>
        <w:br/>
        <w:t>разработки по ГОСТ Р ИСО/МЭК 27001 «Информационная технология.</w:t>
      </w:r>
      <w:r w:rsidRPr="00A13365">
        <w:rPr>
          <w:sz w:val="24"/>
          <w:szCs w:val="24"/>
        </w:rPr>
        <w:br/>
        <w:t>Методы и средства обеспечения безопасности. Системы менеджмента</w:t>
      </w:r>
      <w:r w:rsidRPr="00A13365">
        <w:rPr>
          <w:sz w:val="24"/>
          <w:szCs w:val="24"/>
        </w:rPr>
        <w:br/>
        <w:t>информационной безопасности. Требования», а также политик обеспечения</w:t>
      </w:r>
      <w:r w:rsidRPr="00A13365">
        <w:rPr>
          <w:sz w:val="24"/>
          <w:szCs w:val="24"/>
        </w:rPr>
        <w:br/>
        <w:t>информационной безопасности оператора и уполномоченного лица в части, не</w:t>
      </w:r>
      <w:r w:rsidRPr="00A13365">
        <w:rPr>
          <w:sz w:val="24"/>
          <w:szCs w:val="24"/>
        </w:rPr>
        <w:br/>
        <w:t>противоречащей политикам обладателя информации (заказчика).</w:t>
      </w:r>
    </w:p>
    <w:p w:rsidR="00C23D59" w:rsidRPr="00A13365" w:rsidRDefault="00C23D59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</w:p>
    <w:p w:rsidR="00FD090E" w:rsidRPr="00A13365" w:rsidRDefault="00FD090E" w:rsidP="00DB0B55">
      <w:pPr>
        <w:pStyle w:val="25"/>
        <w:numPr>
          <w:ilvl w:val="0"/>
          <w:numId w:val="7"/>
        </w:numPr>
        <w:tabs>
          <w:tab w:val="left" w:pos="284"/>
        </w:tabs>
        <w:spacing w:after="0" w:line="240" w:lineRule="auto"/>
        <w:ind w:firstLine="0"/>
        <w:jc w:val="center"/>
        <w:outlineLvl w:val="0"/>
        <w:rPr>
          <w:sz w:val="24"/>
          <w:szCs w:val="24"/>
        </w:rPr>
      </w:pPr>
      <w:bookmarkStart w:id="8" w:name="п1_3"/>
      <w:r w:rsidRPr="00A13365">
        <w:rPr>
          <w:sz w:val="24"/>
          <w:szCs w:val="24"/>
        </w:rPr>
        <w:t>Разработка системы защиты информации информационной системы</w:t>
      </w:r>
    </w:p>
    <w:bookmarkEnd w:id="8"/>
    <w:p w:rsidR="00FD090E" w:rsidRPr="00A13365" w:rsidRDefault="00FD090E" w:rsidP="00DB0B55">
      <w:pPr>
        <w:pStyle w:val="25"/>
        <w:tabs>
          <w:tab w:val="left" w:pos="620"/>
        </w:tabs>
        <w:spacing w:after="0" w:line="240" w:lineRule="auto"/>
        <w:ind w:left="567" w:firstLine="0"/>
        <w:rPr>
          <w:sz w:val="24"/>
          <w:szCs w:val="24"/>
        </w:rPr>
      </w:pPr>
    </w:p>
    <w:p w:rsidR="00FD090E" w:rsidRPr="00A13365" w:rsidRDefault="00FD090E" w:rsidP="00DB0B55">
      <w:pPr>
        <w:pStyle w:val="4"/>
        <w:numPr>
          <w:ilvl w:val="1"/>
          <w:numId w:val="7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Разработка </w:t>
      </w:r>
      <w:r w:rsidRPr="00A13365">
        <w:rPr>
          <w:b/>
          <w:bCs/>
          <w:i/>
          <w:iCs/>
          <w:sz w:val="24"/>
          <w:szCs w:val="24"/>
        </w:rPr>
        <w:t>системы защиты</w:t>
      </w:r>
      <w:r w:rsidRPr="00A13365">
        <w:rPr>
          <w:sz w:val="24"/>
          <w:szCs w:val="24"/>
        </w:rPr>
        <w:t xml:space="preserve"> информации информационной</w:t>
      </w:r>
      <w:r w:rsidRPr="00A13365">
        <w:rPr>
          <w:sz w:val="24"/>
          <w:szCs w:val="24"/>
        </w:rPr>
        <w:br/>
        <w:t>системы организуется обладателем информации (заказчиком).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Разработка системы защиты информации информационной системы</w:t>
      </w:r>
      <w:r w:rsidRPr="00A13365">
        <w:rPr>
          <w:sz w:val="24"/>
          <w:szCs w:val="24"/>
        </w:rPr>
        <w:br/>
        <w:t>осуществляется в соответствии с техническим заданием на создание</w:t>
      </w:r>
      <w:r w:rsidRPr="00A13365">
        <w:rPr>
          <w:sz w:val="24"/>
          <w:szCs w:val="24"/>
        </w:rPr>
        <w:br/>
        <w:t>информационной системы и (или) техническим заданием (частным</w:t>
      </w:r>
      <w:r w:rsidRPr="00A13365">
        <w:rPr>
          <w:sz w:val="24"/>
          <w:szCs w:val="24"/>
        </w:rPr>
        <w:br/>
        <w:t>техническим заданием) на создание системы защиты информации</w:t>
      </w:r>
      <w:r w:rsidRPr="00A13365">
        <w:rPr>
          <w:sz w:val="24"/>
          <w:szCs w:val="24"/>
        </w:rPr>
        <w:br/>
        <w:t>информационной системы с учетом ГОСТ 34.601 «Информационная</w:t>
      </w:r>
      <w:r w:rsidRPr="00A13365">
        <w:rPr>
          <w:sz w:val="24"/>
          <w:szCs w:val="24"/>
        </w:rPr>
        <w:br/>
        <w:t>технология. Комплекс стандартов на автоматизированные системы.</w:t>
      </w:r>
      <w:r w:rsidRPr="00A13365">
        <w:rPr>
          <w:sz w:val="24"/>
          <w:szCs w:val="24"/>
        </w:rPr>
        <w:br/>
        <w:t>Автоматизированные системы. Стадии создания» (далее - ГОСТ 34.601), ГОСТ</w:t>
      </w:r>
      <w:r w:rsidRPr="00A13365">
        <w:rPr>
          <w:sz w:val="24"/>
          <w:szCs w:val="24"/>
        </w:rPr>
        <w:br/>
        <w:t>Р 51583 и ГОСТ Р 51624 и в том числе включает: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проектирование системы защиты информации информационной</w:t>
      </w:r>
      <w:r w:rsidRPr="00A13365">
        <w:rPr>
          <w:sz w:val="24"/>
          <w:szCs w:val="24"/>
        </w:rPr>
        <w:br/>
        <w:t>системы;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разработку эксплуатационной документации на систему защиты</w:t>
      </w:r>
      <w:r w:rsidRPr="00A13365">
        <w:rPr>
          <w:sz w:val="24"/>
          <w:szCs w:val="24"/>
        </w:rPr>
        <w:br/>
        <w:t>информации информационной системы;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макетирование и тестирование системы защиты информации</w:t>
      </w:r>
      <w:r w:rsidRPr="00A13365">
        <w:rPr>
          <w:sz w:val="24"/>
          <w:szCs w:val="24"/>
        </w:rPr>
        <w:br/>
        <w:t>информационной системы (при необходимости).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Система защиты информации информационной системы не должна</w:t>
      </w:r>
      <w:r w:rsidRPr="00A13365">
        <w:rPr>
          <w:sz w:val="24"/>
          <w:szCs w:val="24"/>
        </w:rPr>
        <w:br/>
        <w:t>препятствовать достижению целей создания информационной системы и ее</w:t>
      </w:r>
      <w:r w:rsidRPr="00A13365">
        <w:rPr>
          <w:sz w:val="24"/>
          <w:szCs w:val="24"/>
        </w:rPr>
        <w:br/>
        <w:t>функционированию.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разработке системы защиты информации информационной системы</w:t>
      </w:r>
      <w:r w:rsidRPr="00A13365">
        <w:rPr>
          <w:sz w:val="24"/>
          <w:szCs w:val="24"/>
        </w:rPr>
        <w:br/>
        <w:t>учитывается ее информационное взаимодействие с иными информационными</w:t>
      </w:r>
      <w:r w:rsidRPr="00A13365">
        <w:rPr>
          <w:sz w:val="24"/>
          <w:szCs w:val="24"/>
        </w:rPr>
        <w:br/>
        <w:t>системами и информационно-телекоммуникационными сетями, в том числе с</w:t>
      </w:r>
      <w:r w:rsidRPr="00A13365">
        <w:rPr>
          <w:sz w:val="24"/>
          <w:szCs w:val="24"/>
        </w:rPr>
        <w:br/>
        <w:t>информационными системами уполномоченного лица, а также применение</w:t>
      </w:r>
      <w:r w:rsidRPr="00A13365">
        <w:rPr>
          <w:sz w:val="24"/>
          <w:szCs w:val="24"/>
        </w:rPr>
        <w:br/>
        <w:t>вычислительных ресурсов (мощностей), предоставляемых уполномоченным</w:t>
      </w:r>
      <w:r w:rsidRPr="00A13365">
        <w:rPr>
          <w:sz w:val="24"/>
          <w:szCs w:val="24"/>
        </w:rPr>
        <w:br/>
        <w:t>лицом для обработки информации.</w:t>
      </w:r>
    </w:p>
    <w:p w:rsidR="00FD090E" w:rsidRPr="00A13365" w:rsidRDefault="00FD090E" w:rsidP="00DB0B55">
      <w:pPr>
        <w:pStyle w:val="4"/>
        <w:numPr>
          <w:ilvl w:val="1"/>
          <w:numId w:val="7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проектировании системы защиты информации информационной системы: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определяются типы субъектов доступа (пользователи, процессы и</w:t>
      </w:r>
      <w:r w:rsidRPr="00A13365">
        <w:rPr>
          <w:sz w:val="24"/>
          <w:szCs w:val="24"/>
        </w:rPr>
        <w:br/>
        <w:t>иные субъекты доступа) и объектов доступа, являющихся объектами защиты</w:t>
      </w:r>
      <w:r w:rsidRPr="00A13365">
        <w:rPr>
          <w:sz w:val="24"/>
          <w:szCs w:val="24"/>
        </w:rPr>
        <w:br/>
        <w:t>(устройства, объекты файловой системы, запускаемые и исполняемые модули,</w:t>
      </w:r>
      <w:r w:rsidRPr="00A13365">
        <w:rPr>
          <w:sz w:val="24"/>
          <w:szCs w:val="24"/>
        </w:rPr>
        <w:br/>
        <w:t>объекты системы управления базами данных, объекты, создаваемые</w:t>
      </w:r>
      <w:r w:rsidRPr="00A13365">
        <w:rPr>
          <w:sz w:val="24"/>
          <w:szCs w:val="24"/>
        </w:rPr>
        <w:br/>
        <w:t>прикладным программным обеспечением, иные объекты доступа);</w:t>
      </w:r>
    </w:p>
    <w:p w:rsidR="00FD090E" w:rsidRPr="00DB0B5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определяются методы управления доступом (дискреционный,</w:t>
      </w:r>
      <w:r w:rsidRPr="00A13365">
        <w:rPr>
          <w:sz w:val="24"/>
          <w:szCs w:val="24"/>
        </w:rPr>
        <w:br/>
        <w:t>мандатный, ролевой или иные методы), типы доступа (чтение, запись,</w:t>
      </w:r>
      <w:r w:rsidRPr="00A13365">
        <w:rPr>
          <w:sz w:val="24"/>
          <w:szCs w:val="24"/>
        </w:rPr>
        <w:br/>
        <w:t>выполнение или иные типы доступа) и правила разграничения доступа</w:t>
      </w:r>
      <w:r w:rsidR="00DB0B55">
        <w:rPr>
          <w:sz w:val="24"/>
          <w:szCs w:val="24"/>
        </w:rPr>
        <w:t xml:space="preserve"> </w:t>
      </w:r>
      <w:r w:rsidRPr="00DB0B55">
        <w:rPr>
          <w:sz w:val="24"/>
          <w:szCs w:val="24"/>
        </w:rPr>
        <w:t>субъектов доступа к объектам доступа (на основе списков, меток безопасности,</w:t>
      </w:r>
      <w:r w:rsidRPr="00DB0B55">
        <w:rPr>
          <w:sz w:val="24"/>
          <w:szCs w:val="24"/>
        </w:rPr>
        <w:br/>
        <w:t>ролей и иных правил), подлежащие реализации в информационной системе;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выбираются меры защиты информации, подлежащие реализации в</w:t>
      </w:r>
      <w:r w:rsidRPr="00A13365">
        <w:rPr>
          <w:sz w:val="24"/>
          <w:szCs w:val="24"/>
        </w:rPr>
        <w:br/>
        <w:t>системе защиты информации информационной системы;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определяются виды и типы средств защиты информации,</w:t>
      </w:r>
      <w:r w:rsidRPr="00A13365">
        <w:rPr>
          <w:sz w:val="24"/>
          <w:szCs w:val="24"/>
        </w:rPr>
        <w:br/>
        <w:t>обеспечивающие реализацию технических мер защиты информации;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определяется структура системы защиты информации</w:t>
      </w:r>
      <w:r w:rsidRPr="00A13365">
        <w:rPr>
          <w:sz w:val="24"/>
          <w:szCs w:val="24"/>
        </w:rPr>
        <w:br/>
        <w:t>информационной системы, включая состав (количество) и места размещения ее</w:t>
      </w:r>
      <w:r w:rsidRPr="00A13365">
        <w:rPr>
          <w:sz w:val="24"/>
          <w:szCs w:val="24"/>
        </w:rPr>
        <w:br/>
        <w:t>элементов;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осуществляется выбор средств защиты информации,</w:t>
      </w:r>
      <w:r w:rsidRPr="00A13365">
        <w:rPr>
          <w:sz w:val="24"/>
          <w:szCs w:val="24"/>
        </w:rPr>
        <w:br/>
        <w:t>сертифицированных на соответствие требованиям по безопасности</w:t>
      </w:r>
      <w:r w:rsidRPr="00A13365">
        <w:rPr>
          <w:sz w:val="24"/>
          <w:szCs w:val="24"/>
        </w:rPr>
        <w:br/>
        <w:t>информации, с учетом их стоимости, совместимости с информационными</w:t>
      </w:r>
      <w:r w:rsidRPr="00A13365">
        <w:rPr>
          <w:sz w:val="24"/>
          <w:szCs w:val="24"/>
        </w:rPr>
        <w:br/>
        <w:t>технологиями и техническими средствами, функций безопасности этих средств</w:t>
      </w:r>
      <w:r w:rsidRPr="00A13365">
        <w:rPr>
          <w:sz w:val="24"/>
          <w:szCs w:val="24"/>
        </w:rPr>
        <w:br/>
        <w:t>и особенностей их реализации, а также класса защищенности информационной</w:t>
      </w:r>
      <w:r w:rsidRPr="00A13365">
        <w:rPr>
          <w:sz w:val="24"/>
          <w:szCs w:val="24"/>
        </w:rPr>
        <w:br/>
        <w:t>системы;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определяются параметры настройки программного обеспечения,</w:t>
      </w:r>
      <w:r w:rsidRPr="00A13365">
        <w:rPr>
          <w:sz w:val="24"/>
          <w:szCs w:val="24"/>
        </w:rPr>
        <w:br/>
        <w:t>включая программное обеспечение средств защиты информации,</w:t>
      </w:r>
      <w:r w:rsidRPr="00A13365">
        <w:rPr>
          <w:sz w:val="24"/>
          <w:szCs w:val="24"/>
        </w:rPr>
        <w:br/>
        <w:t>обеспечивающие реализацию мер защиты информации, а также устранение</w:t>
      </w:r>
      <w:r w:rsidRPr="00A13365">
        <w:rPr>
          <w:sz w:val="24"/>
          <w:szCs w:val="24"/>
        </w:rPr>
        <w:br/>
        <w:t>возможных уязвимостей информационной системы, приводящих к</w:t>
      </w:r>
      <w:r w:rsidRPr="00A13365">
        <w:rPr>
          <w:sz w:val="24"/>
          <w:szCs w:val="24"/>
        </w:rPr>
        <w:br/>
        <w:t>возникновению угроз безопасности информации;</w:t>
      </w:r>
    </w:p>
    <w:p w:rsidR="00FD090E" w:rsidRPr="00A13365" w:rsidRDefault="00FD090E" w:rsidP="00DB0B55">
      <w:pPr>
        <w:pStyle w:val="4"/>
        <w:numPr>
          <w:ilvl w:val="0"/>
          <w:numId w:val="5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определяются меры защиты информации при информационном</w:t>
      </w:r>
      <w:r w:rsidRPr="00A13365">
        <w:rPr>
          <w:sz w:val="24"/>
          <w:szCs w:val="24"/>
        </w:rPr>
        <w:br/>
        <w:t>взаимодействии с иными информационными системами и информационно-</w:t>
      </w:r>
      <w:r w:rsidRPr="00A13365">
        <w:rPr>
          <w:sz w:val="24"/>
          <w:szCs w:val="24"/>
        </w:rPr>
        <w:br/>
        <w:t>телекоммуникационными сетями, в том числе с информационными системами</w:t>
      </w:r>
      <w:r w:rsidRPr="00A13365">
        <w:rPr>
          <w:sz w:val="24"/>
          <w:szCs w:val="24"/>
        </w:rPr>
        <w:br/>
        <w:t>уполномоченного лица, а также при применении вычислительных ресурсов</w:t>
      </w:r>
      <w:r w:rsidRPr="00A13365">
        <w:rPr>
          <w:sz w:val="24"/>
          <w:szCs w:val="24"/>
        </w:rPr>
        <w:br/>
        <w:t>(мощностей), предоставляемых уполномоченным лицом для обработки</w:t>
      </w:r>
      <w:r w:rsidRPr="00A13365">
        <w:rPr>
          <w:sz w:val="24"/>
          <w:szCs w:val="24"/>
        </w:rPr>
        <w:br/>
        <w:t>информации.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Результаты проектирования системы защиты информации</w:t>
      </w:r>
      <w:r w:rsidRPr="00A13365">
        <w:rPr>
          <w:sz w:val="24"/>
          <w:szCs w:val="24"/>
        </w:rPr>
        <w:br/>
        <w:t>информационной системы отражаются в проектной документации (эскизном</w:t>
      </w:r>
      <w:r w:rsidRPr="00A13365">
        <w:rPr>
          <w:sz w:val="24"/>
          <w:szCs w:val="24"/>
        </w:rPr>
        <w:br/>
        <w:t>(техническом) проекте и (или) в рабочей документации) на информационную</w:t>
      </w:r>
      <w:r w:rsidRPr="00A13365">
        <w:rPr>
          <w:sz w:val="24"/>
          <w:szCs w:val="24"/>
        </w:rPr>
        <w:br/>
        <w:t>систему (систему защиты информации информационной системы),</w:t>
      </w:r>
      <w:r w:rsidRPr="00A13365">
        <w:rPr>
          <w:sz w:val="24"/>
          <w:szCs w:val="24"/>
        </w:rPr>
        <w:br/>
        <w:t>разрабатываемых с учетом ГОСТ 34.201 «Информационная технология.</w:t>
      </w:r>
      <w:r w:rsidRPr="00A13365">
        <w:rPr>
          <w:sz w:val="24"/>
          <w:szCs w:val="24"/>
        </w:rPr>
        <w:br/>
        <w:t>Комплекс стандартов на автоматизированные системы. Виды, комплектность и</w:t>
      </w:r>
      <w:r w:rsidRPr="00A13365">
        <w:rPr>
          <w:sz w:val="24"/>
          <w:szCs w:val="24"/>
        </w:rPr>
        <w:br/>
        <w:t>обозначение документов при создании автоматизированных систем» (далее -</w:t>
      </w:r>
      <w:r w:rsidRPr="00A13365">
        <w:rPr>
          <w:sz w:val="24"/>
          <w:szCs w:val="24"/>
        </w:rPr>
        <w:br/>
        <w:t>ГОСТ 34.201).</w:t>
      </w:r>
    </w:p>
    <w:p w:rsidR="006358DB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Проектная документация на информационную систему и (или) ее систему</w:t>
      </w:r>
      <w:r w:rsidRPr="00A13365">
        <w:rPr>
          <w:sz w:val="24"/>
          <w:szCs w:val="24"/>
        </w:rPr>
        <w:br/>
        <w:t>защиты информации подлежат согласованию с оператором информационной</w:t>
      </w:r>
      <w:r w:rsidRPr="00A13365">
        <w:rPr>
          <w:sz w:val="24"/>
          <w:szCs w:val="24"/>
        </w:rPr>
        <w:br/>
        <w:t>системы в</w:t>
      </w:r>
      <w:r w:rsidR="000879DF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случае, если он определен таковым в соответствии с</w:t>
      </w:r>
    </w:p>
    <w:p w:rsidR="00FD090E" w:rsidRPr="00A13365" w:rsidRDefault="00FD090E" w:rsidP="00DB0B55">
      <w:pPr>
        <w:pStyle w:val="4"/>
        <w:spacing w:before="0"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законодательством Российской Федерации к моменту окончания</w:t>
      </w:r>
      <w:r w:rsidRPr="00A13365">
        <w:rPr>
          <w:sz w:val="24"/>
          <w:szCs w:val="24"/>
        </w:rPr>
        <w:br/>
        <w:t>проектирования системы защиты информации информационной системы и не</w:t>
      </w:r>
      <w:r w:rsidRPr="00A13365">
        <w:rPr>
          <w:sz w:val="24"/>
          <w:szCs w:val="24"/>
        </w:rPr>
        <w:br/>
        <w:t>является заказчиком данной информационной системы.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отсутствии необходимых средств защиты информации,</w:t>
      </w:r>
      <w:r w:rsidRPr="00A13365">
        <w:rPr>
          <w:sz w:val="24"/>
          <w:szCs w:val="24"/>
        </w:rPr>
        <w:br/>
        <w:t>сертифицированных на соответствие требованиям по безопасности</w:t>
      </w:r>
      <w:r w:rsidRPr="00A13365">
        <w:rPr>
          <w:sz w:val="24"/>
          <w:szCs w:val="24"/>
        </w:rPr>
        <w:br/>
        <w:t>информации, организуется разработка (доработка) средств защиты информации</w:t>
      </w:r>
      <w:r w:rsidRPr="00A13365">
        <w:rPr>
          <w:sz w:val="24"/>
          <w:szCs w:val="24"/>
        </w:rPr>
        <w:br/>
        <w:t>и их сертификация в соответствии с законодательством Российской Федерации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или производится корректировка проектных решений по информационной</w:t>
      </w:r>
      <w:r w:rsidRPr="00A13365">
        <w:rPr>
          <w:sz w:val="24"/>
          <w:szCs w:val="24"/>
        </w:rPr>
        <w:br/>
        <w:t>системе и (или) ее системе защиты информации с учетом функциональных</w:t>
      </w:r>
      <w:r w:rsidRPr="00A13365">
        <w:rPr>
          <w:sz w:val="24"/>
          <w:szCs w:val="24"/>
        </w:rPr>
        <w:br/>
        <w:t>возможностей имеющихся сертифицированных средств защиты информации.</w:t>
      </w:r>
    </w:p>
    <w:p w:rsidR="00FD090E" w:rsidRPr="00A13365" w:rsidRDefault="00FD090E" w:rsidP="00DB0B55">
      <w:pPr>
        <w:pStyle w:val="4"/>
        <w:numPr>
          <w:ilvl w:val="1"/>
          <w:numId w:val="7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Разработка эксплуатационной документации на систему защиты</w:t>
      </w:r>
      <w:r w:rsidRPr="00A13365">
        <w:rPr>
          <w:sz w:val="24"/>
          <w:szCs w:val="24"/>
        </w:rPr>
        <w:br/>
        <w:t>информации информационной системы осуществляется в соответствии с</w:t>
      </w:r>
      <w:r w:rsidRPr="00A13365">
        <w:rPr>
          <w:sz w:val="24"/>
          <w:szCs w:val="24"/>
        </w:rPr>
        <w:br/>
        <w:t>техническим заданием на создание информационной системы и (или)</w:t>
      </w:r>
      <w:r w:rsidRPr="00A13365">
        <w:rPr>
          <w:sz w:val="24"/>
          <w:szCs w:val="24"/>
        </w:rPr>
        <w:br/>
        <w:t>техническим заданием (частным техническим заданием) на создание системы</w:t>
      </w:r>
      <w:r w:rsidRPr="00A13365">
        <w:rPr>
          <w:sz w:val="24"/>
          <w:szCs w:val="24"/>
        </w:rPr>
        <w:br/>
        <w:t>защиты информации информационной системы.</w:t>
      </w:r>
    </w:p>
    <w:p w:rsidR="00FD090E" w:rsidRPr="00A13365" w:rsidRDefault="00FD090E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Эксплуатационная документация на систему защиты информации</w:t>
      </w:r>
      <w:r w:rsidRPr="00A13365">
        <w:rPr>
          <w:sz w:val="24"/>
          <w:szCs w:val="24"/>
        </w:rPr>
        <w:br/>
        <w:t>информационной системы разрабатывается с учетом ГОСТ 34.601, ГОСТ</w:t>
      </w:r>
      <w:r w:rsidRPr="00A13365">
        <w:rPr>
          <w:sz w:val="24"/>
          <w:szCs w:val="24"/>
        </w:rPr>
        <w:br/>
        <w:t>34.201 и ГОСТ Р 51624 и должна в том числе содержать описание:</w:t>
      </w:r>
    </w:p>
    <w:p w:rsidR="00FD090E" w:rsidRPr="00A13365" w:rsidRDefault="00FD090E" w:rsidP="00DB0B55">
      <w:pPr>
        <w:pStyle w:val="4"/>
        <w:numPr>
          <w:ilvl w:val="0"/>
          <w:numId w:val="4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структуры системы защиты информации информационной системы;</w:t>
      </w:r>
    </w:p>
    <w:p w:rsidR="00FD090E" w:rsidRPr="00A13365" w:rsidRDefault="00FD090E" w:rsidP="00DB0B55">
      <w:pPr>
        <w:pStyle w:val="4"/>
        <w:numPr>
          <w:ilvl w:val="0"/>
          <w:numId w:val="4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состава, мест установки, параметров и порядка настройки средств</w:t>
      </w:r>
      <w:r w:rsidRPr="00A13365">
        <w:rPr>
          <w:sz w:val="24"/>
          <w:szCs w:val="24"/>
        </w:rPr>
        <w:br/>
        <w:t>защиты информации, программного обеспечения и технических средств;</w:t>
      </w:r>
    </w:p>
    <w:p w:rsidR="00FD090E" w:rsidRPr="00A13365" w:rsidRDefault="00FD090E" w:rsidP="00DB0B55">
      <w:pPr>
        <w:pStyle w:val="4"/>
        <w:numPr>
          <w:ilvl w:val="0"/>
          <w:numId w:val="4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правил эксплуатации системы защиты информации</w:t>
      </w:r>
      <w:r w:rsidRPr="00A13365">
        <w:rPr>
          <w:sz w:val="24"/>
          <w:szCs w:val="24"/>
        </w:rPr>
        <w:br/>
        <w:t>информационной системы.</w:t>
      </w:r>
    </w:p>
    <w:p w:rsidR="00FD090E" w:rsidRPr="00A13365" w:rsidRDefault="00FD090E" w:rsidP="00DB0B55">
      <w:pPr>
        <w:pStyle w:val="4"/>
        <w:numPr>
          <w:ilvl w:val="0"/>
          <w:numId w:val="10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макетировании и тестировании системы защиты информации</w:t>
      </w:r>
      <w:r w:rsidRPr="00A13365">
        <w:rPr>
          <w:sz w:val="24"/>
          <w:szCs w:val="24"/>
        </w:rPr>
        <w:br/>
        <w:t>информационной системы в том числе осуществляются:</w:t>
      </w:r>
    </w:p>
    <w:p w:rsidR="00FD090E" w:rsidRPr="00A13365" w:rsidRDefault="00FD090E" w:rsidP="00DB0B55">
      <w:pPr>
        <w:pStyle w:val="4"/>
        <w:numPr>
          <w:ilvl w:val="0"/>
          <w:numId w:val="11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работоспособности и совместимости выбранных средств</w:t>
      </w:r>
      <w:r w:rsidRPr="00A13365">
        <w:rPr>
          <w:sz w:val="24"/>
          <w:szCs w:val="24"/>
        </w:rPr>
        <w:br/>
        <w:t>защиты информации с информационными технологиями и техническими</w:t>
      </w:r>
      <w:r w:rsidRPr="00A13365">
        <w:rPr>
          <w:sz w:val="24"/>
          <w:szCs w:val="24"/>
        </w:rPr>
        <w:br/>
        <w:t>средствами;</w:t>
      </w:r>
    </w:p>
    <w:p w:rsidR="00FD090E" w:rsidRPr="00A13365" w:rsidRDefault="00FD090E" w:rsidP="00DB0B55">
      <w:pPr>
        <w:pStyle w:val="4"/>
        <w:numPr>
          <w:ilvl w:val="0"/>
          <w:numId w:val="11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выполнения выбранными средствами защиты информации</w:t>
      </w:r>
      <w:r w:rsidRPr="00A13365">
        <w:rPr>
          <w:sz w:val="24"/>
          <w:szCs w:val="24"/>
        </w:rPr>
        <w:br/>
        <w:t>требований к системе защиты информации информационной системы;</w:t>
      </w:r>
    </w:p>
    <w:p w:rsidR="00FD090E" w:rsidRPr="00A13365" w:rsidRDefault="00FD090E" w:rsidP="00DB0B55">
      <w:pPr>
        <w:pStyle w:val="4"/>
        <w:numPr>
          <w:ilvl w:val="0"/>
          <w:numId w:val="11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корректировка проектных решений, разработанных при создании</w:t>
      </w:r>
      <w:r w:rsidRPr="00A13365">
        <w:rPr>
          <w:sz w:val="24"/>
          <w:szCs w:val="24"/>
        </w:rPr>
        <w:br/>
        <w:t>информационной системы и (или) системы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4B3FA3" w:rsidRPr="00A13365" w:rsidRDefault="00FD090E" w:rsidP="00DB0B55">
      <w:pPr>
        <w:pStyle w:val="4"/>
        <w:numPr>
          <w:ilvl w:val="0"/>
          <w:numId w:val="11"/>
        </w:numPr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корректировка проектной и эксплуатационной документации на</w:t>
      </w:r>
      <w:r w:rsidRPr="00A13365">
        <w:rPr>
          <w:sz w:val="24"/>
          <w:szCs w:val="24"/>
        </w:rPr>
        <w:br/>
        <w:t>систему защиты информации информационной системы.</w:t>
      </w:r>
    </w:p>
    <w:p w:rsidR="004B3FA3" w:rsidRDefault="004B3FA3" w:rsidP="00DB0B55">
      <w:pPr>
        <w:pStyle w:val="4"/>
        <w:spacing w:before="0" w:line="240" w:lineRule="auto"/>
        <w:ind w:right="4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Макетирование системы защиты информации информационной системы и ее тестирование может проводиться в том числе с использованием средств и методов моделирования информационных систем и технологий виртуализации.</w:t>
      </w:r>
    </w:p>
    <w:p w:rsidR="00C23D59" w:rsidRPr="00A13365" w:rsidRDefault="00C23D59" w:rsidP="00DB0B55">
      <w:pPr>
        <w:pStyle w:val="4"/>
        <w:spacing w:before="0" w:line="240" w:lineRule="auto"/>
        <w:ind w:right="420" w:firstLine="567"/>
        <w:jc w:val="both"/>
        <w:rPr>
          <w:sz w:val="24"/>
          <w:szCs w:val="24"/>
        </w:rPr>
      </w:pPr>
    </w:p>
    <w:p w:rsidR="006B4145" w:rsidRPr="00A13365" w:rsidRDefault="006B4145" w:rsidP="00DB0B55">
      <w:pPr>
        <w:numPr>
          <w:ilvl w:val="0"/>
          <w:numId w:val="7"/>
        </w:numPr>
        <w:tabs>
          <w:tab w:val="left" w:pos="284"/>
        </w:tabs>
        <w:spacing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-1"/>
        </w:rPr>
      </w:pPr>
      <w:bookmarkStart w:id="9" w:name="п1_4"/>
      <w:r w:rsidRPr="00A13365">
        <w:rPr>
          <w:rFonts w:ascii="Times New Roman" w:eastAsia="Times New Roman" w:hAnsi="Times New Roman" w:cs="Times New Roman"/>
          <w:b/>
          <w:bCs/>
          <w:color w:val="auto"/>
          <w:spacing w:val="-1"/>
        </w:rPr>
        <w:t>Внедрение системы защиты информации информационной системы</w:t>
      </w:r>
    </w:p>
    <w:bookmarkEnd w:id="9"/>
    <w:p w:rsidR="006B4145" w:rsidRPr="00A13365" w:rsidRDefault="006B4145" w:rsidP="00DB0B55">
      <w:pPr>
        <w:pStyle w:val="4"/>
        <w:numPr>
          <w:ilvl w:val="1"/>
          <w:numId w:val="7"/>
        </w:numPr>
        <w:tabs>
          <w:tab w:val="left" w:pos="1234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Внедрение системы за</w:t>
      </w:r>
      <w:r w:rsidRPr="00A13365">
        <w:rPr>
          <w:rStyle w:val="26"/>
          <w:sz w:val="24"/>
          <w:szCs w:val="24"/>
          <w:u w:val="none"/>
        </w:rPr>
        <w:t>щи</w:t>
      </w:r>
      <w:r w:rsidRPr="00A13365">
        <w:rPr>
          <w:sz w:val="24"/>
          <w:szCs w:val="24"/>
        </w:rPr>
        <w:t>ты информации информационной системы</w:t>
      </w:r>
      <w:r w:rsidRPr="00A13365">
        <w:rPr>
          <w:sz w:val="24"/>
          <w:szCs w:val="24"/>
        </w:rPr>
        <w:br/>
        <w:t>организуется обладателем информации (заказчиком).</w:t>
      </w:r>
    </w:p>
    <w:p w:rsidR="006B4145" w:rsidRPr="00A13365" w:rsidRDefault="006B4145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Внедрение системы защиты информации информационной системы</w:t>
      </w:r>
      <w:r w:rsidRPr="00A13365">
        <w:rPr>
          <w:sz w:val="24"/>
          <w:szCs w:val="24"/>
        </w:rPr>
        <w:br/>
        <w:t>осуществляется в соответствии с проектной и эксплуатационной</w:t>
      </w:r>
      <w:r w:rsidRPr="00A13365">
        <w:rPr>
          <w:sz w:val="24"/>
          <w:szCs w:val="24"/>
        </w:rPr>
        <w:br/>
        <w:t>документацией на систему защиты информации информационной системы и в</w:t>
      </w:r>
      <w:r w:rsidRPr="00A13365">
        <w:rPr>
          <w:sz w:val="24"/>
          <w:szCs w:val="24"/>
        </w:rPr>
        <w:br/>
        <w:t>том числе включает: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установку и настройку средств защиты информации в</w:t>
      </w:r>
      <w:r w:rsidRPr="00A13365">
        <w:rPr>
          <w:sz w:val="24"/>
          <w:szCs w:val="24"/>
        </w:rPr>
        <w:br/>
        <w:t>информационной системе;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разработку документов, определяющих правила и процедуры,</w:t>
      </w:r>
      <w:r w:rsidRPr="00A13365">
        <w:rPr>
          <w:sz w:val="24"/>
          <w:szCs w:val="24"/>
        </w:rPr>
        <w:br/>
        <w:t>реализуемые оператором для обеспечения защиты информации в</w:t>
      </w:r>
      <w:r w:rsidRPr="00A13365">
        <w:rPr>
          <w:sz w:val="24"/>
          <w:szCs w:val="24"/>
        </w:rPr>
        <w:br/>
        <w:t>информационной системе в ходе ее эксплуатации (далее - организационно-</w:t>
      </w:r>
      <w:r w:rsidRPr="00A13365">
        <w:rPr>
          <w:sz w:val="24"/>
          <w:szCs w:val="24"/>
        </w:rPr>
        <w:br/>
        <w:t>распорядительные документы по защите информации);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внедрение организационных мер защиты информации;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предварительные испытания системы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опытную эксплуатацию системы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анализ уязвимостей информационной системы и принятие мер</w:t>
      </w:r>
      <w:r w:rsidRPr="00A13365">
        <w:rPr>
          <w:sz w:val="24"/>
          <w:szCs w:val="24"/>
        </w:rPr>
        <w:br/>
        <w:t>защиты информации по их устранению;</w:t>
      </w:r>
    </w:p>
    <w:p w:rsidR="006B4145" w:rsidRPr="00A13365" w:rsidRDefault="006B4145" w:rsidP="00DB0B55">
      <w:pPr>
        <w:pStyle w:val="4"/>
        <w:numPr>
          <w:ilvl w:val="0"/>
          <w:numId w:val="5"/>
        </w:numPr>
        <w:tabs>
          <w:tab w:val="left" w:pos="1276"/>
          <w:tab w:val="left" w:pos="142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приемочные испытания системы защиты информации</w:t>
      </w:r>
      <w:r w:rsidRPr="00A13365">
        <w:rPr>
          <w:sz w:val="24"/>
          <w:szCs w:val="24"/>
        </w:rPr>
        <w:br/>
        <w:t>информационной системы.</w:t>
      </w:r>
    </w:p>
    <w:p w:rsidR="006B4145" w:rsidRPr="00A13365" w:rsidRDefault="006B4145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 внедрению системы защиты информации информационной системы</w:t>
      </w:r>
      <w:r w:rsidRPr="00A13365">
        <w:rPr>
          <w:sz w:val="24"/>
          <w:szCs w:val="24"/>
        </w:rPr>
        <w:br/>
        <w:t>привлекается оператор информационной системы в случае, если он определен</w:t>
      </w:r>
      <w:r w:rsidRPr="00A13365">
        <w:rPr>
          <w:sz w:val="24"/>
          <w:szCs w:val="24"/>
        </w:rPr>
        <w:br/>
        <w:t>таковым в соответствии с законодательством Российской Федерации к моменту</w:t>
      </w:r>
      <w:r w:rsidRPr="00A13365">
        <w:rPr>
          <w:sz w:val="24"/>
          <w:szCs w:val="24"/>
        </w:rPr>
        <w:br/>
        <w:t>внедрения системы защиты информации информационной системы и не</w:t>
      </w:r>
      <w:r w:rsidRPr="00A13365">
        <w:rPr>
          <w:sz w:val="24"/>
          <w:szCs w:val="24"/>
        </w:rPr>
        <w:br/>
        <w:t>является заказчиком данной информационной системы.</w:t>
      </w:r>
    </w:p>
    <w:p w:rsidR="006B4145" w:rsidRPr="00A13365" w:rsidRDefault="006B4145" w:rsidP="00DB0B55">
      <w:pPr>
        <w:pStyle w:val="4"/>
        <w:numPr>
          <w:ilvl w:val="1"/>
          <w:numId w:val="7"/>
        </w:numPr>
        <w:tabs>
          <w:tab w:val="left" w:pos="1478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Установка и настройка средств защиты информации в</w:t>
      </w:r>
      <w:r w:rsidRPr="00A13365">
        <w:rPr>
          <w:sz w:val="24"/>
          <w:szCs w:val="24"/>
        </w:rPr>
        <w:br/>
        <w:t>информационной системе должна проводиться в соответствии с</w:t>
      </w:r>
      <w:r w:rsidRPr="00A13365">
        <w:rPr>
          <w:sz w:val="24"/>
          <w:szCs w:val="24"/>
        </w:rPr>
        <w:br/>
        <w:t>эксплуатационной документацией на систему защиты информации</w:t>
      </w:r>
      <w:r w:rsidRPr="00A13365">
        <w:rPr>
          <w:sz w:val="24"/>
          <w:szCs w:val="24"/>
        </w:rPr>
        <w:br/>
        <w:t>информационной системы и документацией на средства защиты информации.</w:t>
      </w:r>
    </w:p>
    <w:p w:rsidR="006B4145" w:rsidRPr="00A13365" w:rsidRDefault="006B4145" w:rsidP="00DB0B55">
      <w:pPr>
        <w:pStyle w:val="4"/>
        <w:numPr>
          <w:ilvl w:val="1"/>
          <w:numId w:val="7"/>
        </w:numPr>
        <w:tabs>
          <w:tab w:val="left" w:pos="1262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Разрабатываемые организационно-распорядительные документы по</w:t>
      </w:r>
      <w:r w:rsidRPr="00A13365">
        <w:rPr>
          <w:sz w:val="24"/>
          <w:szCs w:val="24"/>
        </w:rPr>
        <w:br/>
        <w:t>защите информации должны определять правила и процедуры:</w:t>
      </w:r>
    </w:p>
    <w:p w:rsidR="006358DB" w:rsidRPr="00A13365" w:rsidRDefault="006B4145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управления (администрирования) системой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510BE9" w:rsidRPr="00A13365" w:rsidRDefault="00510BE9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выявления инцидентов (одного события или группы событий),</w:t>
      </w:r>
      <w:r w:rsidRPr="00A13365">
        <w:rPr>
          <w:sz w:val="24"/>
          <w:szCs w:val="24"/>
        </w:rPr>
        <w:br/>
        <w:t>которые могут привести к сбоям или нарушению функционирования</w:t>
      </w:r>
      <w:r w:rsidRPr="00A13365">
        <w:rPr>
          <w:sz w:val="24"/>
          <w:szCs w:val="24"/>
        </w:rPr>
        <w:br/>
        <w:t>информационной системы и (или) к возникновению угроз безопасности</w:t>
      </w:r>
      <w:r w:rsidRPr="00A13365">
        <w:rPr>
          <w:sz w:val="24"/>
          <w:szCs w:val="24"/>
        </w:rPr>
        <w:br/>
        <w:t>информации (далее - инциденты), и реагирования на них;</w:t>
      </w:r>
    </w:p>
    <w:p w:rsidR="00510BE9" w:rsidRPr="00A13365" w:rsidRDefault="00510BE9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управления конфигурацией аттестованной информационной</w:t>
      </w:r>
      <w:r w:rsidRPr="00A13365">
        <w:rPr>
          <w:sz w:val="24"/>
          <w:szCs w:val="24"/>
        </w:rPr>
        <w:br/>
        <w:t>системы и системы защиты информации информационной системы;</w:t>
      </w:r>
    </w:p>
    <w:p w:rsidR="00510BE9" w:rsidRPr="00A13365" w:rsidRDefault="00510BE9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контроля (мониторинга) за обеспечением уровня защищенности</w:t>
      </w:r>
      <w:r w:rsidRPr="00A13365">
        <w:rPr>
          <w:sz w:val="24"/>
          <w:szCs w:val="24"/>
        </w:rPr>
        <w:br/>
        <w:t>информации, содержащейся в информационной системе;</w:t>
      </w:r>
    </w:p>
    <w:p w:rsidR="00510BE9" w:rsidRPr="00A13365" w:rsidRDefault="00510BE9" w:rsidP="00DB0B55">
      <w:pPr>
        <w:pStyle w:val="4"/>
        <w:numPr>
          <w:ilvl w:val="0"/>
          <w:numId w:val="4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защиты информации при выводе из эксплуатации информационной</w:t>
      </w:r>
      <w:r w:rsidRPr="00A13365">
        <w:rPr>
          <w:sz w:val="24"/>
          <w:szCs w:val="24"/>
        </w:rPr>
        <w:br/>
        <w:t>системы или после принятия решения об окончании обработки информации.</w:t>
      </w:r>
    </w:p>
    <w:p w:rsidR="00510BE9" w:rsidRPr="00A13365" w:rsidRDefault="00510BE9" w:rsidP="00DB0B55">
      <w:pPr>
        <w:pStyle w:val="4"/>
        <w:numPr>
          <w:ilvl w:val="1"/>
          <w:numId w:val="7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внедрении организационных мер за</w:t>
      </w:r>
      <w:r w:rsidRPr="00A13365">
        <w:rPr>
          <w:rStyle w:val="26"/>
          <w:sz w:val="24"/>
          <w:szCs w:val="24"/>
          <w:u w:val="none"/>
        </w:rPr>
        <w:t>щи</w:t>
      </w:r>
      <w:r w:rsidRPr="00A13365">
        <w:rPr>
          <w:sz w:val="24"/>
          <w:szCs w:val="24"/>
        </w:rPr>
        <w:t>ты информации</w:t>
      </w:r>
      <w:r w:rsidRPr="00A13365">
        <w:rPr>
          <w:sz w:val="24"/>
          <w:szCs w:val="24"/>
        </w:rPr>
        <w:br/>
        <w:t>осуществляются:</w:t>
      </w:r>
    </w:p>
    <w:p w:rsidR="00510BE9" w:rsidRPr="00A13365" w:rsidRDefault="00510BE9" w:rsidP="00DB0B55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реализация правил разграничения доступа, регламентирующих</w:t>
      </w:r>
      <w:r w:rsidRPr="00A13365">
        <w:rPr>
          <w:sz w:val="24"/>
          <w:szCs w:val="24"/>
        </w:rPr>
        <w:br/>
        <w:t>права доступа субъектов доступа к объектам доступа, и введение ограничений</w:t>
      </w:r>
      <w:r w:rsidRPr="00A13365">
        <w:rPr>
          <w:sz w:val="24"/>
          <w:szCs w:val="24"/>
        </w:rPr>
        <w:br/>
        <w:t>на действия пользователей, а также на изменение условий эксплуатации,</w:t>
      </w:r>
      <w:r w:rsidRPr="00A13365">
        <w:rPr>
          <w:sz w:val="24"/>
          <w:szCs w:val="24"/>
        </w:rPr>
        <w:br/>
        <w:t>состава и конфигурации технических средств и программного обеспечения;</w:t>
      </w:r>
    </w:p>
    <w:p w:rsidR="00510BE9" w:rsidRPr="00A13365" w:rsidRDefault="00510BE9" w:rsidP="00DB0B55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полноты и детальности описания в организационно-</w:t>
      </w:r>
      <w:r w:rsidRPr="00A13365">
        <w:rPr>
          <w:sz w:val="24"/>
          <w:szCs w:val="24"/>
        </w:rPr>
        <w:br/>
        <w:t>распорядительных документах по защите информации действий пользователей</w:t>
      </w:r>
      <w:r w:rsidRPr="00A13365">
        <w:rPr>
          <w:sz w:val="24"/>
          <w:szCs w:val="24"/>
        </w:rPr>
        <w:br/>
        <w:t>и администраторов информационной системы по реализации организационных</w:t>
      </w:r>
      <w:r w:rsidRPr="00A13365">
        <w:rPr>
          <w:sz w:val="24"/>
          <w:szCs w:val="24"/>
        </w:rPr>
        <w:br/>
        <w:t>мер защиты информации;</w:t>
      </w:r>
    </w:p>
    <w:p w:rsidR="00510BE9" w:rsidRPr="00A13365" w:rsidRDefault="00510BE9" w:rsidP="00DB0B55">
      <w:pPr>
        <w:pStyle w:val="4"/>
        <w:numPr>
          <w:ilvl w:val="0"/>
          <w:numId w:val="5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отработка действий должностных лиц и подразделений,</w:t>
      </w:r>
      <w:r w:rsidRPr="00A13365">
        <w:rPr>
          <w:sz w:val="24"/>
          <w:szCs w:val="24"/>
        </w:rPr>
        <w:br/>
        <w:t>ответственных за реализацию мер защиты информации.</w:t>
      </w:r>
    </w:p>
    <w:p w:rsidR="00510BE9" w:rsidRPr="00A13365" w:rsidRDefault="00510BE9" w:rsidP="00DB0B55">
      <w:pPr>
        <w:pStyle w:val="4"/>
        <w:numPr>
          <w:ilvl w:val="1"/>
          <w:numId w:val="7"/>
        </w:numPr>
        <w:tabs>
          <w:tab w:val="left" w:pos="1276"/>
          <w:tab w:val="left" w:pos="147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Предварительные испытания системы защиты информации</w:t>
      </w:r>
      <w:r w:rsidRPr="00A13365">
        <w:rPr>
          <w:sz w:val="24"/>
          <w:szCs w:val="24"/>
        </w:rPr>
        <w:br/>
        <w:t>информационной системы проводятся с учетом ГОСТ 34.603</w:t>
      </w:r>
      <w:r w:rsidRPr="00A13365">
        <w:rPr>
          <w:sz w:val="24"/>
          <w:szCs w:val="24"/>
        </w:rPr>
        <w:br/>
        <w:t>«Информационная технология. Виды испытаний автоматизированных систем»</w:t>
      </w:r>
      <w:r w:rsidRPr="00A13365">
        <w:rPr>
          <w:sz w:val="24"/>
          <w:szCs w:val="24"/>
        </w:rPr>
        <w:br/>
        <w:t>(далее - ГОСТ 34.603) и включают проверку работоспособности системы</w:t>
      </w:r>
      <w:r w:rsidRPr="00A13365">
        <w:rPr>
          <w:sz w:val="24"/>
          <w:szCs w:val="24"/>
        </w:rPr>
        <w:br/>
        <w:t>защиты информации информационной системы, а также принятие решения о</w:t>
      </w:r>
      <w:r w:rsidRPr="00A13365">
        <w:rPr>
          <w:sz w:val="24"/>
          <w:szCs w:val="24"/>
        </w:rPr>
        <w:br/>
        <w:t>возможности опытной эксплуатации системы защиты информации</w:t>
      </w:r>
      <w:r w:rsidRPr="00A13365">
        <w:rPr>
          <w:sz w:val="24"/>
          <w:szCs w:val="24"/>
        </w:rPr>
        <w:br/>
        <w:t>информационной системы.</w:t>
      </w:r>
    </w:p>
    <w:p w:rsidR="00510BE9" w:rsidRPr="00A13365" w:rsidRDefault="00510BE9" w:rsidP="00DB0B55">
      <w:pPr>
        <w:pStyle w:val="4"/>
        <w:numPr>
          <w:ilvl w:val="1"/>
          <w:numId w:val="7"/>
        </w:numPr>
        <w:tabs>
          <w:tab w:val="left" w:pos="1276"/>
          <w:tab w:val="left" w:pos="1633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Опытная эксплуатация системы защиты информации</w:t>
      </w:r>
      <w:r w:rsidRPr="00A13365">
        <w:rPr>
          <w:sz w:val="24"/>
          <w:szCs w:val="24"/>
        </w:rPr>
        <w:br/>
        <w:t>информационной системы проводится с учетом ГОСТ 34.603 и включает</w:t>
      </w:r>
      <w:r w:rsidRPr="00A13365">
        <w:rPr>
          <w:sz w:val="24"/>
          <w:szCs w:val="24"/>
        </w:rPr>
        <w:br/>
        <w:t>проверку функционирования системы защиты информации информационной</w:t>
      </w:r>
      <w:r w:rsidRPr="00A13365">
        <w:rPr>
          <w:sz w:val="24"/>
          <w:szCs w:val="24"/>
        </w:rPr>
        <w:br/>
        <w:t>системы, в том числе реализованных мер защиты информации, а также</w:t>
      </w:r>
      <w:r w:rsidRPr="00A13365">
        <w:rPr>
          <w:sz w:val="24"/>
          <w:szCs w:val="24"/>
        </w:rPr>
        <w:br/>
        <w:t>готовность пользователей и администраторов к эксплуатации системы защиты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информации информационной системы.</w:t>
      </w:r>
    </w:p>
    <w:p w:rsidR="00510BE9" w:rsidRPr="00A13365" w:rsidRDefault="00510BE9" w:rsidP="00DB0B55">
      <w:pPr>
        <w:pStyle w:val="4"/>
        <w:numPr>
          <w:ilvl w:val="1"/>
          <w:numId w:val="7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уязвимостей информационной системы проводится в целях</w:t>
      </w:r>
      <w:r w:rsidRPr="00A13365">
        <w:rPr>
          <w:sz w:val="24"/>
          <w:szCs w:val="24"/>
        </w:rPr>
        <w:br/>
        <w:t>оценки возможности преодоления нарушителем системы защиты информации</w:t>
      </w:r>
    </w:p>
    <w:p w:rsidR="007F78F7" w:rsidRPr="00A13365" w:rsidRDefault="007F78F7" w:rsidP="00DB0B55">
      <w:pPr>
        <w:pStyle w:val="4"/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информационной системы и предотвращения реализации угроз безопасности</w:t>
      </w:r>
      <w:r w:rsidRPr="00A13365">
        <w:rPr>
          <w:sz w:val="24"/>
          <w:szCs w:val="24"/>
        </w:rPr>
        <w:br/>
        <w:t>информации.</w:t>
      </w:r>
    </w:p>
    <w:p w:rsidR="007F78F7" w:rsidRPr="00A13365" w:rsidRDefault="007F78F7" w:rsidP="00DB0B55">
      <w:pPr>
        <w:pStyle w:val="4"/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уязвимостей информационной системы включает анализ</w:t>
      </w:r>
      <w:r w:rsidRPr="00A13365">
        <w:rPr>
          <w:sz w:val="24"/>
          <w:szCs w:val="24"/>
        </w:rPr>
        <w:br/>
        <w:t>уязвимостей средств защиты информации, технических средств и</w:t>
      </w:r>
      <w:r w:rsidRPr="00A13365">
        <w:rPr>
          <w:sz w:val="24"/>
          <w:szCs w:val="24"/>
        </w:rPr>
        <w:br/>
        <w:t>программного обеспечения информационной системы.</w:t>
      </w:r>
    </w:p>
    <w:p w:rsidR="007F78F7" w:rsidRPr="00A13365" w:rsidRDefault="007F78F7" w:rsidP="00DB0B55">
      <w:pPr>
        <w:pStyle w:val="4"/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анализе уязвимостей информационной системы проверяется</w:t>
      </w:r>
      <w:r w:rsidRPr="00A13365">
        <w:rPr>
          <w:sz w:val="24"/>
          <w:szCs w:val="24"/>
        </w:rPr>
        <w:br/>
        <w:t>отсутствие известных уязвимостей средств защиты информации, технических</w:t>
      </w:r>
      <w:r w:rsidRPr="00A13365">
        <w:rPr>
          <w:sz w:val="24"/>
          <w:szCs w:val="24"/>
        </w:rPr>
        <w:br/>
        <w:t>средств и программного обеспечения, в том числе с учетом информации,</w:t>
      </w:r>
      <w:r w:rsidRPr="00A13365">
        <w:rPr>
          <w:sz w:val="24"/>
          <w:szCs w:val="24"/>
        </w:rPr>
        <w:br/>
        <w:t>имеющейся у разработчиков и полученной из других общедоступных</w:t>
      </w:r>
      <w:r w:rsidRPr="00A13365">
        <w:rPr>
          <w:sz w:val="24"/>
          <w:szCs w:val="24"/>
        </w:rPr>
        <w:br/>
        <w:t>источников, правильность установки и настройки средств защиты информации,</w:t>
      </w:r>
      <w:r w:rsidRPr="00A13365">
        <w:rPr>
          <w:sz w:val="24"/>
          <w:szCs w:val="24"/>
        </w:rPr>
        <w:br/>
        <w:t>технических средств и программного обеспечения, а также корректность</w:t>
      </w:r>
      <w:r w:rsidRPr="00A13365">
        <w:rPr>
          <w:sz w:val="24"/>
          <w:szCs w:val="24"/>
        </w:rPr>
        <w:br/>
        <w:t>работы средств защиты информации при их взаимодействии с техническими</w:t>
      </w:r>
      <w:r w:rsidRPr="00A13365">
        <w:rPr>
          <w:sz w:val="24"/>
          <w:szCs w:val="24"/>
        </w:rPr>
        <w:br/>
        <w:t>средствами и программным обеспечением.</w:t>
      </w:r>
    </w:p>
    <w:p w:rsidR="007F78F7" w:rsidRPr="00A13365" w:rsidRDefault="007F78F7" w:rsidP="00DB0B55">
      <w:pPr>
        <w:pStyle w:val="4"/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случае выявления уязвимостей информационной системы, приводящих</w:t>
      </w:r>
      <w:r w:rsidRPr="00A13365">
        <w:rPr>
          <w:sz w:val="24"/>
          <w:szCs w:val="24"/>
        </w:rPr>
        <w:br/>
        <w:t>к возникновению дополнительных угроз безопасности информации, проводится</w:t>
      </w:r>
      <w:r w:rsidRPr="00A13365">
        <w:rPr>
          <w:sz w:val="24"/>
          <w:szCs w:val="24"/>
        </w:rPr>
        <w:br/>
        <w:t>уточнение модели угроз безопасности информации и при необходимости</w:t>
      </w:r>
      <w:r w:rsidRPr="00A13365">
        <w:rPr>
          <w:sz w:val="24"/>
          <w:szCs w:val="24"/>
        </w:rPr>
        <w:br/>
        <w:t>принимаются дополнительные меры защиты информации, направленные на</w:t>
      </w:r>
      <w:r w:rsidRPr="00A13365">
        <w:rPr>
          <w:sz w:val="24"/>
          <w:szCs w:val="24"/>
        </w:rPr>
        <w:br/>
        <w:t>устранение выявленных уязвимостей или исключающие возможность</w:t>
      </w:r>
      <w:r w:rsidRPr="00A13365">
        <w:rPr>
          <w:sz w:val="24"/>
          <w:szCs w:val="24"/>
        </w:rPr>
        <w:br/>
        <w:t>использования нарушителем выявленных уязвимостей.</w:t>
      </w:r>
    </w:p>
    <w:p w:rsidR="007F78F7" w:rsidRDefault="007F78F7" w:rsidP="00DB0B55">
      <w:pPr>
        <w:pStyle w:val="4"/>
        <w:widowControl/>
        <w:numPr>
          <w:ilvl w:val="1"/>
          <w:numId w:val="7"/>
        </w:numPr>
        <w:tabs>
          <w:tab w:val="left" w:pos="127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Приемочные испытания системы защиты информации</w:t>
      </w:r>
      <w:r w:rsidRPr="00A13365">
        <w:rPr>
          <w:sz w:val="24"/>
          <w:szCs w:val="24"/>
        </w:rPr>
        <w:br/>
        <w:t>информационной системы проводятся с учетом ГОСТ 34.603 и включают</w:t>
      </w:r>
      <w:r w:rsidRPr="00A13365">
        <w:rPr>
          <w:sz w:val="24"/>
          <w:szCs w:val="24"/>
        </w:rPr>
        <w:br/>
        <w:t>проверку выполнения требований к системе защиты информации</w:t>
      </w:r>
      <w:r w:rsidRPr="00A13365">
        <w:rPr>
          <w:sz w:val="24"/>
          <w:szCs w:val="24"/>
        </w:rPr>
        <w:br/>
        <w:t>информационной системы в соответствии с техническим заданием на создание</w:t>
      </w:r>
      <w:r w:rsidRPr="00A13365">
        <w:rPr>
          <w:sz w:val="24"/>
          <w:szCs w:val="24"/>
        </w:rPr>
        <w:br/>
        <w:t>информационной системы и (или) техническим заданием (частным</w:t>
      </w:r>
      <w:r w:rsidRPr="00A13365">
        <w:rPr>
          <w:sz w:val="24"/>
          <w:szCs w:val="24"/>
        </w:rPr>
        <w:br/>
        <w:t>техническим заданием) на создание системы защиты информации</w:t>
      </w:r>
      <w:r w:rsidRPr="00A13365">
        <w:rPr>
          <w:sz w:val="24"/>
          <w:szCs w:val="24"/>
        </w:rPr>
        <w:br/>
        <w:t>информационной системы.</w:t>
      </w:r>
    </w:p>
    <w:p w:rsidR="000879DF" w:rsidRPr="00A13365" w:rsidRDefault="000879DF" w:rsidP="000879DF">
      <w:pPr>
        <w:pStyle w:val="4"/>
        <w:widowControl/>
        <w:tabs>
          <w:tab w:val="left" w:pos="1276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C6198C" w:rsidRPr="00A13365" w:rsidRDefault="00C6198C" w:rsidP="00DB0B55">
      <w:pPr>
        <w:pStyle w:val="25"/>
        <w:numPr>
          <w:ilvl w:val="0"/>
          <w:numId w:val="7"/>
        </w:numPr>
        <w:tabs>
          <w:tab w:val="left" w:pos="0"/>
        </w:tabs>
        <w:spacing w:after="211" w:line="240" w:lineRule="auto"/>
        <w:ind w:hanging="284"/>
        <w:jc w:val="center"/>
        <w:rPr>
          <w:sz w:val="24"/>
          <w:szCs w:val="24"/>
        </w:rPr>
      </w:pPr>
      <w:bookmarkStart w:id="10" w:name="п1_5"/>
      <w:r w:rsidRPr="00A13365">
        <w:rPr>
          <w:sz w:val="24"/>
          <w:szCs w:val="24"/>
        </w:rPr>
        <w:t>Аттестация информационной системы и ввод ее в действие</w:t>
      </w:r>
    </w:p>
    <w:bookmarkEnd w:id="10"/>
    <w:p w:rsidR="00C6198C" w:rsidRPr="00A13365" w:rsidRDefault="00C6198C" w:rsidP="00DB0B55">
      <w:pPr>
        <w:pStyle w:val="4"/>
        <w:numPr>
          <w:ilvl w:val="1"/>
          <w:numId w:val="7"/>
        </w:numPr>
        <w:tabs>
          <w:tab w:val="left" w:pos="1215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Аттестация информационной системы</w:t>
      </w:r>
      <w:r w:rsidRPr="00A13365">
        <w:rPr>
          <w:sz w:val="24"/>
          <w:szCs w:val="24"/>
        </w:rPr>
        <w:t xml:space="preserve"> организуется обладателем</w:t>
      </w:r>
      <w:r w:rsidRPr="00A13365">
        <w:rPr>
          <w:sz w:val="24"/>
          <w:szCs w:val="24"/>
        </w:rPr>
        <w:br/>
        <w:t>информации (заказчиком) или оператором и включает проведение комплекса</w:t>
      </w:r>
      <w:r w:rsidRPr="00A13365">
        <w:rPr>
          <w:sz w:val="24"/>
          <w:szCs w:val="24"/>
        </w:rPr>
        <w:br/>
        <w:t>организационных и технических мероприятий (аттестационных испытаний), в</w:t>
      </w:r>
      <w:r w:rsidRPr="00A13365">
        <w:rPr>
          <w:sz w:val="24"/>
          <w:szCs w:val="24"/>
        </w:rPr>
        <w:br/>
        <w:t>результате которых подтверждается соответствие системы защиты информации</w:t>
      </w:r>
      <w:r w:rsidRPr="00A13365">
        <w:rPr>
          <w:sz w:val="24"/>
          <w:szCs w:val="24"/>
        </w:rPr>
        <w:br/>
        <w:t>информационной системы настоящим Рекомендациям.</w:t>
      </w:r>
    </w:p>
    <w:p w:rsidR="00C6198C" w:rsidRPr="00A13365" w:rsidRDefault="00C6198C" w:rsidP="00DB0B55">
      <w:pPr>
        <w:pStyle w:val="4"/>
        <w:tabs>
          <w:tab w:val="left" w:pos="1215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аттестации информационной системы может привлекаться сторонняя</w:t>
      </w:r>
      <w:r w:rsidRPr="00A13365">
        <w:rPr>
          <w:sz w:val="24"/>
          <w:szCs w:val="24"/>
        </w:rPr>
        <w:br/>
        <w:t>организация, аккредитованная в качестве органа по аттестации объектов</w:t>
      </w:r>
      <w:r w:rsidRPr="00A13365">
        <w:rPr>
          <w:sz w:val="24"/>
          <w:szCs w:val="24"/>
        </w:rPr>
        <w:br/>
        <w:t>информатизации по требованиям безопасности информации в Системе</w:t>
      </w:r>
      <w:r w:rsidRPr="00A13365">
        <w:rPr>
          <w:sz w:val="24"/>
          <w:szCs w:val="24"/>
        </w:rPr>
        <w:br/>
        <w:t>сертификации средств защиты информации по требованиям безопасности</w:t>
      </w:r>
      <w:r w:rsidRPr="00A13365">
        <w:rPr>
          <w:sz w:val="24"/>
          <w:szCs w:val="24"/>
        </w:rPr>
        <w:br/>
        <w:t xml:space="preserve">информации № </w:t>
      </w:r>
      <w:r w:rsidRPr="00A13365">
        <w:rPr>
          <w:sz w:val="24"/>
          <w:szCs w:val="24"/>
          <w:lang w:val="en-US"/>
        </w:rPr>
        <w:t>POCC</w:t>
      </w:r>
      <w:r w:rsidRPr="00A13365">
        <w:rPr>
          <w:sz w:val="24"/>
          <w:szCs w:val="24"/>
        </w:rPr>
        <w:t xml:space="preserve"> RU.0001.01БИ00.</w:t>
      </w:r>
    </w:p>
    <w:p w:rsidR="00C6198C" w:rsidRPr="00A13365" w:rsidRDefault="00C6198C" w:rsidP="00DB0B55">
      <w:pPr>
        <w:pStyle w:val="4"/>
        <w:numPr>
          <w:ilvl w:val="1"/>
          <w:numId w:val="7"/>
        </w:numPr>
        <w:tabs>
          <w:tab w:val="left" w:pos="1215"/>
          <w:tab w:val="left" w:pos="1402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качестве исходных данных, необходимых для аттестации</w:t>
      </w:r>
      <w:r w:rsidRPr="00A13365">
        <w:rPr>
          <w:sz w:val="24"/>
          <w:szCs w:val="24"/>
        </w:rPr>
        <w:br/>
        <w:t>информационной системы, используются модель угроз безопасности</w:t>
      </w:r>
      <w:r w:rsidRPr="00A13365">
        <w:rPr>
          <w:sz w:val="24"/>
          <w:szCs w:val="24"/>
        </w:rPr>
        <w:br/>
        <w:t>информации, акт классификации информационной системы, техническое</w:t>
      </w:r>
      <w:r w:rsidRPr="00A13365">
        <w:rPr>
          <w:sz w:val="24"/>
          <w:szCs w:val="24"/>
        </w:rPr>
        <w:br/>
        <w:t>задание на создание информационной системы и (или) техническое задание</w:t>
      </w:r>
      <w:r w:rsidRPr="00A13365">
        <w:rPr>
          <w:sz w:val="24"/>
          <w:szCs w:val="24"/>
        </w:rPr>
        <w:br/>
        <w:t>(частное техническое задание) на создание системы защиты информации</w:t>
      </w:r>
      <w:r w:rsidRPr="00A13365">
        <w:rPr>
          <w:sz w:val="24"/>
          <w:szCs w:val="24"/>
        </w:rPr>
        <w:br/>
        <w:t>информационной системы, проектная и эксплуатационная документация на</w:t>
      </w:r>
      <w:r w:rsidRPr="00A13365">
        <w:rPr>
          <w:sz w:val="24"/>
          <w:szCs w:val="24"/>
        </w:rPr>
        <w:br/>
        <w:t>систему защиты информации информационной системы, организационно-</w:t>
      </w:r>
      <w:r w:rsidRPr="00A13365">
        <w:rPr>
          <w:sz w:val="24"/>
          <w:szCs w:val="24"/>
        </w:rPr>
        <w:br/>
        <w:t>распорядительные документы по защите информации, результаты анализа</w:t>
      </w:r>
      <w:r w:rsidRPr="00A13365">
        <w:rPr>
          <w:sz w:val="24"/>
          <w:szCs w:val="24"/>
        </w:rPr>
        <w:br/>
        <w:t>уязвимостей информационной системы, материалы предварительных и</w:t>
      </w:r>
      <w:r w:rsidRPr="00A13365">
        <w:rPr>
          <w:sz w:val="24"/>
          <w:szCs w:val="24"/>
        </w:rPr>
        <w:br/>
        <w:t>приемочных испытаний системы защиты информации информационной</w:t>
      </w:r>
      <w:r w:rsidRPr="00A13365">
        <w:rPr>
          <w:sz w:val="24"/>
          <w:szCs w:val="24"/>
        </w:rPr>
        <w:br/>
        <w:t>системы, а также иные документы, разрабатываемые в соответствии с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настоящими Рекомендациями.</w:t>
      </w:r>
    </w:p>
    <w:p w:rsidR="00C6198C" w:rsidRPr="00A13365" w:rsidRDefault="00C6198C" w:rsidP="00DB0B55">
      <w:pPr>
        <w:pStyle w:val="4"/>
        <w:numPr>
          <w:ilvl w:val="1"/>
          <w:numId w:val="7"/>
        </w:numPr>
        <w:tabs>
          <w:tab w:val="left" w:pos="1215"/>
          <w:tab w:val="left" w:pos="1268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Аттестация информационной системы проводится в соответствии с</w:t>
      </w:r>
      <w:r w:rsidRPr="00A13365">
        <w:rPr>
          <w:sz w:val="24"/>
          <w:szCs w:val="24"/>
        </w:rPr>
        <w:br/>
        <w:t>программой и методиками аттестационных испытаний до начала обработки</w:t>
      </w:r>
      <w:r w:rsidRPr="00A13365">
        <w:rPr>
          <w:sz w:val="24"/>
          <w:szCs w:val="24"/>
        </w:rPr>
        <w:br/>
        <w:t>информации, подлежащей защите в информационной системе. Для проведения</w:t>
      </w:r>
      <w:r w:rsidRPr="00A13365">
        <w:rPr>
          <w:sz w:val="24"/>
          <w:szCs w:val="24"/>
        </w:rPr>
        <w:br/>
        <w:t>аттестации информационной системы применяются национальные стандарты, а</w:t>
      </w:r>
      <w:r w:rsidRPr="00A13365">
        <w:rPr>
          <w:sz w:val="24"/>
          <w:szCs w:val="24"/>
        </w:rPr>
        <w:br/>
        <w:t>также методические документы, разработанные и утвержденные ФСТЭК</w:t>
      </w:r>
      <w:r w:rsidRPr="00A13365">
        <w:rPr>
          <w:sz w:val="24"/>
          <w:szCs w:val="24"/>
        </w:rPr>
        <w:br/>
        <w:t>России.</w:t>
      </w:r>
    </w:p>
    <w:p w:rsidR="00C6198C" w:rsidRPr="00A13365" w:rsidRDefault="00C6198C" w:rsidP="00DB0B55">
      <w:pPr>
        <w:pStyle w:val="4"/>
        <w:tabs>
          <w:tab w:val="left" w:pos="1215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 результатам аттестационных испытаний оформляются протоколы</w:t>
      </w:r>
      <w:r w:rsidRPr="00A13365">
        <w:rPr>
          <w:sz w:val="24"/>
          <w:szCs w:val="24"/>
        </w:rPr>
        <w:br/>
        <w:t>аттестационных испытаний, заключение о соответствии информационной</w:t>
      </w:r>
      <w:r w:rsidRPr="00A13365">
        <w:rPr>
          <w:sz w:val="24"/>
          <w:szCs w:val="24"/>
        </w:rPr>
        <w:br/>
        <w:t xml:space="preserve">системы требованиям о защите информации и </w:t>
      </w:r>
      <w:r w:rsidRPr="00A13365">
        <w:rPr>
          <w:rStyle w:val="ae"/>
          <w:sz w:val="24"/>
          <w:szCs w:val="24"/>
        </w:rPr>
        <w:t>аттестат соответствия</w:t>
      </w:r>
      <w:r w:rsidRPr="00A13365">
        <w:rPr>
          <w:sz w:val="24"/>
          <w:szCs w:val="24"/>
        </w:rPr>
        <w:t xml:space="preserve"> в</w:t>
      </w:r>
      <w:r w:rsidRPr="00A13365">
        <w:rPr>
          <w:sz w:val="24"/>
          <w:szCs w:val="24"/>
        </w:rPr>
        <w:br/>
        <w:t>случае положительных результатов аттестационных испытаний.</w:t>
      </w:r>
    </w:p>
    <w:p w:rsidR="00C6198C" w:rsidRPr="00DB0B55" w:rsidRDefault="00C6198C" w:rsidP="00DB0B55">
      <w:pPr>
        <w:pStyle w:val="4"/>
        <w:numPr>
          <w:ilvl w:val="1"/>
          <w:numId w:val="7"/>
        </w:numPr>
        <w:tabs>
          <w:tab w:val="left" w:pos="1215"/>
          <w:tab w:val="left" w:pos="1412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Допускается аттестация информационной системы на основе</w:t>
      </w:r>
      <w:r w:rsidRPr="00A13365">
        <w:rPr>
          <w:sz w:val="24"/>
          <w:szCs w:val="24"/>
        </w:rPr>
        <w:br/>
        <w:t>результатов аттестационных испытаний выделенного набора сегментов</w:t>
      </w:r>
      <w:r w:rsidR="00DB0B55">
        <w:rPr>
          <w:sz w:val="24"/>
          <w:szCs w:val="24"/>
        </w:rPr>
        <w:t xml:space="preserve"> </w:t>
      </w:r>
      <w:r w:rsidRPr="00DB0B55">
        <w:rPr>
          <w:sz w:val="24"/>
          <w:szCs w:val="24"/>
        </w:rPr>
        <w:t>информационной системы, реализующих полную технологию обработки</w:t>
      </w:r>
      <w:r w:rsidRPr="00DB0B55">
        <w:rPr>
          <w:sz w:val="24"/>
          <w:szCs w:val="24"/>
        </w:rPr>
        <w:br/>
        <w:t>информации.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этом случае распространение аттестата соответствия на другие</w:t>
      </w:r>
      <w:r w:rsidRPr="00A13365">
        <w:rPr>
          <w:sz w:val="24"/>
          <w:szCs w:val="24"/>
        </w:rPr>
        <w:br/>
        <w:t>сегменты информационной системы осуществляется при условии их</w:t>
      </w:r>
      <w:r w:rsidRPr="00A13365">
        <w:rPr>
          <w:sz w:val="24"/>
          <w:szCs w:val="24"/>
        </w:rPr>
        <w:br/>
        <w:t>соответствия сегментам информационной системы, прошедшим</w:t>
      </w:r>
      <w:r w:rsidRPr="00A13365">
        <w:rPr>
          <w:sz w:val="24"/>
          <w:szCs w:val="24"/>
        </w:rPr>
        <w:br/>
        <w:t>аттестационные испытания.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Сегмент считается соответствующим сегменту информационной</w:t>
      </w:r>
      <w:r w:rsidRPr="00A13365">
        <w:rPr>
          <w:sz w:val="24"/>
          <w:szCs w:val="24"/>
        </w:rPr>
        <w:br/>
        <w:t>системы, в отношении которого были проведены аттестационные испытания,</w:t>
      </w:r>
      <w:r w:rsidRPr="00A13365">
        <w:rPr>
          <w:sz w:val="24"/>
          <w:szCs w:val="24"/>
        </w:rPr>
        <w:br/>
        <w:t>если для указанных сегментов установлены одинаковые классы защищенности,</w:t>
      </w:r>
      <w:r w:rsidRPr="00A13365">
        <w:rPr>
          <w:sz w:val="24"/>
          <w:szCs w:val="24"/>
        </w:rPr>
        <w:br/>
        <w:t>угрозы безопасности информации, реализованы одинаковые проектные</w:t>
      </w:r>
      <w:r w:rsidRPr="00A13365">
        <w:rPr>
          <w:sz w:val="24"/>
          <w:szCs w:val="24"/>
        </w:rPr>
        <w:br/>
        <w:t>решения по информационной системе и ее системе защиты информации.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Соответствие сегмента, на который распространяется аттестат</w:t>
      </w:r>
      <w:r w:rsidRPr="00A13365">
        <w:rPr>
          <w:sz w:val="24"/>
          <w:szCs w:val="24"/>
        </w:rPr>
        <w:br/>
        <w:t>соответствия, сегменту информационной системы, в отношении которого были</w:t>
      </w:r>
      <w:r w:rsidRPr="00A13365">
        <w:rPr>
          <w:sz w:val="24"/>
          <w:szCs w:val="24"/>
        </w:rPr>
        <w:br/>
        <w:t>проведены аттестационные испытания, подтверждается в ходе приемочных</w:t>
      </w:r>
      <w:r w:rsidRPr="00A13365">
        <w:rPr>
          <w:sz w:val="24"/>
          <w:szCs w:val="24"/>
        </w:rPr>
        <w:br/>
        <w:t>испытаний информационной системы или сегментов информационной</w:t>
      </w:r>
      <w:r w:rsidRPr="00A13365">
        <w:rPr>
          <w:sz w:val="24"/>
          <w:szCs w:val="24"/>
        </w:rPr>
        <w:br/>
        <w:t>системы.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сегментах информационной системы, на которые распространяется</w:t>
      </w:r>
      <w:r w:rsidRPr="00A13365">
        <w:rPr>
          <w:sz w:val="24"/>
          <w:szCs w:val="24"/>
        </w:rPr>
        <w:br/>
        <w:t>аттестат соответствия, оператором обеспечивается соблюдение</w:t>
      </w:r>
      <w:r w:rsidRPr="00A13365">
        <w:rPr>
          <w:sz w:val="24"/>
          <w:szCs w:val="24"/>
        </w:rPr>
        <w:br/>
        <w:t>эксплуатационной документации на систему защиты информации</w:t>
      </w:r>
      <w:r w:rsidRPr="00A13365">
        <w:rPr>
          <w:sz w:val="24"/>
          <w:szCs w:val="24"/>
        </w:rPr>
        <w:br/>
        <w:t>информационной системы и организационно-распорядительных документов по</w:t>
      </w:r>
      <w:r w:rsidRPr="00A13365">
        <w:rPr>
          <w:sz w:val="24"/>
          <w:szCs w:val="24"/>
        </w:rPr>
        <w:br/>
        <w:t>защите информации.</w:t>
      </w:r>
    </w:p>
    <w:p w:rsidR="00C6198C" w:rsidRPr="00A13365" w:rsidRDefault="00C6198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Особенности аттестации информационной системы на основе результатов</w:t>
      </w:r>
      <w:r w:rsidRPr="00A13365">
        <w:rPr>
          <w:sz w:val="24"/>
          <w:szCs w:val="24"/>
        </w:rPr>
        <w:br/>
        <w:t>аттестационных испытаний выделенного набора ее сегментов, а также условия</w:t>
      </w:r>
      <w:r w:rsidRPr="00A13365">
        <w:rPr>
          <w:sz w:val="24"/>
          <w:szCs w:val="24"/>
        </w:rPr>
        <w:br/>
        <w:t>и порядок распространения аттестата соответствия на другие сегменты</w:t>
      </w:r>
      <w:r w:rsidRPr="00A13365">
        <w:rPr>
          <w:sz w:val="24"/>
          <w:szCs w:val="24"/>
        </w:rPr>
        <w:br/>
        <w:t>информационной системы определяются в программе и методиках</w:t>
      </w:r>
      <w:r w:rsidRPr="00A13365">
        <w:rPr>
          <w:sz w:val="24"/>
          <w:szCs w:val="24"/>
        </w:rPr>
        <w:br/>
        <w:t>аттестационных испытаний, заключении и аттестате соответствия.</w:t>
      </w:r>
    </w:p>
    <w:p w:rsidR="00C6198C" w:rsidRPr="00A13365" w:rsidRDefault="00C6198C" w:rsidP="00DB0B55">
      <w:pPr>
        <w:pStyle w:val="4"/>
        <w:numPr>
          <w:ilvl w:val="1"/>
          <w:numId w:val="7"/>
        </w:numPr>
        <w:tabs>
          <w:tab w:val="left" w:pos="128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Повторная аттестация информационной системы осуществляется в</w:t>
      </w:r>
      <w:r w:rsidRPr="00A13365">
        <w:rPr>
          <w:sz w:val="24"/>
          <w:szCs w:val="24"/>
        </w:rPr>
        <w:br/>
        <w:t xml:space="preserve">случае </w:t>
      </w:r>
      <w:r w:rsidRPr="00A13365">
        <w:rPr>
          <w:rStyle w:val="ae"/>
          <w:sz w:val="24"/>
          <w:szCs w:val="24"/>
        </w:rPr>
        <w:t>окончания срока действия аттестата</w:t>
      </w:r>
      <w:r w:rsidRPr="00A13365">
        <w:rPr>
          <w:sz w:val="24"/>
          <w:szCs w:val="24"/>
        </w:rPr>
        <w:t xml:space="preserve"> соответствия или повышения</w:t>
      </w:r>
      <w:r w:rsidRPr="00A13365">
        <w:rPr>
          <w:sz w:val="24"/>
          <w:szCs w:val="24"/>
        </w:rPr>
        <w:br/>
        <w:t>класса защищенности информационной системы. При увеличении состава</w:t>
      </w:r>
      <w:r w:rsidRPr="00A13365">
        <w:rPr>
          <w:sz w:val="24"/>
          <w:szCs w:val="24"/>
        </w:rPr>
        <w:br/>
        <w:t>угроз безопасности информации или изменения проектных решений,</w:t>
      </w:r>
      <w:r w:rsidRPr="00A13365">
        <w:rPr>
          <w:sz w:val="24"/>
          <w:szCs w:val="24"/>
        </w:rPr>
        <w:br/>
        <w:t>реализованных при создании системы защиты информации информационной</w:t>
      </w:r>
      <w:r w:rsidRPr="00A13365">
        <w:rPr>
          <w:sz w:val="24"/>
          <w:szCs w:val="24"/>
        </w:rPr>
        <w:br/>
        <w:t>системы, проводятся дополнительные аттестационные испытания в рамках</w:t>
      </w:r>
      <w:r w:rsidRPr="00A13365">
        <w:rPr>
          <w:sz w:val="24"/>
          <w:szCs w:val="24"/>
        </w:rPr>
        <w:br/>
        <w:t>действующего аттестата соответствия.</w:t>
      </w:r>
    </w:p>
    <w:p w:rsidR="00907081" w:rsidRPr="00A13365" w:rsidRDefault="00C6198C" w:rsidP="00DB0B55">
      <w:pPr>
        <w:pStyle w:val="4"/>
        <w:widowControl/>
        <w:numPr>
          <w:ilvl w:val="1"/>
          <w:numId w:val="7"/>
        </w:numPr>
        <w:tabs>
          <w:tab w:val="left" w:pos="136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Ввод в действие информационной системы осуществляется в</w:t>
      </w:r>
      <w:r w:rsidRPr="00A13365">
        <w:rPr>
          <w:sz w:val="24"/>
          <w:szCs w:val="24"/>
        </w:rPr>
        <w:br/>
        <w:t>соответствии с законодательством Российской Федерации об информации,</w:t>
      </w:r>
      <w:r w:rsidRPr="00A13365">
        <w:rPr>
          <w:sz w:val="24"/>
          <w:szCs w:val="24"/>
        </w:rPr>
        <w:br/>
        <w:t>информационных технологиях и о защите информации и с учетом ГОСТ 34.601</w:t>
      </w:r>
      <w:r w:rsidRPr="00A13365">
        <w:rPr>
          <w:sz w:val="24"/>
          <w:szCs w:val="24"/>
        </w:rPr>
        <w:br/>
        <w:t>и при наличии аттестата соответствия.</w:t>
      </w:r>
    </w:p>
    <w:p w:rsidR="000879DF" w:rsidRDefault="000879DF" w:rsidP="000879DF">
      <w:pPr>
        <w:pStyle w:val="21"/>
        <w:tabs>
          <w:tab w:val="left" w:pos="303"/>
        </w:tabs>
        <w:spacing w:after="57" w:line="240" w:lineRule="auto"/>
        <w:rPr>
          <w:sz w:val="24"/>
          <w:szCs w:val="24"/>
        </w:rPr>
      </w:pPr>
      <w:bookmarkStart w:id="11" w:name="п1_6"/>
    </w:p>
    <w:p w:rsidR="00907081" w:rsidRPr="00A13365" w:rsidRDefault="00907081" w:rsidP="00DB0B55">
      <w:pPr>
        <w:pStyle w:val="21"/>
        <w:numPr>
          <w:ilvl w:val="0"/>
          <w:numId w:val="7"/>
        </w:numPr>
        <w:tabs>
          <w:tab w:val="left" w:pos="303"/>
        </w:tabs>
        <w:spacing w:after="57" w:line="240" w:lineRule="auto"/>
        <w:ind w:left="20"/>
        <w:rPr>
          <w:sz w:val="24"/>
          <w:szCs w:val="24"/>
        </w:rPr>
      </w:pPr>
      <w:r w:rsidRPr="00A13365">
        <w:rPr>
          <w:sz w:val="24"/>
          <w:szCs w:val="24"/>
        </w:rPr>
        <w:t>Обеспечение защиты информации в ходе эксплуатации аттестованной</w:t>
      </w:r>
    </w:p>
    <w:p w:rsidR="00907081" w:rsidRPr="00A13365" w:rsidRDefault="00907081" w:rsidP="00DB0B55">
      <w:pPr>
        <w:pStyle w:val="21"/>
        <w:spacing w:after="12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информационной системы</w:t>
      </w:r>
    </w:p>
    <w:bookmarkEnd w:id="11"/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Обеспечение за</w:t>
      </w:r>
      <w:r w:rsidRPr="00A13365">
        <w:rPr>
          <w:rStyle w:val="26"/>
          <w:sz w:val="24"/>
          <w:szCs w:val="24"/>
          <w:u w:val="none"/>
        </w:rPr>
        <w:t>щи</w:t>
      </w:r>
      <w:r w:rsidRPr="00A13365">
        <w:rPr>
          <w:sz w:val="24"/>
          <w:szCs w:val="24"/>
        </w:rPr>
        <w:t>ты информации в ходе эксплуатации аттестованной</w:t>
      </w:r>
      <w:r w:rsidRPr="00A13365">
        <w:rPr>
          <w:sz w:val="24"/>
          <w:szCs w:val="24"/>
        </w:rPr>
        <w:br/>
        <w:t>информационной системы осуществляется оператором в соответствии с</w:t>
      </w:r>
      <w:r w:rsidRPr="00A13365">
        <w:rPr>
          <w:sz w:val="24"/>
          <w:szCs w:val="24"/>
        </w:rPr>
        <w:br/>
        <w:t>эксплуатационной документацией на систему защиты информации и</w:t>
      </w:r>
      <w:r w:rsidRPr="00A13365">
        <w:rPr>
          <w:sz w:val="24"/>
          <w:szCs w:val="24"/>
        </w:rPr>
        <w:br/>
        <w:t>организационно-распорядительными документами по защите информации и в</w:t>
      </w:r>
      <w:r w:rsidRPr="00A13365">
        <w:rPr>
          <w:sz w:val="24"/>
          <w:szCs w:val="24"/>
        </w:rPr>
        <w:br/>
        <w:t>том числе включает:</w:t>
      </w:r>
    </w:p>
    <w:p w:rsidR="00907081" w:rsidRPr="00A13365" w:rsidRDefault="00907081" w:rsidP="00DB0B55">
      <w:pPr>
        <w:pStyle w:val="4"/>
        <w:numPr>
          <w:ilvl w:val="0"/>
          <w:numId w:val="4"/>
        </w:numPr>
        <w:tabs>
          <w:tab w:val="left" w:pos="1234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(администрирование) системой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907081" w:rsidRPr="00A13365" w:rsidRDefault="00907081" w:rsidP="00DB0B55">
      <w:pPr>
        <w:pStyle w:val="4"/>
        <w:numPr>
          <w:ilvl w:val="0"/>
          <w:numId w:val="4"/>
        </w:numPr>
        <w:tabs>
          <w:tab w:val="left" w:pos="1234"/>
          <w:tab w:val="left" w:pos="142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выявление инцидентов и реагирование на них</w:t>
      </w:r>
    </w:p>
    <w:p w:rsidR="00907081" w:rsidRPr="00A13365" w:rsidRDefault="00907081" w:rsidP="00DB0B55">
      <w:pPr>
        <w:pStyle w:val="4"/>
        <w:numPr>
          <w:ilvl w:val="0"/>
          <w:numId w:val="4"/>
        </w:numPr>
        <w:tabs>
          <w:tab w:val="left" w:pos="1234"/>
          <w:tab w:val="left" w:pos="142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конфигурацией аттестованной информационной</w:t>
      </w:r>
      <w:r w:rsidRPr="00A13365">
        <w:rPr>
          <w:sz w:val="24"/>
          <w:szCs w:val="24"/>
        </w:rPr>
        <w:br/>
        <w:t>системы и ее системы защиты информации;</w:t>
      </w:r>
    </w:p>
    <w:p w:rsidR="00907081" w:rsidRPr="00A13365" w:rsidRDefault="00907081" w:rsidP="00DB0B55">
      <w:pPr>
        <w:pStyle w:val="4"/>
        <w:numPr>
          <w:ilvl w:val="0"/>
          <w:numId w:val="4"/>
        </w:numPr>
        <w:tabs>
          <w:tab w:val="left" w:pos="12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(мониторинг) за обеспечением уровня защищенности</w:t>
      </w:r>
      <w:r w:rsidRPr="00A13365">
        <w:rPr>
          <w:sz w:val="24"/>
          <w:szCs w:val="24"/>
        </w:rPr>
        <w:br/>
        <w:t>информации, содержащейся в информационной системе.</w:t>
      </w:r>
    </w:p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ходе управления (администрирования) системой защиты</w:t>
      </w:r>
      <w:r w:rsidRPr="00A13365">
        <w:rPr>
          <w:sz w:val="24"/>
          <w:szCs w:val="24"/>
        </w:rPr>
        <w:br/>
        <w:t>информации информационной системы осуществляются: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заведение и удаление учетных записей пользователей, управление</w:t>
      </w:r>
      <w:r w:rsidRPr="00A13365">
        <w:rPr>
          <w:sz w:val="24"/>
          <w:szCs w:val="24"/>
        </w:rPr>
        <w:br/>
        <w:t>полномочиями пользователей информационной системы и поддержание правил</w:t>
      </w:r>
      <w:r w:rsidRPr="00A13365">
        <w:rPr>
          <w:sz w:val="24"/>
          <w:szCs w:val="24"/>
        </w:rPr>
        <w:br/>
        <w:t>разграничения доступа в информационной системе;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средствами защиты информации в информационной</w:t>
      </w:r>
      <w:r w:rsidRPr="00A13365">
        <w:rPr>
          <w:sz w:val="24"/>
          <w:szCs w:val="24"/>
        </w:rPr>
        <w:br/>
        <w:t>системе, в том числе параметрами настройки программного обеспечения,</w:t>
      </w:r>
      <w:r w:rsidRPr="00A13365">
        <w:rPr>
          <w:sz w:val="24"/>
          <w:szCs w:val="24"/>
        </w:rPr>
        <w:br/>
        <w:t>включая программное обеспечение средств защиты информации, управление</w:t>
      </w:r>
      <w:r w:rsidRPr="00A13365">
        <w:rPr>
          <w:sz w:val="24"/>
          <w:szCs w:val="24"/>
        </w:rPr>
        <w:br/>
        <w:t>учетными записями пользователей, восстановление работоспособности средств</w:t>
      </w:r>
      <w:r w:rsidRPr="00A13365">
        <w:rPr>
          <w:sz w:val="24"/>
          <w:szCs w:val="24"/>
        </w:rPr>
        <w:br/>
        <w:t>защиты информации, генерацию, смену и восстановление паролей;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установка обновлений программного обеспечения, включая</w:t>
      </w:r>
      <w:r w:rsidRPr="00A13365">
        <w:rPr>
          <w:sz w:val="24"/>
          <w:szCs w:val="24"/>
        </w:rPr>
        <w:br/>
        <w:t>программное обеспечение средств защиты информации, выпускаемых</w:t>
      </w:r>
      <w:r w:rsidRPr="00A13365">
        <w:rPr>
          <w:sz w:val="24"/>
          <w:szCs w:val="24"/>
        </w:rPr>
        <w:br/>
        <w:t>разработчиками (производителями) средств защиты информации или по их</w:t>
      </w:r>
      <w:r w:rsidRPr="00A13365">
        <w:rPr>
          <w:sz w:val="24"/>
          <w:szCs w:val="24"/>
        </w:rPr>
        <w:br/>
        <w:t>поручению;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централизованное управление системой защиты информации</w:t>
      </w:r>
      <w:r w:rsidRPr="00A13365">
        <w:rPr>
          <w:sz w:val="24"/>
          <w:szCs w:val="24"/>
        </w:rPr>
        <w:br/>
        <w:t>информационной системы (при необходимости);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регистрация и анализ событий в информационной системе,</w:t>
      </w:r>
      <w:r w:rsidRPr="00A13365">
        <w:rPr>
          <w:sz w:val="24"/>
          <w:szCs w:val="24"/>
        </w:rPr>
        <w:br/>
        <w:t>связанных с защитой информации (далее - события безопасности);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информирование пользователей об угрозах безопасности</w:t>
      </w:r>
      <w:r w:rsidRPr="00A13365">
        <w:rPr>
          <w:sz w:val="24"/>
          <w:szCs w:val="24"/>
        </w:rPr>
        <w:br/>
        <w:t>информации, о правилах эксплуатации системы защиты информации</w:t>
      </w:r>
      <w:r w:rsidRPr="00A13365">
        <w:rPr>
          <w:sz w:val="24"/>
          <w:szCs w:val="24"/>
        </w:rPr>
        <w:br/>
        <w:t>информационной системы и отдельных средств защиты информации, а также</w:t>
      </w:r>
      <w:r w:rsidRPr="00A13365">
        <w:rPr>
          <w:sz w:val="24"/>
          <w:szCs w:val="24"/>
        </w:rPr>
        <w:br/>
        <w:t>их обучение;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сопровождение функционирования системы защиты информации</w:t>
      </w:r>
      <w:r w:rsidRPr="00A13365">
        <w:rPr>
          <w:sz w:val="24"/>
          <w:szCs w:val="24"/>
        </w:rPr>
        <w:br/>
        <w:t>информационной системы в ходе ее эксплуатации, включая корректировку</w:t>
      </w:r>
      <w:r w:rsidRPr="00A13365">
        <w:rPr>
          <w:sz w:val="24"/>
          <w:szCs w:val="24"/>
        </w:rPr>
        <w:br/>
        <w:t>эксплуатационной документации на нее и организационно-распорядительных</w:t>
      </w:r>
      <w:r w:rsidRPr="00A13365">
        <w:rPr>
          <w:sz w:val="24"/>
          <w:szCs w:val="24"/>
        </w:rPr>
        <w:br/>
        <w:t>документов по защите информации;</w:t>
      </w:r>
    </w:p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  <w:tab w:val="left" w:pos="147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ходе выявления и</w:t>
      </w:r>
      <w:r w:rsidRPr="00A13365">
        <w:rPr>
          <w:rStyle w:val="26"/>
          <w:sz w:val="24"/>
          <w:szCs w:val="24"/>
          <w:u w:val="none"/>
        </w:rPr>
        <w:t>нци</w:t>
      </w:r>
      <w:r w:rsidRPr="00A13365">
        <w:rPr>
          <w:sz w:val="24"/>
          <w:szCs w:val="24"/>
        </w:rPr>
        <w:t>дентов и реагирования на них</w:t>
      </w:r>
      <w:r w:rsidRPr="00A13365">
        <w:rPr>
          <w:sz w:val="24"/>
          <w:szCs w:val="24"/>
        </w:rPr>
        <w:br/>
        <w:t>осуществляются: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лиц, ответственных за выявление инцидентов и</w:t>
      </w:r>
      <w:r w:rsidRPr="00A13365">
        <w:rPr>
          <w:sz w:val="24"/>
          <w:szCs w:val="24"/>
        </w:rPr>
        <w:br/>
        <w:t>реагирование на них;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обнаружение и идентификация инцидентов, в том числе отказов в</w:t>
      </w:r>
      <w:r w:rsidRPr="00A13365">
        <w:rPr>
          <w:sz w:val="24"/>
          <w:szCs w:val="24"/>
        </w:rPr>
        <w:br/>
        <w:t>обслуживании, сбоев (перезагрузок) в работе технических средств,</w:t>
      </w:r>
      <w:r w:rsidRPr="00A13365">
        <w:rPr>
          <w:sz w:val="24"/>
          <w:szCs w:val="24"/>
        </w:rPr>
        <w:br/>
        <w:t>программного обеспечения и средств з</w:t>
      </w:r>
      <w:r w:rsidRPr="00A13365">
        <w:rPr>
          <w:rStyle w:val="26"/>
          <w:sz w:val="24"/>
          <w:szCs w:val="24"/>
          <w:u w:val="none"/>
        </w:rPr>
        <w:t>ащи</w:t>
      </w:r>
      <w:r w:rsidRPr="00A13365">
        <w:rPr>
          <w:sz w:val="24"/>
          <w:szCs w:val="24"/>
        </w:rPr>
        <w:t>ты информации, нарушений правил</w:t>
      </w:r>
      <w:r w:rsidRPr="00A13365">
        <w:rPr>
          <w:sz w:val="24"/>
          <w:szCs w:val="24"/>
        </w:rPr>
        <w:br/>
        <w:t>разграничения доступа, неправомерных действий по сбору информации,</w:t>
      </w:r>
      <w:r w:rsidRPr="00A13365">
        <w:rPr>
          <w:sz w:val="24"/>
          <w:szCs w:val="24"/>
        </w:rPr>
        <w:br/>
        <w:t>внедрений вредоносных компьютерных программ (вирусов) и иных событий,</w:t>
      </w:r>
      <w:r w:rsidRPr="00A13365">
        <w:rPr>
          <w:sz w:val="24"/>
          <w:szCs w:val="24"/>
        </w:rPr>
        <w:br/>
        <w:t>приводящих к возникновению инцидентов;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своевременное информирование лиц, ответственных за выявление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инцидентов и реагирование на них, о возникновении инцидентов в</w:t>
      </w:r>
      <w:r w:rsidRPr="00A13365">
        <w:rPr>
          <w:sz w:val="24"/>
          <w:szCs w:val="24"/>
        </w:rPr>
        <w:br/>
        <w:t>информационной системе пользователями и администраторами;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инцидентов, в том числе определение источников и причин</w:t>
      </w:r>
      <w:r w:rsidRPr="00A13365">
        <w:rPr>
          <w:sz w:val="24"/>
          <w:szCs w:val="24"/>
        </w:rPr>
        <w:br/>
        <w:t>возникновения инцидентов, а также оценка их последствий;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планирование и принятие мер по устранению инцидентов, в том</w:t>
      </w:r>
      <w:r w:rsidRPr="00A13365">
        <w:rPr>
          <w:sz w:val="24"/>
          <w:szCs w:val="24"/>
        </w:rPr>
        <w:br/>
        <w:t>числе по восстановлению информационной системы и ее сегментов в случае</w:t>
      </w:r>
      <w:r w:rsidRPr="00A13365">
        <w:rPr>
          <w:sz w:val="24"/>
          <w:szCs w:val="24"/>
        </w:rPr>
        <w:br/>
        <w:t>отказа в обслуживании или после сбоев, устранению последствий нарушения</w:t>
      </w:r>
      <w:r w:rsidRPr="00A13365">
        <w:rPr>
          <w:sz w:val="24"/>
          <w:szCs w:val="24"/>
        </w:rPr>
        <w:br/>
        <w:t>правил разграничения доступа, неправомерных действий по сбору информации,</w:t>
      </w:r>
      <w:r w:rsidRPr="00A13365">
        <w:rPr>
          <w:sz w:val="24"/>
          <w:szCs w:val="24"/>
        </w:rPr>
        <w:br/>
        <w:t>внедрения вредоносных компьютерных программ (вирусов) и иных событий,</w:t>
      </w:r>
      <w:r w:rsidRPr="00A13365">
        <w:rPr>
          <w:sz w:val="24"/>
          <w:szCs w:val="24"/>
        </w:rPr>
        <w:br/>
        <w:t>приводящих к возникновению инцидентов;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планирование и принятие мер по предотвращению повторного</w:t>
      </w:r>
      <w:r w:rsidRPr="00A13365">
        <w:rPr>
          <w:sz w:val="24"/>
          <w:szCs w:val="24"/>
        </w:rPr>
        <w:br/>
        <w:t>возникновения инцидентов.</w:t>
      </w:r>
    </w:p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  <w:tab w:val="left" w:pos="1263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ходе управления конфигурацией аттестованной информационной</w:t>
      </w:r>
      <w:r w:rsidRPr="00A13365">
        <w:rPr>
          <w:sz w:val="24"/>
          <w:szCs w:val="24"/>
        </w:rPr>
        <w:br/>
        <w:t>системы и ее системы защиты информации осуществляются: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поддержание конфигурации информационной системы и ее</w:t>
      </w:r>
      <w:r w:rsidRPr="00A13365">
        <w:rPr>
          <w:sz w:val="24"/>
          <w:szCs w:val="24"/>
        </w:rPr>
        <w:br/>
        <w:t>системы защиты информации (структуры системы защиты информации</w:t>
      </w:r>
      <w:r w:rsidRPr="00A13365">
        <w:rPr>
          <w:sz w:val="24"/>
          <w:szCs w:val="24"/>
        </w:rPr>
        <w:br/>
        <w:t>информационной системы, состава, мест установки и параметров настройки</w:t>
      </w:r>
      <w:r w:rsidRPr="00A13365">
        <w:rPr>
          <w:sz w:val="24"/>
          <w:szCs w:val="24"/>
        </w:rPr>
        <w:br/>
        <w:t>средств защиты информации, программного обеспечения и технических</w:t>
      </w:r>
      <w:r w:rsidRPr="00A13365">
        <w:rPr>
          <w:sz w:val="24"/>
          <w:szCs w:val="24"/>
        </w:rPr>
        <w:br/>
        <w:t>средств) в соответствии с эксплуатационной документацией на систему защиты</w:t>
      </w:r>
      <w:r w:rsidRPr="00A13365">
        <w:rPr>
          <w:sz w:val="24"/>
          <w:szCs w:val="24"/>
        </w:rPr>
        <w:br/>
        <w:t>информации (поддержание базовой конфигурации информационной системы и</w:t>
      </w:r>
      <w:r w:rsidRPr="00A13365">
        <w:rPr>
          <w:sz w:val="24"/>
          <w:szCs w:val="24"/>
        </w:rPr>
        <w:br/>
        <w:t>ее системы защиты информации);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лиц, которым разрешены действия по внесению</w:t>
      </w:r>
      <w:r w:rsidRPr="00A13365">
        <w:rPr>
          <w:sz w:val="24"/>
          <w:szCs w:val="24"/>
        </w:rPr>
        <w:br/>
        <w:t>изменений в базовую конфигурацию информационной системы и ее системы</w:t>
      </w:r>
      <w:r w:rsidRPr="00A13365">
        <w:rPr>
          <w:sz w:val="24"/>
          <w:szCs w:val="24"/>
        </w:rPr>
        <w:br/>
        <w:t>защиты информации;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1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изменениями базовой конфигурации информационной</w:t>
      </w:r>
      <w:r w:rsidRPr="00A13365">
        <w:rPr>
          <w:sz w:val="24"/>
          <w:szCs w:val="24"/>
        </w:rPr>
        <w:br/>
        <w:t>системы и ее системы защиты информации, в том числе определение типов</w:t>
      </w:r>
      <w:r w:rsidRPr="00A13365">
        <w:rPr>
          <w:sz w:val="24"/>
          <w:szCs w:val="24"/>
        </w:rPr>
        <w:br/>
        <w:t>возможных изменений базовой конфигурации информационной системы и ее</w:t>
      </w:r>
      <w:r w:rsidRPr="00A13365">
        <w:rPr>
          <w:sz w:val="24"/>
          <w:szCs w:val="24"/>
        </w:rPr>
        <w:br/>
        <w:t>системы защиты информации, санкционирование внесения изменений в</w:t>
      </w:r>
      <w:r w:rsidRPr="00A13365">
        <w:rPr>
          <w:sz w:val="24"/>
          <w:szCs w:val="24"/>
        </w:rPr>
        <w:br/>
        <w:t>базовую конфигурацию информационной системы и ее системы защиты</w:t>
      </w:r>
      <w:r w:rsidRPr="00A13365">
        <w:rPr>
          <w:sz w:val="24"/>
          <w:szCs w:val="24"/>
        </w:rPr>
        <w:br/>
        <w:t>информации, документирование действий по внесению изменений в базовую</w:t>
      </w:r>
      <w:r w:rsidRPr="00A13365">
        <w:rPr>
          <w:sz w:val="24"/>
          <w:szCs w:val="24"/>
        </w:rPr>
        <w:br/>
        <w:t>конфигурацию информационной системы и ее системы защиты информации,</w:t>
      </w:r>
      <w:r w:rsidRPr="00A13365">
        <w:rPr>
          <w:sz w:val="24"/>
          <w:szCs w:val="24"/>
        </w:rPr>
        <w:br/>
        <w:t>сохранение данных об изменениях базовой конфигурации информационной</w:t>
      </w:r>
      <w:r w:rsidRPr="00A13365">
        <w:rPr>
          <w:sz w:val="24"/>
          <w:szCs w:val="24"/>
        </w:rPr>
        <w:br/>
        <w:t>системы и ее системы защиты информации, контроль действий по внесению</w:t>
      </w:r>
      <w:r w:rsidRPr="00A13365">
        <w:rPr>
          <w:sz w:val="24"/>
          <w:szCs w:val="24"/>
        </w:rPr>
        <w:br/>
        <w:t>изменений в базовую конфигурацию информационной системы и ее системы</w:t>
      </w:r>
      <w:r w:rsidRPr="00A13365">
        <w:rPr>
          <w:sz w:val="24"/>
          <w:szCs w:val="24"/>
        </w:rPr>
        <w:br/>
        <w:t>защиты информации;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потенциального воздействия планируемых изменений в</w:t>
      </w:r>
      <w:r w:rsidRPr="00A13365">
        <w:rPr>
          <w:sz w:val="24"/>
          <w:szCs w:val="24"/>
        </w:rPr>
        <w:br/>
        <w:t>базовой конфигурации информационной системы и ее системы защиты</w:t>
      </w:r>
      <w:r w:rsidRPr="00A13365">
        <w:rPr>
          <w:sz w:val="24"/>
          <w:szCs w:val="24"/>
        </w:rPr>
        <w:br/>
        <w:t>информации на обеспечение защиты информации, возникновение</w:t>
      </w:r>
      <w:r w:rsidRPr="00A13365">
        <w:rPr>
          <w:sz w:val="24"/>
          <w:szCs w:val="24"/>
        </w:rPr>
        <w:br/>
        <w:t>дополнительных угроз безопасности информации и работоспособность</w:t>
      </w:r>
      <w:r w:rsidRPr="00A13365">
        <w:rPr>
          <w:sz w:val="24"/>
          <w:szCs w:val="24"/>
        </w:rPr>
        <w:br/>
        <w:t>информационной системы;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параметров настройки программного обеспечения,</w:t>
      </w:r>
      <w:r w:rsidRPr="00A13365">
        <w:rPr>
          <w:sz w:val="24"/>
          <w:szCs w:val="24"/>
        </w:rPr>
        <w:br/>
        <w:t>включая программное обеспечение средств защиты информации, состава и</w:t>
      </w:r>
      <w:r w:rsidRPr="00A13365">
        <w:rPr>
          <w:sz w:val="24"/>
          <w:szCs w:val="24"/>
        </w:rPr>
        <w:br/>
        <w:t>конфигурации технических средств и программного обеспечения до внесения</w:t>
      </w:r>
      <w:r w:rsidRPr="00A13365">
        <w:rPr>
          <w:sz w:val="24"/>
          <w:szCs w:val="24"/>
        </w:rPr>
        <w:br/>
        <w:t>изменений в базовую конфигурацию информационной системы и ее системы</w:t>
      </w:r>
      <w:r w:rsidRPr="00A13365">
        <w:rPr>
          <w:sz w:val="24"/>
          <w:szCs w:val="24"/>
        </w:rPr>
        <w:br/>
        <w:t>защиты информации;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внесение информации (данных) об изменениях в базовой</w:t>
      </w:r>
      <w:r w:rsidRPr="00A13365">
        <w:rPr>
          <w:sz w:val="24"/>
          <w:szCs w:val="24"/>
        </w:rPr>
        <w:br/>
        <w:t>конфигурации информационной системы и ее системы защиты информации в</w:t>
      </w:r>
      <w:r w:rsidRPr="00A13365">
        <w:rPr>
          <w:sz w:val="24"/>
          <w:szCs w:val="24"/>
        </w:rPr>
        <w:br/>
        <w:t>эксплуатационную документацию на систему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решения по результатам управления конфигурацией о</w:t>
      </w:r>
      <w:r w:rsidRPr="00A13365">
        <w:rPr>
          <w:sz w:val="24"/>
          <w:szCs w:val="24"/>
        </w:rPr>
        <w:br/>
        <w:t>повторной аттестации информационной системы или проведении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дополнительных аттестационных испытаний.</w:t>
      </w:r>
    </w:p>
    <w:p w:rsidR="00907081" w:rsidRPr="00A13365" w:rsidRDefault="00907081" w:rsidP="00DB0B55">
      <w:pPr>
        <w:pStyle w:val="4"/>
        <w:numPr>
          <w:ilvl w:val="1"/>
          <w:numId w:val="7"/>
        </w:numPr>
        <w:tabs>
          <w:tab w:val="left" w:pos="1234"/>
          <w:tab w:val="left" w:pos="1440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ходе контроля (мониторинга) за обеспечением уровня</w:t>
      </w:r>
      <w:r w:rsidRPr="00A13365">
        <w:rPr>
          <w:sz w:val="24"/>
          <w:szCs w:val="24"/>
        </w:rPr>
        <w:br/>
        <w:t>защищенности информации, содержащейся в информационной системе,</w:t>
      </w:r>
      <w:r w:rsidRPr="00A13365">
        <w:rPr>
          <w:sz w:val="24"/>
          <w:szCs w:val="24"/>
        </w:rPr>
        <w:br/>
        <w:t>осуществляются: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за событиями безопасности и действиями пользователей в</w:t>
      </w:r>
      <w:r w:rsidRPr="00A13365">
        <w:rPr>
          <w:sz w:val="24"/>
          <w:szCs w:val="24"/>
        </w:rPr>
        <w:br/>
        <w:t>информационной системе;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(анализ) защищенности информации, содержащейся в</w:t>
      </w:r>
      <w:r w:rsidRPr="00A13365">
        <w:rPr>
          <w:sz w:val="24"/>
          <w:szCs w:val="24"/>
        </w:rPr>
        <w:br/>
        <w:t>информационной системе;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6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анализ и оценка функционирования системы защиты информации</w:t>
      </w:r>
      <w:r w:rsidRPr="00A13365">
        <w:rPr>
          <w:sz w:val="24"/>
          <w:szCs w:val="24"/>
        </w:rPr>
        <w:br/>
        <w:t>информационной системы, включая выявление, анализ и устранение</w:t>
      </w:r>
      <w:r w:rsidRPr="00A13365">
        <w:rPr>
          <w:sz w:val="24"/>
          <w:szCs w:val="24"/>
        </w:rPr>
        <w:br/>
        <w:t>недостатков в функционировании системы защиты информации</w:t>
      </w:r>
      <w:r w:rsidRPr="00A13365">
        <w:rPr>
          <w:sz w:val="24"/>
          <w:szCs w:val="24"/>
        </w:rPr>
        <w:br/>
        <w:t>информационной системы;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периодический анализ изменения угроз безопасности информации в</w:t>
      </w:r>
      <w:r w:rsidRPr="00A13365">
        <w:rPr>
          <w:sz w:val="24"/>
          <w:szCs w:val="24"/>
        </w:rPr>
        <w:br/>
        <w:t>информационной системе, возникающих в ходе ее эксплуатации, и принятие</w:t>
      </w:r>
      <w:r w:rsidRPr="00A13365">
        <w:rPr>
          <w:sz w:val="24"/>
          <w:szCs w:val="24"/>
        </w:rPr>
        <w:br/>
        <w:t>мер защиты информации в случае возникновения новых угроз безопасности</w:t>
      </w:r>
      <w:r w:rsidRPr="00A13365">
        <w:rPr>
          <w:sz w:val="24"/>
          <w:szCs w:val="24"/>
        </w:rPr>
        <w:br/>
        <w:t>информации;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документирование процедур и результатов контроля (мониторинга)</w:t>
      </w:r>
      <w:r w:rsidRPr="00A13365">
        <w:rPr>
          <w:sz w:val="24"/>
          <w:szCs w:val="24"/>
        </w:rPr>
        <w:br/>
        <w:t>за обеспечением уровня защищенности информации, содержащейся в</w:t>
      </w:r>
      <w:r w:rsidRPr="00A13365">
        <w:rPr>
          <w:sz w:val="24"/>
          <w:szCs w:val="24"/>
        </w:rPr>
        <w:br/>
        <w:t>информационной системе;</w:t>
      </w:r>
    </w:p>
    <w:p w:rsidR="00907081" w:rsidRPr="00A13365" w:rsidRDefault="00907081" w:rsidP="00DB0B55">
      <w:pPr>
        <w:pStyle w:val="4"/>
        <w:numPr>
          <w:ilvl w:val="0"/>
          <w:numId w:val="5"/>
        </w:numPr>
        <w:tabs>
          <w:tab w:val="left" w:pos="1234"/>
          <w:tab w:val="left" w:pos="1421"/>
        </w:tabs>
        <w:spacing w:before="0" w:line="240" w:lineRule="auto"/>
        <w:ind w:right="42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решения по результатам контроля (мониторинга) за</w:t>
      </w:r>
      <w:r w:rsidRPr="00A13365">
        <w:rPr>
          <w:sz w:val="24"/>
          <w:szCs w:val="24"/>
        </w:rPr>
        <w:br/>
        <w:t>обеспечением уровня защищенности информации о доработке (модернизации)</w:t>
      </w:r>
      <w:r w:rsidRPr="00A13365">
        <w:rPr>
          <w:sz w:val="24"/>
          <w:szCs w:val="24"/>
        </w:rPr>
        <w:br/>
        <w:t>системы защиты информации информационной системы, повторной аттестации</w:t>
      </w:r>
      <w:r w:rsidRPr="00A13365">
        <w:rPr>
          <w:sz w:val="24"/>
          <w:szCs w:val="24"/>
        </w:rPr>
        <w:br/>
        <w:t>информационной системы или проведении дополнительных аттестационных</w:t>
      </w:r>
      <w:r w:rsidRPr="00A13365">
        <w:rPr>
          <w:sz w:val="24"/>
          <w:szCs w:val="24"/>
        </w:rPr>
        <w:br/>
        <w:t>испытаний.</w:t>
      </w:r>
    </w:p>
    <w:p w:rsidR="00907081" w:rsidRPr="00A13365" w:rsidRDefault="00907081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06F05" w:rsidRPr="00A13365" w:rsidRDefault="00B06F05" w:rsidP="00DB0B55">
      <w:pPr>
        <w:pStyle w:val="ab"/>
        <w:numPr>
          <w:ilvl w:val="0"/>
          <w:numId w:val="7"/>
        </w:numPr>
        <w:tabs>
          <w:tab w:val="left" w:pos="284"/>
        </w:tabs>
        <w:spacing w:after="180"/>
        <w:ind w:left="0" w:right="23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  <w:bookmarkStart w:id="12" w:name="п1_7"/>
      <w:r w:rsidRPr="00A13365">
        <w:rPr>
          <w:rFonts w:ascii="Times New Roman" w:eastAsia="Times New Roman" w:hAnsi="Times New Roman" w:cs="Times New Roman"/>
          <w:b/>
          <w:bCs/>
          <w:spacing w:val="-1"/>
        </w:rPr>
        <w:t>Обеспечение защиты информации при выводе из эксплуатации</w:t>
      </w:r>
      <w:r w:rsidRPr="00A13365">
        <w:rPr>
          <w:rFonts w:ascii="Times New Roman" w:eastAsia="Times New Roman" w:hAnsi="Times New Roman" w:cs="Times New Roman"/>
          <w:b/>
          <w:bCs/>
          <w:spacing w:val="-1"/>
        </w:rPr>
        <w:br/>
        <w:t>аттестованной информационной системы или после принятия решения об</w:t>
      </w:r>
      <w:r w:rsidRPr="00A13365">
        <w:rPr>
          <w:rFonts w:ascii="Times New Roman" w:eastAsia="Times New Roman" w:hAnsi="Times New Roman" w:cs="Times New Roman"/>
          <w:b/>
          <w:bCs/>
          <w:spacing w:val="-1"/>
        </w:rPr>
        <w:br/>
        <w:t>окончании обработки информации</w:t>
      </w:r>
    </w:p>
    <w:bookmarkEnd w:id="12"/>
    <w:p w:rsidR="00B06F05" w:rsidRPr="00A13365" w:rsidRDefault="00B06F05" w:rsidP="00DB0B55">
      <w:pPr>
        <w:pStyle w:val="ab"/>
        <w:ind w:left="0" w:right="23"/>
        <w:outlineLvl w:val="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Обеспечение з</w:t>
      </w:r>
      <w:r w:rsidRPr="00A13365">
        <w:rPr>
          <w:rStyle w:val="26"/>
          <w:sz w:val="24"/>
          <w:szCs w:val="24"/>
          <w:u w:val="none"/>
        </w:rPr>
        <w:t>ащи</w:t>
      </w:r>
      <w:r w:rsidRPr="00A13365">
        <w:rPr>
          <w:sz w:val="24"/>
          <w:szCs w:val="24"/>
        </w:rPr>
        <w:t>ты информации при выводе из эксплуатации</w:t>
      </w:r>
      <w:r w:rsidRPr="00A13365">
        <w:rPr>
          <w:sz w:val="24"/>
          <w:szCs w:val="24"/>
        </w:rPr>
        <w:br/>
        <w:t>аттестованной информационной системы или после принятия решения об</w:t>
      </w:r>
      <w:r w:rsidRPr="00A13365">
        <w:rPr>
          <w:sz w:val="24"/>
          <w:szCs w:val="24"/>
        </w:rPr>
        <w:br/>
        <w:t>окончании обработки информации осуществляется оператором в соответствии</w:t>
      </w:r>
      <w:r w:rsidRPr="00A13365">
        <w:rPr>
          <w:sz w:val="24"/>
          <w:szCs w:val="24"/>
        </w:rPr>
        <w:br/>
        <w:t>с эксплуатационной документацией на систему защиты информации</w:t>
      </w:r>
      <w:r w:rsidRPr="00A13365">
        <w:rPr>
          <w:sz w:val="24"/>
          <w:szCs w:val="24"/>
        </w:rPr>
        <w:br/>
        <w:t>информационной системы и организационно-распорядительными документами</w:t>
      </w:r>
      <w:r w:rsidRPr="00A13365">
        <w:rPr>
          <w:sz w:val="24"/>
          <w:szCs w:val="24"/>
        </w:rPr>
        <w:br/>
        <w:t>по защите информации и в том числе включает:</w:t>
      </w:r>
    </w:p>
    <w:p w:rsidR="00B06F05" w:rsidRPr="00A13365" w:rsidRDefault="00B06F05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архивирование информации, содержащейся в информационной</w:t>
      </w:r>
      <w:r w:rsidRPr="00A13365">
        <w:rPr>
          <w:sz w:val="24"/>
          <w:szCs w:val="24"/>
        </w:rPr>
        <w:br/>
        <w:t>системе;</w:t>
      </w:r>
    </w:p>
    <w:p w:rsidR="00B06F05" w:rsidRPr="00A13365" w:rsidRDefault="00B06F05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уничтожение (стирание) данных и остаточной информации с</w:t>
      </w:r>
      <w:r w:rsidRPr="00A13365">
        <w:rPr>
          <w:sz w:val="24"/>
          <w:szCs w:val="24"/>
        </w:rPr>
        <w:br/>
        <w:t>машинных носителей информации и (или) уничтожение машинных носителей</w:t>
      </w:r>
      <w:r w:rsidRPr="00A13365">
        <w:rPr>
          <w:sz w:val="24"/>
          <w:szCs w:val="24"/>
        </w:rPr>
        <w:br/>
        <w:t>информации.</w:t>
      </w: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  <w:tab w:val="left" w:pos="136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Архивирование информации, содержащейся в информационной</w:t>
      </w:r>
      <w:r w:rsidRPr="00A13365">
        <w:rPr>
          <w:sz w:val="24"/>
          <w:szCs w:val="24"/>
        </w:rPr>
        <w:br/>
        <w:t>системе, должно осуществляться при необходимости дальнейшего</w:t>
      </w:r>
      <w:r w:rsidRPr="00A13365">
        <w:rPr>
          <w:sz w:val="24"/>
          <w:szCs w:val="24"/>
        </w:rPr>
        <w:br/>
        <w:t>использования информации в деятельности оператора.</w:t>
      </w: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  <w:tab w:val="left" w:pos="137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Уничтожение (стирание) данных и остаточной информации с</w:t>
      </w:r>
      <w:r w:rsidRPr="00A13365">
        <w:rPr>
          <w:sz w:val="24"/>
          <w:szCs w:val="24"/>
        </w:rPr>
        <w:br/>
        <w:t>машинных носителей информации производится при необходимости передачи</w:t>
      </w:r>
      <w:r w:rsidRPr="00A13365">
        <w:rPr>
          <w:sz w:val="24"/>
          <w:szCs w:val="24"/>
        </w:rPr>
        <w:br/>
        <w:t>машинного носителя информации другому пользователю информационной</w:t>
      </w:r>
      <w:r w:rsidRPr="00A13365">
        <w:rPr>
          <w:sz w:val="24"/>
          <w:szCs w:val="24"/>
        </w:rPr>
        <w:br/>
        <w:t>системы или в сторонние организации для ремонта, технического</w:t>
      </w:r>
      <w:r w:rsidRPr="00A13365">
        <w:rPr>
          <w:sz w:val="24"/>
          <w:szCs w:val="24"/>
        </w:rPr>
        <w:br/>
        <w:t>обслуживания или дальнейшего уничтожения.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выводе из эксплуатации машинных носителей информации, на</w:t>
      </w:r>
      <w:r w:rsidRPr="00A13365">
        <w:rPr>
          <w:sz w:val="24"/>
          <w:szCs w:val="24"/>
        </w:rPr>
        <w:br/>
        <w:t>которых осуществлялись хранение и обработка информации, осуществляется</w:t>
      </w:r>
      <w:r w:rsidRPr="00A13365">
        <w:rPr>
          <w:sz w:val="24"/>
          <w:szCs w:val="24"/>
        </w:rPr>
        <w:br/>
        <w:t>физическое уничтожение этих машинных носителей информации.</w:t>
      </w:r>
    </w:p>
    <w:p w:rsidR="00B06F0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Организацию всех работ осуществляет структурное подразделение или</w:t>
      </w:r>
      <w:r w:rsidRPr="00A13365">
        <w:rPr>
          <w:sz w:val="24"/>
          <w:szCs w:val="24"/>
        </w:rPr>
        <w:br/>
        <w:t>должностное лицо (работник), ответственные за защиту информации.</w:t>
      </w:r>
    </w:p>
    <w:p w:rsidR="000879DF" w:rsidRPr="00A13365" w:rsidRDefault="000879DF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</w:p>
    <w:p w:rsidR="00B06F05" w:rsidRPr="00A13365" w:rsidRDefault="00B06F05" w:rsidP="00DB0B55">
      <w:pPr>
        <w:pStyle w:val="25"/>
        <w:numPr>
          <w:ilvl w:val="0"/>
          <w:numId w:val="7"/>
        </w:numPr>
        <w:tabs>
          <w:tab w:val="left" w:pos="284"/>
        </w:tabs>
        <w:spacing w:after="151" w:line="240" w:lineRule="auto"/>
        <w:ind w:left="20" w:hanging="20"/>
        <w:jc w:val="center"/>
        <w:rPr>
          <w:sz w:val="24"/>
          <w:szCs w:val="24"/>
        </w:rPr>
      </w:pPr>
      <w:bookmarkStart w:id="13" w:name="п1_8"/>
      <w:r w:rsidRPr="00A13365">
        <w:rPr>
          <w:sz w:val="24"/>
          <w:szCs w:val="24"/>
        </w:rPr>
        <w:t>Определение класса защищенности информационной системы</w:t>
      </w:r>
    </w:p>
    <w:bookmarkEnd w:id="13"/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10"/>
          <w:tab w:val="left" w:pos="1276"/>
        </w:tabs>
        <w:spacing w:before="0" w:after="296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Класс защищенности</w:t>
      </w:r>
      <w:r w:rsidRPr="00A13365">
        <w:rPr>
          <w:sz w:val="24"/>
          <w:szCs w:val="24"/>
        </w:rPr>
        <w:t xml:space="preserve"> информационной системы (первый класс (К1),</w:t>
      </w:r>
      <w:r w:rsidRPr="00A13365">
        <w:rPr>
          <w:sz w:val="24"/>
          <w:szCs w:val="24"/>
        </w:rPr>
        <w:br/>
        <w:t>второй класс (К2), третий класс (К3), четвертый класс (К4)) определяется в</w:t>
      </w:r>
      <w:r w:rsidRPr="00A13365">
        <w:rPr>
          <w:sz w:val="24"/>
          <w:szCs w:val="24"/>
        </w:rPr>
        <w:br/>
        <w:t>зависимости от уровня значимости информации (УЗ), обрабатываемой в этой</w:t>
      </w:r>
      <w:r w:rsidRPr="00A13365">
        <w:rPr>
          <w:sz w:val="24"/>
          <w:szCs w:val="24"/>
        </w:rPr>
        <w:br/>
        <w:t>информационной системе, и масштаба информационной системы</w:t>
      </w:r>
      <w:r w:rsidRPr="00A13365">
        <w:rPr>
          <w:sz w:val="24"/>
          <w:szCs w:val="24"/>
        </w:rPr>
        <w:br/>
        <w:t>(федеральный, региональный, объектовый).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after="304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 защищенности (К) = [уровень значимости информации; масштаб</w:t>
      </w:r>
      <w:r w:rsidRPr="00A13365">
        <w:rPr>
          <w:sz w:val="24"/>
          <w:szCs w:val="24"/>
        </w:rPr>
        <w:br/>
        <w:t>системы].</w:t>
      </w: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  <w:tab w:val="left" w:pos="1522"/>
        </w:tabs>
        <w:spacing w:before="0" w:after="30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Уровень значимости</w:t>
      </w:r>
      <w:r w:rsidRPr="00A13365">
        <w:rPr>
          <w:sz w:val="24"/>
          <w:szCs w:val="24"/>
        </w:rPr>
        <w:t xml:space="preserve"> информации определяется степенью</w:t>
      </w:r>
      <w:r w:rsidRPr="00A13365">
        <w:rPr>
          <w:sz w:val="24"/>
          <w:szCs w:val="24"/>
        </w:rPr>
        <w:br/>
        <w:t>возможного ущерба для обладателя информации (заказчика) и (или) оператора</w:t>
      </w:r>
      <w:r w:rsidRPr="00A13365">
        <w:rPr>
          <w:sz w:val="24"/>
          <w:szCs w:val="24"/>
        </w:rPr>
        <w:br/>
        <w:t>от нарушения конфиденциальности (неправомерные доступ, копирование,</w:t>
      </w:r>
      <w:r w:rsidRPr="00A13365">
        <w:rPr>
          <w:sz w:val="24"/>
          <w:szCs w:val="24"/>
        </w:rPr>
        <w:br/>
        <w:t>предоставление или распространение), целостности (неправомерные</w:t>
      </w:r>
      <w:r w:rsidRPr="00A13365">
        <w:rPr>
          <w:sz w:val="24"/>
          <w:szCs w:val="24"/>
        </w:rPr>
        <w:br/>
        <w:t>уничтожение или модифицирование) или доступности (неправомерное</w:t>
      </w:r>
      <w:r w:rsidRPr="00A13365">
        <w:rPr>
          <w:sz w:val="24"/>
          <w:szCs w:val="24"/>
        </w:rPr>
        <w:br/>
        <w:t>блокирование) информации.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after="30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УЗ = [(конфиденциальность, степень ущерба) (целостность, степень</w:t>
      </w:r>
      <w:r w:rsidRPr="00A13365">
        <w:rPr>
          <w:sz w:val="24"/>
          <w:szCs w:val="24"/>
        </w:rPr>
        <w:br/>
        <w:t>ущерба) (доступность, степень ущерба)],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где </w:t>
      </w:r>
      <w:r w:rsidRPr="00A13365">
        <w:rPr>
          <w:rStyle w:val="ae"/>
          <w:sz w:val="24"/>
          <w:szCs w:val="24"/>
        </w:rPr>
        <w:t>степень возможного ущерба</w:t>
      </w:r>
      <w:r w:rsidRPr="00A13365">
        <w:rPr>
          <w:sz w:val="24"/>
          <w:szCs w:val="24"/>
        </w:rPr>
        <w:t xml:space="preserve"> определяется обладателем информации</w:t>
      </w:r>
      <w:r w:rsidRPr="00A13365">
        <w:rPr>
          <w:sz w:val="24"/>
          <w:szCs w:val="24"/>
        </w:rPr>
        <w:br/>
        <w:t>(заказчиком) и (или) оператором самостоятельно экспертным или иными</w:t>
      </w:r>
      <w:r w:rsidRPr="00A13365">
        <w:rPr>
          <w:sz w:val="24"/>
          <w:szCs w:val="24"/>
        </w:rPr>
        <w:br/>
        <w:t>методами и может быть: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высокой,</w:t>
      </w:r>
      <w:r w:rsidRPr="00A13365">
        <w:rPr>
          <w:sz w:val="24"/>
          <w:szCs w:val="24"/>
        </w:rPr>
        <w:t xml:space="preserve"> если в результате нарушения одного из свойств безопасности</w:t>
      </w:r>
      <w:r w:rsidRPr="00A13365">
        <w:rPr>
          <w:sz w:val="24"/>
          <w:szCs w:val="24"/>
        </w:rPr>
        <w:br/>
        <w:t>информации (конфиденциальности, целостности, доступности) возможны</w:t>
      </w:r>
      <w:r w:rsidRPr="00A13365">
        <w:rPr>
          <w:sz w:val="24"/>
          <w:szCs w:val="24"/>
        </w:rPr>
        <w:br/>
        <w:t>существенные негативные последствия в социальной, политической,</w:t>
      </w:r>
      <w:r w:rsidRPr="00A13365">
        <w:rPr>
          <w:sz w:val="24"/>
          <w:szCs w:val="24"/>
        </w:rPr>
        <w:br/>
        <w:t>международной, экономической, финансовой или иных областях деятельности</w:t>
      </w:r>
      <w:r w:rsidRPr="00A13365">
        <w:rPr>
          <w:sz w:val="24"/>
          <w:szCs w:val="24"/>
        </w:rPr>
        <w:br/>
        <w:t>и (или) информационная система и (или) оператор (обладатель информации) не</w:t>
      </w:r>
      <w:r w:rsidRPr="00A13365">
        <w:rPr>
          <w:sz w:val="24"/>
          <w:szCs w:val="24"/>
        </w:rPr>
        <w:br/>
        <w:t>могут выполнять возложенные на них функции;</w:t>
      </w:r>
    </w:p>
    <w:p w:rsidR="000370B3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средней</w:t>
      </w:r>
      <w:r w:rsidRPr="00A13365">
        <w:rPr>
          <w:sz w:val="24"/>
          <w:szCs w:val="24"/>
        </w:rPr>
        <w:t>, если в результате нарушения одного из свойств безопасности</w:t>
      </w:r>
      <w:r w:rsidRPr="00A13365">
        <w:rPr>
          <w:sz w:val="24"/>
          <w:szCs w:val="24"/>
        </w:rPr>
        <w:br/>
        <w:t>информации (конфиденциальности, целостности, доступности) возможны</w:t>
      </w:r>
      <w:r w:rsidRPr="00A13365">
        <w:rPr>
          <w:sz w:val="24"/>
          <w:szCs w:val="24"/>
        </w:rPr>
        <w:br/>
        <w:t>умеренные негативные последствия в социальной, политической,</w:t>
      </w:r>
      <w:r w:rsidRPr="00A13365">
        <w:rPr>
          <w:sz w:val="24"/>
          <w:szCs w:val="24"/>
        </w:rPr>
        <w:br/>
        <w:t>международной, экономической, финансовой или иных областях деятельности</w:t>
      </w:r>
      <w:r w:rsidRPr="00A13365">
        <w:rPr>
          <w:sz w:val="24"/>
          <w:szCs w:val="24"/>
        </w:rPr>
        <w:br/>
        <w:t>и (или) информационная система и (или) оператор (обладатель информации) не</w:t>
      </w:r>
      <w:r w:rsidRPr="00A13365">
        <w:rPr>
          <w:sz w:val="24"/>
          <w:szCs w:val="24"/>
        </w:rPr>
        <w:br/>
        <w:t>могут выполнять хотя бы одну из возложенных на них функций;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низкой,</w:t>
      </w:r>
      <w:r w:rsidRPr="00A13365">
        <w:rPr>
          <w:sz w:val="24"/>
          <w:szCs w:val="24"/>
        </w:rPr>
        <w:t xml:space="preserve"> если в результате нарушения одного из свойств безопасности</w:t>
      </w:r>
      <w:r w:rsidRPr="00A13365">
        <w:rPr>
          <w:sz w:val="24"/>
          <w:szCs w:val="24"/>
        </w:rPr>
        <w:br/>
        <w:t>информации (конфиденциальности, целостности, доступности) возможны</w:t>
      </w:r>
      <w:r w:rsidRPr="00A13365">
        <w:rPr>
          <w:sz w:val="24"/>
          <w:szCs w:val="24"/>
        </w:rPr>
        <w:br/>
        <w:t>незначительные негативные последствия в социальной, политической,</w:t>
      </w:r>
      <w:r w:rsidRPr="00A13365">
        <w:rPr>
          <w:sz w:val="24"/>
          <w:szCs w:val="24"/>
        </w:rPr>
        <w:br/>
        <w:t>международной, экономической, финансовой или иных областях деятельности</w:t>
      </w:r>
      <w:r w:rsidRPr="00A13365">
        <w:rPr>
          <w:sz w:val="24"/>
          <w:szCs w:val="24"/>
        </w:rPr>
        <w:br/>
        <w:t>и (или) информационная система и (или) оператор (обладатель информации)</w:t>
      </w:r>
      <w:r w:rsidRPr="00A13365">
        <w:rPr>
          <w:sz w:val="24"/>
          <w:szCs w:val="24"/>
        </w:rPr>
        <w:br/>
        <w:t>могут выполнять возложенные на них функции с недостаточной</w:t>
      </w:r>
      <w:r w:rsidRPr="00A13365">
        <w:rPr>
          <w:sz w:val="24"/>
          <w:szCs w:val="24"/>
        </w:rPr>
        <w:br/>
        <w:t>эффективностью или выполнение функций возможно только с привлечением</w:t>
      </w:r>
      <w:r w:rsidRPr="00A13365">
        <w:rPr>
          <w:sz w:val="24"/>
          <w:szCs w:val="24"/>
        </w:rPr>
        <w:br/>
        <w:t>дополнительных сил и средств.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Информация имеет высокий уровень значимости </w:t>
      </w:r>
      <w:r w:rsidRPr="00A13365">
        <w:rPr>
          <w:rStyle w:val="ae"/>
          <w:sz w:val="24"/>
          <w:szCs w:val="24"/>
        </w:rPr>
        <w:t>(УЗ</w:t>
      </w:r>
      <w:r w:rsidRPr="00A13365">
        <w:rPr>
          <w:sz w:val="24"/>
          <w:szCs w:val="24"/>
        </w:rPr>
        <w:t xml:space="preserve"> </w:t>
      </w:r>
      <w:r w:rsidRPr="00A13365">
        <w:rPr>
          <w:b/>
          <w:i/>
          <w:sz w:val="24"/>
          <w:szCs w:val="24"/>
        </w:rPr>
        <w:t>1</w:t>
      </w:r>
      <w:r w:rsidRPr="00A13365">
        <w:rPr>
          <w:sz w:val="24"/>
          <w:szCs w:val="24"/>
        </w:rPr>
        <w:t>), если хотя бы для</w:t>
      </w:r>
      <w:r w:rsidRPr="00A13365">
        <w:rPr>
          <w:sz w:val="24"/>
          <w:szCs w:val="24"/>
        </w:rPr>
        <w:br/>
        <w:t>одного из свойств безопасности информации (конфиденциальности,</w:t>
      </w:r>
      <w:r w:rsidRPr="00A13365">
        <w:rPr>
          <w:sz w:val="24"/>
          <w:szCs w:val="24"/>
        </w:rPr>
        <w:br/>
        <w:t>целостности, доступности) определена высокая степень ущерба. Информация</w:t>
      </w:r>
      <w:r w:rsidRPr="00A13365">
        <w:rPr>
          <w:sz w:val="24"/>
          <w:szCs w:val="24"/>
        </w:rPr>
        <w:br/>
        <w:t>имеет средний уровень значимости (</w:t>
      </w:r>
      <w:r w:rsidRPr="00A13365">
        <w:rPr>
          <w:b/>
          <w:i/>
          <w:sz w:val="24"/>
          <w:szCs w:val="24"/>
        </w:rPr>
        <w:t>УЗ 2</w:t>
      </w:r>
      <w:r w:rsidRPr="00A13365">
        <w:rPr>
          <w:sz w:val="24"/>
          <w:szCs w:val="24"/>
        </w:rPr>
        <w:t>), если хотя бы для одного из свойств</w:t>
      </w:r>
      <w:r w:rsidRPr="00A13365">
        <w:rPr>
          <w:sz w:val="24"/>
          <w:szCs w:val="24"/>
        </w:rPr>
        <w:br/>
        <w:t>безопасности информации (конфиденциальности, целостности, доступности)</w:t>
      </w:r>
      <w:r w:rsidRPr="00A13365">
        <w:rPr>
          <w:sz w:val="24"/>
          <w:szCs w:val="24"/>
        </w:rPr>
        <w:br/>
        <w:t>определена средняя степень ущерба и нет ни одного свойства, для которого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определена высокая степень ущерба. Информация имеет низкий уровень</w:t>
      </w:r>
      <w:r w:rsidRPr="00A13365">
        <w:rPr>
          <w:sz w:val="24"/>
          <w:szCs w:val="24"/>
        </w:rPr>
        <w:br/>
        <w:t xml:space="preserve">значимости </w:t>
      </w:r>
      <w:r w:rsidRPr="00A13365">
        <w:rPr>
          <w:rStyle w:val="ae"/>
          <w:sz w:val="24"/>
          <w:szCs w:val="24"/>
        </w:rPr>
        <w:t>(УЗ</w:t>
      </w:r>
      <w:r w:rsidR="000370B3" w:rsidRPr="00A13365">
        <w:rPr>
          <w:rStyle w:val="ae"/>
          <w:sz w:val="24"/>
          <w:szCs w:val="24"/>
        </w:rPr>
        <w:t xml:space="preserve"> </w:t>
      </w:r>
      <w:r w:rsidRPr="00A13365">
        <w:rPr>
          <w:rStyle w:val="ae"/>
          <w:sz w:val="24"/>
          <w:szCs w:val="24"/>
        </w:rPr>
        <w:t>3),</w:t>
      </w:r>
      <w:r w:rsidRPr="00A13365">
        <w:rPr>
          <w:sz w:val="24"/>
          <w:szCs w:val="24"/>
        </w:rPr>
        <w:t xml:space="preserve"> если для всех свойств безопасности информации</w:t>
      </w:r>
      <w:r w:rsidRPr="00A13365">
        <w:rPr>
          <w:sz w:val="24"/>
          <w:szCs w:val="24"/>
        </w:rPr>
        <w:br/>
        <w:t>(конфиденциальности, целостности, доступности) определены низкие степени</w:t>
      </w:r>
      <w:r w:rsidRPr="00A13365">
        <w:rPr>
          <w:sz w:val="24"/>
          <w:szCs w:val="24"/>
        </w:rPr>
        <w:br/>
        <w:t>ущерба.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Информация имеет минимальный уровень значимости (</w:t>
      </w:r>
      <w:r w:rsidRPr="00A13365">
        <w:rPr>
          <w:b/>
          <w:i/>
          <w:sz w:val="24"/>
          <w:szCs w:val="24"/>
        </w:rPr>
        <w:t>УЗ 4</w:t>
      </w:r>
      <w:r w:rsidRPr="00A13365">
        <w:rPr>
          <w:sz w:val="24"/>
          <w:szCs w:val="24"/>
        </w:rPr>
        <w:t>), если</w:t>
      </w:r>
      <w:r w:rsidRPr="00A13365">
        <w:rPr>
          <w:sz w:val="24"/>
          <w:szCs w:val="24"/>
        </w:rPr>
        <w:br/>
        <w:t>обладателем информации (заказчиком) и (или) оператором степень ущерба от</w:t>
      </w:r>
      <w:r w:rsidRPr="00A13365">
        <w:rPr>
          <w:sz w:val="24"/>
          <w:szCs w:val="24"/>
        </w:rPr>
        <w:br/>
        <w:t>нарушения свойств безопасности информации (конфиденциальности,</w:t>
      </w:r>
      <w:r w:rsidRPr="00A13365">
        <w:rPr>
          <w:sz w:val="24"/>
          <w:szCs w:val="24"/>
        </w:rPr>
        <w:br/>
        <w:t>целостности, доступности) не может быть определена, но при этом информация</w:t>
      </w:r>
      <w:r w:rsidRPr="00A13365">
        <w:rPr>
          <w:sz w:val="24"/>
          <w:szCs w:val="24"/>
        </w:rPr>
        <w:br/>
        <w:t>подлежит защите в соответствии с законодательством Российской Федерации.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При обработке в информационной системе двух и более </w:t>
      </w:r>
      <w:r w:rsidRPr="00A13365">
        <w:rPr>
          <w:rStyle w:val="ae"/>
          <w:sz w:val="24"/>
          <w:szCs w:val="24"/>
        </w:rPr>
        <w:t>видов</w:t>
      </w:r>
      <w:r w:rsidRPr="00A13365">
        <w:rPr>
          <w:rStyle w:val="ae"/>
          <w:sz w:val="24"/>
          <w:szCs w:val="24"/>
        </w:rPr>
        <w:br/>
        <w:t>информации</w:t>
      </w:r>
      <w:r w:rsidRPr="00A13365">
        <w:rPr>
          <w:sz w:val="24"/>
          <w:szCs w:val="24"/>
        </w:rPr>
        <w:t xml:space="preserve"> (служебная тайна, налоговая тайна и иные установленные</w:t>
      </w:r>
      <w:r w:rsidRPr="00A13365">
        <w:rPr>
          <w:sz w:val="24"/>
          <w:szCs w:val="24"/>
        </w:rPr>
        <w:br/>
        <w:t>законодательством Российской Федерации виды информации ограниченного</w:t>
      </w:r>
      <w:r w:rsidRPr="00A13365">
        <w:rPr>
          <w:sz w:val="24"/>
          <w:szCs w:val="24"/>
        </w:rPr>
        <w:br/>
        <w:t>доступа) уровень значимости информации (УЗ) определятся отдельно для</w:t>
      </w:r>
      <w:r w:rsidRPr="00A13365">
        <w:rPr>
          <w:sz w:val="24"/>
          <w:szCs w:val="24"/>
        </w:rPr>
        <w:br/>
        <w:t>каждого вида информации. Итоговый уровень значимости информации,</w:t>
      </w:r>
      <w:r w:rsidRPr="00A13365">
        <w:rPr>
          <w:sz w:val="24"/>
          <w:szCs w:val="24"/>
        </w:rPr>
        <w:br/>
        <w:t>обрабатываемой в информационной системе, устанавливается по наивысшим</w:t>
      </w:r>
      <w:r w:rsidRPr="00A13365">
        <w:rPr>
          <w:sz w:val="24"/>
          <w:szCs w:val="24"/>
        </w:rPr>
        <w:br/>
        <w:t>значениям степени возможного ущерба, определенным для</w:t>
      </w:r>
      <w:r w:rsidRPr="00A13365">
        <w:rPr>
          <w:sz w:val="24"/>
          <w:szCs w:val="24"/>
        </w:rPr>
        <w:br/>
        <w:t>конфиденциальности, целостности, доступности информации каждого вида</w:t>
      </w:r>
      <w:r w:rsidRPr="00A13365">
        <w:rPr>
          <w:sz w:val="24"/>
          <w:szCs w:val="24"/>
        </w:rPr>
        <w:br/>
        <w:t>информации.</w:t>
      </w:r>
    </w:p>
    <w:p w:rsidR="006358DB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Информационная система имеет </w:t>
      </w:r>
      <w:r w:rsidRPr="00A13365">
        <w:rPr>
          <w:rStyle w:val="ae"/>
          <w:sz w:val="24"/>
          <w:szCs w:val="24"/>
        </w:rPr>
        <w:t>федеральный масштаб,</w:t>
      </w:r>
      <w:r w:rsidRPr="00A13365">
        <w:rPr>
          <w:sz w:val="24"/>
          <w:szCs w:val="24"/>
        </w:rPr>
        <w:t xml:space="preserve"> если она</w:t>
      </w:r>
      <w:r w:rsidRPr="00A13365">
        <w:rPr>
          <w:sz w:val="24"/>
          <w:szCs w:val="24"/>
        </w:rPr>
        <w:br/>
        <w:t>функционирует на территории Российской Федерации (в пределах</w:t>
      </w:r>
      <w:r w:rsidRPr="00A13365">
        <w:rPr>
          <w:sz w:val="24"/>
          <w:szCs w:val="24"/>
        </w:rPr>
        <w:br/>
        <w:t>федерального округа) и имеет сегменты в субъектах Российской Федерации,</w:t>
      </w:r>
      <w:r w:rsidRPr="00A13365">
        <w:rPr>
          <w:sz w:val="24"/>
          <w:szCs w:val="24"/>
        </w:rPr>
        <w:br/>
        <w:t>муниципальных образованиях и (или) организациях.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120" w:right="120" w:firstLine="4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Информационная система имеет </w:t>
      </w:r>
      <w:r w:rsidRPr="00A13365">
        <w:rPr>
          <w:rStyle w:val="ae"/>
          <w:sz w:val="24"/>
          <w:szCs w:val="24"/>
        </w:rPr>
        <w:t>региональный масштаб,</w:t>
      </w:r>
      <w:r w:rsidRPr="00A13365">
        <w:rPr>
          <w:sz w:val="24"/>
          <w:szCs w:val="24"/>
        </w:rPr>
        <w:t xml:space="preserve"> если она</w:t>
      </w:r>
      <w:r w:rsidRPr="00A13365">
        <w:rPr>
          <w:sz w:val="24"/>
          <w:szCs w:val="24"/>
        </w:rPr>
        <w:br/>
        <w:t>функционирует на территории субъекта Российской Федерации и имеет</w:t>
      </w:r>
      <w:r w:rsidRPr="00A13365">
        <w:rPr>
          <w:sz w:val="24"/>
          <w:szCs w:val="24"/>
        </w:rPr>
        <w:br/>
        <w:t>сегменты в одном или нескольких муниципальных образованиях и (или)</w:t>
      </w:r>
      <w:r w:rsidRPr="00A13365">
        <w:rPr>
          <w:sz w:val="24"/>
          <w:szCs w:val="24"/>
        </w:rPr>
        <w:br/>
        <w:t>подведомственных и иных организациях.</w:t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120" w:right="120" w:firstLine="4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Информационная система имеет </w:t>
      </w:r>
      <w:r w:rsidRPr="00A13365">
        <w:rPr>
          <w:rStyle w:val="ae"/>
          <w:sz w:val="24"/>
          <w:szCs w:val="24"/>
        </w:rPr>
        <w:t>объектовый масштаб,</w:t>
      </w:r>
      <w:r w:rsidRPr="00A13365">
        <w:rPr>
          <w:sz w:val="24"/>
          <w:szCs w:val="24"/>
        </w:rPr>
        <w:t xml:space="preserve"> если она</w:t>
      </w:r>
      <w:r w:rsidRPr="00A13365">
        <w:rPr>
          <w:sz w:val="24"/>
          <w:szCs w:val="24"/>
        </w:rPr>
        <w:br/>
        <w:t>функционирует на объектах одного федерального органа государственной</w:t>
      </w:r>
      <w:r w:rsidRPr="00A13365">
        <w:rPr>
          <w:sz w:val="24"/>
          <w:szCs w:val="24"/>
        </w:rPr>
        <w:br/>
        <w:t>власти, органа государственной власти субъекта Российской Федерации,</w:t>
      </w:r>
      <w:r w:rsidRPr="00A13365">
        <w:rPr>
          <w:sz w:val="24"/>
          <w:szCs w:val="24"/>
        </w:rPr>
        <w:br/>
        <w:t>муниципального образования и (или) организации и не имеет сегментов в</w:t>
      </w:r>
      <w:r w:rsidRPr="00A13365">
        <w:rPr>
          <w:sz w:val="24"/>
          <w:szCs w:val="24"/>
        </w:rPr>
        <w:br/>
        <w:t>территориальных органах, представительствах, филиалах, подведомственных и</w:t>
      </w:r>
      <w:r w:rsidR="000370B3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иных организациях.</w:t>
      </w:r>
    </w:p>
    <w:p w:rsidR="00B06F05" w:rsidRPr="00A13365" w:rsidRDefault="00B06F05" w:rsidP="00DB0B55">
      <w:pPr>
        <w:pStyle w:val="4"/>
        <w:numPr>
          <w:ilvl w:val="1"/>
          <w:numId w:val="7"/>
        </w:numPr>
        <w:tabs>
          <w:tab w:val="left" w:pos="1276"/>
          <w:tab w:val="left" w:pos="1440"/>
        </w:tabs>
        <w:spacing w:before="0" w:line="240" w:lineRule="auto"/>
        <w:ind w:left="120" w:right="120" w:firstLine="4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 защищенности информационной системы определяется в</w:t>
      </w:r>
      <w:r w:rsidRPr="00A13365">
        <w:rPr>
          <w:sz w:val="24"/>
          <w:szCs w:val="24"/>
        </w:rPr>
        <w:br/>
        <w:t>соответствии с таблицей 1.</w:t>
      </w:r>
    </w:p>
    <w:p w:rsidR="00DA12B0" w:rsidRDefault="00DA12B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>
        <w:br w:type="page"/>
      </w:r>
    </w:p>
    <w:p w:rsidR="00B06F05" w:rsidRPr="00A13365" w:rsidRDefault="00B06F05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</w:p>
    <w:p w:rsidR="000370B3" w:rsidRPr="00A13365" w:rsidRDefault="000370B3" w:rsidP="00DB0B55">
      <w:pPr>
        <w:pStyle w:val="4"/>
        <w:tabs>
          <w:tab w:val="left" w:pos="1276"/>
        </w:tabs>
        <w:spacing w:before="0" w:line="240" w:lineRule="auto"/>
        <w:ind w:left="20" w:right="20" w:hanging="20"/>
        <w:rPr>
          <w:sz w:val="24"/>
          <w:szCs w:val="24"/>
        </w:rPr>
      </w:pPr>
      <w:r w:rsidRPr="00A13365">
        <w:rPr>
          <w:sz w:val="24"/>
          <w:szCs w:val="24"/>
        </w:rPr>
        <w:t xml:space="preserve">Таблица </w:t>
      </w:r>
      <w:r w:rsidRPr="00A13365">
        <w:rPr>
          <w:sz w:val="24"/>
          <w:szCs w:val="24"/>
          <w:lang w:val="en-US"/>
        </w:rPr>
        <w:t xml:space="preserve">1. </w:t>
      </w:r>
      <w:r w:rsidRPr="00A13365">
        <w:rPr>
          <w:sz w:val="24"/>
          <w:szCs w:val="24"/>
        </w:rPr>
        <w:t>Класс защищенности информационной системы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2"/>
        <w:gridCol w:w="2462"/>
        <w:gridCol w:w="2462"/>
        <w:gridCol w:w="2472"/>
      </w:tblGrid>
      <w:tr w:rsidR="009D046D" w:rsidRPr="00A13365" w:rsidTr="009D046D">
        <w:trPr>
          <w:trHeight w:hRule="exact" w:val="331"/>
        </w:trPr>
        <w:tc>
          <w:tcPr>
            <w:tcW w:w="2452" w:type="dxa"/>
            <w:vMerge w:val="restart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Уровень</w:t>
            </w:r>
          </w:p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значимости</w:t>
            </w:r>
          </w:p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информации</w:t>
            </w:r>
          </w:p>
        </w:tc>
        <w:tc>
          <w:tcPr>
            <w:tcW w:w="7396" w:type="dxa"/>
            <w:gridSpan w:val="3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Масштаб информационной системы</w:t>
            </w:r>
          </w:p>
        </w:tc>
      </w:tr>
      <w:tr w:rsidR="009D046D" w:rsidRPr="00A13365" w:rsidTr="009D046D">
        <w:trPr>
          <w:trHeight w:hRule="exact" w:val="638"/>
        </w:trPr>
        <w:tc>
          <w:tcPr>
            <w:tcW w:w="2452" w:type="dxa"/>
            <w:vMerge/>
            <w:vAlign w:val="center"/>
          </w:tcPr>
          <w:p w:rsidR="009D046D" w:rsidRPr="00A13365" w:rsidRDefault="009D046D" w:rsidP="00DB0B55">
            <w:pPr>
              <w:jc w:val="center"/>
            </w:pPr>
          </w:p>
        </w:tc>
        <w:tc>
          <w:tcPr>
            <w:tcW w:w="246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Федеральный</w:t>
            </w:r>
          </w:p>
        </w:tc>
        <w:tc>
          <w:tcPr>
            <w:tcW w:w="246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Региональный</w:t>
            </w:r>
          </w:p>
        </w:tc>
        <w:tc>
          <w:tcPr>
            <w:tcW w:w="247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Объектовый</w:t>
            </w:r>
          </w:p>
        </w:tc>
      </w:tr>
      <w:tr w:rsidR="009D046D" w:rsidRPr="00A13365" w:rsidTr="009D046D">
        <w:trPr>
          <w:trHeight w:hRule="exact" w:val="326"/>
        </w:trPr>
        <w:tc>
          <w:tcPr>
            <w:tcW w:w="245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2462" w:type="dxa"/>
            <w:shd w:val="clear" w:color="auto" w:fill="FE0A0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К1</w:t>
            </w:r>
          </w:p>
        </w:tc>
        <w:tc>
          <w:tcPr>
            <w:tcW w:w="2462" w:type="dxa"/>
            <w:shd w:val="clear" w:color="auto" w:fill="FE0A0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К1</w:t>
            </w:r>
          </w:p>
        </w:tc>
        <w:tc>
          <w:tcPr>
            <w:tcW w:w="2472" w:type="dxa"/>
            <w:shd w:val="clear" w:color="auto" w:fill="FE0A0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К1</w:t>
            </w:r>
          </w:p>
        </w:tc>
      </w:tr>
      <w:tr w:rsidR="009D046D" w:rsidRPr="00A13365" w:rsidTr="009D046D">
        <w:trPr>
          <w:trHeight w:hRule="exact" w:val="322"/>
        </w:trPr>
        <w:tc>
          <w:tcPr>
            <w:tcW w:w="245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ind w:left="-142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  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2462" w:type="dxa"/>
            <w:shd w:val="clear" w:color="auto" w:fill="FE0A0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К1</w:t>
            </w:r>
          </w:p>
        </w:tc>
        <w:tc>
          <w:tcPr>
            <w:tcW w:w="2462" w:type="dxa"/>
            <w:shd w:val="clear" w:color="auto" w:fill="FF9933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К2</w:t>
            </w:r>
          </w:p>
        </w:tc>
        <w:tc>
          <w:tcPr>
            <w:tcW w:w="2472" w:type="dxa"/>
            <w:shd w:val="clear" w:color="auto" w:fill="FF9933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К2</w:t>
            </w:r>
          </w:p>
        </w:tc>
      </w:tr>
      <w:tr w:rsidR="009D046D" w:rsidRPr="00A13365" w:rsidTr="009D046D">
        <w:trPr>
          <w:trHeight w:hRule="exact" w:val="331"/>
        </w:trPr>
        <w:tc>
          <w:tcPr>
            <w:tcW w:w="245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2462" w:type="dxa"/>
            <w:shd w:val="clear" w:color="auto" w:fill="FF9933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К2</w:t>
            </w:r>
          </w:p>
        </w:tc>
        <w:tc>
          <w:tcPr>
            <w:tcW w:w="2462" w:type="dxa"/>
            <w:shd w:val="clear" w:color="auto" w:fill="2980FF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К3</w:t>
            </w:r>
          </w:p>
        </w:tc>
        <w:tc>
          <w:tcPr>
            <w:tcW w:w="2472" w:type="dxa"/>
            <w:shd w:val="clear" w:color="auto" w:fill="2980FF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К3</w:t>
            </w:r>
          </w:p>
        </w:tc>
      </w:tr>
      <w:tr w:rsidR="009D046D" w:rsidRPr="00A13365" w:rsidTr="009D046D">
        <w:trPr>
          <w:trHeight w:hRule="exact" w:val="336"/>
        </w:trPr>
        <w:tc>
          <w:tcPr>
            <w:tcW w:w="2452" w:type="dxa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  <w:tc>
          <w:tcPr>
            <w:tcW w:w="2462" w:type="dxa"/>
            <w:shd w:val="clear" w:color="auto" w:fill="2980FF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К3</w:t>
            </w:r>
          </w:p>
        </w:tc>
        <w:tc>
          <w:tcPr>
            <w:tcW w:w="2462" w:type="dxa"/>
            <w:shd w:val="clear" w:color="auto" w:fill="2980FF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К3</w:t>
            </w:r>
          </w:p>
        </w:tc>
        <w:tc>
          <w:tcPr>
            <w:tcW w:w="2472" w:type="dxa"/>
            <w:shd w:val="clear" w:color="auto" w:fill="00B400"/>
            <w:vAlign w:val="center"/>
          </w:tcPr>
          <w:p w:rsidR="009D046D" w:rsidRPr="00A13365" w:rsidRDefault="009D046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К4</w:t>
            </w:r>
          </w:p>
        </w:tc>
      </w:tr>
    </w:tbl>
    <w:p w:rsidR="00321140" w:rsidRPr="00A13365" w:rsidRDefault="00321140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D046D" w:rsidRPr="00A13365" w:rsidRDefault="009D046D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Пример классификации информационной системы</w:t>
      </w:r>
    </w:p>
    <w:p w:rsidR="009D046D" w:rsidRPr="00A13365" w:rsidRDefault="009D046D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Описание примера:</w:t>
      </w:r>
    </w:p>
    <w:p w:rsidR="009D046D" w:rsidRPr="00A13365" w:rsidRDefault="00DA4933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Комитетом по информатизации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создается реестр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нормативно-правовых актов </w:t>
      </w:r>
      <w:r w:rsidR="00B2056D"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области. В соответствии с Приказом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ФСТЭК России от 11 февраля 2013 г. № 17 «Об утверждении требований о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защите информации, не составляющей государственную тайну, содержащейся в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государственных информационных системах» необходимо произвести</w:t>
      </w:r>
      <w:r w:rsidR="009D046D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классификацию данной информационной системы.</w:t>
      </w: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Классификация примера:</w:t>
      </w: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Приведенная система имеет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объектовый масштаб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, она функционирует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объектах одного органа государственной власти субъекта Российской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Федерации (Департамент связи и массовых коммуникаций </w:t>
      </w:r>
      <w:r w:rsidR="00DA4933"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области), и не имеет сегментов в территориальных органах,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представительствах, филиалах, подведомственных и иных организациях.</w:t>
      </w: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информационной системе обрабатывается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один вид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информации: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общедоступная информация.</w:t>
      </w:r>
    </w:p>
    <w:p w:rsidR="009D046D" w:rsidRPr="00A13365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Для каждого из свойств уровня значимости информации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(конфиденциальность, целостность, доступность) устанавливается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низкая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степень возможного ущерба. В результате их нарушения возможны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незначительные негативные последствия в социальной, политической,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экономической или иных областях деятельности и информационная система 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оператор (обладатель информации) могут выполнять возложенные на них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функции с недостаточной эффективностью. На основании этого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информационной системе устанавливается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3 уровень значимости (УЗ 3)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информации.</w:t>
      </w:r>
    </w:p>
    <w:p w:rsidR="009D046D" w:rsidRDefault="009D046D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По результатам анализа исходных данных информационной системе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«Реестр нормативно-правовых актов </w:t>
      </w:r>
      <w:r w:rsidR="00B2056D" w:rsidRPr="00DB0B5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области» присваивается </w:t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3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</w:r>
      <w:r w:rsidRPr="00A13365">
        <w:rPr>
          <w:rFonts w:ascii="Times New Roman" w:eastAsia="Times New Roman" w:hAnsi="Times New Roman" w:cs="Times New Roman"/>
          <w:color w:val="auto"/>
          <w:spacing w:val="1"/>
          <w:u w:val="single"/>
          <w:lang w:eastAsia="en-US"/>
        </w:rPr>
        <w:t>класс защищенности (К3)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.</w:t>
      </w:r>
    </w:p>
    <w:p w:rsidR="000879DF" w:rsidRPr="00A13365" w:rsidRDefault="000879DF" w:rsidP="00DB0B5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F12E6D" w:rsidRPr="00A13365" w:rsidRDefault="00F12E6D" w:rsidP="00DB0B55">
      <w:pPr>
        <w:pStyle w:val="21"/>
        <w:numPr>
          <w:ilvl w:val="0"/>
          <w:numId w:val="7"/>
        </w:numPr>
        <w:tabs>
          <w:tab w:val="left" w:pos="284"/>
        </w:tabs>
        <w:spacing w:after="57" w:line="240" w:lineRule="auto"/>
        <w:ind w:left="20" w:hanging="20"/>
        <w:rPr>
          <w:sz w:val="24"/>
          <w:szCs w:val="24"/>
        </w:rPr>
      </w:pPr>
      <w:bookmarkStart w:id="14" w:name="п1_9"/>
      <w:r w:rsidRPr="00A13365">
        <w:rPr>
          <w:sz w:val="24"/>
          <w:szCs w:val="24"/>
        </w:rPr>
        <w:t>Требования к мерам защиты информации, содержащейся в</w:t>
      </w:r>
    </w:p>
    <w:p w:rsidR="00F12E6D" w:rsidRPr="00A13365" w:rsidRDefault="00F12E6D" w:rsidP="00DB0B55">
      <w:pPr>
        <w:pStyle w:val="21"/>
        <w:tabs>
          <w:tab w:val="left" w:pos="1276"/>
        </w:tabs>
        <w:spacing w:after="232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информационной системе</w:t>
      </w:r>
    </w:p>
    <w:bookmarkEnd w:id="14"/>
    <w:p w:rsidR="00F12E6D" w:rsidRPr="00A13365" w:rsidRDefault="00DB0014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9.1</w:t>
      </w:r>
      <w:r w:rsidR="00F12E6D" w:rsidRPr="00A13365">
        <w:rPr>
          <w:sz w:val="24"/>
          <w:szCs w:val="24"/>
        </w:rPr>
        <w:t xml:space="preserve"> Организационные и технические меры защиты информации,</w:t>
      </w:r>
      <w:r w:rsidR="00F12E6D" w:rsidRPr="00A13365">
        <w:rPr>
          <w:sz w:val="24"/>
          <w:szCs w:val="24"/>
        </w:rPr>
        <w:br/>
        <w:t>реализуемые в информационной системе в рамках ее системы защиты</w:t>
      </w:r>
      <w:r w:rsidR="00F12E6D" w:rsidRPr="00A13365">
        <w:rPr>
          <w:sz w:val="24"/>
          <w:szCs w:val="24"/>
        </w:rPr>
        <w:br/>
        <w:t>информации, в зависимости от угроз безопасности информации, используемых</w:t>
      </w:r>
      <w:r w:rsidR="00F12E6D" w:rsidRPr="00A13365">
        <w:rPr>
          <w:sz w:val="24"/>
          <w:szCs w:val="24"/>
        </w:rPr>
        <w:br/>
        <w:t>информационных технологий и структурно-функциональных характеристик</w:t>
      </w:r>
      <w:r w:rsidR="00F12E6D" w:rsidRPr="00A13365">
        <w:rPr>
          <w:sz w:val="24"/>
          <w:szCs w:val="24"/>
        </w:rPr>
        <w:br/>
        <w:t>информационной системы должны обеспечивать: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идентификацию и аутентификацию субъектов доступа и объектов</w:t>
      </w:r>
      <w:r w:rsidRPr="00A13365">
        <w:rPr>
          <w:sz w:val="24"/>
          <w:szCs w:val="24"/>
        </w:rPr>
        <w:br/>
        <w:t>доступа;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доступом субъектов доступа к объектам доступа;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ограничение программной среды;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защиту машинных носителей информации;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регистрацию событий безопасности;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антивирусную защиту;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обнаружение (предотвращение) вторжений;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(анализ) защищенности информации;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целостность информационной системы и информации;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доступность информации;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защиту среды виртуализации;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защиту технических средств;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защиту информационной системы, ее средств, систем связи и</w:t>
      </w:r>
      <w:r w:rsidRPr="00A13365">
        <w:rPr>
          <w:sz w:val="24"/>
          <w:szCs w:val="24"/>
        </w:rPr>
        <w:br/>
        <w:t>передачи данных.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Состав мер защиты информации и их базовые наборы для</w:t>
      </w:r>
      <w:r w:rsidRPr="00A13365">
        <w:rPr>
          <w:sz w:val="24"/>
          <w:szCs w:val="24"/>
        </w:rPr>
        <w:br/>
        <w:t>соответствующих классов защищенности информационных систем приведены</w:t>
      </w:r>
      <w:r w:rsidRPr="00A13365">
        <w:rPr>
          <w:sz w:val="24"/>
          <w:szCs w:val="24"/>
        </w:rPr>
        <w:br/>
        <w:t>в таблице 3.</w:t>
      </w:r>
    </w:p>
    <w:p w:rsidR="00DB0014" w:rsidRPr="00A13365" w:rsidRDefault="00F12E6D" w:rsidP="00DB0B55">
      <w:pPr>
        <w:pStyle w:val="4"/>
        <w:numPr>
          <w:ilvl w:val="0"/>
          <w:numId w:val="12"/>
        </w:numPr>
        <w:tabs>
          <w:tab w:val="left" w:pos="1276"/>
          <w:tab w:val="left" w:pos="1479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идентификации и аутентификации субъектов доступа и</w:t>
      </w:r>
      <w:r w:rsidRPr="00A13365">
        <w:rPr>
          <w:sz w:val="24"/>
          <w:szCs w:val="24"/>
        </w:rPr>
        <w:br/>
        <w:t>объектов доступа должны обеспечивать присвоение субъектам и объектам</w:t>
      </w:r>
      <w:r w:rsidRPr="00A13365">
        <w:rPr>
          <w:sz w:val="24"/>
          <w:szCs w:val="24"/>
        </w:rPr>
        <w:br/>
        <w:t>доступа уникального признака (идентификатора), сравнение предъявляемого</w:t>
      </w:r>
      <w:r w:rsidRPr="00A13365">
        <w:rPr>
          <w:sz w:val="24"/>
          <w:szCs w:val="24"/>
        </w:rPr>
        <w:br/>
        <w:t>субъектом (объектом) доступа идентификатора с перечнем присвоенных</w:t>
      </w:r>
      <w:r w:rsidRPr="00A13365">
        <w:rPr>
          <w:sz w:val="24"/>
          <w:szCs w:val="24"/>
        </w:rPr>
        <w:br/>
        <w:t>идентификаторов, а также проверку принадлежности субъекту (объекту)</w:t>
      </w:r>
      <w:r w:rsidRPr="00A13365">
        <w:rPr>
          <w:sz w:val="24"/>
          <w:szCs w:val="24"/>
        </w:rPr>
        <w:br/>
        <w:t>доступа предъявленного им идентификатора (подтверждение подлинности).</w:t>
      </w:r>
    </w:p>
    <w:p w:rsidR="00F12E6D" w:rsidRPr="00DB0B55" w:rsidRDefault="00DB0014" w:rsidP="00DB0B55">
      <w:pPr>
        <w:pStyle w:val="4"/>
        <w:numPr>
          <w:ilvl w:val="0"/>
          <w:numId w:val="12"/>
        </w:numPr>
        <w:tabs>
          <w:tab w:val="left" w:pos="1276"/>
          <w:tab w:val="left" w:pos="1479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управлению доступом субъектов доступа к объектам</w:t>
      </w:r>
      <w:r w:rsidRPr="00A13365">
        <w:rPr>
          <w:sz w:val="24"/>
          <w:szCs w:val="24"/>
        </w:rPr>
        <w:br/>
        <w:t>доступа должны обеспечивать управление правами и привилегиями субъектов</w:t>
      </w:r>
      <w:r w:rsidRPr="00A13365">
        <w:rPr>
          <w:sz w:val="24"/>
          <w:szCs w:val="24"/>
        </w:rPr>
        <w:br/>
        <w:t>доступа, разграничение доступа субъектов доступа к объектам доступа на</w:t>
      </w:r>
      <w:r w:rsidRPr="00A13365">
        <w:rPr>
          <w:sz w:val="24"/>
          <w:szCs w:val="24"/>
        </w:rPr>
        <w:br/>
        <w:t>основе совокупности установленных в информационной системе правил</w:t>
      </w:r>
      <w:r w:rsidR="00DB0B55">
        <w:rPr>
          <w:sz w:val="24"/>
          <w:szCs w:val="24"/>
        </w:rPr>
        <w:t xml:space="preserve"> </w:t>
      </w:r>
      <w:r w:rsidR="00F12E6D" w:rsidRPr="00DB0B55">
        <w:rPr>
          <w:sz w:val="24"/>
          <w:szCs w:val="24"/>
        </w:rPr>
        <w:t>разграничения доступа, а также обеспечивать контроль соблюдения этих</w:t>
      </w:r>
      <w:r w:rsidR="00F12E6D" w:rsidRPr="00DB0B55">
        <w:rPr>
          <w:sz w:val="24"/>
          <w:szCs w:val="24"/>
        </w:rPr>
        <w:br/>
        <w:t>правил.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7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ограничению программной среды должны обеспечивать</w:t>
      </w:r>
      <w:r w:rsidRPr="00A13365">
        <w:rPr>
          <w:sz w:val="24"/>
          <w:szCs w:val="24"/>
        </w:rPr>
        <w:br/>
        <w:t>установку и (или) запуск только разрешенного к использованию в</w:t>
      </w:r>
      <w:r w:rsidRPr="00A13365">
        <w:rPr>
          <w:sz w:val="24"/>
          <w:szCs w:val="24"/>
        </w:rPr>
        <w:br/>
        <w:t>информационной системе программного обеспечения или исключать</w:t>
      </w:r>
      <w:r w:rsidRPr="00A13365">
        <w:rPr>
          <w:sz w:val="24"/>
          <w:szCs w:val="24"/>
        </w:rPr>
        <w:br/>
        <w:t>возможность установки и (или) запуска запрещенного к использованию в</w:t>
      </w:r>
      <w:r w:rsidRPr="00A13365">
        <w:rPr>
          <w:sz w:val="24"/>
          <w:szCs w:val="24"/>
        </w:rPr>
        <w:br/>
        <w:t>информационной системе программного обеспечения.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Перечисленные меры осуществляются с помощью введения системы</w:t>
      </w:r>
      <w:r w:rsidRPr="00A13365">
        <w:rPr>
          <w:sz w:val="24"/>
          <w:szCs w:val="24"/>
        </w:rPr>
        <w:br/>
        <w:t>разграничения прав доступа пользователей и применения групповых политик.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54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защите машинных носителей информации (средства</w:t>
      </w:r>
      <w:r w:rsidRPr="00A13365">
        <w:rPr>
          <w:sz w:val="24"/>
          <w:szCs w:val="24"/>
        </w:rPr>
        <w:br/>
        <w:t>обработки (хранения) информации, съемные машинные носители информации)</w:t>
      </w:r>
      <w:r w:rsidRPr="00A13365">
        <w:rPr>
          <w:sz w:val="24"/>
          <w:szCs w:val="24"/>
        </w:rPr>
        <w:br/>
        <w:t>должны исключать возможность несанкционированного доступа к машинным</w:t>
      </w:r>
      <w:r w:rsidRPr="00A13365">
        <w:rPr>
          <w:sz w:val="24"/>
          <w:szCs w:val="24"/>
        </w:rPr>
        <w:br/>
        <w:t>носителям и хранящейся на них информации, а также несанкционированное</w:t>
      </w:r>
      <w:r w:rsidRPr="00A13365">
        <w:rPr>
          <w:sz w:val="24"/>
          <w:szCs w:val="24"/>
        </w:rPr>
        <w:br/>
        <w:t>использование съемных машинных носителей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Реализуются с помощью введения «Регламента учета средств защиты</w:t>
      </w:r>
      <w:r w:rsidRPr="00A13365">
        <w:rPr>
          <w:sz w:val="24"/>
          <w:szCs w:val="24"/>
        </w:rPr>
        <w:br/>
        <w:t>информации, эксплуатационной и технической документации к ним,</w:t>
      </w:r>
      <w:r w:rsidRPr="00A13365">
        <w:rPr>
          <w:sz w:val="24"/>
          <w:szCs w:val="24"/>
        </w:rPr>
        <w:br/>
        <w:t xml:space="preserve">электронных носителей» </w:t>
      </w:r>
      <w:r w:rsidRPr="00A13365">
        <w:rPr>
          <w:rStyle w:val="26"/>
          <w:sz w:val="24"/>
          <w:szCs w:val="24"/>
          <w:u w:val="none"/>
        </w:rPr>
        <w:t>(</w:t>
      </w:r>
      <w:hyperlink w:anchor="Приложение30" w:history="1">
        <w:r w:rsidRPr="00A13365">
          <w:rPr>
            <w:rStyle w:val="ac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z w:val="24"/>
            <w:szCs w:val="24"/>
          </w:rPr>
          <w:t>30</w:t>
        </w:r>
      </w:hyperlink>
      <w:r w:rsidRPr="00A13365">
        <w:rPr>
          <w:rStyle w:val="13"/>
          <w:sz w:val="24"/>
          <w:szCs w:val="24"/>
          <w:u w:val="none"/>
        </w:rPr>
        <w:t>. Пример с ПДн</w:t>
      </w:r>
      <w:r w:rsidRPr="00A13365">
        <w:rPr>
          <w:rStyle w:val="26"/>
          <w:sz w:val="24"/>
          <w:szCs w:val="24"/>
          <w:u w:val="none"/>
        </w:rPr>
        <w:t>)</w:t>
      </w:r>
      <w:r w:rsidRPr="00A13365">
        <w:rPr>
          <w:sz w:val="24"/>
          <w:szCs w:val="24"/>
        </w:rPr>
        <w:t xml:space="preserve"> и «Списка лиц,</w:t>
      </w:r>
      <w:r w:rsidRPr="00A13365">
        <w:rPr>
          <w:sz w:val="24"/>
          <w:szCs w:val="24"/>
        </w:rPr>
        <w:br/>
        <w:t xml:space="preserve">допущенных в защищаемое помещение» </w:t>
      </w:r>
      <w:r w:rsidRPr="00A13365">
        <w:rPr>
          <w:rStyle w:val="26"/>
          <w:sz w:val="24"/>
          <w:szCs w:val="24"/>
          <w:u w:val="none"/>
        </w:rPr>
        <w:t>(</w:t>
      </w:r>
      <w:hyperlink w:anchor="Приложение5" w:history="1">
        <w:r w:rsidRPr="00A13365">
          <w:rPr>
            <w:rStyle w:val="ac"/>
            <w:sz w:val="24"/>
            <w:szCs w:val="24"/>
          </w:rPr>
          <w:t>Приложение 5</w:t>
        </w:r>
      </w:hyperlink>
      <w:r w:rsidRPr="00A13365">
        <w:rPr>
          <w:rStyle w:val="26"/>
          <w:sz w:val="24"/>
          <w:szCs w:val="24"/>
          <w:u w:val="none"/>
        </w:rPr>
        <w:t>)</w:t>
      </w:r>
      <w:r w:rsidRPr="00A13365">
        <w:rPr>
          <w:sz w:val="24"/>
          <w:szCs w:val="24"/>
        </w:rPr>
        <w:t>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регистрации событий безопасности должны обеспечивать</w:t>
      </w:r>
      <w:r w:rsidRPr="00A13365">
        <w:rPr>
          <w:sz w:val="24"/>
          <w:szCs w:val="24"/>
        </w:rPr>
        <w:br/>
        <w:t>сбор, запись, хранение и защиту информации о событиях безопасности в</w:t>
      </w:r>
      <w:r w:rsidRPr="00A13365">
        <w:rPr>
          <w:sz w:val="24"/>
          <w:szCs w:val="24"/>
        </w:rPr>
        <w:br/>
        <w:t>информационной системе, а также возможность просмотра и анализа</w:t>
      </w:r>
      <w:r w:rsidRPr="00A13365">
        <w:rPr>
          <w:sz w:val="24"/>
          <w:szCs w:val="24"/>
        </w:rPr>
        <w:br/>
        <w:t>информации о таких событиях и реагирование на них.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меры реализуются с помощью электронного журнала</w:t>
      </w:r>
      <w:r w:rsidRPr="00A13365">
        <w:rPr>
          <w:sz w:val="24"/>
          <w:szCs w:val="24"/>
        </w:rPr>
        <w:br/>
        <w:t>регистрации и учета событий безопасности.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антивирусной защите должны обеспечивать обнаружение</w:t>
      </w:r>
      <w:r w:rsidRPr="00A13365">
        <w:rPr>
          <w:sz w:val="24"/>
          <w:szCs w:val="24"/>
        </w:rPr>
        <w:br/>
        <w:t>в информационной системе компьютерных программ либо иной компьютерной</w:t>
      </w:r>
      <w:r w:rsidRPr="00A13365">
        <w:rPr>
          <w:sz w:val="24"/>
          <w:szCs w:val="24"/>
        </w:rPr>
        <w:br/>
        <w:t>информации, предназначенной для несанкционированного уничтожения,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блокирования, модификации, копирования компьютерной информации или</w:t>
      </w:r>
      <w:r w:rsidRPr="00A13365">
        <w:rPr>
          <w:sz w:val="24"/>
          <w:szCs w:val="24"/>
        </w:rPr>
        <w:br/>
        <w:t>нейтрализации средств защиты информации, а также реагирование на</w:t>
      </w:r>
      <w:r w:rsidRPr="00A13365">
        <w:rPr>
          <w:sz w:val="24"/>
          <w:szCs w:val="24"/>
        </w:rPr>
        <w:br/>
        <w:t>обнаружение этих программ и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Осуществляются с использованием антивирусного программного</w:t>
      </w:r>
      <w:r w:rsidRPr="00A13365">
        <w:rPr>
          <w:sz w:val="24"/>
          <w:szCs w:val="24"/>
        </w:rPr>
        <w:br/>
        <w:t>комплекса.</w:t>
      </w:r>
    </w:p>
    <w:p w:rsidR="00F12E6D" w:rsidRPr="00DB0B5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5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обнаружению (предотвращению) вторжений должны</w:t>
      </w:r>
      <w:r w:rsidRPr="00A13365">
        <w:rPr>
          <w:sz w:val="24"/>
          <w:szCs w:val="24"/>
        </w:rPr>
        <w:br/>
        <w:t>обеспечивать обнаружение действий в информационной системе,</w:t>
      </w:r>
      <w:r w:rsidRPr="00A13365">
        <w:rPr>
          <w:sz w:val="24"/>
          <w:szCs w:val="24"/>
        </w:rPr>
        <w:br/>
        <w:t>направленных на преднамеренный несанкционированный доступ к</w:t>
      </w:r>
      <w:r w:rsidRPr="00A13365">
        <w:rPr>
          <w:sz w:val="24"/>
          <w:szCs w:val="24"/>
        </w:rPr>
        <w:br/>
        <w:t>информации, специальные воздействия на информационную систему и (или)</w:t>
      </w:r>
      <w:r w:rsidR="00DB0B55">
        <w:rPr>
          <w:sz w:val="24"/>
          <w:szCs w:val="24"/>
        </w:rPr>
        <w:t xml:space="preserve"> </w:t>
      </w:r>
      <w:r w:rsidRPr="00DB0B55">
        <w:rPr>
          <w:sz w:val="24"/>
          <w:szCs w:val="24"/>
        </w:rPr>
        <w:t>информацию в целях ее добывания, уничтожения, искажения и блокирования</w:t>
      </w:r>
      <w:r w:rsidRPr="00DB0B55">
        <w:rPr>
          <w:sz w:val="24"/>
          <w:szCs w:val="24"/>
        </w:rPr>
        <w:br/>
        <w:t>доступа к информации, а также реагирование на эти действия.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Осуществляются с использованием систем обнаружения вторжения.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6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контролю (анализу) защищенности информации должны</w:t>
      </w:r>
      <w:r w:rsidRPr="00A13365">
        <w:rPr>
          <w:sz w:val="24"/>
          <w:szCs w:val="24"/>
        </w:rPr>
        <w:br/>
        <w:t>обеспечивать контроль уровня защищенности информации, содержащейся в</w:t>
      </w:r>
      <w:r w:rsidRPr="00A13365">
        <w:rPr>
          <w:sz w:val="24"/>
          <w:szCs w:val="24"/>
        </w:rPr>
        <w:br/>
        <w:t>информационной системе, путем проведения мероприятий по анализу</w:t>
      </w:r>
      <w:r w:rsidRPr="00A13365">
        <w:rPr>
          <w:sz w:val="24"/>
          <w:szCs w:val="24"/>
        </w:rPr>
        <w:br/>
        <w:t>защищенности информационной системы и тестированию ее системы защиты</w:t>
      </w:r>
      <w:r w:rsidRPr="00A13365">
        <w:rPr>
          <w:sz w:val="24"/>
          <w:szCs w:val="24"/>
        </w:rPr>
        <w:br/>
        <w:t>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меры осуществляются с помощью средств анализа защищенности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49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обеспечению целостности информационной системы и</w:t>
      </w:r>
      <w:r w:rsidRPr="00A13365">
        <w:rPr>
          <w:sz w:val="24"/>
          <w:szCs w:val="24"/>
        </w:rPr>
        <w:br/>
        <w:t>информации должны обеспечивать обнаружение фактов несанкционированного</w:t>
      </w:r>
      <w:r w:rsidRPr="00A13365">
        <w:rPr>
          <w:sz w:val="24"/>
          <w:szCs w:val="24"/>
        </w:rPr>
        <w:br/>
        <w:t>нарушения целостности информационной системы и содержащейся в ней</w:t>
      </w:r>
      <w:r w:rsidRPr="00A13365">
        <w:rPr>
          <w:sz w:val="24"/>
          <w:szCs w:val="24"/>
        </w:rPr>
        <w:br/>
        <w:t>информации, а также возможность восстановления информационной системы и</w:t>
      </w:r>
      <w:r w:rsidRPr="00A13365">
        <w:rPr>
          <w:sz w:val="24"/>
          <w:szCs w:val="24"/>
        </w:rPr>
        <w:br/>
        <w:t>содержащейся в ней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меры осуществляются с помощью средств фиксации и контроля</w:t>
      </w:r>
      <w:r w:rsidRPr="00A13365">
        <w:rPr>
          <w:sz w:val="24"/>
          <w:szCs w:val="24"/>
        </w:rPr>
        <w:br/>
        <w:t>исходного состояния программного комплекса.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767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обеспечению доступности информации должны</w:t>
      </w:r>
      <w:r w:rsidRPr="00A13365">
        <w:rPr>
          <w:sz w:val="24"/>
          <w:szCs w:val="24"/>
        </w:rPr>
        <w:br/>
        <w:t>обеспечивать авторизованный доступ пользователей, имеющих права по такому</w:t>
      </w:r>
      <w:r w:rsidRPr="00A13365">
        <w:rPr>
          <w:sz w:val="24"/>
          <w:szCs w:val="24"/>
        </w:rPr>
        <w:br/>
        <w:t>доступу, к информации, содержащейся в информационной системе, в штатном</w:t>
      </w:r>
      <w:r w:rsidRPr="00A13365">
        <w:rPr>
          <w:sz w:val="24"/>
          <w:szCs w:val="24"/>
        </w:rPr>
        <w:br/>
        <w:t>режиме функционирования информационной системы.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Способы реализации, приведенные в п. 9.2.3.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246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</w:t>
      </w:r>
      <w:r w:rsidRPr="00A13365">
        <w:rPr>
          <w:sz w:val="24"/>
          <w:szCs w:val="24"/>
        </w:rPr>
        <w:tab/>
        <w:t>по защите среды виртуализации должны исключать</w:t>
      </w:r>
      <w:r w:rsidRPr="00A13365">
        <w:rPr>
          <w:sz w:val="24"/>
          <w:szCs w:val="24"/>
        </w:rPr>
        <w:br/>
        <w:t>несанкционированный доступ к информации, обрабатываемой в виртуальной</w:t>
      </w:r>
      <w:r w:rsidRPr="00A13365">
        <w:rPr>
          <w:sz w:val="24"/>
          <w:szCs w:val="24"/>
        </w:rPr>
        <w:br/>
        <w:t>инфраструктуре, и к компонентам виртуальной инфраструктуры, а также</w:t>
      </w:r>
      <w:r w:rsidRPr="00A13365">
        <w:rPr>
          <w:sz w:val="24"/>
          <w:szCs w:val="24"/>
        </w:rPr>
        <w:br/>
        <w:t>воздействие на информацию и компоненты, в том числе к средствам</w:t>
      </w:r>
      <w:r w:rsidRPr="00A13365">
        <w:rPr>
          <w:sz w:val="24"/>
          <w:szCs w:val="24"/>
        </w:rPr>
        <w:br/>
        <w:t>управления виртуальной инфраструктурой, монитору виртуальных машин</w:t>
      </w:r>
      <w:r w:rsidRPr="00A13365">
        <w:rPr>
          <w:sz w:val="24"/>
          <w:szCs w:val="24"/>
        </w:rPr>
        <w:br/>
        <w:t>(гипервизору), системе хранения данных (включая систему хранения образов</w:t>
      </w:r>
      <w:r w:rsidRPr="00A13365">
        <w:rPr>
          <w:sz w:val="24"/>
          <w:szCs w:val="24"/>
        </w:rPr>
        <w:br/>
        <w:t>виртуальной инфраструктуры), сети передачи данных через элементы</w:t>
      </w:r>
      <w:r w:rsidRPr="00A13365">
        <w:rPr>
          <w:sz w:val="24"/>
          <w:szCs w:val="24"/>
        </w:rPr>
        <w:br/>
        <w:t>виртуальной или физической инфраструктуры, гостевым операционным</w:t>
      </w:r>
      <w:r w:rsidRPr="00A13365">
        <w:rPr>
          <w:sz w:val="24"/>
          <w:szCs w:val="24"/>
        </w:rPr>
        <w:br/>
        <w:t>системам, виртуальным машинам (контейнерам), системе и сети репликации,</w:t>
      </w:r>
      <w:r w:rsidRPr="00A13365">
        <w:rPr>
          <w:sz w:val="24"/>
          <w:szCs w:val="24"/>
        </w:rPr>
        <w:br/>
        <w:t>терминальным и виртуальным устройствам, а также системе резервного</w:t>
      </w:r>
      <w:r w:rsidRPr="00A13365">
        <w:rPr>
          <w:sz w:val="24"/>
          <w:szCs w:val="24"/>
        </w:rPr>
        <w:br/>
        <w:t>копирования и создаваемым ею копиям.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734"/>
          <w:tab w:val="left" w:pos="2972"/>
          <w:tab w:val="left" w:pos="5444"/>
          <w:tab w:val="left" w:pos="75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защите технических средств должны исключать</w:t>
      </w:r>
      <w:r w:rsidRPr="00A13365">
        <w:rPr>
          <w:sz w:val="24"/>
          <w:szCs w:val="24"/>
        </w:rPr>
        <w:br/>
        <w:t>несанкционированный доступ к стационарным техническим средствам,</w:t>
      </w:r>
      <w:r w:rsidRPr="00A13365">
        <w:rPr>
          <w:sz w:val="24"/>
          <w:szCs w:val="24"/>
        </w:rPr>
        <w:br/>
        <w:t>обрабатывающим</w:t>
      </w:r>
      <w:r w:rsidRPr="00A13365">
        <w:rPr>
          <w:sz w:val="24"/>
          <w:szCs w:val="24"/>
        </w:rPr>
        <w:tab/>
        <w:t>информацию,</w:t>
      </w:r>
      <w:r w:rsidRPr="00A13365">
        <w:rPr>
          <w:sz w:val="24"/>
          <w:szCs w:val="24"/>
        </w:rPr>
        <w:tab/>
        <w:t>средствам,</w:t>
      </w:r>
      <w:r w:rsidRPr="00A13365">
        <w:rPr>
          <w:sz w:val="24"/>
          <w:szCs w:val="24"/>
        </w:rPr>
        <w:tab/>
        <w:t>обеспечивающим</w:t>
      </w:r>
      <w:r w:rsidRPr="00A13365">
        <w:rPr>
          <w:sz w:val="24"/>
          <w:szCs w:val="24"/>
        </w:rPr>
        <w:br/>
        <w:t xml:space="preserve">функционирование информационной системы (далее </w:t>
      </w:r>
      <w:r w:rsidR="00DB0014" w:rsidRPr="00A13365">
        <w:rPr>
          <w:sz w:val="24"/>
          <w:szCs w:val="24"/>
        </w:rPr>
        <w:sym w:font="Symbol" w:char="F02D"/>
      </w:r>
      <w:r w:rsidRPr="00A13365">
        <w:rPr>
          <w:sz w:val="24"/>
          <w:szCs w:val="24"/>
        </w:rPr>
        <w:t xml:space="preserve"> средства обеспечения</w:t>
      </w:r>
      <w:r w:rsidRPr="00A13365">
        <w:rPr>
          <w:sz w:val="24"/>
          <w:szCs w:val="24"/>
        </w:rPr>
        <w:br/>
        <w:t>функционирования), и в помещения, в которых они постоянно расположены,</w:t>
      </w:r>
      <w:r w:rsidR="00DB0014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защиту технических средств от внешних воздействий, а также защиту</w:t>
      </w:r>
      <w:r w:rsidRPr="00A13365">
        <w:rPr>
          <w:sz w:val="24"/>
          <w:szCs w:val="24"/>
        </w:rPr>
        <w:br/>
        <w:t>информации, представленной в виде информативных электрических сигналов и</w:t>
      </w:r>
      <w:r w:rsidRPr="00A13365">
        <w:rPr>
          <w:sz w:val="24"/>
          <w:szCs w:val="24"/>
        </w:rPr>
        <w:br/>
        <w:t>физических полей.</w:t>
      </w:r>
    </w:p>
    <w:p w:rsidR="00F12E6D" w:rsidRPr="00A13365" w:rsidRDefault="00F12E6D" w:rsidP="00DB0B55">
      <w:pPr>
        <w:pStyle w:val="4"/>
        <w:numPr>
          <w:ilvl w:val="0"/>
          <w:numId w:val="14"/>
        </w:numPr>
        <w:tabs>
          <w:tab w:val="left" w:pos="1276"/>
          <w:tab w:val="left" w:pos="16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по защите информационной системы, ее средств, систем</w:t>
      </w:r>
      <w:r w:rsidRPr="00A13365">
        <w:rPr>
          <w:sz w:val="24"/>
          <w:szCs w:val="24"/>
        </w:rPr>
        <w:br/>
        <w:t>связи и передачи данных должны обеспечивать защиту информации при</w:t>
      </w:r>
      <w:r w:rsidRPr="00A13365">
        <w:rPr>
          <w:sz w:val="24"/>
          <w:szCs w:val="24"/>
        </w:rPr>
        <w:br/>
        <w:t>взаимодействии информационной системы или ее отдельных сегментов с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иными информационными системами и информационно-</w:t>
      </w:r>
      <w:r w:rsidRPr="00A13365">
        <w:rPr>
          <w:sz w:val="24"/>
          <w:szCs w:val="24"/>
        </w:rPr>
        <w:br/>
        <w:t>телекоммуникационными сетями посредством применения архитектуры</w:t>
      </w:r>
      <w:r w:rsidRPr="00A13365">
        <w:rPr>
          <w:sz w:val="24"/>
          <w:szCs w:val="24"/>
        </w:rPr>
        <w:br/>
        <w:t>информационной системы, проектных решений по ее системе защиты</w:t>
      </w:r>
      <w:r w:rsidRPr="00A13365">
        <w:rPr>
          <w:sz w:val="24"/>
          <w:szCs w:val="24"/>
        </w:rPr>
        <w:br/>
        <w:t>информации, направленных на обеспечение за</w:t>
      </w:r>
      <w:r w:rsidRPr="00A13365">
        <w:rPr>
          <w:rStyle w:val="26"/>
          <w:sz w:val="24"/>
          <w:szCs w:val="24"/>
        </w:rPr>
        <w:t>щи</w:t>
      </w:r>
      <w:r w:rsidRPr="00A13365">
        <w:rPr>
          <w:sz w:val="24"/>
          <w:szCs w:val="24"/>
        </w:rPr>
        <w:t>ты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Все перечисленные меры реализуются с использованием</w:t>
      </w:r>
      <w:r w:rsidRPr="00A13365">
        <w:rPr>
          <w:sz w:val="24"/>
          <w:szCs w:val="24"/>
        </w:rPr>
        <w:br/>
        <w:t>сертифицированных средств защиты информации. Список СЗИ доступен в</w:t>
      </w:r>
      <w:r w:rsidRPr="00A13365">
        <w:rPr>
          <w:sz w:val="24"/>
          <w:szCs w:val="24"/>
        </w:rPr>
        <w:br/>
        <w:t xml:space="preserve">Государственном реестре сертифицированных средств защиты информации </w:t>
      </w:r>
      <w:r w:rsidRPr="00A13365">
        <w:rPr>
          <w:sz w:val="24"/>
          <w:szCs w:val="24"/>
          <w:lang w:val="en-US"/>
        </w:rPr>
        <w:t>N</w:t>
      </w:r>
      <w:r w:rsidRPr="00A13365">
        <w:rPr>
          <w:sz w:val="24"/>
          <w:szCs w:val="24"/>
        </w:rPr>
        <w:br/>
        <w:t xml:space="preserve">РОСС </w:t>
      </w:r>
      <w:r w:rsidRPr="00A13365">
        <w:rPr>
          <w:sz w:val="24"/>
          <w:szCs w:val="24"/>
          <w:lang w:val="en-US"/>
        </w:rPr>
        <w:t>RU</w:t>
      </w:r>
      <w:r w:rsidRPr="00A13365">
        <w:rPr>
          <w:sz w:val="24"/>
          <w:szCs w:val="24"/>
        </w:rPr>
        <w:t>.0001.01БИ00 на</w:t>
      </w:r>
      <w:hyperlink r:id="rId13" w:history="1">
        <w:r w:rsidRPr="00A13365">
          <w:rPr>
            <w:rStyle w:val="ac"/>
            <w:sz w:val="24"/>
            <w:szCs w:val="24"/>
          </w:rPr>
          <w:t xml:space="preserve"> сайте ФСТЭК России.</w:t>
        </w:r>
      </w:hyperlink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76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ae"/>
          <w:sz w:val="24"/>
          <w:szCs w:val="24"/>
        </w:rPr>
        <w:t>Выбор мер защиты информации</w:t>
      </w:r>
      <w:r w:rsidRPr="00A13365">
        <w:rPr>
          <w:sz w:val="24"/>
          <w:szCs w:val="24"/>
        </w:rPr>
        <w:t xml:space="preserve"> для их реализации в</w:t>
      </w:r>
      <w:r w:rsidRPr="00A13365">
        <w:rPr>
          <w:sz w:val="24"/>
          <w:szCs w:val="24"/>
        </w:rPr>
        <w:br/>
        <w:t>информационной системе в рамках ее системы защиты информации включает:</w:t>
      </w:r>
    </w:p>
    <w:p w:rsidR="00F12E6D" w:rsidRPr="00A13365" w:rsidRDefault="00F12E6D" w:rsidP="00DB0B55">
      <w:pPr>
        <w:pStyle w:val="4"/>
        <w:numPr>
          <w:ilvl w:val="0"/>
          <w:numId w:val="5"/>
        </w:numPr>
        <w:tabs>
          <w:tab w:val="left" w:pos="1276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базового набора мер защиты информации для</w:t>
      </w:r>
      <w:r w:rsidRPr="00A13365">
        <w:rPr>
          <w:sz w:val="24"/>
          <w:szCs w:val="24"/>
        </w:rPr>
        <w:br/>
        <w:t>установленного класса защищенности информационной системы в</w:t>
      </w:r>
      <w:r w:rsidRPr="00A13365">
        <w:rPr>
          <w:sz w:val="24"/>
          <w:szCs w:val="24"/>
        </w:rPr>
        <w:br/>
        <w:t>соответствии с базовыми наборами мер защиты информации, приведенными в</w:t>
      </w:r>
      <w:r w:rsidRPr="00A13365">
        <w:rPr>
          <w:sz w:val="24"/>
          <w:szCs w:val="24"/>
        </w:rPr>
        <w:br/>
        <w:t>таблице 3;</w:t>
      </w:r>
    </w:p>
    <w:p w:rsidR="00F12E6D" w:rsidRPr="00A13365" w:rsidRDefault="00F12E6D" w:rsidP="00DB0B55">
      <w:pPr>
        <w:pStyle w:val="4"/>
        <w:numPr>
          <w:ilvl w:val="0"/>
          <w:numId w:val="5"/>
        </w:numPr>
        <w:tabs>
          <w:tab w:val="left" w:pos="1276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адаптацию базового набора мер защиты информации</w:t>
      </w:r>
      <w:r w:rsidRPr="00A13365">
        <w:rPr>
          <w:sz w:val="24"/>
          <w:szCs w:val="24"/>
        </w:rPr>
        <w:br/>
        <w:t>применительно к структурно-функциональным характеристикам</w:t>
      </w:r>
      <w:r w:rsidRPr="00A13365">
        <w:rPr>
          <w:sz w:val="24"/>
          <w:szCs w:val="24"/>
        </w:rPr>
        <w:br/>
        <w:t>информационной системы, информационным технологиям, особенностям</w:t>
      </w:r>
      <w:r w:rsidRPr="00A13365">
        <w:rPr>
          <w:sz w:val="24"/>
          <w:szCs w:val="24"/>
        </w:rPr>
        <w:br/>
        <w:t>функционирования информационной системы (в том числе</w:t>
      </w:r>
      <w:r w:rsidRPr="00A13365">
        <w:rPr>
          <w:sz w:val="24"/>
          <w:szCs w:val="24"/>
        </w:rPr>
        <w:br/>
        <w:t>предусматривающую исключение из базового набора мер защиты информации</w:t>
      </w:r>
      <w:r w:rsidRPr="00A13365">
        <w:rPr>
          <w:sz w:val="24"/>
          <w:szCs w:val="24"/>
        </w:rPr>
        <w:br/>
        <w:t>мер, непосредственно связанных с информационными технологиями, не</w:t>
      </w:r>
      <w:r w:rsidRPr="00A13365">
        <w:rPr>
          <w:sz w:val="24"/>
          <w:szCs w:val="24"/>
        </w:rPr>
        <w:br/>
        <w:t>используемыми в информационной системе, или структурно-функциональными</w:t>
      </w:r>
      <w:r w:rsidRPr="00A13365">
        <w:rPr>
          <w:sz w:val="24"/>
          <w:szCs w:val="24"/>
        </w:rPr>
        <w:br/>
        <w:t>характеристиками, не свойственными информационной системе);</w:t>
      </w:r>
    </w:p>
    <w:p w:rsidR="00F12E6D" w:rsidRPr="00A13365" w:rsidRDefault="00F12E6D" w:rsidP="00DB0B55">
      <w:pPr>
        <w:pStyle w:val="4"/>
        <w:numPr>
          <w:ilvl w:val="0"/>
          <w:numId w:val="5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уточнение адаптированного базового набора мер защиты</w:t>
      </w:r>
      <w:r w:rsidRPr="00A13365">
        <w:rPr>
          <w:sz w:val="24"/>
          <w:szCs w:val="24"/>
        </w:rPr>
        <w:br/>
        <w:t>информации с учетом не выбранных ранее мер защиты информации,</w:t>
      </w:r>
      <w:r w:rsidRPr="00A13365">
        <w:rPr>
          <w:sz w:val="24"/>
          <w:szCs w:val="24"/>
        </w:rPr>
        <w:br/>
        <w:t>приведенных в таблице 3, в результате чего определяются меры защиты</w:t>
      </w:r>
      <w:r w:rsidRPr="00A13365">
        <w:rPr>
          <w:sz w:val="24"/>
          <w:szCs w:val="24"/>
        </w:rPr>
        <w:br/>
        <w:t>информации, обеспечивающие блокирование (нейтрализацию) всех угроз</w:t>
      </w:r>
      <w:r w:rsidRPr="00A13365">
        <w:rPr>
          <w:sz w:val="24"/>
          <w:szCs w:val="24"/>
        </w:rPr>
        <w:br/>
        <w:t>безопасности информации, включенных в модель угроз безопасности</w:t>
      </w:r>
      <w:r w:rsidRPr="00A13365">
        <w:rPr>
          <w:sz w:val="24"/>
          <w:szCs w:val="24"/>
        </w:rPr>
        <w:br/>
        <w:t>информации;</w:t>
      </w:r>
    </w:p>
    <w:p w:rsidR="006358DB" w:rsidRPr="00A13365" w:rsidRDefault="00F12E6D" w:rsidP="00DB0B55">
      <w:pPr>
        <w:pStyle w:val="4"/>
        <w:numPr>
          <w:ilvl w:val="0"/>
          <w:numId w:val="5"/>
        </w:numPr>
        <w:tabs>
          <w:tab w:val="left" w:pos="1276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дополнение уточненного адаптированного базового набора мер</w:t>
      </w:r>
      <w:r w:rsidRPr="00A13365">
        <w:rPr>
          <w:sz w:val="24"/>
          <w:szCs w:val="24"/>
        </w:rPr>
        <w:br/>
        <w:t>защиты информации мерами, обеспечивающими выполнение требований о</w:t>
      </w:r>
      <w:r w:rsidRPr="00A13365">
        <w:rPr>
          <w:sz w:val="24"/>
          <w:szCs w:val="24"/>
        </w:rPr>
        <w:br/>
        <w:t>защите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информации,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установленными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иными 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>нормативными</w:t>
      </w:r>
      <w:r w:rsidR="00DB0014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правовыми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актами в области защиты информации, в том числе в области защиты</w:t>
      </w:r>
      <w:r w:rsidRPr="00A13365">
        <w:rPr>
          <w:sz w:val="24"/>
          <w:szCs w:val="24"/>
        </w:rPr>
        <w:br/>
        <w:t>персональных данных.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выбора мер защиты информации для соответствующего класса</w:t>
      </w:r>
      <w:r w:rsidRPr="00A13365">
        <w:rPr>
          <w:sz w:val="24"/>
          <w:szCs w:val="24"/>
        </w:rPr>
        <w:br/>
        <w:t>защищенности информационной системы применяются методические</w:t>
      </w:r>
      <w:r w:rsidRPr="00A13365">
        <w:rPr>
          <w:sz w:val="24"/>
          <w:szCs w:val="24"/>
        </w:rPr>
        <w:br/>
        <w:t>документы, разработанные и утвержденные ФСТЭК России.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30"/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информационной системе соответствующего класса защищенности</w:t>
      </w:r>
      <w:r w:rsidRPr="00A13365">
        <w:rPr>
          <w:sz w:val="24"/>
          <w:szCs w:val="24"/>
        </w:rPr>
        <w:br/>
        <w:t>в рамках ее системы защиты информации должны быть реализованы меры</w:t>
      </w:r>
      <w:r w:rsidRPr="00A13365">
        <w:rPr>
          <w:sz w:val="24"/>
          <w:szCs w:val="24"/>
        </w:rPr>
        <w:br/>
        <w:t>защиты информации, выбранные в соответствии с пунктом 9.3 и</w:t>
      </w:r>
      <w:r w:rsidRPr="00A13365">
        <w:rPr>
          <w:sz w:val="24"/>
          <w:szCs w:val="24"/>
        </w:rPr>
        <w:br/>
        <w:t>обеспечивающие блокирование (нейтрализацию) всех угроз безопасности</w:t>
      </w:r>
      <w:r w:rsidRPr="00A13365">
        <w:rPr>
          <w:sz w:val="24"/>
          <w:szCs w:val="24"/>
        </w:rPr>
        <w:br/>
        <w:t>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этом в информационной системе должен быть, как минимум,</w:t>
      </w:r>
      <w:r w:rsidRPr="00A13365">
        <w:rPr>
          <w:sz w:val="24"/>
          <w:szCs w:val="24"/>
        </w:rPr>
        <w:br/>
        <w:t>реализован адаптированный базовый набор мер защиты информации,</w:t>
      </w:r>
      <w:r w:rsidRPr="00A13365">
        <w:rPr>
          <w:sz w:val="24"/>
          <w:szCs w:val="24"/>
        </w:rPr>
        <w:br/>
        <w:t>соответствующий установленному классу защищенности информационной</w:t>
      </w:r>
      <w:r w:rsidRPr="00A13365">
        <w:rPr>
          <w:sz w:val="24"/>
          <w:szCs w:val="24"/>
        </w:rPr>
        <w:br/>
        <w:t>системы.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30"/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 При невозможности реализации в информационной системе в рамках</w:t>
      </w:r>
      <w:r w:rsidRPr="00A13365">
        <w:rPr>
          <w:sz w:val="24"/>
          <w:szCs w:val="24"/>
        </w:rPr>
        <w:br/>
        <w:t>ее системы защиты информации отдельных выбранных мер защиты</w:t>
      </w:r>
      <w:r w:rsidRPr="00A13365">
        <w:rPr>
          <w:sz w:val="24"/>
          <w:szCs w:val="24"/>
        </w:rPr>
        <w:br/>
        <w:t>информации на этапах адаптации базового набора мер защиты информации или</w:t>
      </w:r>
      <w:r w:rsidRPr="00A13365">
        <w:rPr>
          <w:sz w:val="24"/>
          <w:szCs w:val="24"/>
        </w:rPr>
        <w:br/>
        <w:t>уточнения адаптированного базового набора мер защиты информации могут</w:t>
      </w:r>
      <w:r w:rsidRPr="00A13365">
        <w:rPr>
          <w:sz w:val="24"/>
          <w:szCs w:val="24"/>
        </w:rPr>
        <w:br/>
        <w:t>разрабатываться иные (компенсирующие) меры защиты информации,</w:t>
      </w:r>
      <w:r w:rsidRPr="00A13365">
        <w:rPr>
          <w:sz w:val="24"/>
          <w:szCs w:val="24"/>
        </w:rPr>
        <w:br/>
        <w:t>обеспечивающие адекватное блокирование (нейтрализацию) угроз</w:t>
      </w:r>
      <w:r w:rsidRPr="00A13365">
        <w:rPr>
          <w:sz w:val="24"/>
          <w:szCs w:val="24"/>
        </w:rPr>
        <w:br/>
        <w:t>безопасности информации.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В этом случае в ходе разработки системы защиты информации</w:t>
      </w:r>
      <w:r w:rsidRPr="00A13365">
        <w:rPr>
          <w:sz w:val="24"/>
          <w:szCs w:val="24"/>
        </w:rPr>
        <w:br/>
        <w:t>информационной системы должно быть проведено обоснование применения</w:t>
      </w:r>
      <w:r w:rsidRPr="00A13365">
        <w:rPr>
          <w:sz w:val="24"/>
          <w:szCs w:val="24"/>
        </w:rPr>
        <w:br/>
        <w:t>компенсирующих мер защиты информации, а при аттестационных испытаниях</w:t>
      </w:r>
      <w:r w:rsidRPr="00A13365">
        <w:rPr>
          <w:sz w:val="24"/>
          <w:szCs w:val="24"/>
        </w:rPr>
        <w:br/>
        <w:t>оценена достаточность и адекватность данных компенсирующих мер для</w:t>
      </w:r>
      <w:r w:rsidRPr="00A13365">
        <w:rPr>
          <w:sz w:val="24"/>
          <w:szCs w:val="24"/>
        </w:rPr>
        <w:br/>
        <w:t>блокирования (нейтрализации) угроз безопасности информации.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76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защиты информации выбираются и реализуются в</w:t>
      </w:r>
      <w:r w:rsidRPr="00A13365">
        <w:rPr>
          <w:sz w:val="24"/>
          <w:szCs w:val="24"/>
        </w:rPr>
        <w:br/>
        <w:t>информационной системе в рамках ее системы защиты информации с учетом</w:t>
      </w:r>
      <w:r w:rsidRPr="00A13365">
        <w:rPr>
          <w:sz w:val="24"/>
          <w:szCs w:val="24"/>
        </w:rPr>
        <w:br/>
        <w:t>угроз безопасности информации применительно ко всем объектам и субъектам</w:t>
      </w:r>
      <w:r w:rsidRPr="00A13365">
        <w:rPr>
          <w:sz w:val="24"/>
          <w:szCs w:val="24"/>
        </w:rPr>
        <w:br/>
        <w:t>доступа на аппаратном, системном, прикладном и сетевом уровнях, в том числе</w:t>
      </w:r>
      <w:r w:rsidRPr="00A13365">
        <w:rPr>
          <w:sz w:val="24"/>
          <w:szCs w:val="24"/>
        </w:rPr>
        <w:br/>
        <w:t>в среде виртуализации и облачных вычислений.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25"/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Выбранные и реализованные в информационной системе в рамках ее</w:t>
      </w:r>
      <w:r w:rsidRPr="00A13365">
        <w:rPr>
          <w:sz w:val="24"/>
          <w:szCs w:val="24"/>
        </w:rPr>
        <w:br/>
        <w:t>системы защиты информации меры защиты информации должны обеспечивать: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1 класса защищенности</w:t>
      </w:r>
      <w:r w:rsidRPr="00A13365">
        <w:rPr>
          <w:sz w:val="24"/>
          <w:szCs w:val="24"/>
        </w:rPr>
        <w:t xml:space="preserve"> - нейтрализацию</w:t>
      </w:r>
      <w:r w:rsidRPr="00A13365">
        <w:rPr>
          <w:sz w:val="24"/>
          <w:szCs w:val="24"/>
        </w:rPr>
        <w:br/>
        <w:t>(блокирование) угроз безопасности информации, связанных с действиями</w:t>
      </w:r>
      <w:r w:rsidRPr="00A13365">
        <w:rPr>
          <w:sz w:val="24"/>
          <w:szCs w:val="24"/>
        </w:rPr>
        <w:br/>
        <w:t>нарушителя с высоким потенциалом;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2 класса защищенности</w:t>
      </w:r>
      <w:r w:rsidRPr="00A13365">
        <w:rPr>
          <w:sz w:val="24"/>
          <w:szCs w:val="24"/>
        </w:rPr>
        <w:t xml:space="preserve"> - нейтрализацию</w:t>
      </w:r>
      <w:r w:rsidRPr="00A13365">
        <w:rPr>
          <w:sz w:val="24"/>
          <w:szCs w:val="24"/>
        </w:rPr>
        <w:br/>
        <w:t>(блокирование) угроз безопасности информации, связанных с действиями</w:t>
      </w:r>
      <w:r w:rsidRPr="00A13365">
        <w:rPr>
          <w:sz w:val="24"/>
          <w:szCs w:val="24"/>
        </w:rPr>
        <w:br/>
        <w:t>нарушителя с потенциалом не ниже среднего;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3 и 4 классов защищенности</w:t>
      </w:r>
      <w:r w:rsidRPr="00A13365">
        <w:rPr>
          <w:sz w:val="24"/>
          <w:szCs w:val="24"/>
        </w:rPr>
        <w:t xml:space="preserve"> -</w:t>
      </w:r>
      <w:r w:rsidRPr="00A13365">
        <w:rPr>
          <w:sz w:val="24"/>
          <w:szCs w:val="24"/>
        </w:rPr>
        <w:br/>
        <w:t>нейтрализацию (блокирование) угроз безопасности информации, связанных с</w:t>
      </w:r>
      <w:r w:rsidRPr="00A13365">
        <w:rPr>
          <w:sz w:val="24"/>
          <w:szCs w:val="24"/>
        </w:rPr>
        <w:br/>
        <w:t>действиями нарушителя с низким потенциалом.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Потенциал нарушителя определяется в ходе оценки его возможностей,</w:t>
      </w:r>
      <w:r w:rsidRPr="00A13365">
        <w:rPr>
          <w:sz w:val="24"/>
          <w:szCs w:val="24"/>
        </w:rPr>
        <w:br/>
        <w:t>проводимой при определении угроз безопасности информации в соответствии с</w:t>
      </w:r>
      <w:r w:rsidRPr="00A13365">
        <w:rPr>
          <w:sz w:val="24"/>
          <w:szCs w:val="24"/>
        </w:rPr>
        <w:br/>
        <w:t>пунктом 2.4 Главы I.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Оператором может быть принято решение о применении в</w:t>
      </w:r>
      <w:r w:rsidRPr="00A13365">
        <w:rPr>
          <w:sz w:val="24"/>
          <w:szCs w:val="24"/>
        </w:rPr>
        <w:br/>
        <w:t>информационной системе соответствующего класса защищенности мер защиты</w:t>
      </w:r>
      <w:r w:rsidRPr="00A13365">
        <w:rPr>
          <w:sz w:val="24"/>
          <w:szCs w:val="24"/>
        </w:rPr>
        <w:br/>
        <w:t>информации, обеспечивающих защиту от угроз безопасности информации,</w:t>
      </w:r>
      <w:r w:rsidRPr="00A13365">
        <w:rPr>
          <w:sz w:val="24"/>
          <w:szCs w:val="24"/>
        </w:rPr>
        <w:br/>
        <w:t>реализуемых нарушителем с более высоким потенциалом.</w:t>
      </w:r>
    </w:p>
    <w:p w:rsidR="00F12E6D" w:rsidRPr="00A13365" w:rsidRDefault="00F12E6D" w:rsidP="00DB0B55">
      <w:pPr>
        <w:pStyle w:val="4"/>
        <w:numPr>
          <w:ilvl w:val="0"/>
          <w:numId w:val="13"/>
        </w:numPr>
        <w:tabs>
          <w:tab w:val="left" w:pos="1276"/>
          <w:tab w:val="left" w:pos="13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Технические меры защиты информации реализуются посредством</w:t>
      </w:r>
      <w:r w:rsidRPr="00A13365">
        <w:rPr>
          <w:sz w:val="24"/>
          <w:szCs w:val="24"/>
        </w:rPr>
        <w:br/>
        <w:t>применения средств защиты информации, имеющих необходимые функции</w:t>
      </w:r>
      <w:r w:rsidRPr="00A13365">
        <w:rPr>
          <w:sz w:val="24"/>
          <w:szCs w:val="24"/>
        </w:rPr>
        <w:br/>
        <w:t>безопасности (Таблица 2).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этом случае в информационных системах </w:t>
      </w:r>
      <w:r w:rsidRPr="00A13365">
        <w:rPr>
          <w:rStyle w:val="ae"/>
          <w:sz w:val="24"/>
          <w:szCs w:val="24"/>
        </w:rPr>
        <w:t>1 и 2 класса</w:t>
      </w:r>
      <w:r w:rsidRPr="00A13365">
        <w:rPr>
          <w:sz w:val="24"/>
          <w:szCs w:val="24"/>
        </w:rPr>
        <w:t xml:space="preserve"> защищенности</w:t>
      </w:r>
      <w:r w:rsidRPr="00A13365">
        <w:rPr>
          <w:sz w:val="24"/>
          <w:szCs w:val="24"/>
        </w:rPr>
        <w:br/>
        <w:t>применяются: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3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средства вычислительной техники не ниже 5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sz w:val="24"/>
          <w:szCs w:val="24"/>
        </w:rPr>
        <w:br/>
        <w:t>не ниже 4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межсетевые экраны не ниже 3 класса в случае взаимодействия</w:t>
      </w:r>
      <w:r w:rsidRPr="00A13365">
        <w:rPr>
          <w:sz w:val="24"/>
          <w:szCs w:val="24"/>
        </w:rPr>
        <w:br/>
        <w:t>информационной системы с информационно-телекоммуникационными сетями</w:t>
      </w:r>
      <w:r w:rsidRPr="00A13365">
        <w:rPr>
          <w:sz w:val="24"/>
          <w:szCs w:val="24"/>
        </w:rPr>
        <w:br/>
        <w:t>международного информационного обмена и не ниже 4 класса в случае</w:t>
      </w:r>
      <w:r w:rsidRPr="00A13365">
        <w:rPr>
          <w:sz w:val="24"/>
          <w:szCs w:val="24"/>
        </w:rPr>
        <w:br/>
        <w:t>отсутствия взаимодействия информационной системы с информационно-</w:t>
      </w:r>
      <w:r w:rsidRPr="00A13365">
        <w:rPr>
          <w:sz w:val="24"/>
          <w:szCs w:val="24"/>
        </w:rPr>
        <w:br/>
        <w:t>телекоммуникационными сетями международного информационного обмена.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3 класса</w:t>
      </w:r>
      <w:r w:rsidRPr="00A13365">
        <w:rPr>
          <w:sz w:val="24"/>
          <w:szCs w:val="24"/>
        </w:rPr>
        <w:t xml:space="preserve"> защищенности применяются: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3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средства вычислительной техники не ниже 5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446"/>
          <w:tab w:val="left" w:pos="5982"/>
          <w:tab w:val="left" w:pos="76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sz w:val="24"/>
          <w:szCs w:val="24"/>
        </w:rPr>
        <w:br/>
        <w:t>не ниже 4 класса в случае взаимодействия информационной системы с</w:t>
      </w:r>
      <w:r w:rsidRPr="00A13365">
        <w:rPr>
          <w:sz w:val="24"/>
          <w:szCs w:val="24"/>
        </w:rPr>
        <w:br/>
        <w:t>информационно-телекоммуникационными</w:t>
      </w:r>
      <w:r w:rsidRPr="00A13365">
        <w:rPr>
          <w:sz w:val="24"/>
          <w:szCs w:val="24"/>
        </w:rPr>
        <w:tab/>
        <w:t>сетями</w:t>
      </w:r>
      <w:r w:rsidRPr="00A13365">
        <w:rPr>
          <w:sz w:val="24"/>
          <w:szCs w:val="24"/>
        </w:rPr>
        <w:tab/>
        <w:t>международного</w:t>
      </w:r>
      <w:r w:rsidRPr="00A13365">
        <w:rPr>
          <w:sz w:val="24"/>
          <w:szCs w:val="24"/>
        </w:rPr>
        <w:br/>
        <w:t>информационного обмена и не ниже 5 класса в случае отсутствия</w:t>
      </w:r>
      <w:r w:rsidRPr="00A13365">
        <w:rPr>
          <w:sz w:val="24"/>
          <w:szCs w:val="24"/>
        </w:rPr>
        <w:br/>
        <w:t>взаимодействия информационной системы с информационно-</w:t>
      </w:r>
      <w:r w:rsidRPr="00A13365">
        <w:rPr>
          <w:sz w:val="24"/>
          <w:szCs w:val="24"/>
        </w:rPr>
        <w:br/>
        <w:t>телекоммуникационными сетями международного информационного обмена;</w:t>
      </w:r>
    </w:p>
    <w:p w:rsidR="00F12E6D" w:rsidRPr="00DB0B55" w:rsidRDefault="00F12E6D" w:rsidP="00DB0B55">
      <w:pPr>
        <w:pStyle w:val="4"/>
        <w:widowControl/>
        <w:numPr>
          <w:ilvl w:val="0"/>
          <w:numId w:val="4"/>
        </w:numPr>
        <w:tabs>
          <w:tab w:val="left" w:pos="1276"/>
          <w:tab w:val="left" w:pos="1436"/>
        </w:tabs>
        <w:spacing w:before="0" w:after="20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межсетевые экраны не ниже 3 класса в случае взаимодействия</w:t>
      </w:r>
      <w:r w:rsidRPr="00A13365">
        <w:rPr>
          <w:sz w:val="24"/>
          <w:szCs w:val="24"/>
        </w:rPr>
        <w:br/>
        <w:t>информационной системы с информационно-телекоммуникационными сетями</w:t>
      </w:r>
      <w:r w:rsidRPr="00A13365">
        <w:rPr>
          <w:sz w:val="24"/>
          <w:szCs w:val="24"/>
        </w:rPr>
        <w:br/>
        <w:t>международного информационного обмена</w:t>
      </w:r>
      <w:r w:rsidR="00225749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 xml:space="preserve"> и </w:t>
      </w:r>
      <w:r w:rsidR="00225749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не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ниже 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>4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 класса 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 xml:space="preserve">в </w:t>
      </w:r>
      <w:r w:rsidR="00225749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>случае</w:t>
      </w:r>
      <w:r w:rsidR="00DB0B55">
        <w:rPr>
          <w:sz w:val="24"/>
          <w:szCs w:val="24"/>
        </w:rPr>
        <w:t xml:space="preserve"> </w:t>
      </w:r>
      <w:r w:rsidRPr="00DB0B55">
        <w:rPr>
          <w:sz w:val="24"/>
          <w:szCs w:val="24"/>
        </w:rPr>
        <w:t xml:space="preserve">отсутствия </w:t>
      </w:r>
      <w:r w:rsidRPr="00DB0B55">
        <w:rPr>
          <w:sz w:val="24"/>
          <w:szCs w:val="24"/>
        </w:rPr>
        <w:lastRenderedPageBreak/>
        <w:t>взаимодействия информационной системы с информационно-</w:t>
      </w:r>
      <w:r w:rsidRPr="00DB0B55">
        <w:rPr>
          <w:sz w:val="24"/>
          <w:szCs w:val="24"/>
        </w:rPr>
        <w:br/>
        <w:t>телекоммуникационными сетями международного информационного обмена.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1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информационных системах </w:t>
      </w:r>
      <w:r w:rsidRPr="00A13365">
        <w:rPr>
          <w:rStyle w:val="ae"/>
          <w:sz w:val="24"/>
          <w:szCs w:val="24"/>
        </w:rPr>
        <w:t>4 класса</w:t>
      </w:r>
      <w:r w:rsidRPr="00A13365">
        <w:rPr>
          <w:sz w:val="24"/>
          <w:szCs w:val="24"/>
        </w:rPr>
        <w:t xml:space="preserve"> защищенности применяются: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550"/>
        </w:tabs>
        <w:spacing w:before="0" w:line="240" w:lineRule="auto"/>
        <w:ind w:left="1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средства вычислительной техники не ниже 5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541"/>
        </w:tabs>
        <w:spacing w:before="0" w:line="240" w:lineRule="auto"/>
        <w:ind w:left="120" w:right="10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системы обнаружения вторжений и средства антивирусной за</w:t>
      </w:r>
      <w:r w:rsidRPr="00A13365">
        <w:rPr>
          <w:rStyle w:val="26"/>
          <w:sz w:val="24"/>
          <w:szCs w:val="24"/>
        </w:rPr>
        <w:t>щи</w:t>
      </w:r>
      <w:r w:rsidRPr="00A13365">
        <w:rPr>
          <w:sz w:val="24"/>
          <w:szCs w:val="24"/>
        </w:rPr>
        <w:t>ты</w:t>
      </w:r>
      <w:r w:rsidRPr="00A13365">
        <w:rPr>
          <w:sz w:val="24"/>
          <w:szCs w:val="24"/>
        </w:rPr>
        <w:br/>
        <w:t>не ниже 5 класса;</w:t>
      </w:r>
    </w:p>
    <w:p w:rsidR="00F12E6D" w:rsidRPr="00A13365" w:rsidRDefault="00F12E6D" w:rsidP="00DB0B55">
      <w:pPr>
        <w:pStyle w:val="4"/>
        <w:numPr>
          <w:ilvl w:val="0"/>
          <w:numId w:val="4"/>
        </w:numPr>
        <w:tabs>
          <w:tab w:val="left" w:pos="1276"/>
          <w:tab w:val="left" w:pos="1546"/>
        </w:tabs>
        <w:spacing w:before="0" w:line="240" w:lineRule="auto"/>
        <w:ind w:left="1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межсетевые экраны не ниже 4 класса.</w:t>
      </w:r>
    </w:p>
    <w:p w:rsidR="00F12E6D" w:rsidRPr="00A13365" w:rsidRDefault="00F12E6D" w:rsidP="00DB0B55">
      <w:pPr>
        <w:pStyle w:val="4"/>
        <w:tabs>
          <w:tab w:val="left" w:pos="1276"/>
        </w:tabs>
        <w:spacing w:before="0" w:line="240" w:lineRule="auto"/>
        <w:ind w:left="120" w:right="10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информационных системах 1 и 2 классов защищенности применяются</w:t>
      </w:r>
      <w:r w:rsidRPr="00A13365">
        <w:rPr>
          <w:sz w:val="24"/>
          <w:szCs w:val="24"/>
        </w:rPr>
        <w:br/>
        <w:t>средства защиты информации, программное обеспечение которых прошло</w:t>
      </w:r>
      <w:r w:rsidRPr="00A13365">
        <w:rPr>
          <w:sz w:val="24"/>
          <w:szCs w:val="24"/>
        </w:rPr>
        <w:br/>
        <w:t>проверку не ниже чем по 4 уровню контроля отсутствия недекларированных</w:t>
      </w:r>
      <w:r w:rsidRPr="00A13365">
        <w:rPr>
          <w:sz w:val="24"/>
          <w:szCs w:val="24"/>
        </w:rPr>
        <w:br/>
        <w:t>возможностей.</w:t>
      </w:r>
    </w:p>
    <w:p w:rsidR="009D046D" w:rsidRPr="00A13365" w:rsidRDefault="009D046D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25749" w:rsidRPr="00A13365" w:rsidRDefault="00225749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Таблица 2. Тип применяемых средств защиты информации, в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зависимости от уровня защищенности персональных данных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886"/>
        <w:gridCol w:w="1891"/>
        <w:gridCol w:w="1886"/>
        <w:gridCol w:w="1896"/>
      </w:tblGrid>
      <w:tr w:rsidR="00225749" w:rsidRPr="00A13365" w:rsidTr="00225749">
        <w:trPr>
          <w:trHeight w:hRule="exact" w:val="662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Средства защиты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информации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Классы защищенности</w:t>
            </w:r>
          </w:p>
        </w:tc>
      </w:tr>
      <w:tr w:rsidR="00225749" w:rsidRPr="00A13365" w:rsidTr="00225749">
        <w:trPr>
          <w:trHeight w:hRule="exact" w:val="576"/>
        </w:trPr>
        <w:tc>
          <w:tcPr>
            <w:tcW w:w="2309" w:type="dxa"/>
            <w:vMerge/>
            <w:tcBorders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4</w:t>
            </w:r>
          </w:p>
        </w:tc>
      </w:tr>
      <w:tr w:rsidR="00225749" w:rsidRPr="00A13365" w:rsidTr="00225749">
        <w:trPr>
          <w:trHeight w:hRule="exact" w:val="96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вычислительной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техники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225749" w:rsidRPr="00A13365" w:rsidTr="00225749">
        <w:trPr>
          <w:trHeight w:hRule="exact" w:val="97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Системы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обнаружения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вторжений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/ 5+*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225749" w:rsidRPr="00A13365" w:rsidTr="00225749">
        <w:trPr>
          <w:trHeight w:hRule="exact" w:val="960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антивирусной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 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 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/ 5+*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225749" w:rsidRPr="00A13365" w:rsidTr="00225749">
        <w:trPr>
          <w:trHeight w:hRule="exact" w:val="64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Межсетевые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экраны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</w:tr>
      <w:tr w:rsidR="00225749" w:rsidRPr="00A13365" w:rsidTr="00225749">
        <w:trPr>
          <w:trHeight w:hRule="exact" w:val="331"/>
        </w:trPr>
        <w:tc>
          <w:tcPr>
            <w:tcW w:w="98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9" w:rsidRPr="00A13365" w:rsidRDefault="00225749" w:rsidP="00DB0B55">
            <w:pPr>
              <w:jc w:val="center"/>
            </w:pPr>
          </w:p>
        </w:tc>
      </w:tr>
      <w:tr w:rsidR="00225749" w:rsidRPr="00A13365" w:rsidTr="00225749">
        <w:trPr>
          <w:trHeight w:hRule="exact" w:val="64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Недекларированные</w:t>
            </w:r>
          </w:p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возможности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A0A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80FF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225749" w:rsidRPr="00A13365" w:rsidRDefault="0022574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</w:tbl>
    <w:p w:rsidR="00225749" w:rsidRPr="00A13365" w:rsidRDefault="00225749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25749" w:rsidRPr="00A13365" w:rsidRDefault="00225749" w:rsidP="00DB0B55">
      <w:pPr>
        <w:pStyle w:val="af0"/>
        <w:tabs>
          <w:tab w:val="left" w:pos="1124"/>
        </w:tabs>
        <w:spacing w:line="240" w:lineRule="auto"/>
        <w:ind w:left="140" w:right="120" w:firstLine="720"/>
        <w:rPr>
          <w:sz w:val="24"/>
          <w:szCs w:val="24"/>
        </w:rPr>
      </w:pPr>
      <w:r w:rsidRPr="00A13365">
        <w:rPr>
          <w:sz w:val="24"/>
          <w:szCs w:val="24"/>
        </w:rPr>
        <w:t>* (в случае актуальности угроз 1-го или 2-го типа или взаимодействия</w:t>
      </w:r>
      <w:r w:rsidRPr="00A13365">
        <w:rPr>
          <w:sz w:val="24"/>
          <w:szCs w:val="24"/>
        </w:rPr>
        <w:br/>
        <w:t>ИС с информационно-телекоммуникационными сетям международного</w:t>
      </w:r>
      <w:r w:rsidRPr="00A13365">
        <w:rPr>
          <w:sz w:val="24"/>
          <w:szCs w:val="24"/>
        </w:rPr>
        <w:br/>
        <w:t>информационного обмена) /</w:t>
      </w:r>
    </w:p>
    <w:p w:rsidR="00225749" w:rsidRPr="00A13365" w:rsidRDefault="00225749" w:rsidP="00DB0B55">
      <w:pPr>
        <w:pStyle w:val="af0"/>
        <w:tabs>
          <w:tab w:val="left" w:pos="6087"/>
          <w:tab w:val="left" w:pos="7690"/>
        </w:tabs>
        <w:spacing w:line="240" w:lineRule="auto"/>
        <w:ind w:left="140" w:right="120" w:firstLine="720"/>
        <w:rPr>
          <w:sz w:val="24"/>
          <w:szCs w:val="24"/>
        </w:rPr>
      </w:pPr>
      <w:r w:rsidRPr="00A13365">
        <w:rPr>
          <w:sz w:val="24"/>
          <w:szCs w:val="24"/>
        </w:rPr>
        <w:t>(в случае актуальности угроз 3-го типа и отсутствия взаимодействия с</w:t>
      </w:r>
      <w:r w:rsidR="00104CEE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информационно-телекоммуникационными</w:t>
      </w:r>
      <w:r w:rsidRPr="00A13365">
        <w:rPr>
          <w:sz w:val="24"/>
          <w:szCs w:val="24"/>
        </w:rPr>
        <w:tab/>
        <w:t>сетям</w:t>
      </w:r>
      <w:r w:rsidR="00104CEE" w:rsidRPr="00A13365">
        <w:rPr>
          <w:sz w:val="24"/>
          <w:szCs w:val="24"/>
        </w:rPr>
        <w:t xml:space="preserve">  </w:t>
      </w:r>
      <w:r w:rsidRPr="00A13365">
        <w:rPr>
          <w:sz w:val="24"/>
          <w:szCs w:val="24"/>
        </w:rPr>
        <w:t>международного</w:t>
      </w:r>
    </w:p>
    <w:p w:rsidR="00225749" w:rsidRPr="00A13365" w:rsidRDefault="00225749" w:rsidP="00DB0B55">
      <w:pPr>
        <w:pStyle w:val="af0"/>
        <w:spacing w:line="240" w:lineRule="auto"/>
        <w:ind w:left="140"/>
        <w:rPr>
          <w:sz w:val="24"/>
          <w:szCs w:val="24"/>
        </w:rPr>
      </w:pPr>
      <w:r w:rsidRPr="00A13365">
        <w:rPr>
          <w:sz w:val="24"/>
          <w:szCs w:val="24"/>
        </w:rPr>
        <w:t>информационного обмена)</w:t>
      </w:r>
    </w:p>
    <w:p w:rsidR="003B7944" w:rsidRPr="00A13365" w:rsidRDefault="003B7944" w:rsidP="00DB0B55">
      <w:pPr>
        <w:pStyle w:val="4"/>
        <w:numPr>
          <w:ilvl w:val="0"/>
          <w:numId w:val="13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случае обработки в информационной системе информации,</w:t>
      </w:r>
      <w:r w:rsidRPr="00A13365">
        <w:rPr>
          <w:sz w:val="24"/>
          <w:szCs w:val="24"/>
        </w:rPr>
        <w:br/>
        <w:t xml:space="preserve">содержащей </w:t>
      </w:r>
      <w:r w:rsidRPr="00A13365">
        <w:rPr>
          <w:rStyle w:val="ae"/>
          <w:sz w:val="24"/>
          <w:szCs w:val="24"/>
        </w:rPr>
        <w:t>персональные данные</w:t>
      </w:r>
      <w:r w:rsidRPr="00A13365">
        <w:rPr>
          <w:sz w:val="24"/>
          <w:szCs w:val="24"/>
        </w:rPr>
        <w:t>, реализуемые в соответствии с пунктами 9.3</w:t>
      </w:r>
      <w:r w:rsidRPr="00A13365">
        <w:rPr>
          <w:sz w:val="24"/>
          <w:szCs w:val="24"/>
        </w:rPr>
        <w:br/>
        <w:t>и 9.4:</w:t>
      </w:r>
    </w:p>
    <w:p w:rsidR="003B7944" w:rsidRPr="00A13365" w:rsidRDefault="003B7944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информационной системы 1 класса защищенности</w:t>
      </w:r>
      <w:r w:rsidRPr="00A13365">
        <w:rPr>
          <w:sz w:val="24"/>
          <w:szCs w:val="24"/>
        </w:rPr>
        <w:br/>
        <w:t>обеспечивают 1, 2, 3 и 4 уровни защищенности персональных данных;</w:t>
      </w:r>
    </w:p>
    <w:p w:rsidR="003B7944" w:rsidRPr="00A13365" w:rsidRDefault="003B7944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информационной системы 2 класса защищенности</w:t>
      </w:r>
      <w:r w:rsidRPr="00A13365">
        <w:rPr>
          <w:sz w:val="24"/>
          <w:szCs w:val="24"/>
        </w:rPr>
        <w:br/>
        <w:t>обеспечивают 2, 3 и 4 уровни защищенности персональных данных*;</w:t>
      </w:r>
    </w:p>
    <w:p w:rsidR="003B7944" w:rsidRPr="00A13365" w:rsidRDefault="003B7944" w:rsidP="00DB0B55">
      <w:pPr>
        <w:pStyle w:val="4"/>
        <w:numPr>
          <w:ilvl w:val="0"/>
          <w:numId w:val="4"/>
        </w:numPr>
        <w:tabs>
          <w:tab w:val="left" w:pos="1276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информационной системы 3 класса защищенности</w:t>
      </w:r>
      <w:r w:rsidRPr="00A13365">
        <w:rPr>
          <w:sz w:val="24"/>
          <w:szCs w:val="24"/>
        </w:rPr>
        <w:br/>
        <w:t>обеспечивают 3 и 4 уровни защищенности персональных данных*;</w:t>
      </w:r>
    </w:p>
    <w:p w:rsidR="003B7944" w:rsidRPr="00A13365" w:rsidRDefault="003B7944" w:rsidP="00DB0B55">
      <w:pPr>
        <w:pStyle w:val="4"/>
        <w:numPr>
          <w:ilvl w:val="0"/>
          <w:numId w:val="4"/>
        </w:numPr>
        <w:tabs>
          <w:tab w:val="left" w:pos="1276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информационной системы 4 класса защищенности,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обеспечивают 4 уровень защищенности персональных данных*.</w:t>
      </w:r>
    </w:p>
    <w:p w:rsidR="003B7944" w:rsidRPr="00A13365" w:rsidRDefault="003B7944" w:rsidP="00DB0B55">
      <w:pPr>
        <w:pStyle w:val="4"/>
        <w:numPr>
          <w:ilvl w:val="0"/>
          <w:numId w:val="15"/>
        </w:numPr>
        <w:tabs>
          <w:tab w:val="left" w:pos="1276"/>
          <w:tab w:val="left" w:pos="150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использовании в информационных системах новых</w:t>
      </w:r>
      <w:r w:rsidRPr="00A13365">
        <w:rPr>
          <w:sz w:val="24"/>
          <w:szCs w:val="24"/>
        </w:rPr>
        <w:br/>
        <w:t>информационных технологий и выявлении дополнительных угроз безопасности</w:t>
      </w:r>
      <w:r w:rsidRPr="00A13365">
        <w:rPr>
          <w:sz w:val="24"/>
          <w:szCs w:val="24"/>
        </w:rPr>
        <w:br/>
        <w:t>информации, для которых не определены меры защиты информации, должны</w:t>
      </w:r>
      <w:r w:rsidRPr="00A13365">
        <w:rPr>
          <w:sz w:val="24"/>
          <w:szCs w:val="24"/>
        </w:rPr>
        <w:br/>
        <w:t>разрабатываться компенсирующие меры в соответствии с пунктом 9.5.</w:t>
      </w:r>
    </w:p>
    <w:p w:rsidR="003B7944" w:rsidRPr="00A13365" w:rsidRDefault="003B7944" w:rsidP="00DB0B55">
      <w:pPr>
        <w:pStyle w:val="41"/>
        <w:numPr>
          <w:ilvl w:val="0"/>
          <w:numId w:val="16"/>
        </w:numPr>
        <w:tabs>
          <w:tab w:val="left" w:pos="1172"/>
        </w:tabs>
        <w:spacing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Устанавливается в соответствии с Требованиями к защите</w:t>
      </w:r>
      <w:r w:rsidRPr="00A13365">
        <w:rPr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sz w:val="24"/>
          <w:szCs w:val="24"/>
        </w:rPr>
        <w:br/>
        <w:t>персональных данных, утвержденными постановлением Правительства</w:t>
      </w:r>
      <w:r w:rsidRPr="00A13365">
        <w:rPr>
          <w:sz w:val="24"/>
          <w:szCs w:val="24"/>
        </w:rPr>
        <w:br/>
        <w:t>Российской Федерации от 1 ноября 2012 г. № 1119</w:t>
      </w:r>
    </w:p>
    <w:p w:rsidR="003B7944" w:rsidRPr="00A13365" w:rsidRDefault="003B7944" w:rsidP="00DB0B55">
      <w:pPr>
        <w:pStyle w:val="41"/>
        <w:tabs>
          <w:tab w:val="left" w:pos="1172"/>
        </w:tabs>
        <w:spacing w:after="0" w:line="240" w:lineRule="auto"/>
        <w:ind w:left="740" w:right="20" w:firstLine="0"/>
        <w:rPr>
          <w:sz w:val="24"/>
          <w:szCs w:val="24"/>
        </w:rPr>
      </w:pPr>
    </w:p>
    <w:p w:rsidR="003B7944" w:rsidRPr="00A13365" w:rsidRDefault="003B7944" w:rsidP="00DB0B55">
      <w:pPr>
        <w:pStyle w:val="af2"/>
        <w:spacing w:line="240" w:lineRule="auto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Таблица 3. Состав мер защиты информации и их базовые наборы для</w:t>
      </w:r>
      <w:r w:rsidRPr="00A13365">
        <w:rPr>
          <w:sz w:val="24"/>
          <w:szCs w:val="24"/>
        </w:rPr>
        <w:br/>
        <w:t>соответствующего класса защищенности информационной системы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5746"/>
        <w:gridCol w:w="590"/>
        <w:gridCol w:w="581"/>
        <w:gridCol w:w="586"/>
        <w:gridCol w:w="667"/>
      </w:tblGrid>
      <w:tr w:rsidR="00DA6254" w:rsidRPr="00A13365" w:rsidTr="00DA6254">
        <w:trPr>
          <w:trHeight w:hRule="exact" w:val="1282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Условное</w:t>
            </w: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br/>
              <w:t>обозначе-</w:t>
            </w: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br/>
              <w:t>ние и</w:t>
            </w: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br/>
              <w:t>номер</w:t>
            </w: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br/>
              <w:t>меры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Меры защиты информации в информационных</w:t>
            </w:r>
          </w:p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системах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Классы</w:t>
            </w:r>
          </w:p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защищенности</w:t>
            </w:r>
          </w:p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информационной</w:t>
            </w:r>
          </w:p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</w:rPr>
              <w:t>системы</w:t>
            </w:r>
          </w:p>
        </w:tc>
      </w:tr>
      <w:tr w:rsidR="00DA6254" w:rsidRPr="00A13365" w:rsidTr="00DA6254">
        <w:trPr>
          <w:trHeight w:hRule="exact" w:val="331"/>
        </w:trPr>
        <w:tc>
          <w:tcPr>
            <w:tcW w:w="1426" w:type="dxa"/>
            <w:vMerge/>
            <w:tcBorders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b/>
              </w:rPr>
            </w:pPr>
          </w:p>
        </w:tc>
        <w:tc>
          <w:tcPr>
            <w:tcW w:w="5746" w:type="dxa"/>
            <w:vMerge/>
            <w:tcBorders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jc w:val="center"/>
              <w:rPr>
                <w:b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254" w:rsidRPr="00A13365" w:rsidRDefault="00DA6254" w:rsidP="00DB0B55">
            <w:pPr>
              <w:ind w:left="160"/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54" w:rsidRPr="00A13365" w:rsidRDefault="00DA6254" w:rsidP="00DB0B55">
            <w:pPr>
              <w:ind w:left="280"/>
              <w:jc w:val="center"/>
              <w:rPr>
                <w:rFonts w:ascii="Times New Roman" w:eastAsia="Times New Roman" w:hAnsi="Times New Roman" w:cs="Times New Roman"/>
                <w:b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1</w:t>
            </w:r>
          </w:p>
        </w:tc>
      </w:tr>
      <w:tr w:rsidR="00DA6254" w:rsidRPr="00A13365" w:rsidTr="00DA6254">
        <w:trPr>
          <w:trHeight w:hRule="exact" w:val="112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I. Идентификация и аутентификация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субъектов доступа и объектов доступа (ИАФ)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ИАФ.1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0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Идентификация и аутентификация пользователей,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являющихся работниками оператора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8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8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6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ИАФ.2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0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Идентификация и аутентификация устройств, в том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числе стационарных, мобильных и портативных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ind w:left="16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ИАФ.3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0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</w:rPr>
              <w:t>Управление идентификаторами, в том числе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создание, присвоение, уничтожение</w:t>
            </w:r>
            <w:r w:rsidRPr="00A13365">
              <w:rPr>
                <w:rFonts w:ascii="Times New Roman" w:eastAsia="Times New Roman" w:hAnsi="Times New Roman" w:cs="Times New Roman"/>
                <w:spacing w:val="3"/>
              </w:rPr>
              <w:br/>
              <w:t>идентификаторов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8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8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ind w:left="16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ind w:left="140"/>
              <w:rPr>
                <w:rFonts w:ascii="Times New Roman" w:eastAsia="Times New Roman" w:hAnsi="Times New Roman" w:cs="Times New Roman"/>
                <w:spacing w:val="1"/>
              </w:rPr>
            </w:pPr>
            <w:r w:rsidRPr="00A13365">
              <w:rPr>
                <w:rFonts w:ascii="Times New Roman" w:eastAsia="Times New Roman" w:hAnsi="Times New Roman" w:cs="Times New Roman"/>
                <w:spacing w:val="3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618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ИАФ.4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средствами аутентификации,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хранение, выдача, инициализация,</w:t>
            </w:r>
            <w:r w:rsidRPr="00A13365">
              <w:rPr>
                <w:rStyle w:val="8105pt0pt"/>
                <w:sz w:val="24"/>
                <w:szCs w:val="24"/>
              </w:rPr>
              <w:br/>
              <w:t>блокирование средств аутентификации и принятие</w:t>
            </w:r>
            <w:r w:rsidRPr="00A13365">
              <w:rPr>
                <w:rStyle w:val="8105pt0pt"/>
                <w:sz w:val="24"/>
                <w:szCs w:val="24"/>
              </w:rPr>
              <w:br/>
              <w:t>мер в случае утраты и (или) компрометации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аутентификации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обратной связи при вводе</w:t>
            </w:r>
            <w:r w:rsidRPr="00A13365">
              <w:rPr>
                <w:rStyle w:val="8105pt0pt"/>
                <w:sz w:val="24"/>
                <w:szCs w:val="24"/>
              </w:rPr>
              <w:br/>
              <w:t>аутентификационной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не являющихся работниками оператора (внешних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91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объектов</w:t>
            </w:r>
            <w:r w:rsidRPr="00A13365">
              <w:rPr>
                <w:rStyle w:val="8105pt0pt"/>
                <w:sz w:val="24"/>
                <w:szCs w:val="24"/>
              </w:rPr>
              <w:br/>
              <w:t>файловой системы, запускаемых и исполняемых</w:t>
            </w:r>
            <w:r w:rsidRPr="00A13365">
              <w:rPr>
                <w:rStyle w:val="8105pt0pt"/>
                <w:sz w:val="24"/>
                <w:szCs w:val="24"/>
              </w:rPr>
              <w:br/>
              <w:t>модулей, объектов систем управления базами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данных, объектов, создаваемых прикладным и</w:t>
            </w:r>
            <w:r w:rsidRPr="00A13365">
              <w:rPr>
                <w:rStyle w:val="8105pt0pt"/>
                <w:sz w:val="24"/>
                <w:szCs w:val="24"/>
              </w:rPr>
              <w:br/>
              <w:t>специальным программным обеспечением, иных</w:t>
            </w:r>
            <w:r w:rsidRPr="00A13365">
              <w:rPr>
                <w:rStyle w:val="8105pt0pt"/>
                <w:sz w:val="24"/>
                <w:szCs w:val="24"/>
              </w:rPr>
              <w:br/>
              <w:t>объектов доступа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6358DB">
        <w:trPr>
          <w:trHeight w:hRule="exact" w:val="821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II. Управление доступом</w:t>
            </w:r>
            <w:r w:rsidRPr="00A13365">
              <w:rPr>
                <w:rStyle w:val="8105pt0pt"/>
                <w:sz w:val="24"/>
                <w:szCs w:val="24"/>
              </w:rPr>
              <w:br/>
              <w:t>субъектов доступа к объектам доступа (УПД)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УПД.1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(заведение, активация, блокирование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и уничтожение) учетными записями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в том числе внешних пользователей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необходимых методов (дискреционный,</w:t>
            </w:r>
            <w:r w:rsidRPr="00A13365">
              <w:rPr>
                <w:rStyle w:val="8105pt0pt"/>
                <w:sz w:val="24"/>
                <w:szCs w:val="24"/>
              </w:rPr>
              <w:br/>
              <w:t>мандатный, ролевой или иной метод), типов</w:t>
            </w:r>
            <w:r w:rsidRPr="00A13365">
              <w:rPr>
                <w:rStyle w:val="8105pt0pt"/>
                <w:sz w:val="24"/>
                <w:szCs w:val="24"/>
              </w:rPr>
              <w:br/>
              <w:t>(чтение, запись, выполнение или иной тип) и</w:t>
            </w:r>
            <w:r w:rsidRPr="00A13365">
              <w:rPr>
                <w:rStyle w:val="8105pt0pt"/>
                <w:sz w:val="24"/>
                <w:szCs w:val="24"/>
              </w:rPr>
              <w:br/>
              <w:t>правил разграничения доступа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173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(фильтрация, маршрутизация, контроль</w:t>
            </w:r>
            <w:r w:rsidRPr="00A13365">
              <w:rPr>
                <w:rStyle w:val="8105pt0pt"/>
                <w:sz w:val="24"/>
                <w:szCs w:val="24"/>
              </w:rPr>
              <w:br/>
              <w:t>соединений, однонаправленная передача и иные</w:t>
            </w:r>
            <w:r w:rsidRPr="00A13365">
              <w:rPr>
                <w:rStyle w:val="8105pt0pt"/>
                <w:sz w:val="24"/>
                <w:szCs w:val="24"/>
              </w:rPr>
              <w:br/>
              <w:t>способы управления) информационными потоками</w:t>
            </w:r>
            <w:r w:rsidRPr="00A13365">
              <w:rPr>
                <w:rStyle w:val="8105pt0pt"/>
                <w:sz w:val="24"/>
                <w:szCs w:val="24"/>
              </w:rPr>
              <w:br/>
              <w:t>между устройствами, сегментами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системы, а также между информационными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9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Разделение полномочий (ролей)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администраторов и лиц, обеспечивающих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функционирование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Назначение минимально необходимых прав и</w:t>
            </w:r>
            <w:r w:rsidRPr="00A13365">
              <w:rPr>
                <w:rStyle w:val="8105pt0pt"/>
                <w:sz w:val="24"/>
                <w:szCs w:val="24"/>
              </w:rPr>
              <w:br/>
              <w:t>привилегий пользователям, администраторам и</w:t>
            </w:r>
            <w:r w:rsidRPr="00A13365">
              <w:rPr>
                <w:rStyle w:val="8105pt0pt"/>
                <w:sz w:val="24"/>
                <w:szCs w:val="24"/>
              </w:rPr>
              <w:br/>
              <w:t>лицам, обеспечивающим функционирование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неуспешных попыток входа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(доступа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170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Предупреждение пользователя при его входе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о том, что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реализованы меры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и о необходимости соблюдения им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установленных оператором правил обработки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Оповещение пользователя после успешного входа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о его предыдущем входе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числа параллельных сеансов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для каждой учетной записи пользователя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120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Блокирование сеанса доступа в информационную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систему после установленного времени</w:t>
            </w:r>
            <w:r w:rsidRPr="00A13365">
              <w:rPr>
                <w:rStyle w:val="8105pt0pt"/>
                <w:sz w:val="24"/>
                <w:szCs w:val="24"/>
              </w:rPr>
              <w:br/>
              <w:t>бездействия (неактивности) пользователя или по</w:t>
            </w:r>
            <w:r w:rsidRPr="00A13365">
              <w:rPr>
                <w:rStyle w:val="8105pt0pt"/>
                <w:sz w:val="24"/>
                <w:szCs w:val="24"/>
              </w:rPr>
              <w:br/>
              <w:t>его запросу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306B97">
        <w:trPr>
          <w:trHeight w:hRule="exact" w:val="7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Разрешение (запрет) действий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разрешенных до идентификации и аутентификации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Поддержка и сохранение атрибутов безопасности</w:t>
            </w:r>
            <w:r w:rsidRPr="00A13365">
              <w:rPr>
                <w:rStyle w:val="8105pt0pt"/>
                <w:sz w:val="24"/>
                <w:szCs w:val="24"/>
              </w:rPr>
              <w:br/>
              <w:t>(меток безопасности), связанных с информацией в</w:t>
            </w:r>
            <w:r w:rsidRPr="00A13365">
              <w:rPr>
                <w:rStyle w:val="8105pt0pt"/>
                <w:sz w:val="24"/>
                <w:szCs w:val="24"/>
              </w:rPr>
              <w:br/>
              <w:t>процессе ее хранения и обработки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306B97">
        <w:trPr>
          <w:trHeight w:hRule="exact" w:val="11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УПД.13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защищенного удаленного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субъектов доступа к объектам доступа через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внешние информационно-телекоммуникационные</w:t>
            </w:r>
            <w:r w:rsidRPr="00A13365">
              <w:rPr>
                <w:rStyle w:val="8105pt0pt"/>
                <w:sz w:val="24"/>
                <w:szCs w:val="24"/>
              </w:rPr>
              <w:br/>
              <w:t>сети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Регламентация и контроль использования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технологий беспроводного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Регламентация и контроль использования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мобильных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взаимодействием с информационными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системами сторонних организаций (внешние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информационные системы)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7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доверенной загрузки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вычислительной техники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77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III. Ограничение программной среды (ОПС)</w:t>
            </w:r>
          </w:p>
        </w:tc>
      </w:tr>
      <w:tr w:rsidR="00DA6254" w:rsidRPr="00A13365" w:rsidTr="00DA6254">
        <w:trPr>
          <w:trHeight w:hRule="exact" w:val="1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запуском (обращениями) компонентов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определение запускаемых компонентов, настройка</w:t>
            </w:r>
            <w:r w:rsidRPr="00A13365">
              <w:rPr>
                <w:rStyle w:val="8105pt0pt"/>
                <w:sz w:val="24"/>
                <w:szCs w:val="24"/>
              </w:rPr>
              <w:br/>
              <w:t>параметров запуска компонентов, контроль за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852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запуском компонентов программного обеспечения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91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установкой (инсталляцией)</w:t>
            </w:r>
            <w:r w:rsidRPr="00A13365">
              <w:rPr>
                <w:rStyle w:val="8105pt0pt"/>
                <w:sz w:val="24"/>
                <w:szCs w:val="24"/>
              </w:rPr>
              <w:br/>
              <w:t>компонентов программного обеспечения,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определение компонентов,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установке, настройка параметров установки</w:t>
            </w:r>
            <w:r w:rsidRPr="00A13365">
              <w:rPr>
                <w:rStyle w:val="8105pt0pt"/>
                <w:sz w:val="24"/>
                <w:szCs w:val="24"/>
              </w:rPr>
              <w:br/>
              <w:t>компонентов, контроль за установкой компонентов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Установка (инсталляция) только разрешенного к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использованию программного обеспечения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его компонентов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временными файлами,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запрет, разрешение, перенаправление записи,</w:t>
            </w:r>
            <w:r w:rsidRPr="00A13365">
              <w:rPr>
                <w:rStyle w:val="8105pt0pt"/>
                <w:sz w:val="24"/>
                <w:szCs w:val="24"/>
              </w:rPr>
              <w:br/>
              <w:t>удаление временных файлов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6358DB">
        <w:trPr>
          <w:trHeight w:hRule="exact" w:val="84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IV. Защита машинных носителей информации (ЗНИ)</w:t>
            </w:r>
          </w:p>
        </w:tc>
      </w:tr>
      <w:tr w:rsidR="00DA6254" w:rsidRPr="00A13365" w:rsidTr="00DA6254">
        <w:trPr>
          <w:trHeight w:hRule="exact" w:val="3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Учет машинных носителей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доступом к машинным носителям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перемещения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за пределы контролируемой зоны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5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ЗНИ.4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несанкционированного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ознакомления с содержанием информации,</w:t>
            </w:r>
            <w:r w:rsidRPr="00A13365">
              <w:rPr>
                <w:rStyle w:val="8105pt0pt"/>
                <w:sz w:val="24"/>
                <w:szCs w:val="24"/>
              </w:rPr>
              <w:br/>
              <w:t>хранящейся на машинных носителях,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использования носителей информации в иных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информационных системах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использования интерфейсов ввода</w:t>
            </w:r>
            <w:r w:rsidRPr="00A13365">
              <w:rPr>
                <w:rStyle w:val="8105pt0pt"/>
                <w:sz w:val="24"/>
                <w:szCs w:val="24"/>
              </w:rPr>
              <w:br/>
              <w:t>(вывода) информации на машинные носители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ввода (вывода) информации на машинные</w:t>
            </w:r>
            <w:r w:rsidRPr="00A13365">
              <w:rPr>
                <w:rStyle w:val="8105pt0pt"/>
                <w:sz w:val="24"/>
                <w:szCs w:val="24"/>
              </w:rPr>
              <w:br/>
              <w:t>носители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подключения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5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 (стирание) информации на машинных</w:t>
            </w:r>
            <w:r w:rsidRPr="00A13365">
              <w:rPr>
                <w:rStyle w:val="8105pt0pt"/>
                <w:sz w:val="24"/>
                <w:szCs w:val="24"/>
              </w:rPr>
              <w:br/>
              <w:t>носителях при их передаче между пользователями,</w:t>
            </w:r>
            <w:r w:rsidRPr="00A13365">
              <w:rPr>
                <w:rStyle w:val="8105pt0pt"/>
                <w:sz w:val="24"/>
                <w:szCs w:val="24"/>
              </w:rPr>
              <w:br/>
              <w:t>в сторонние организации для ремонта или</w:t>
            </w:r>
            <w:r w:rsidRPr="00A13365">
              <w:rPr>
                <w:rStyle w:val="8105pt0pt"/>
                <w:sz w:val="24"/>
                <w:szCs w:val="24"/>
              </w:rPr>
              <w:br/>
              <w:t>утилизации, а также контроль уничтожения</w:t>
            </w:r>
            <w:r w:rsidRPr="00A13365">
              <w:rPr>
                <w:rStyle w:val="8105pt0pt"/>
                <w:sz w:val="24"/>
                <w:szCs w:val="24"/>
              </w:rPr>
              <w:br/>
              <w:t>(стирания)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872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V. Регистрация событий безопасности (РСБ)</w:t>
            </w:r>
          </w:p>
        </w:tc>
      </w:tr>
      <w:tr w:rsidR="00DA6254" w:rsidRPr="00A13365" w:rsidTr="00DA6254">
        <w:trPr>
          <w:trHeight w:hRule="exact" w:val="667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РСБ.1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событий безопасности,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регистрации, и сроков их хранения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состава и содержания информации о</w:t>
            </w:r>
            <w:r w:rsidRPr="00A13365">
              <w:rPr>
                <w:rStyle w:val="8105pt0pt"/>
                <w:sz w:val="24"/>
                <w:szCs w:val="24"/>
              </w:rPr>
              <w:br/>
              <w:t>событиях безопасности, подлежащих регистрации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Сбор, запись и хранение информации о событиях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 в течение установленного времени</w:t>
            </w:r>
            <w:r w:rsidRPr="00A13365">
              <w:rPr>
                <w:rStyle w:val="8105pt0pt"/>
                <w:sz w:val="24"/>
                <w:szCs w:val="24"/>
              </w:rPr>
              <w:br/>
              <w:t>хранения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5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Реагирование на сбои при регистрации событий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безопасности, в том числе аппаратные и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программные ошибки, сбои в механизмах сбора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и достижение предела или</w:t>
            </w:r>
            <w:r w:rsidRPr="00A13365">
              <w:rPr>
                <w:rStyle w:val="8105pt0pt"/>
                <w:sz w:val="24"/>
                <w:szCs w:val="24"/>
              </w:rPr>
              <w:br/>
              <w:t>переполнения объема (емкости) памяти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Мониторинг (просмотр, анализ) результатов</w:t>
            </w:r>
            <w:r w:rsidRPr="00A13365">
              <w:rPr>
                <w:rStyle w:val="8105pt0pt"/>
                <w:sz w:val="24"/>
                <w:szCs w:val="24"/>
              </w:rPr>
              <w:br/>
              <w:t>регистрации событий безопасности и реагирование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на них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Генерирование временных меток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синхронизация системного времени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33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информации о событиях безопасности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просмотра и анализа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о действиях отдельных пользователей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в 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6358DB">
        <w:trPr>
          <w:trHeight w:hRule="exact" w:val="70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VI. Антивирусная защита (АВЗ)</w:t>
            </w:r>
          </w:p>
        </w:tc>
      </w:tr>
      <w:tr w:rsidR="00DA6254" w:rsidRPr="00A13365" w:rsidTr="00DA6254">
        <w:trPr>
          <w:trHeight w:hRule="exact" w:val="3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АВЗ.1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антивирусной защиты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АВЗ.2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Обновление базы данных признаков вредоносных</w:t>
            </w:r>
            <w:r w:rsidRPr="00A13365">
              <w:rPr>
                <w:rStyle w:val="8105pt0pt"/>
                <w:sz w:val="24"/>
                <w:szCs w:val="24"/>
              </w:rPr>
              <w:br/>
              <w:t>компьютерных программ (вирусов)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70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VII. Обнаружение вторжений (СОВ)</w:t>
            </w:r>
          </w:p>
        </w:tc>
      </w:tr>
      <w:tr w:rsidR="00DA6254" w:rsidRPr="00A13365" w:rsidTr="00DA6254">
        <w:trPr>
          <w:trHeight w:hRule="exact" w:val="3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СОВ.1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 вторжений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3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СОВ.2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Обновление базы решающих правил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765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VIII. Контроль (анализ) защищенности информации (АНЗ)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Выявление, анализ уязвимостей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 и оперативное устранение вновь</w:t>
            </w:r>
            <w:r w:rsidRPr="00A13365">
              <w:rPr>
                <w:rStyle w:val="8105pt0pt"/>
                <w:sz w:val="24"/>
                <w:szCs w:val="24"/>
              </w:rPr>
              <w:br/>
              <w:t>выявленных уязвимостей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установки обновлений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обеспечения, включая обновление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средств защиты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8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работоспособности, параметров</w:t>
            </w:r>
            <w:r w:rsidRPr="00A13365">
              <w:rPr>
                <w:rStyle w:val="8105pt0pt"/>
                <w:sz w:val="24"/>
                <w:szCs w:val="24"/>
              </w:rPr>
              <w:br/>
              <w:t>настройки и правильности функционирования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81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программного обеспечения и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102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состава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 и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69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правил генерации и смены паролей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пользователей, заведения и удаления учетных</w:t>
            </w:r>
            <w:r w:rsidRPr="00A13365">
              <w:rPr>
                <w:rStyle w:val="8105pt0pt"/>
                <w:sz w:val="24"/>
                <w:szCs w:val="24"/>
              </w:rPr>
              <w:br/>
              <w:t>записей пользователей, реализации правил</w:t>
            </w:r>
            <w:r w:rsidRPr="00A13365">
              <w:rPr>
                <w:rStyle w:val="8105pt0pt"/>
                <w:sz w:val="24"/>
                <w:szCs w:val="24"/>
              </w:rPr>
              <w:br/>
              <w:t>разграничения доступом, полномочий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 в 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128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IX. Обеспечение целостности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 и информации (ОЦЛ)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программного обеспечения,</w:t>
            </w:r>
            <w:r w:rsidRPr="00A13365">
              <w:rPr>
                <w:rStyle w:val="8105pt0pt"/>
                <w:sz w:val="24"/>
                <w:szCs w:val="24"/>
              </w:rPr>
              <w:br/>
              <w:t>включая программное обеспечение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информации, содержащейся в</w:t>
            </w:r>
            <w:r w:rsidRPr="00A13365">
              <w:rPr>
                <w:rStyle w:val="8105pt0pt"/>
                <w:sz w:val="24"/>
                <w:szCs w:val="24"/>
              </w:rPr>
              <w:br/>
              <w:t>базах данных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восстановления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включая программное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средств защиты информации, при</w:t>
            </w:r>
            <w:r w:rsidRPr="00A13365">
              <w:rPr>
                <w:rStyle w:val="8105pt0pt"/>
                <w:sz w:val="24"/>
                <w:szCs w:val="24"/>
              </w:rPr>
              <w:br/>
              <w:t>возникновении нештатных ситуаций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93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ОЦЛ.4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 и реагирование на поступление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незапрашиваемых</w:t>
            </w:r>
            <w:r w:rsidRPr="00A13365">
              <w:rPr>
                <w:rStyle w:val="8105pt0pt"/>
                <w:sz w:val="24"/>
                <w:szCs w:val="24"/>
              </w:rPr>
              <w:br/>
              <w:t>электронных сообщений (писем, документов) и</w:t>
            </w:r>
            <w:r w:rsidRPr="00A13365">
              <w:rPr>
                <w:rStyle w:val="8105pt0pt"/>
                <w:sz w:val="24"/>
                <w:szCs w:val="24"/>
              </w:rPr>
              <w:br/>
              <w:t>иной информации, не относящихся к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функционированию информационной системы</w:t>
            </w:r>
            <w:r w:rsidRPr="00A13365">
              <w:rPr>
                <w:rStyle w:val="8105pt0pt"/>
                <w:sz w:val="24"/>
                <w:szCs w:val="24"/>
              </w:rPr>
              <w:br/>
              <w:t>(защита от спама)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254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содержания информации, передаваемой из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(контейнерный,</w:t>
            </w:r>
            <w:r w:rsidRPr="00A13365">
              <w:rPr>
                <w:rStyle w:val="8105pt0pt"/>
                <w:sz w:val="24"/>
                <w:szCs w:val="24"/>
              </w:rPr>
              <w:br/>
              <w:t>основанный на свойствах объекта доступа, и</w:t>
            </w:r>
            <w:r w:rsidRPr="00A13365">
              <w:rPr>
                <w:rStyle w:val="8105pt0pt"/>
                <w:sz w:val="24"/>
                <w:szCs w:val="24"/>
              </w:rPr>
              <w:br/>
              <w:t>контентный, основанный на поиске запрещенной к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 информации с использованием сигнатур,</w:t>
            </w:r>
            <w:r w:rsidRPr="00A13365">
              <w:rPr>
                <w:rStyle w:val="8105pt0pt"/>
                <w:sz w:val="24"/>
                <w:szCs w:val="24"/>
              </w:rPr>
              <w:br/>
              <w:t>масок и иных методов),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неправомерной передачи информации из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прав пользователей по вводу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в информационную систему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5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точности, полноты и правильности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данных, вводимых в информационную систему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28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ошибочных действий пользователей по</w:t>
            </w:r>
            <w:r w:rsidRPr="00A13365">
              <w:rPr>
                <w:rStyle w:val="8105pt0pt"/>
                <w:sz w:val="24"/>
                <w:szCs w:val="24"/>
              </w:rPr>
              <w:br/>
              <w:t>вводу и (или) передаче информации и</w:t>
            </w:r>
            <w:r w:rsidRPr="00A13365">
              <w:rPr>
                <w:rStyle w:val="8105pt0pt"/>
                <w:sz w:val="24"/>
                <w:szCs w:val="24"/>
              </w:rPr>
              <w:br/>
              <w:t>предупреждение пользователей об ошибочных</w:t>
            </w:r>
            <w:r w:rsidRPr="00A13365">
              <w:rPr>
                <w:rStyle w:val="8105pt0pt"/>
                <w:sz w:val="24"/>
                <w:szCs w:val="24"/>
              </w:rPr>
              <w:br/>
              <w:t>действиях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6358DB">
        <w:trPr>
          <w:trHeight w:hRule="exact" w:val="5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X. Обеспечение доступности информации (ОДТ)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отказоустойчивых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Резервирование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каналов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средств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5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безотказного функционирования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средств, обнаружение и локализация</w:t>
            </w:r>
            <w:r w:rsidRPr="00A13365">
              <w:rPr>
                <w:rStyle w:val="8105pt0pt"/>
                <w:sz w:val="24"/>
                <w:szCs w:val="24"/>
              </w:rPr>
              <w:br/>
              <w:t>отказов функционирования, принятие мер по</w:t>
            </w:r>
            <w:r w:rsidRPr="00A13365">
              <w:rPr>
                <w:rStyle w:val="8105pt0pt"/>
                <w:sz w:val="24"/>
                <w:szCs w:val="24"/>
              </w:rPr>
              <w:br/>
              <w:t>восстановлению отказавших средств и их</w:t>
            </w:r>
            <w:r w:rsidRPr="00A13365">
              <w:rPr>
                <w:rStyle w:val="8105pt0pt"/>
                <w:sz w:val="24"/>
                <w:szCs w:val="24"/>
              </w:rPr>
              <w:br/>
              <w:t>тестирование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Периодическое резервное копирование информации</w:t>
            </w:r>
            <w:r w:rsidRPr="00A13365">
              <w:rPr>
                <w:rStyle w:val="8105pt0pt"/>
                <w:sz w:val="24"/>
                <w:szCs w:val="24"/>
              </w:rPr>
              <w:br/>
              <w:t>на резервные машинные носители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восстановления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с резервных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(резервных копий) в течение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установленного временного интервала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Кластеризация информационной системы и (или) ее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состояния и качества предоставления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уполномоченным лицом вычислительных ресурсов</w:t>
            </w:r>
            <w:r w:rsidRPr="00A13365">
              <w:rPr>
                <w:rStyle w:val="8105pt0pt"/>
                <w:sz w:val="24"/>
                <w:szCs w:val="24"/>
              </w:rPr>
              <w:br/>
              <w:t>(мощностей), в том числе по передаче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6358DB">
        <w:trPr>
          <w:trHeight w:hRule="exact" w:val="70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XI. Защита среды виртуализации (ЗСВ)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субъектов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доступа и объектов доступа в виртуальной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инфраструктуре, в том числе администраторов</w:t>
            </w:r>
            <w:r w:rsidRPr="00A13365">
              <w:rPr>
                <w:rStyle w:val="8105pt0pt"/>
                <w:sz w:val="24"/>
                <w:szCs w:val="24"/>
              </w:rPr>
              <w:br/>
              <w:t>управления средствами виртуализации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доступом субъектов 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объектам доступа в виртуальной инфраструктуре,</w:t>
            </w:r>
            <w:r w:rsidRPr="00A13365">
              <w:rPr>
                <w:rStyle w:val="8105pt0pt"/>
                <w:sz w:val="24"/>
                <w:szCs w:val="24"/>
              </w:rPr>
              <w:br/>
              <w:t>в том числе внутри виртуальных машин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Регистрация событий безопасности в виртуальной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инфраструктуре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0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(фильтрация, маршрутизация, контроль</w:t>
            </w:r>
            <w:r w:rsidRPr="00A13365">
              <w:rPr>
                <w:rStyle w:val="8105pt0pt"/>
                <w:sz w:val="24"/>
                <w:szCs w:val="24"/>
              </w:rPr>
              <w:br/>
              <w:t>соединения, однонаправленная передача) потоками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между компонентами виртуальной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72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инфраструктуры, а также по периметру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10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Доверенная загрузка серверов виртуализации,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машины (контейнера), серверов</w:t>
            </w:r>
            <w:r w:rsidRPr="00A13365">
              <w:rPr>
                <w:rStyle w:val="8105pt0pt"/>
                <w:sz w:val="24"/>
                <w:szCs w:val="24"/>
              </w:rPr>
              <w:br/>
              <w:t>управления виртуализацией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DA6254" w:rsidRPr="00A13365" w:rsidTr="00DA6254">
        <w:trPr>
          <w:trHeight w:hRule="exact" w:val="68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перемещением виртуальных машин</w:t>
            </w:r>
            <w:r w:rsidRPr="00A13365">
              <w:rPr>
                <w:rStyle w:val="8105pt0pt"/>
                <w:sz w:val="24"/>
                <w:szCs w:val="24"/>
              </w:rPr>
              <w:br/>
              <w:t>(контейнеров) и обрабатываемых на них данных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9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виртуальной инфраструктуры</w:t>
            </w:r>
            <w:r w:rsidRPr="00A13365">
              <w:rPr>
                <w:rStyle w:val="8105pt0pt"/>
                <w:sz w:val="24"/>
                <w:szCs w:val="24"/>
              </w:rPr>
              <w:br/>
              <w:t>и ее конфигураций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0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Резервное копирование данных, резервирование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средств, программного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инфраструктуры, а также каналов</w:t>
            </w:r>
            <w:r w:rsidRPr="00A13365">
              <w:rPr>
                <w:rStyle w:val="8105pt0pt"/>
                <w:sz w:val="24"/>
                <w:szCs w:val="24"/>
              </w:rPr>
              <w:br/>
              <w:t>связи внутри виртуальной инфраструктуры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7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и управление антивирусной защитой в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02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Разбиение виртуальной инфраструктуры на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сегменты (сегментирование виртуальной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инфраструктуры) для обработки информации</w:t>
            </w:r>
            <w:r w:rsidRPr="00A13365">
              <w:rPr>
                <w:rStyle w:val="8105pt0pt"/>
                <w:sz w:val="24"/>
                <w:szCs w:val="24"/>
              </w:rPr>
              <w:br/>
              <w:t>отдельным пользователем и (или) группой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806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XII. Защита технических средств (ЗТС)</w:t>
            </w:r>
          </w:p>
        </w:tc>
      </w:tr>
      <w:tr w:rsidR="00DA6254" w:rsidRPr="00A13365" w:rsidTr="00DA6254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информации, обрабатываемой техническими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средствами, от ее утечки по техническим каналам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5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Организация контролируемой зоны, в пределах</w:t>
            </w:r>
            <w:r w:rsidRPr="00A13365">
              <w:rPr>
                <w:rStyle w:val="8105pt0pt"/>
                <w:sz w:val="24"/>
                <w:szCs w:val="24"/>
              </w:rPr>
              <w:br/>
              <w:t>которой постоянно размещаются стационарные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технические средства, обрабатывающие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информацию, и средства защиты информации, а</w:t>
            </w:r>
            <w:r w:rsidRPr="00A13365">
              <w:rPr>
                <w:rStyle w:val="8105pt0pt"/>
                <w:sz w:val="24"/>
                <w:szCs w:val="24"/>
              </w:rPr>
              <w:br/>
              <w:t>также средства обеспечения функционирования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350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ЗТС.3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и управление физическим доступом к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техническим средствам, средствам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средствам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функционирования, а также в помещения и</w:t>
            </w:r>
            <w:r w:rsidRPr="00A13365">
              <w:rPr>
                <w:rStyle w:val="8105pt0pt"/>
                <w:sz w:val="24"/>
                <w:szCs w:val="24"/>
              </w:rPr>
              <w:br/>
              <w:t>сооружения, в которых они установлены,</w:t>
            </w:r>
            <w:r w:rsidRPr="00A13365">
              <w:rPr>
                <w:rStyle w:val="8105pt0pt"/>
                <w:sz w:val="24"/>
                <w:szCs w:val="24"/>
              </w:rPr>
              <w:br/>
              <w:t>исключающие несанкционированный физический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 к средствам обработки информации,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средствам защиты информации и средствам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функционирования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 и помещения и сооружения, в которых они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установлены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301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ЗТС.4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Размещение устройств вывода (отображения)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исключающее ее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несанкционированный</w:t>
            </w:r>
            <w:r w:rsidRPr="00A13365">
              <w:rPr>
                <w:rStyle w:val="8105pt0pt"/>
                <w:sz w:val="24"/>
                <w:szCs w:val="24"/>
              </w:rPr>
              <w:br/>
              <w:t>просмотр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от внешних воздействий (воздействий</w:t>
            </w:r>
            <w:r w:rsidRPr="00A13365">
              <w:rPr>
                <w:rStyle w:val="8105pt0pt"/>
                <w:sz w:val="24"/>
                <w:szCs w:val="24"/>
              </w:rPr>
              <w:br/>
              <w:t>окружающей среды, нестабильности</w:t>
            </w:r>
            <w:r w:rsidRPr="00A13365">
              <w:rPr>
                <w:rStyle w:val="8105pt0pt"/>
                <w:sz w:val="24"/>
                <w:szCs w:val="24"/>
              </w:rPr>
              <w:br/>
              <w:t>электроснабжения, кондиционирования и иных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внешних факторов)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123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254" w:rsidRPr="00A13365" w:rsidRDefault="00DA6254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XIII. Защита информационной системы, ее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 связи и передачи данных (ЗИС)</w:t>
            </w:r>
          </w:p>
        </w:tc>
      </w:tr>
      <w:tr w:rsidR="00DA6254" w:rsidRPr="00A13365" w:rsidTr="00DA6254">
        <w:trPr>
          <w:trHeight w:hRule="exact" w:val="223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Разделение в информационной системе функций по</w:t>
            </w:r>
            <w:r w:rsidRPr="00A13365">
              <w:rPr>
                <w:rStyle w:val="8105pt0pt"/>
                <w:sz w:val="24"/>
                <w:szCs w:val="24"/>
              </w:rPr>
              <w:br/>
              <w:t>управлению (администрированию)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</w:t>
            </w:r>
          </w:p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системой, управлению (администрированию)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системой защиты информации, функций по</w:t>
            </w:r>
            <w:r w:rsidRPr="00A13365">
              <w:rPr>
                <w:rStyle w:val="8105pt0pt"/>
                <w:sz w:val="24"/>
                <w:szCs w:val="24"/>
              </w:rPr>
              <w:br/>
              <w:t>обработке информации и иных функций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Предотвращение задержки или прерывания</w:t>
            </w:r>
            <w:r w:rsidRPr="00A13365">
              <w:rPr>
                <w:rStyle w:val="8105pt0pt"/>
                <w:sz w:val="24"/>
                <w:szCs w:val="24"/>
              </w:rPr>
              <w:br/>
              <w:t>выполнения процессов с высоким приоритетом со</w:t>
            </w:r>
            <w:r w:rsidRPr="00A13365">
              <w:rPr>
                <w:rStyle w:val="8105pt0pt"/>
                <w:sz w:val="24"/>
                <w:szCs w:val="24"/>
              </w:rPr>
              <w:br/>
              <w:t>стороны процессов с низким приоритетом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/>
        </w:tc>
      </w:tr>
      <w:tr w:rsidR="00DA6254" w:rsidRPr="00A13365" w:rsidTr="00DA6254">
        <w:trPr>
          <w:trHeight w:hRule="exact" w:val="19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защиты информации от раскрытия,</w:t>
            </w:r>
            <w:r w:rsidRPr="00A13365">
              <w:rPr>
                <w:rStyle w:val="8105pt0pt"/>
                <w:sz w:val="24"/>
                <w:szCs w:val="24"/>
              </w:rPr>
              <w:br/>
              <w:t>модификации и навязывания (ввода ложной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информации) при ее передаче (подготовке к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передаче) по каналам связи, имеющим выход за</w:t>
            </w:r>
            <w:r w:rsidRPr="00A13365">
              <w:rPr>
                <w:rStyle w:val="8105pt0pt"/>
                <w:sz w:val="24"/>
                <w:szCs w:val="24"/>
              </w:rPr>
              <w:br/>
              <w:t>пределы контролируемой зоны,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беспроводным каналам связи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доверенных канала, маршрута между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администратором, пользователем и средствами</w:t>
            </w:r>
            <w:r w:rsidRPr="00A13365">
              <w:rPr>
                <w:rStyle w:val="8105pt0pt"/>
                <w:sz w:val="24"/>
                <w:szCs w:val="24"/>
              </w:rPr>
              <w:br/>
              <w:t>защиты информации (функциями безопасности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/>
        </w:tc>
      </w:tr>
      <w:tr w:rsidR="00DA6254" w:rsidRPr="00A13365" w:rsidTr="00DA6254">
        <w:trPr>
          <w:trHeight w:hRule="exact" w:val="15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Запрет несанкционированной удаленной активации</w:t>
            </w:r>
            <w:r w:rsidRPr="00A13365">
              <w:rPr>
                <w:rStyle w:val="8105pt0pt"/>
                <w:sz w:val="24"/>
                <w:szCs w:val="24"/>
              </w:rPr>
              <w:br/>
              <w:t>видеокамер, микрофонов и иных периферийных</w:t>
            </w:r>
            <w:r w:rsidRPr="00A13365">
              <w:rPr>
                <w:rStyle w:val="8105pt0pt"/>
                <w:sz w:val="24"/>
                <w:szCs w:val="24"/>
              </w:rPr>
              <w:br/>
              <w:t>устройств, которые могут активироваться</w:t>
            </w:r>
            <w:r w:rsidRPr="00A13365">
              <w:rPr>
                <w:rStyle w:val="8105pt0pt"/>
                <w:sz w:val="24"/>
                <w:szCs w:val="24"/>
              </w:rPr>
              <w:br/>
              <w:t>удаленно, и оповещение пользователей об</w:t>
            </w:r>
            <w:r w:rsidRPr="00A13365">
              <w:rPr>
                <w:rStyle w:val="8105pt0pt"/>
                <w:sz w:val="24"/>
                <w:szCs w:val="24"/>
              </w:rPr>
              <w:br/>
              <w:t>активации таких устройств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28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Передача и контроль целостности атрибутов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 (меток безопасности), связанных с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информацией, при обмене информацией с иными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информационными системами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/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/>
        </w:tc>
      </w:tr>
    </w:tbl>
    <w:p w:rsidR="00DA6254" w:rsidRPr="00A13365" w:rsidRDefault="00DA6254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5746"/>
        <w:gridCol w:w="590"/>
        <w:gridCol w:w="581"/>
        <w:gridCol w:w="586"/>
        <w:gridCol w:w="667"/>
      </w:tblGrid>
      <w:tr w:rsidR="00DA6254" w:rsidRPr="00A13365" w:rsidTr="00F96E78">
        <w:trPr>
          <w:trHeight w:hRule="exact" w:val="1986"/>
        </w:trPr>
        <w:tc>
          <w:tcPr>
            <w:tcW w:w="142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ЗИС.7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санкционированного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использования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мобильного кода, в том числе регистрация</w:t>
            </w:r>
            <w:r w:rsidRPr="00A13365">
              <w:rPr>
                <w:rStyle w:val="8105pt0pt"/>
                <w:sz w:val="24"/>
                <w:szCs w:val="24"/>
              </w:rPr>
              <w:br/>
              <w:t>событий, связанных с использованием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мобильного кода, их анализ и реагирование на</w:t>
            </w:r>
            <w:r w:rsidRPr="00A13365">
              <w:rPr>
                <w:rStyle w:val="8105pt0pt"/>
                <w:sz w:val="24"/>
                <w:szCs w:val="24"/>
              </w:rPr>
              <w:br/>
              <w:t>нарушения, связанные с использованием</w:t>
            </w:r>
            <w:r w:rsidRPr="00A13365">
              <w:rPr>
                <w:rStyle w:val="8105pt0pt"/>
                <w:sz w:val="24"/>
                <w:szCs w:val="24"/>
              </w:rPr>
              <w:br/>
              <w:t>технологий мобильного кода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</w:tr>
      <w:tr w:rsidR="00DA6254" w:rsidRPr="00A13365" w:rsidTr="00F96E78">
        <w:trPr>
          <w:trHeight w:hRule="exact" w:val="199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санкционированного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использования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передачи речи, в том числе регистрация событий,</w:t>
            </w:r>
            <w:r w:rsidRPr="00A13365">
              <w:rPr>
                <w:rStyle w:val="8105pt0pt"/>
                <w:sz w:val="24"/>
                <w:szCs w:val="24"/>
              </w:rPr>
              <w:br/>
              <w:t>связанных с использованием технологий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речи, их анализ и реагирование на нарушения,</w:t>
            </w:r>
            <w:r w:rsidRPr="00A13365">
              <w:rPr>
                <w:rStyle w:val="8105pt0pt"/>
                <w:sz w:val="24"/>
                <w:szCs w:val="24"/>
              </w:rPr>
              <w:br/>
              <w:t>связанные с использованием технологий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речи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F96E78">
        <w:trPr>
          <w:trHeight w:hRule="exact" w:val="169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санкционированной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несанкционированной передачи видеоинформации, в</w:t>
            </w:r>
            <w:r w:rsidRPr="00A13365">
              <w:rPr>
                <w:rStyle w:val="8105pt0pt"/>
                <w:sz w:val="24"/>
                <w:szCs w:val="24"/>
              </w:rPr>
              <w:br/>
              <w:t>том числе регистрация событий, связанных с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передачей видеоинформации, их анализ и</w:t>
            </w:r>
            <w:r w:rsidRPr="00A13365">
              <w:rPr>
                <w:rStyle w:val="8105pt0pt"/>
                <w:sz w:val="24"/>
                <w:szCs w:val="24"/>
              </w:rPr>
              <w:br/>
              <w:t>реагирование на нарушения, связанные с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передачей видеоинформации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F96E78">
        <w:trPr>
          <w:trHeight w:hRule="exact" w:val="1126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Подтверждение происхождения источника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получаемой в процессе определения</w:t>
            </w:r>
            <w:r w:rsidRPr="00A13365">
              <w:rPr>
                <w:rStyle w:val="8105pt0pt"/>
                <w:sz w:val="24"/>
                <w:szCs w:val="24"/>
              </w:rPr>
              <w:br/>
              <w:t>сетевых адресов по сетевым именам или</w:t>
            </w:r>
            <w:r w:rsidRPr="00A13365">
              <w:rPr>
                <w:rStyle w:val="8105pt0pt"/>
                <w:sz w:val="24"/>
                <w:szCs w:val="24"/>
              </w:rPr>
              <w:br/>
              <w:t>определения сетевых имен по сетевым адресам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подлинности сетевых соединений</w:t>
            </w:r>
            <w:r w:rsidRPr="00A13365">
              <w:rPr>
                <w:rStyle w:val="8105pt0pt"/>
                <w:sz w:val="24"/>
                <w:szCs w:val="24"/>
              </w:rPr>
              <w:br/>
              <w:t>(сеансов взаимодействия), в том числе для</w:t>
            </w:r>
            <w:r w:rsidRPr="00A13365">
              <w:rPr>
                <w:rStyle w:val="8105pt0pt"/>
                <w:sz w:val="24"/>
                <w:szCs w:val="24"/>
              </w:rPr>
              <w:br/>
              <w:t>защиты от подмены сетевых устройств и сервисов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отрицания пользователем</w:t>
            </w:r>
            <w:r w:rsidRPr="00A13365">
              <w:rPr>
                <w:rStyle w:val="8105pt0pt"/>
                <w:sz w:val="24"/>
                <w:szCs w:val="24"/>
              </w:rPr>
              <w:br/>
              <w:t>факта отправки информации другому пользователю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96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отрицания пользователем</w:t>
            </w:r>
            <w:r w:rsidRPr="00A13365">
              <w:rPr>
                <w:rStyle w:val="8105pt0pt"/>
                <w:sz w:val="24"/>
                <w:szCs w:val="24"/>
              </w:rPr>
              <w:br/>
              <w:t>факта получения информации от другого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устройств терминального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для обработки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DA6254" w:rsidRPr="00A13365" w:rsidTr="00DA6254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архивных файлов, параметров настройки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 и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и иных данных, не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изменению в процессе обработки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DA6254" w:rsidRPr="00A13365" w:rsidTr="00DA6254">
        <w:trPr>
          <w:trHeight w:hRule="exact" w:val="160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ЗИС.16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Выявление, анализ и блокирование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скрытых каналов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в обход реализованных мер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или внутри разрешенных сетевых</w:t>
            </w:r>
            <w:r w:rsidRPr="00A13365">
              <w:rPr>
                <w:rStyle w:val="8105pt0pt"/>
                <w:sz w:val="24"/>
                <w:szCs w:val="24"/>
              </w:rPr>
              <w:br/>
              <w:t>протоколов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54" w:rsidRPr="00A13365" w:rsidRDefault="00DA6254" w:rsidP="00DB0B55">
            <w:pPr>
              <w:rPr>
                <w:rFonts w:ascii="Times New Roman" w:hAnsi="Times New Roman" w:cs="Times New Roman"/>
              </w:rPr>
            </w:pPr>
          </w:p>
        </w:tc>
      </w:tr>
    </w:tbl>
    <w:p w:rsidR="00F96E78" w:rsidRPr="00A13365" w:rsidRDefault="00F96E7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5746"/>
        <w:gridCol w:w="590"/>
        <w:gridCol w:w="581"/>
        <w:gridCol w:w="586"/>
        <w:gridCol w:w="667"/>
      </w:tblGrid>
      <w:tr w:rsidR="00F96E78" w:rsidRPr="00A13365" w:rsidTr="00F96E78">
        <w:trPr>
          <w:trHeight w:hRule="exact" w:val="1135"/>
        </w:trPr>
        <w:tc>
          <w:tcPr>
            <w:tcW w:w="1426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ЗИС.17</w:t>
            </w:r>
          </w:p>
        </w:tc>
        <w:tc>
          <w:tcPr>
            <w:tcW w:w="5746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Разбиение информационной системы на сегменты</w:t>
            </w:r>
            <w:r w:rsidRPr="00A13365">
              <w:rPr>
                <w:rStyle w:val="8105pt0pt"/>
                <w:sz w:val="24"/>
                <w:szCs w:val="24"/>
              </w:rPr>
              <w:br/>
              <w:t>(сегментирование информационной системы) и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защиты периметров сегментов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загрузки и исполнения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с машинных носителей информации,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доступных только для чтения, и контроль</w:t>
            </w:r>
            <w:r w:rsidRPr="00A13365">
              <w:rPr>
                <w:rStyle w:val="8105pt0pt"/>
                <w:sz w:val="24"/>
                <w:szCs w:val="24"/>
              </w:rPr>
              <w:br/>
              <w:t>целостности данного программного обеспечения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64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Изоляция процессов (выполнение программ) в</w:t>
            </w:r>
            <w:r w:rsidRPr="00A13365">
              <w:rPr>
                <w:rStyle w:val="8105pt0pt"/>
                <w:sz w:val="24"/>
                <w:szCs w:val="24"/>
              </w:rPr>
              <w:br/>
              <w:t>выделенной области памяти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64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беспроводных соединений, применяемых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91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доступа пользователя к информации,</w:t>
            </w:r>
            <w:r w:rsidRPr="00A13365">
              <w:rPr>
                <w:rStyle w:val="8105pt0pt"/>
                <w:sz w:val="24"/>
                <w:szCs w:val="24"/>
              </w:rPr>
              <w:br/>
              <w:t>возникшей в результате действий предыдущего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пользователя через реестры, оперативную память,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внешние запоминающие устройства и иные общие</w:t>
            </w:r>
            <w:r w:rsidRPr="00A13365">
              <w:rPr>
                <w:rStyle w:val="8105pt0pt"/>
                <w:sz w:val="24"/>
                <w:szCs w:val="24"/>
              </w:rPr>
              <w:br/>
              <w:t>для пользователей ресурсы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96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информационной системы от угроз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 информации, направленных на отказ</w:t>
            </w:r>
            <w:r w:rsidRPr="00A13365">
              <w:rPr>
                <w:rStyle w:val="8105pt0pt"/>
                <w:sz w:val="24"/>
                <w:szCs w:val="24"/>
              </w:rPr>
              <w:br/>
              <w:t>в обслуживании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62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периметра (физических и (или) логических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границ) информационной системы при ее</w:t>
            </w:r>
            <w:r w:rsidRPr="00A13365">
              <w:rPr>
                <w:rStyle w:val="8105pt0pt"/>
                <w:sz w:val="24"/>
                <w:szCs w:val="24"/>
              </w:rPr>
              <w:br/>
              <w:t>взаимодействии с иными информационными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системами и информационно-телекоммуникационными сетями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Прекращение сетевых соединений по их завершении</w:t>
            </w:r>
            <w:r w:rsidRPr="00A13365">
              <w:rPr>
                <w:rStyle w:val="8105pt0pt"/>
                <w:sz w:val="24"/>
                <w:szCs w:val="24"/>
              </w:rPr>
              <w:br/>
              <w:t>или по истечении заданного оператором</w:t>
            </w:r>
            <w:r w:rsidRPr="00A13365">
              <w:rPr>
                <w:rStyle w:val="8105pt0pt"/>
                <w:sz w:val="24"/>
                <w:szCs w:val="24"/>
              </w:rPr>
              <w:br/>
              <w:t>временного интервала неактивности сетевого</w:t>
            </w:r>
            <w:r w:rsidRPr="00A13365">
              <w:rPr>
                <w:rStyle w:val="8105pt0pt"/>
                <w:sz w:val="24"/>
                <w:szCs w:val="24"/>
              </w:rPr>
              <w:br/>
              <w:t>соединения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F96E78" w:rsidRPr="00A13365" w:rsidTr="00F96E78">
        <w:trPr>
          <w:trHeight w:hRule="exact" w:val="128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в информационной системе или ее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сегментах различных типов общесистемного,</w:t>
            </w:r>
            <w:r w:rsidRPr="00A13365">
              <w:rPr>
                <w:rStyle w:val="8105pt0pt"/>
                <w:sz w:val="24"/>
                <w:szCs w:val="24"/>
              </w:rPr>
              <w:br/>
              <w:t>прикладного и специального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(создание гетерогенной среды)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1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прикладного и специального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имеющих возможность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 в средах различных</w:t>
            </w:r>
            <w:r w:rsidRPr="00A13365">
              <w:rPr>
                <w:rStyle w:val="8105pt0pt"/>
                <w:sz w:val="24"/>
                <w:szCs w:val="24"/>
              </w:rPr>
              <w:br/>
              <w:t>операционных систем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1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ЗИС.27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Создание (эмуляция) ложных информационных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 или их компонентов, предназначенных для</w:t>
            </w:r>
            <w:r w:rsidRPr="00A13365">
              <w:rPr>
                <w:rStyle w:val="8105pt0pt"/>
                <w:sz w:val="24"/>
                <w:szCs w:val="24"/>
              </w:rPr>
              <w:br/>
              <w:t>обнаружения, регистрации и анализа действий</w:t>
            </w:r>
            <w:r w:rsidRPr="00A13365">
              <w:rPr>
                <w:rStyle w:val="8105pt0pt"/>
                <w:sz w:val="24"/>
                <w:szCs w:val="24"/>
              </w:rPr>
              <w:br/>
              <w:t>нарушителей в процессе реализации угроз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129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безопасности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255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Воспроизведение ложных и (или) скрытие истинных</w:t>
            </w:r>
            <w:r w:rsidRPr="00A13365">
              <w:rPr>
                <w:rStyle w:val="8105pt0pt"/>
                <w:sz w:val="24"/>
                <w:szCs w:val="24"/>
              </w:rPr>
              <w:br/>
              <w:t>отдельных информационных технологий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структурно-функциональных характеристик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или ее сегментов,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обеспечивающее навязывание нарушителю ложного</w:t>
            </w:r>
            <w:r w:rsidRPr="00A13365">
              <w:rPr>
                <w:rStyle w:val="8105pt0pt"/>
                <w:sz w:val="24"/>
                <w:szCs w:val="24"/>
              </w:rPr>
              <w:br/>
              <w:t>представления об истинных информационных</w:t>
            </w:r>
            <w:r w:rsidRPr="00A13365">
              <w:rPr>
                <w:rStyle w:val="8105pt0pt"/>
                <w:sz w:val="24"/>
                <w:szCs w:val="24"/>
              </w:rPr>
              <w:br/>
              <w:t>технологиях и (или) структурно-функциональных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характеристиках информационной 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226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Перевод информационной системы или ее устройств</w:t>
            </w:r>
            <w:r w:rsidRPr="00A13365">
              <w:rPr>
                <w:rStyle w:val="8105pt0pt"/>
                <w:sz w:val="24"/>
                <w:szCs w:val="24"/>
              </w:rPr>
              <w:br/>
              <w:t>(компонентов) в заранее определенную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конфигурацию, обеспечивающую защиту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</w:t>
            </w:r>
          </w:p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 случае возникновении отказов (сбоев) в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системе защиты информации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F96E78" w:rsidRPr="00A13365" w:rsidTr="00F96E78">
        <w:trPr>
          <w:trHeight w:hRule="exact" w:val="8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ЗИС.30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pStyle w:val="80"/>
              <w:spacing w:after="0" w:line="240" w:lineRule="auto"/>
              <w:ind w:left="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мобильных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применяемых в информационной системе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78" w:rsidRPr="00A13365" w:rsidRDefault="00F96E78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</w:tr>
    </w:tbl>
    <w:p w:rsidR="003B7944" w:rsidRPr="00A13365" w:rsidRDefault="003B7944" w:rsidP="00DB0B55">
      <w:pPr>
        <w:widowControl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F96E78" w:rsidRPr="00A13365" w:rsidRDefault="00F96E78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«+» - мера защиты информации включена в базовый набор мер для</w:t>
      </w:r>
      <w:r w:rsidRPr="00A13365">
        <w:rPr>
          <w:sz w:val="24"/>
          <w:szCs w:val="24"/>
        </w:rPr>
        <w:br/>
        <w:t>соответствующего класса защищенности информационной системы.</w:t>
      </w:r>
    </w:p>
    <w:p w:rsidR="00F96E78" w:rsidRPr="00A13365" w:rsidRDefault="00F96E78" w:rsidP="00DB0B55">
      <w:pPr>
        <w:pStyle w:val="4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Меры за</w:t>
      </w:r>
      <w:r w:rsidRPr="00A13365">
        <w:rPr>
          <w:rStyle w:val="26"/>
          <w:sz w:val="24"/>
          <w:szCs w:val="24"/>
          <w:u w:val="none"/>
        </w:rPr>
        <w:t>щи</w:t>
      </w:r>
      <w:r w:rsidRPr="00A13365">
        <w:rPr>
          <w:sz w:val="24"/>
          <w:szCs w:val="24"/>
        </w:rPr>
        <w:t>ты информации, не обозначенные знаком «+», применяются</w:t>
      </w:r>
      <w:r w:rsidRPr="00A13365">
        <w:rPr>
          <w:sz w:val="24"/>
          <w:szCs w:val="24"/>
        </w:rPr>
        <w:br/>
        <w:t>при адаптации базового набора мер и уточнении адаптированного базового</w:t>
      </w:r>
      <w:r w:rsidRPr="00A13365">
        <w:rPr>
          <w:sz w:val="24"/>
          <w:szCs w:val="24"/>
        </w:rPr>
        <w:br/>
        <w:t>набора мер, а также при разработке компенсирующих мер защиты информации</w:t>
      </w:r>
      <w:r w:rsidRPr="00A13365">
        <w:rPr>
          <w:sz w:val="24"/>
          <w:szCs w:val="24"/>
        </w:rPr>
        <w:br/>
        <w:t>в информационной системе соответствующего класса защищенности.</w:t>
      </w:r>
    </w:p>
    <w:p w:rsidR="00F96E78" w:rsidRPr="00A13365" w:rsidRDefault="00F96E7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8677C2" w:rsidRPr="00A13365" w:rsidRDefault="008677C2" w:rsidP="00DB0B55">
      <w:pPr>
        <w:pStyle w:val="21"/>
        <w:numPr>
          <w:ilvl w:val="0"/>
          <w:numId w:val="17"/>
        </w:numPr>
        <w:tabs>
          <w:tab w:val="left" w:pos="0"/>
        </w:tabs>
        <w:spacing w:after="0" w:line="240" w:lineRule="auto"/>
        <w:ind w:left="20" w:right="20" w:hanging="20"/>
        <w:rPr>
          <w:sz w:val="24"/>
          <w:szCs w:val="24"/>
        </w:rPr>
      </w:pPr>
      <w:bookmarkStart w:id="15" w:name="Глава2"/>
      <w:r w:rsidRPr="00A13365">
        <w:rPr>
          <w:sz w:val="24"/>
          <w:szCs w:val="24"/>
        </w:rPr>
        <w:lastRenderedPageBreak/>
        <w:t>ОРГАНИЗАЦИЯ ЗАЩИТЫ ИНФОРМАЦИИ, ПРИ</w:t>
      </w:r>
      <w:r w:rsidRPr="00A13365">
        <w:rPr>
          <w:sz w:val="24"/>
          <w:szCs w:val="24"/>
        </w:rPr>
        <w:br/>
        <w:t>АВТОМАТИЗИРОВАННОЙ ОБРАБОТКЕ ПЕРСОНАЛЬНЫХ ДАННЫХ</w:t>
      </w:r>
      <w:r w:rsidRPr="00A13365">
        <w:rPr>
          <w:sz w:val="24"/>
          <w:szCs w:val="24"/>
        </w:rPr>
        <w:br/>
        <w:t xml:space="preserve">В СТРУКТУРНЫХ ПОДРАЗДЕЛЕНИЯХ ПРАВИТЕЛЬСТВА ОБЛАСТИ, ИСПОЛНИТЕЛЬНЫХ ОРГАНАХ ГОСУДАРСТВЕННОЙ ВЛАСТИ ОБЛАСТИ, ОРГАНАХ МЕСТНОГО САМОУПРАВЛЕНИЯ ОБЛАСТИ И ПОДВЕДОМСТВЕННЫХ ИМ ОРГАНИЗАЦИЯХ </w:t>
      </w:r>
      <w:r w:rsidR="00B2056D" w:rsidRPr="00C92B86">
        <w:rPr>
          <w:sz w:val="24"/>
          <w:szCs w:val="24"/>
        </w:rPr>
        <w:t>САРАТОВСКОЙ</w:t>
      </w:r>
    </w:p>
    <w:p w:rsidR="008677C2" w:rsidRPr="00A13365" w:rsidRDefault="008677C2" w:rsidP="00DB0B55">
      <w:pPr>
        <w:pStyle w:val="21"/>
        <w:spacing w:after="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ОБЛАСТИ</w:t>
      </w:r>
    </w:p>
    <w:p w:rsidR="00DA12B0" w:rsidRDefault="00DA12B0" w:rsidP="00DA12B0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16" w:name="Введение2"/>
      <w:bookmarkEnd w:id="15"/>
    </w:p>
    <w:p w:rsidR="00F96E78" w:rsidRPr="00A13365" w:rsidRDefault="008677C2" w:rsidP="00DA12B0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ВВЕДЕНИЕ</w:t>
      </w:r>
    </w:p>
    <w:bookmarkEnd w:id="16"/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настоящее время, на территории Российской Федерации</w:t>
      </w:r>
      <w:r w:rsidRPr="00A13365">
        <w:rPr>
          <w:sz w:val="24"/>
          <w:szCs w:val="24"/>
        </w:rPr>
        <w:br/>
        <w:t>осуществляется государственное регулирование в области обеспечения</w:t>
      </w:r>
      <w:r w:rsidRPr="00A13365">
        <w:rPr>
          <w:sz w:val="24"/>
          <w:szCs w:val="24"/>
        </w:rPr>
        <w:br/>
        <w:t>безопасности персональных данных (далее - ПДн). Правовое регулирование</w:t>
      </w:r>
      <w:r w:rsidRPr="00A13365">
        <w:rPr>
          <w:sz w:val="24"/>
          <w:szCs w:val="24"/>
        </w:rPr>
        <w:br/>
        <w:t>вопросов обработки ПДн осуществляется в соответствии с Конституцией</w:t>
      </w:r>
      <w:r w:rsidRPr="00A13365">
        <w:rPr>
          <w:sz w:val="24"/>
          <w:szCs w:val="24"/>
        </w:rPr>
        <w:br/>
        <w:t>Российской Федерации и международными договорами Российской Федерации,</w:t>
      </w:r>
      <w:r w:rsidRPr="00A13365">
        <w:rPr>
          <w:sz w:val="24"/>
          <w:szCs w:val="24"/>
        </w:rPr>
        <w:br/>
        <w:t>на основании вступившего в силу с 2007 года Федерального закона от 27 июля</w:t>
      </w:r>
      <w:r w:rsidRPr="00A13365">
        <w:rPr>
          <w:sz w:val="24"/>
          <w:szCs w:val="24"/>
        </w:rPr>
        <w:br/>
        <w:t>2006 г. № 152-ФЗ «О персональных данных» и принятых во исполнение его</w:t>
      </w:r>
      <w:r w:rsidRPr="00A13365">
        <w:rPr>
          <w:sz w:val="24"/>
          <w:szCs w:val="24"/>
        </w:rPr>
        <w:br/>
        <w:t>положений, нормативно-правовых актов и методических документов.</w:t>
      </w:r>
    </w:p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представляет собой методические рекомендации,</w:t>
      </w:r>
      <w:r w:rsidRPr="00A13365">
        <w:rPr>
          <w:sz w:val="24"/>
          <w:szCs w:val="24"/>
        </w:rPr>
        <w:br/>
        <w:t>разъясняющие последовательность действий для приведения информационных</w:t>
      </w:r>
      <w:r w:rsidRPr="00A13365">
        <w:rPr>
          <w:sz w:val="24"/>
          <w:szCs w:val="24"/>
        </w:rPr>
        <w:br/>
        <w:t>систем персональных данных (далее - ИСПДн) в соответствие требованиям</w:t>
      </w:r>
      <w:r w:rsidRPr="00A13365">
        <w:rPr>
          <w:sz w:val="24"/>
          <w:szCs w:val="24"/>
        </w:rPr>
        <w:br/>
        <w:t>законодательства Российской Федерации.</w:t>
      </w:r>
    </w:p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методические рекомендации разработаны на основании</w:t>
      </w:r>
      <w:r w:rsidRPr="00A13365">
        <w:rPr>
          <w:sz w:val="24"/>
          <w:szCs w:val="24"/>
        </w:rPr>
        <w:br/>
        <w:t>Федерального закона от 27 июля 2006 г. № 152-ФЗ «О персональных</w:t>
      </w:r>
      <w:r w:rsidRPr="00A13365">
        <w:rPr>
          <w:sz w:val="24"/>
          <w:szCs w:val="24"/>
        </w:rPr>
        <w:br/>
        <w:t>данных», Постановления Правительства РФ от 21.03.2012 № 211 "Об</w:t>
      </w:r>
      <w:r w:rsidRPr="00A13365">
        <w:rPr>
          <w:sz w:val="24"/>
          <w:szCs w:val="24"/>
        </w:rPr>
        <w:br/>
        <w:t>утверждении перечня мер, направленных на обеспечение выполнения</w:t>
      </w:r>
      <w:r w:rsidRPr="00A13365">
        <w:rPr>
          <w:sz w:val="24"/>
          <w:szCs w:val="24"/>
        </w:rPr>
        <w:br/>
        <w:t>обязанностей, предусмотренных Федеральным законом "О персональных</w:t>
      </w:r>
      <w:r w:rsidRPr="00A13365">
        <w:rPr>
          <w:sz w:val="24"/>
          <w:szCs w:val="24"/>
        </w:rPr>
        <w:br/>
        <w:t>данных" и принятыми в соответствии с ним нормативными правовыми актами,</w:t>
      </w:r>
      <w:r w:rsidRPr="00A13365">
        <w:rPr>
          <w:sz w:val="24"/>
          <w:szCs w:val="24"/>
        </w:rPr>
        <w:br/>
        <w:t>операторами, являющимися государственными или муниципальными</w:t>
      </w:r>
      <w:r w:rsidRPr="00A13365">
        <w:rPr>
          <w:sz w:val="24"/>
          <w:szCs w:val="24"/>
        </w:rPr>
        <w:br/>
        <w:t>органами», Постановления Правительства Российской Федерации от 1 ноября</w:t>
      </w:r>
      <w:r w:rsidRPr="00A13365">
        <w:rPr>
          <w:sz w:val="24"/>
          <w:szCs w:val="24"/>
        </w:rPr>
        <w:br/>
        <w:t>2012 г. № 1119 «Об утверждении требований к защите персональных данных</w:t>
      </w:r>
      <w:r w:rsidRPr="00A13365">
        <w:rPr>
          <w:sz w:val="24"/>
          <w:szCs w:val="24"/>
        </w:rPr>
        <w:br/>
        <w:t>при их обработке в информационных системах персональных данных»,</w:t>
      </w:r>
      <w:r w:rsidRPr="00A13365">
        <w:rPr>
          <w:sz w:val="24"/>
          <w:szCs w:val="24"/>
        </w:rPr>
        <w:br/>
        <w:t>Приказа ФСТЭК России от 18 февраля 2013 г. № 21 «Об утверждении Состава</w:t>
      </w:r>
      <w:r w:rsidRPr="00A13365">
        <w:rPr>
          <w:sz w:val="24"/>
          <w:szCs w:val="24"/>
        </w:rPr>
        <w:br/>
        <w:t>и содержания организационных и технических мер по обеспечению</w:t>
      </w:r>
      <w:r w:rsidRPr="00A13365">
        <w:rPr>
          <w:sz w:val="24"/>
          <w:szCs w:val="24"/>
        </w:rPr>
        <w:br/>
        <w:t>безопасности персональных данных при их обработке в информационных</w:t>
      </w:r>
      <w:r w:rsidRPr="00A13365">
        <w:rPr>
          <w:sz w:val="24"/>
          <w:szCs w:val="24"/>
        </w:rPr>
        <w:br/>
        <w:t>системах персональных данных» и с учетом иных нормативных и</w:t>
      </w:r>
      <w:r w:rsidRPr="00A13365">
        <w:rPr>
          <w:sz w:val="24"/>
          <w:szCs w:val="24"/>
        </w:rPr>
        <w:br/>
        <w:t>методических документов ФСТЭК России, ФСБ России и Роскомнадзора.</w:t>
      </w:r>
    </w:p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Настоящие Рекомендации применяются наряду с Рекомендациями по</w:t>
      </w:r>
      <w:r w:rsidRPr="00A13365">
        <w:rPr>
          <w:sz w:val="24"/>
          <w:szCs w:val="24"/>
        </w:rPr>
        <w:br/>
        <w:t>требованиям защиты информации, не составляющей государственную тайну,</w:t>
      </w:r>
      <w:r w:rsidRPr="00A13365">
        <w:rPr>
          <w:sz w:val="24"/>
          <w:szCs w:val="24"/>
        </w:rPr>
        <w:br/>
        <w:t>содержащейся в государственных информационных системах (</w:t>
      </w:r>
      <w:hyperlink w:anchor="Глава1" w:history="1">
        <w:r w:rsidRPr="00A13365">
          <w:rPr>
            <w:rStyle w:val="ac"/>
            <w:sz w:val="24"/>
            <w:szCs w:val="24"/>
          </w:rPr>
          <w:t>Глава I</w:t>
        </w:r>
      </w:hyperlink>
      <w:r w:rsidRPr="00A13365">
        <w:rPr>
          <w:sz w:val="24"/>
          <w:szCs w:val="24"/>
        </w:rPr>
        <w:t>).</w:t>
      </w:r>
    </w:p>
    <w:p w:rsidR="008677C2" w:rsidRPr="00A13365" w:rsidRDefault="008677C2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настоящем документе не рассматриваются вопросы обеспечения</w:t>
      </w:r>
      <w:r w:rsidRPr="00A13365">
        <w:rPr>
          <w:sz w:val="24"/>
          <w:szCs w:val="24"/>
        </w:rPr>
        <w:br/>
        <w:t>безопасности персональных данных, отнесенных в установленном порядке к</w:t>
      </w:r>
      <w:r w:rsidRPr="00A13365">
        <w:rPr>
          <w:sz w:val="24"/>
          <w:szCs w:val="24"/>
        </w:rPr>
        <w:br/>
        <w:t>сведениям, составляющим государственную тайну, а также меры, связанные с</w:t>
      </w:r>
      <w:r w:rsidRPr="00A13365">
        <w:rPr>
          <w:sz w:val="24"/>
          <w:szCs w:val="24"/>
        </w:rPr>
        <w:br/>
        <w:t>применением шифровальных (криптографических) средств защиты информации.</w:t>
      </w:r>
    </w:p>
    <w:p w:rsidR="008677C2" w:rsidRDefault="008677C2" w:rsidP="00DB0B55">
      <w:pPr>
        <w:pStyle w:val="4"/>
        <w:spacing w:before="0" w:line="240" w:lineRule="auto"/>
        <w:ind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Обеспечение безопасности ПДн при их обработке без использования</w:t>
      </w:r>
      <w:r w:rsidRPr="00A13365">
        <w:rPr>
          <w:rStyle w:val="0pt0"/>
          <w:sz w:val="24"/>
          <w:szCs w:val="24"/>
        </w:rPr>
        <w:br/>
        <w:t>средств автоматизации, осуществляется в соответствии с требованиями</w:t>
      </w:r>
      <w:r w:rsidRPr="00A13365">
        <w:rPr>
          <w:rStyle w:val="0pt0"/>
          <w:sz w:val="24"/>
          <w:szCs w:val="24"/>
        </w:rPr>
        <w:br/>
        <w:t>постановления Правительства Российской Федерации от 15 сентября 2008 г. №</w:t>
      </w:r>
      <w:r w:rsidRPr="00A13365">
        <w:rPr>
          <w:rStyle w:val="0pt0"/>
          <w:sz w:val="24"/>
          <w:szCs w:val="24"/>
        </w:rPr>
        <w:br/>
        <w:t>687«Об утверждении Положения об особенностях обработки персональных</w:t>
      </w:r>
      <w:r w:rsidRPr="00A13365">
        <w:rPr>
          <w:rStyle w:val="0pt0"/>
          <w:sz w:val="24"/>
          <w:szCs w:val="24"/>
        </w:rPr>
        <w:br/>
        <w:t>данных, осуществляемой без использования средств автоматизации».</w:t>
      </w:r>
    </w:p>
    <w:p w:rsidR="00DA12B0" w:rsidRPr="00A13365" w:rsidRDefault="00DA12B0" w:rsidP="00DB0B55">
      <w:pPr>
        <w:pStyle w:val="4"/>
        <w:spacing w:before="0" w:line="240" w:lineRule="auto"/>
        <w:ind w:firstLine="547"/>
        <w:jc w:val="both"/>
        <w:rPr>
          <w:rStyle w:val="0pt0"/>
          <w:sz w:val="24"/>
          <w:szCs w:val="24"/>
        </w:rPr>
      </w:pPr>
    </w:p>
    <w:p w:rsidR="00CD677E" w:rsidRPr="00A13365" w:rsidRDefault="00CD677E" w:rsidP="00DB0B55">
      <w:pPr>
        <w:pStyle w:val="25"/>
        <w:numPr>
          <w:ilvl w:val="0"/>
          <w:numId w:val="18"/>
        </w:numPr>
        <w:tabs>
          <w:tab w:val="left" w:pos="259"/>
        </w:tabs>
        <w:spacing w:after="0" w:line="240" w:lineRule="auto"/>
        <w:ind w:right="20" w:firstLine="0"/>
        <w:jc w:val="center"/>
        <w:rPr>
          <w:sz w:val="24"/>
          <w:szCs w:val="24"/>
        </w:rPr>
      </w:pPr>
      <w:bookmarkStart w:id="17" w:name="п2_1"/>
      <w:r w:rsidRPr="00A13365">
        <w:rPr>
          <w:rStyle w:val="213pt"/>
          <w:b/>
          <w:bCs/>
          <w:sz w:val="24"/>
          <w:szCs w:val="24"/>
        </w:rPr>
        <w:t>Понятие и состав персональных данных</w:t>
      </w:r>
    </w:p>
    <w:bookmarkEnd w:id="17"/>
    <w:p w:rsidR="00CD677E" w:rsidRPr="00A13365" w:rsidRDefault="00CD677E" w:rsidP="00DB0B55">
      <w:pPr>
        <w:pStyle w:val="4"/>
        <w:numPr>
          <w:ilvl w:val="1"/>
          <w:numId w:val="18"/>
        </w:numPr>
        <w:tabs>
          <w:tab w:val="left" w:pos="127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Персональные данные</w:t>
      </w:r>
      <w:r w:rsidRPr="00A13365">
        <w:rPr>
          <w:rStyle w:val="0pt0"/>
          <w:sz w:val="24"/>
          <w:szCs w:val="24"/>
        </w:rPr>
        <w:t xml:space="preserve"> - любая информация, относящаяся к</w:t>
      </w:r>
      <w:r w:rsidRPr="00A13365">
        <w:rPr>
          <w:rStyle w:val="0pt0"/>
          <w:sz w:val="24"/>
          <w:szCs w:val="24"/>
        </w:rPr>
        <w:br/>
        <w:t>определенному или определяемому на основании такой информации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физическому лицу (субъекту персональных данных.</w:t>
      </w:r>
    </w:p>
    <w:p w:rsidR="00CD677E" w:rsidRPr="00A13365" w:rsidRDefault="00CD677E" w:rsidP="00DB0B55">
      <w:pPr>
        <w:pStyle w:val="4"/>
        <w:numPr>
          <w:ilvl w:val="1"/>
          <w:numId w:val="18"/>
        </w:numPr>
        <w:tabs>
          <w:tab w:val="left" w:pos="1201"/>
          <w:tab w:val="left" w:pos="127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могут включать в себя: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фамилия, имя, отчество;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смене фамилии, имени, отчества;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пол;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фотографическое изображение работника;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табельный номер работника;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число, месяц, год рождения;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место рождения;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гражданство;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паспортные данные;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адрес места жительства по паспорту;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адрес места жительства фактический;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номера контактных телефонов;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адрес электронной почты;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индивидуальный номер налогоплательщика;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страховой номер индивидуального лицевого счета застрахованного</w:t>
      </w:r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лица;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1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характеристика работника;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испытательном сроке работника;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воинском учете;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данные, содержащиеся в военном билете;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знании иностранного языка;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1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повышении квалификации и профессиональной</w:t>
      </w:r>
      <w:r w:rsidRPr="00A13365">
        <w:rPr>
          <w:rStyle w:val="0pt0"/>
          <w:sz w:val="24"/>
          <w:szCs w:val="24"/>
        </w:rPr>
        <w:br/>
        <w:t>переподготовке, наличии специальных знаний;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профессиональной пригодности;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фактах прохождения профессиональных медицинских</w:t>
      </w:r>
      <w:r w:rsidRPr="00A13365">
        <w:rPr>
          <w:rStyle w:val="0pt0"/>
          <w:sz w:val="24"/>
          <w:szCs w:val="24"/>
        </w:rPr>
        <w:br/>
        <w:t>осмотров;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инвалидности;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наградах, поощрениях, почетных званиях;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after="67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льготах;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месте работы (должность, структурное подразделение,</w:t>
      </w:r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ind w:left="20" w:hanging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категория квалификации, период работы, стаж, сведения об аттестации);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учетная степень, звание;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информация о трудовой деятельности;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 о предыдущих местах работы;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семейное положение;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4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близких родственниках (фамилия, имя, отчество,</w:t>
      </w:r>
      <w:r w:rsidRPr="00A13365">
        <w:rPr>
          <w:rStyle w:val="0pt0"/>
          <w:sz w:val="24"/>
          <w:szCs w:val="24"/>
        </w:rPr>
        <w:br/>
        <w:t>степень родства, год рождения, место работы, должность, сведения о доходах,</w:t>
      </w:r>
      <w:r w:rsidRPr="00A13365">
        <w:rPr>
          <w:rStyle w:val="0pt0"/>
          <w:sz w:val="24"/>
          <w:szCs w:val="24"/>
        </w:rPr>
        <w:br/>
        <w:t>номер контактного телефона);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образовании;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отпуске;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командировках;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временной нетрудоспособности;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доходы;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удержаниях из заработной платы;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выданных подотчетных суммах;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лицевом счете в банке;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выданных банковских картах;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сведения о выплачиваемых алиментах;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об исправительных работах;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основание прекращения трудового договора (увольнения);</w:t>
      </w:r>
    </w:p>
    <w:p w:rsidR="00CD677E" w:rsidRPr="00A13365" w:rsidRDefault="00CD677E" w:rsidP="00DB0B55">
      <w:pPr>
        <w:pStyle w:val="4"/>
        <w:numPr>
          <w:ilvl w:val="1"/>
          <w:numId w:val="18"/>
        </w:numPr>
        <w:tabs>
          <w:tab w:val="left" w:pos="1201"/>
          <w:tab w:val="left" w:pos="1276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Информация о ПДн может содержаться: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бумажных носителях;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электронных носителях;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  <w:tab w:val="left" w:pos="8530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информационно-телекоммуникационных сетях и</w:t>
      </w:r>
      <w:r w:rsidRPr="00A13365">
        <w:rPr>
          <w:rStyle w:val="0pt0"/>
          <w:sz w:val="24"/>
          <w:szCs w:val="24"/>
        </w:rPr>
        <w:tab/>
        <w:t>ИСПДн.</w:t>
      </w:r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1.4. Оператор самостоятельно устанавливает способы обработки ПДн в</w:t>
      </w:r>
      <w:r w:rsidRPr="00A13365">
        <w:rPr>
          <w:rStyle w:val="0pt0"/>
          <w:sz w:val="24"/>
          <w:szCs w:val="24"/>
        </w:rPr>
        <w:br/>
        <w:t>зависимости от целей такой обработки и материально-технических</w:t>
      </w:r>
      <w:r w:rsidRPr="00A13365">
        <w:rPr>
          <w:rStyle w:val="0pt0"/>
          <w:sz w:val="24"/>
          <w:szCs w:val="24"/>
        </w:rPr>
        <w:br/>
        <w:t>возможностей.</w:t>
      </w:r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1.5. При обработке персональных данных с использованием средств</w:t>
      </w:r>
      <w:r w:rsidRPr="00A13365">
        <w:rPr>
          <w:rStyle w:val="0pt0"/>
          <w:sz w:val="24"/>
          <w:szCs w:val="24"/>
        </w:rPr>
        <w:br/>
        <w:t>вычислительной техники должностные лица, осуществляющие такую</w:t>
      </w:r>
      <w:r w:rsidRPr="00A13365">
        <w:rPr>
          <w:rStyle w:val="0pt0"/>
          <w:sz w:val="24"/>
          <w:szCs w:val="24"/>
        </w:rPr>
        <w:br/>
        <w:t>обработку (пользователи объектов вычислительной техники), должны быть</w:t>
      </w:r>
      <w:r w:rsidRPr="00A13365">
        <w:rPr>
          <w:rStyle w:val="0pt0"/>
          <w:sz w:val="24"/>
          <w:szCs w:val="24"/>
        </w:rPr>
        <w:br/>
        <w:t>ознакомлены под роспись с локальными нормативными актами Оператора,</w:t>
      </w:r>
      <w:r w:rsidRPr="00A13365">
        <w:rPr>
          <w:rStyle w:val="0pt0"/>
          <w:sz w:val="24"/>
          <w:szCs w:val="24"/>
        </w:rPr>
        <w:br/>
        <w:t>устанавливающими порядок использования объектов вычислительной техники.</w:t>
      </w:r>
    </w:p>
    <w:p w:rsidR="00CD677E" w:rsidRPr="00A13365" w:rsidRDefault="00CD677E" w:rsidP="00DB0B55">
      <w:pPr>
        <w:pStyle w:val="4"/>
        <w:numPr>
          <w:ilvl w:val="0"/>
          <w:numId w:val="20"/>
        </w:numPr>
        <w:tabs>
          <w:tab w:val="left" w:pos="1276"/>
        </w:tabs>
        <w:spacing w:before="0" w:line="240" w:lineRule="auto"/>
        <w:ind w:left="20"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работников Оператора могут содержаться в следующих</w:t>
      </w:r>
      <w:r w:rsidRPr="00A13365">
        <w:rPr>
          <w:rStyle w:val="0pt0"/>
          <w:sz w:val="24"/>
          <w:szCs w:val="24"/>
        </w:rPr>
        <w:br/>
        <w:t>документах (копиях указанных документов):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0"/>
        </w:tabs>
        <w:spacing w:before="0" w:after="62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55"/>
        </w:tabs>
        <w:spacing w:before="0" w:line="240" w:lineRule="auto"/>
        <w:ind w:lef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служебные записки;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заявления, обращения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доверенности;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служебные задания для направления в командировку;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командировочные удостоверения;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авансовые отчеты;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расчетные листки;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расходные кассовые ордеры;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справки о выплаченных алиментах;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реестры на получение заработной платы;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опись документов в кредитном досье по банковским картам в</w:t>
      </w:r>
      <w:r w:rsidRPr="00A13365">
        <w:rPr>
          <w:rStyle w:val="0pt0"/>
          <w:sz w:val="24"/>
          <w:szCs w:val="24"/>
        </w:rPr>
        <w:br/>
        <w:t>рамках зарплатных проектов;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графики отпусков;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табели учета рабочего времени;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расчетные ведомости заработной платы;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лицевые счета;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справки о сумме заработной платы;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листки нетрудоспособности;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справки о сумме заработной платы, иных выплат и вознаграждений,</w:t>
      </w:r>
      <w:r w:rsidRPr="00A13365">
        <w:rPr>
          <w:rStyle w:val="0pt0"/>
          <w:sz w:val="24"/>
          <w:szCs w:val="24"/>
        </w:rPr>
        <w:br/>
        <w:t>на которую были начислены страховые взносы на обязательное социальное</w:t>
      </w:r>
      <w:r w:rsidRPr="00A13365">
        <w:rPr>
          <w:rStyle w:val="0pt0"/>
          <w:sz w:val="24"/>
          <w:szCs w:val="24"/>
        </w:rPr>
        <w:br/>
        <w:t>страхование на случай временной нетрудоспособности и в связи с</w:t>
      </w:r>
      <w:r w:rsidRPr="00A13365">
        <w:rPr>
          <w:rStyle w:val="0pt0"/>
          <w:sz w:val="24"/>
          <w:szCs w:val="24"/>
        </w:rPr>
        <w:br/>
        <w:t>материнством, за два календарных года, предшествующих году прекращения</w:t>
      </w:r>
      <w:r w:rsidRPr="00A13365">
        <w:rPr>
          <w:rStyle w:val="0pt0"/>
          <w:sz w:val="24"/>
          <w:szCs w:val="24"/>
        </w:rPr>
        <w:br/>
        <w:t>работы (службы, иной деятельности) или году обращения за справкой, и</w:t>
      </w:r>
      <w:r w:rsidRPr="00A13365">
        <w:rPr>
          <w:rStyle w:val="0pt0"/>
          <w:sz w:val="24"/>
          <w:szCs w:val="24"/>
        </w:rPr>
        <w:br/>
        <w:t>текущий календарный год;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справки о доходах физических лиц;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реестр сведений о начисленных и уплаченных страховых взносах на</w:t>
      </w:r>
      <w:r w:rsidRPr="00A13365">
        <w:rPr>
          <w:rStyle w:val="0pt0"/>
          <w:sz w:val="24"/>
          <w:szCs w:val="24"/>
        </w:rPr>
        <w:br/>
        <w:t>обязательное пенсионное страхование застрахованных лиц (СЗВ-6-2);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трудовые договоры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договоры о временном трудоустройстве;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личные карточки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Формы Т</w:t>
      </w:r>
      <w:r w:rsidRPr="00A13365">
        <w:rPr>
          <w:rStyle w:val="0pt0"/>
          <w:sz w:val="24"/>
          <w:szCs w:val="24"/>
          <w:lang w:val="en-US"/>
        </w:rPr>
        <w:t xml:space="preserve">1 </w:t>
      </w:r>
      <w:r w:rsidRPr="00A13365">
        <w:rPr>
          <w:rStyle w:val="0pt0"/>
          <w:sz w:val="24"/>
          <w:szCs w:val="24"/>
        </w:rPr>
        <w:t>-Т11а;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фотографические изображения;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1"/>
        </w:tabs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копии дипломов, сертификатов, удостоверений, аттестатов,</w:t>
      </w:r>
      <w:r w:rsidRPr="00A13365">
        <w:rPr>
          <w:rStyle w:val="0pt0"/>
          <w:sz w:val="24"/>
          <w:szCs w:val="24"/>
        </w:rPr>
        <w:br/>
        <w:t>нагрудные знаки;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 об аттестации (переаттестации)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свидетельств о повышении квалификации;</w:t>
      </w:r>
    </w:p>
    <w:p w:rsidR="006358DB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свидетельств  о  постановке   на   учет   физического   лица     в</w:t>
      </w:r>
    </w:p>
    <w:p w:rsidR="00CD677E" w:rsidRPr="00A13365" w:rsidRDefault="00CD677E" w:rsidP="00DB0B55">
      <w:pPr>
        <w:pStyle w:val="4"/>
        <w:tabs>
          <w:tab w:val="left" w:pos="1276"/>
        </w:tabs>
        <w:spacing w:before="0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налоговом органе на территории Российской Федерации;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страховых свидетельств государственного пенсионного</w:t>
      </w:r>
      <w:r w:rsidRPr="00A13365">
        <w:rPr>
          <w:rStyle w:val="0pt0"/>
          <w:sz w:val="24"/>
          <w:szCs w:val="24"/>
        </w:rPr>
        <w:br/>
        <w:t>страхования;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паспортов работников;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свидетельств о заключении/расторжении брака;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свидетельств о рождении детей;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личный листок по учету кадров;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направление для участия во временном трудоустройстве;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трудовые книжки;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журнал выдачи трудовых книжек;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согласие на обработку персональных данных;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1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лист ознакомления;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обязательство о неразглашении;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справки о прохождении медосмотра;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исполнительные листы (копии), выданные судами общей</w:t>
      </w:r>
      <w:r w:rsidRPr="00A13365">
        <w:rPr>
          <w:rStyle w:val="0pt0"/>
          <w:sz w:val="24"/>
          <w:szCs w:val="24"/>
        </w:rPr>
        <w:br/>
        <w:t>юрисдикции;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5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судебные приказы (копии);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гражданине, подлежащем воинскому учету, и принятии</w:t>
      </w:r>
      <w:r w:rsidRPr="00A13365">
        <w:rPr>
          <w:rStyle w:val="0pt0"/>
          <w:sz w:val="24"/>
          <w:szCs w:val="24"/>
        </w:rPr>
        <w:br/>
        <w:t>его на работу (увольнении его с работы);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акты (копии) органов, осуществляющих контрольные функции по</w:t>
      </w:r>
      <w:r w:rsidRPr="00A13365">
        <w:rPr>
          <w:rStyle w:val="0pt0"/>
          <w:sz w:val="24"/>
          <w:szCs w:val="24"/>
        </w:rPr>
        <w:br/>
        <w:t>взысканию денежных средств;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судебные акты (копии), акты других органов и должностных лиц по</w:t>
      </w:r>
      <w:r w:rsidRPr="00A13365">
        <w:rPr>
          <w:rStyle w:val="0pt0"/>
          <w:sz w:val="24"/>
          <w:szCs w:val="24"/>
        </w:rPr>
        <w:br/>
        <w:t>делам о правонарушениях;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постановления (копии) судебного пристава-исполнителя;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приговоров (определений, постановлений) суда;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грамоты, благодарности;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 о конкурсах на должности;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 о награждении;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 о развитии;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журналы учета входящих/ исходящих документов;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журналы учета служебных командировок;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другие документы, содержащие ПДн.</w:t>
      </w:r>
    </w:p>
    <w:p w:rsidR="00CD677E" w:rsidRPr="00A13365" w:rsidRDefault="00CD677E" w:rsidP="00DB0B55">
      <w:pPr>
        <w:pStyle w:val="4"/>
        <w:numPr>
          <w:ilvl w:val="0"/>
          <w:numId w:val="20"/>
        </w:numPr>
        <w:tabs>
          <w:tab w:val="left" w:pos="1200"/>
          <w:tab w:val="left" w:pos="1276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других лиц могут содержаться в следующих документах (копиях</w:t>
      </w:r>
      <w:r w:rsidRPr="00A13365">
        <w:rPr>
          <w:rStyle w:val="0pt0"/>
          <w:sz w:val="24"/>
          <w:szCs w:val="24"/>
        </w:rPr>
        <w:br/>
        <w:t>указанных документов):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firstLine="56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платежные документы;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1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документы, подтверждающие правомочность законного</w:t>
      </w:r>
      <w:r w:rsidRPr="00A13365">
        <w:rPr>
          <w:rStyle w:val="0pt0"/>
          <w:sz w:val="24"/>
          <w:szCs w:val="24"/>
        </w:rPr>
        <w:br/>
        <w:t>представителя физического лица;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26"/>
        </w:tabs>
        <w:spacing w:before="0" w:line="240" w:lineRule="auto"/>
        <w:ind w:right="24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исполнительные листы (копии), выданные судами общей</w:t>
      </w:r>
      <w:r w:rsidRPr="00A13365">
        <w:rPr>
          <w:rStyle w:val="0pt0"/>
          <w:sz w:val="24"/>
          <w:szCs w:val="24"/>
        </w:rPr>
        <w:br/>
        <w:t>юрисдикции;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судебных приказов;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710"/>
          <w:tab w:val="left" w:pos="1276"/>
        </w:tabs>
        <w:spacing w:before="0" w:line="240" w:lineRule="auto"/>
        <w:ind w:right="36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заявления, обращения законных представителей физических лиц;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паспортов;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копии приказов о назначении на должность;</w:t>
      </w:r>
    </w:p>
    <w:p w:rsidR="00CD677E" w:rsidRPr="00A13365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доверенности;</w:t>
      </w:r>
    </w:p>
    <w:p w:rsidR="00CD677E" w:rsidRDefault="00CD677E" w:rsidP="00DB0B55">
      <w:pPr>
        <w:pStyle w:val="4"/>
        <w:numPr>
          <w:ilvl w:val="0"/>
          <w:numId w:val="19"/>
        </w:numPr>
        <w:tabs>
          <w:tab w:val="left" w:pos="1276"/>
          <w:tab w:val="left" w:pos="1430"/>
        </w:tabs>
        <w:spacing w:before="0" w:line="240" w:lineRule="auto"/>
        <w:ind w:firstLine="56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другие документы, содержащие ПДн.</w:t>
      </w:r>
    </w:p>
    <w:p w:rsidR="00306B97" w:rsidRPr="00A13365" w:rsidRDefault="00306B97" w:rsidP="00306B97">
      <w:pPr>
        <w:pStyle w:val="4"/>
        <w:tabs>
          <w:tab w:val="left" w:pos="1276"/>
          <w:tab w:val="left" w:pos="1430"/>
        </w:tabs>
        <w:spacing w:before="0" w:line="240" w:lineRule="auto"/>
        <w:jc w:val="both"/>
        <w:rPr>
          <w:rStyle w:val="0pt0"/>
          <w:sz w:val="24"/>
          <w:szCs w:val="24"/>
        </w:rPr>
      </w:pPr>
    </w:p>
    <w:p w:rsidR="00CD677E" w:rsidRPr="00A13365" w:rsidRDefault="0071755C" w:rsidP="00DB0B55">
      <w:pPr>
        <w:pStyle w:val="4"/>
        <w:numPr>
          <w:ilvl w:val="0"/>
          <w:numId w:val="18"/>
        </w:numPr>
        <w:tabs>
          <w:tab w:val="left" w:pos="284"/>
        </w:tabs>
        <w:spacing w:before="0" w:after="240" w:line="240" w:lineRule="auto"/>
        <w:rPr>
          <w:rStyle w:val="213pt"/>
          <w:bCs w:val="0"/>
          <w:sz w:val="24"/>
          <w:szCs w:val="24"/>
        </w:rPr>
      </w:pPr>
      <w:bookmarkStart w:id="18" w:name="п2_2"/>
      <w:r w:rsidRPr="00A13365">
        <w:rPr>
          <w:rStyle w:val="213pt"/>
          <w:bCs w:val="0"/>
          <w:sz w:val="24"/>
          <w:szCs w:val="24"/>
        </w:rPr>
        <w:t>Основные мероприятия по приведению информационных систем</w:t>
      </w:r>
      <w:r w:rsidRPr="00A13365">
        <w:rPr>
          <w:rStyle w:val="213pt"/>
          <w:bCs w:val="0"/>
          <w:sz w:val="24"/>
          <w:szCs w:val="24"/>
        </w:rPr>
        <w:br/>
        <w:t>персональных данных в соответствие требованиям</w:t>
      </w:r>
    </w:p>
    <w:bookmarkEnd w:id="18"/>
    <w:p w:rsidR="0071755C" w:rsidRPr="00A13365" w:rsidRDefault="0071755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Структурные подразделения правительства области, исполнительные</w:t>
      </w:r>
      <w:r w:rsidRPr="00A13365">
        <w:rPr>
          <w:rStyle w:val="0pt0"/>
          <w:sz w:val="24"/>
          <w:szCs w:val="24"/>
        </w:rPr>
        <w:br/>
        <w:t>органы государственной власти области, органы местного самоуправления</w:t>
      </w:r>
      <w:r w:rsidRPr="00A13365">
        <w:rPr>
          <w:rStyle w:val="0pt0"/>
          <w:sz w:val="24"/>
          <w:szCs w:val="24"/>
        </w:rPr>
        <w:br/>
        <w:t>области и подведомственные им организации (далее - операторы) при</w:t>
      </w:r>
      <w:r w:rsidRPr="00A13365">
        <w:rPr>
          <w:rStyle w:val="0pt0"/>
          <w:sz w:val="24"/>
          <w:szCs w:val="24"/>
        </w:rPr>
        <w:br/>
        <w:t>обработке ПДн обязаны принимать необходимые организационные и</w:t>
      </w:r>
      <w:r w:rsidRPr="00A13365">
        <w:rPr>
          <w:rStyle w:val="0pt0"/>
          <w:sz w:val="24"/>
          <w:szCs w:val="24"/>
        </w:rPr>
        <w:br/>
        <w:t>технические меры для защиты ПДн от неправомерного или случайного доступа</w:t>
      </w:r>
      <w:r w:rsidRPr="00A13365">
        <w:rPr>
          <w:rStyle w:val="0pt0"/>
          <w:sz w:val="24"/>
          <w:szCs w:val="24"/>
        </w:rPr>
        <w:br/>
        <w:t>к ним, уничтожения, изменения, блокирования, копирования, распространения</w:t>
      </w:r>
      <w:r w:rsidRPr="00A13365">
        <w:rPr>
          <w:rStyle w:val="0pt0"/>
          <w:sz w:val="24"/>
          <w:szCs w:val="24"/>
        </w:rPr>
        <w:br/>
        <w:t>ПДн, а также от иных неправомерных действий.</w:t>
      </w:r>
    </w:p>
    <w:p w:rsidR="0071755C" w:rsidRPr="00A13365" w:rsidRDefault="0071755C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основании принятых во исполнение положений Федерального закона № 152-ФЗ «О персональных данных», нормативно-правовых актов и методических документов операторы, эксплуатирующие ИСПДн, обязаны выполнить следующую последовательность действий для приведения ИСПДн в соответствие требованиям законодательства Российской Федерации: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Актом руководителя государственного или муниципального органа</w:t>
      </w:r>
      <w:r w:rsidRPr="00A13365">
        <w:rPr>
          <w:rStyle w:val="0pt0"/>
          <w:sz w:val="24"/>
          <w:szCs w:val="24"/>
        </w:rPr>
        <w:br/>
        <w:t>утвердить следующие документы: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о назначении ответственного за организацию обработки</w:t>
      </w:r>
      <w:r w:rsidRPr="00A13365">
        <w:rPr>
          <w:rStyle w:val="0pt0"/>
          <w:sz w:val="24"/>
          <w:szCs w:val="24"/>
        </w:rPr>
        <w:br/>
        <w:t>персональных данных в государственном или муниципальном органе из числа</w:t>
      </w:r>
      <w:r w:rsidRPr="00A13365">
        <w:rPr>
          <w:rStyle w:val="0pt0"/>
          <w:sz w:val="24"/>
          <w:szCs w:val="24"/>
        </w:rPr>
        <w:br/>
        <w:t>служащих данного органа (Приложение 5).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о создании комиссии по определению уровня</w:t>
      </w:r>
      <w:r w:rsidRPr="00A13365">
        <w:rPr>
          <w:rStyle w:val="0pt0"/>
          <w:sz w:val="24"/>
          <w:szCs w:val="24"/>
        </w:rPr>
        <w:br/>
        <w:t>защищенности ИСПДн (</w:t>
      </w:r>
      <w:hyperlink w:anchor="Приложение12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14555C" w:rsidRPr="00A13365">
          <w:rPr>
            <w:rStyle w:val="ac"/>
            <w:spacing w:val="2"/>
            <w:sz w:val="24"/>
            <w:szCs w:val="24"/>
          </w:rPr>
          <w:t>2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Правила обработки персональных данных, устанавливающие</w:t>
      </w:r>
      <w:r w:rsidRPr="00A13365">
        <w:rPr>
          <w:rStyle w:val="0pt0"/>
          <w:sz w:val="24"/>
          <w:szCs w:val="24"/>
        </w:rPr>
        <w:br/>
        <w:t>процедуры, направленные на выявление и предотвращение нарушений</w:t>
      </w:r>
      <w:r w:rsidRPr="00A13365">
        <w:rPr>
          <w:rStyle w:val="0pt0"/>
          <w:sz w:val="24"/>
          <w:szCs w:val="24"/>
        </w:rPr>
        <w:br/>
        <w:t>законодательства Российской Федерации в сфере персональных данных, а</w:t>
      </w:r>
      <w:r w:rsidRPr="00A13365">
        <w:rPr>
          <w:rStyle w:val="0pt0"/>
          <w:sz w:val="24"/>
          <w:szCs w:val="24"/>
        </w:rPr>
        <w:br/>
        <w:t>также определяющие для каждой цели обработки персональных данных</w:t>
      </w:r>
      <w:r w:rsidRPr="00A13365">
        <w:rPr>
          <w:rStyle w:val="0pt0"/>
          <w:sz w:val="24"/>
          <w:szCs w:val="24"/>
        </w:rPr>
        <w:br/>
        <w:t>содержание обрабатываемых персональных данных, категории субъектов,</w:t>
      </w:r>
      <w:r w:rsidRPr="00A13365">
        <w:rPr>
          <w:rStyle w:val="0pt0"/>
          <w:sz w:val="24"/>
          <w:szCs w:val="24"/>
        </w:rPr>
        <w:br/>
        <w:t>персональные данные которых обрабатываются, сроки их обработки и</w:t>
      </w:r>
      <w:r w:rsidRPr="00A13365">
        <w:rPr>
          <w:rStyle w:val="0pt0"/>
          <w:sz w:val="24"/>
          <w:szCs w:val="24"/>
        </w:rPr>
        <w:br/>
        <w:t>хранения, порядок уничтожения при достижении целей обработки или при</w:t>
      </w:r>
      <w:r w:rsidRPr="00A13365">
        <w:rPr>
          <w:rStyle w:val="0pt0"/>
          <w:sz w:val="24"/>
          <w:szCs w:val="24"/>
        </w:rPr>
        <w:br/>
        <w:t>наступлении иных законных оснований (</w:t>
      </w:r>
      <w:hyperlink w:anchor="п2_1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Разделы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1</w:t>
        </w:r>
      </w:hyperlink>
      <w:r w:rsidRPr="00A13365">
        <w:rPr>
          <w:rStyle w:val="0pt0"/>
          <w:sz w:val="24"/>
          <w:szCs w:val="24"/>
          <w:lang w:val="en-US"/>
        </w:rPr>
        <w:t>,</w:t>
      </w:r>
      <w:hyperlink w:anchor="п2_3" w:history="1">
        <w:r w:rsidRPr="00A13365">
          <w:rPr>
            <w:rStyle w:val="ac"/>
            <w:spacing w:val="2"/>
            <w:sz w:val="24"/>
            <w:szCs w:val="24"/>
            <w:lang w:val="en-US"/>
          </w:rPr>
          <w:t>3</w:t>
        </w:r>
      </w:hyperlink>
      <w:r w:rsidRPr="00A13365">
        <w:rPr>
          <w:rStyle w:val="0pt0"/>
          <w:sz w:val="24"/>
          <w:szCs w:val="24"/>
          <w:lang w:val="en-US"/>
        </w:rPr>
        <w:t>,</w:t>
      </w:r>
      <w:hyperlink w:anchor="п2_10" w:history="1">
        <w:r w:rsidRPr="00A13365">
          <w:rPr>
            <w:rStyle w:val="ac"/>
            <w:spacing w:val="2"/>
            <w:sz w:val="24"/>
            <w:szCs w:val="24"/>
            <w:lang w:val="en-US"/>
          </w:rPr>
          <w:t>10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Правила рассмотрения запросов субъектов персональных данных</w:t>
      </w:r>
      <w:r w:rsidRPr="00A13365">
        <w:rPr>
          <w:rStyle w:val="0pt0"/>
          <w:sz w:val="24"/>
          <w:szCs w:val="24"/>
        </w:rPr>
        <w:br/>
        <w:t>или их представителей (</w:t>
      </w:r>
      <w:hyperlink w:anchor="п2_12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12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E87AB0" w:rsidRPr="00A13365" w:rsidRDefault="0071755C" w:rsidP="00DB0B55">
      <w:pPr>
        <w:pStyle w:val="4"/>
        <w:numPr>
          <w:ilvl w:val="0"/>
          <w:numId w:val="22"/>
        </w:numPr>
        <w:tabs>
          <w:tab w:val="left" w:pos="1441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  <w:lang w:val="en-US"/>
        </w:rPr>
      </w:pPr>
      <w:r w:rsidRPr="00A13365">
        <w:rPr>
          <w:rStyle w:val="0pt0"/>
          <w:sz w:val="24"/>
          <w:szCs w:val="24"/>
        </w:rPr>
        <w:t>Правила осуществления внутреннего контроля соответствия</w:t>
      </w:r>
      <w:r w:rsidRPr="00A13365">
        <w:rPr>
          <w:rStyle w:val="0pt0"/>
          <w:sz w:val="24"/>
          <w:szCs w:val="24"/>
        </w:rPr>
        <w:br/>
        <w:t>обработки персональных данных требованиям к защите персональных данных,</w:t>
      </w:r>
      <w:r w:rsidRPr="00A13365">
        <w:rPr>
          <w:rStyle w:val="0pt0"/>
          <w:sz w:val="24"/>
          <w:szCs w:val="24"/>
        </w:rPr>
        <w:br/>
        <w:t>установленным Федеральным законом "О персональных данных", принятыми в</w:t>
      </w:r>
      <w:r w:rsidRPr="00A13365">
        <w:rPr>
          <w:rStyle w:val="0pt0"/>
          <w:sz w:val="24"/>
          <w:szCs w:val="24"/>
        </w:rPr>
        <w:br/>
        <w:t>соответствии с ним нормативными правовыми актами и локальными актами</w:t>
      </w:r>
      <w:r w:rsidRPr="00A13365">
        <w:rPr>
          <w:rStyle w:val="0pt0"/>
          <w:sz w:val="24"/>
          <w:szCs w:val="24"/>
        </w:rPr>
        <w:br/>
        <w:t>оператора (</w:t>
      </w:r>
      <w:hyperlink w:anchor="п2_14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14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Правила работы с обезличенными данными (</w:t>
      </w:r>
      <w:hyperlink w:anchor="п2_11" w:history="1">
        <w:r w:rsidRPr="00A13365">
          <w:rPr>
            <w:rStyle w:val="ac"/>
            <w:spacing w:val="2"/>
            <w:sz w:val="24"/>
            <w:szCs w:val="24"/>
          </w:rPr>
          <w:t>Глава II. Раздел 11</w:t>
        </w:r>
      </w:hyperlink>
      <w:r w:rsidRPr="00A13365">
        <w:rPr>
          <w:rStyle w:val="0pt0"/>
          <w:sz w:val="24"/>
          <w:szCs w:val="24"/>
        </w:rPr>
        <w:t>);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информационных систем персональных данных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7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043337" w:rsidRPr="00A13365">
          <w:rPr>
            <w:rStyle w:val="ac"/>
            <w:spacing w:val="2"/>
            <w:sz w:val="24"/>
            <w:szCs w:val="24"/>
          </w:rPr>
          <w:t>7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Перечни персональных данных, обрабатываемых в</w:t>
      </w:r>
      <w:r w:rsidRPr="00A13365">
        <w:rPr>
          <w:rStyle w:val="0pt0"/>
          <w:sz w:val="24"/>
          <w:szCs w:val="24"/>
        </w:rPr>
        <w:br/>
        <w:t>государственном или муниципальном органе в связи с реализацией трудовых</w:t>
      </w:r>
      <w:r w:rsidRPr="00A13365">
        <w:rPr>
          <w:rStyle w:val="0pt0"/>
          <w:sz w:val="24"/>
          <w:szCs w:val="24"/>
        </w:rPr>
        <w:br/>
        <w:t>отношений, а также в связи с оказанием государственных или муниципальных</w:t>
      </w:r>
      <w:r w:rsidRPr="00A13365">
        <w:rPr>
          <w:rStyle w:val="0pt0"/>
          <w:sz w:val="24"/>
          <w:szCs w:val="24"/>
        </w:rPr>
        <w:br/>
        <w:t>услуг и осуществлением государственных или муниципальных функций (</w:t>
      </w:r>
      <w:hyperlink w:anchor="п2_4" w:history="1">
        <w:r w:rsidRPr="00A13365">
          <w:rPr>
            <w:rStyle w:val="ac"/>
            <w:spacing w:val="2"/>
            <w:sz w:val="24"/>
            <w:szCs w:val="24"/>
          </w:rPr>
          <w:t>Глава</w:t>
        </w:r>
        <w:r w:rsidRPr="00A13365">
          <w:rPr>
            <w:rStyle w:val="ac"/>
            <w:spacing w:val="2"/>
            <w:sz w:val="24"/>
            <w:szCs w:val="24"/>
          </w:rPr>
          <w:br/>
          <w:t xml:space="preserve">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4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должностей служащих государственного или</w:t>
      </w:r>
      <w:r w:rsidRPr="00A13365">
        <w:rPr>
          <w:rStyle w:val="0pt0"/>
          <w:sz w:val="24"/>
          <w:szCs w:val="24"/>
        </w:rPr>
        <w:br/>
        <w:t>муниципального органа, ответственных за проведение мероприятий по</w:t>
      </w:r>
      <w:r w:rsidRPr="00A13365">
        <w:rPr>
          <w:rStyle w:val="0pt0"/>
          <w:sz w:val="24"/>
          <w:szCs w:val="24"/>
        </w:rPr>
        <w:br/>
        <w:t>обезличиванию обрабатываемых персональных данных (</w:t>
      </w:r>
      <w:hyperlink w:anchor="Приложение11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4F10E0" w:rsidRPr="00A13365">
          <w:rPr>
            <w:rStyle w:val="ac"/>
            <w:spacing w:val="2"/>
            <w:sz w:val="24"/>
            <w:szCs w:val="24"/>
          </w:rPr>
          <w:t>1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должностей служащих государственного или</w:t>
      </w:r>
      <w:r w:rsidRPr="00A13365">
        <w:rPr>
          <w:rStyle w:val="0pt0"/>
          <w:sz w:val="24"/>
          <w:szCs w:val="24"/>
        </w:rPr>
        <w:br/>
        <w:t>муниципального органа, замещение которых предусматривает осуществление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обработки персональных данных либо осуществление доступа к персональным</w:t>
      </w:r>
      <w:r w:rsidRPr="00A13365">
        <w:rPr>
          <w:rStyle w:val="0pt0"/>
          <w:sz w:val="24"/>
          <w:szCs w:val="24"/>
        </w:rPr>
        <w:br/>
        <w:t>данным (</w:t>
      </w:r>
      <w:hyperlink w:anchor="Приложение10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pacing w:val="2"/>
            <w:sz w:val="24"/>
            <w:szCs w:val="24"/>
          </w:rPr>
          <w:t>10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Должностная инструкция ответственного за организацию обработки</w:t>
      </w:r>
      <w:r w:rsidRPr="00A13365">
        <w:rPr>
          <w:rStyle w:val="0pt0"/>
          <w:sz w:val="24"/>
          <w:szCs w:val="24"/>
        </w:rPr>
        <w:br/>
        <w:t>персональных данных в государственном или муниципальном органе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14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4F10E0" w:rsidRPr="00A13365">
          <w:rPr>
            <w:rStyle w:val="ac"/>
            <w:spacing w:val="2"/>
            <w:sz w:val="24"/>
            <w:szCs w:val="24"/>
          </w:rPr>
          <w:t>4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Должностная инструкция администратора безопасности</w:t>
      </w:r>
      <w:r w:rsidRPr="00A13365">
        <w:rPr>
          <w:rStyle w:val="0pt0"/>
          <w:sz w:val="24"/>
          <w:szCs w:val="24"/>
        </w:rPr>
        <w:br/>
        <w:t>информационных систем персональных данных (</w:t>
      </w:r>
      <w:hyperlink w:anchor="Приложение15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4F10E0" w:rsidRPr="00A13365">
          <w:rPr>
            <w:rStyle w:val="ac"/>
            <w:spacing w:val="2"/>
            <w:sz w:val="24"/>
            <w:szCs w:val="24"/>
          </w:rPr>
          <w:t>5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Типовое обязательство служащего государственного или</w:t>
      </w:r>
      <w:r w:rsidRPr="00A13365">
        <w:rPr>
          <w:rStyle w:val="0pt0"/>
          <w:sz w:val="24"/>
          <w:szCs w:val="24"/>
        </w:rPr>
        <w:br/>
        <w:t>муниципального органа, непосредственно осуществляющего обработку</w:t>
      </w:r>
      <w:r w:rsidRPr="00A13365">
        <w:rPr>
          <w:rStyle w:val="0pt0"/>
          <w:sz w:val="24"/>
          <w:szCs w:val="24"/>
        </w:rPr>
        <w:br/>
        <w:t>персональных данных, в случае расторжения с ним государственного или</w:t>
      </w:r>
      <w:r w:rsidRPr="00A13365">
        <w:rPr>
          <w:rStyle w:val="0pt0"/>
          <w:sz w:val="24"/>
          <w:szCs w:val="24"/>
        </w:rPr>
        <w:br/>
        <w:t>муниципального контракта прекратить обработку персональных данных,</w:t>
      </w:r>
      <w:r w:rsidRPr="00A13365">
        <w:rPr>
          <w:rStyle w:val="0pt0"/>
          <w:sz w:val="24"/>
          <w:szCs w:val="24"/>
        </w:rPr>
        <w:br/>
        <w:t>ставших известными ему в связи с исполнением должностных обязанностей</w:t>
      </w:r>
      <w:r w:rsidRPr="00A13365">
        <w:rPr>
          <w:rStyle w:val="0pt0"/>
          <w:sz w:val="24"/>
          <w:szCs w:val="24"/>
        </w:rPr>
        <w:br/>
        <w:t>(</w:t>
      </w:r>
      <w:hyperlink w:anchor="п2_8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8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Типовая форма согласия на обработку персональных данных</w:t>
      </w:r>
      <w:r w:rsidRPr="00A13365">
        <w:rPr>
          <w:rStyle w:val="0pt0"/>
          <w:sz w:val="24"/>
          <w:szCs w:val="24"/>
        </w:rPr>
        <w:br/>
        <w:t>служащих государственного или муниципального органа, иных субъектов</w:t>
      </w:r>
      <w:r w:rsidRPr="00A13365">
        <w:rPr>
          <w:rStyle w:val="0pt0"/>
          <w:sz w:val="24"/>
          <w:szCs w:val="24"/>
        </w:rPr>
        <w:br/>
        <w:t>персональных данных, а также типовая форма разъяснения субъекту</w:t>
      </w:r>
      <w:r w:rsidRPr="00A13365">
        <w:rPr>
          <w:rStyle w:val="0pt0"/>
          <w:sz w:val="24"/>
          <w:szCs w:val="24"/>
        </w:rPr>
        <w:br/>
        <w:t>персональных данных юридических последствий отказа предоставить свои ПДн</w:t>
      </w:r>
      <w:r w:rsidRPr="00A13365">
        <w:rPr>
          <w:rStyle w:val="0pt0"/>
          <w:sz w:val="24"/>
          <w:szCs w:val="24"/>
        </w:rPr>
        <w:br/>
        <w:t>(</w:t>
      </w:r>
      <w:hyperlink w:anchor="п2_9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9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2"/>
        </w:numPr>
        <w:tabs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Порядок доступа служащих государственного или муниципального</w:t>
      </w:r>
      <w:r w:rsidRPr="00A13365">
        <w:rPr>
          <w:rStyle w:val="0pt0"/>
          <w:sz w:val="24"/>
          <w:szCs w:val="24"/>
        </w:rPr>
        <w:br/>
        <w:t>органа в помещения, в которых ведется обработка персональных данных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21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4F10E0" w:rsidRPr="00A13365">
          <w:rPr>
            <w:rStyle w:val="ac"/>
            <w:spacing w:val="2"/>
            <w:sz w:val="24"/>
            <w:szCs w:val="24"/>
          </w:rPr>
          <w:t>1</w:t>
        </w:r>
      </w:hyperlink>
      <w:r w:rsidRPr="00A13365">
        <w:rPr>
          <w:rStyle w:val="0pt0"/>
          <w:sz w:val="24"/>
          <w:szCs w:val="24"/>
        </w:rPr>
        <w:t>).</w:t>
      </w:r>
    </w:p>
    <w:p w:rsidR="00E87AB0" w:rsidRPr="00A13365" w:rsidRDefault="0071755C" w:rsidP="00DB0B55">
      <w:pPr>
        <w:pStyle w:val="4"/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Рекомендуется список допущенных лиц оформить в виде Разрешительной</w:t>
      </w:r>
      <w:r w:rsidRPr="00A13365">
        <w:rPr>
          <w:rStyle w:val="0pt0"/>
          <w:sz w:val="24"/>
          <w:szCs w:val="24"/>
        </w:rPr>
        <w:br/>
        <w:t>системы доступа к информационным ресурсам, программным и техническим</w:t>
      </w:r>
    </w:p>
    <w:p w:rsidR="0071755C" w:rsidRPr="00A13365" w:rsidRDefault="0071755C" w:rsidP="00DB0B55">
      <w:pPr>
        <w:pStyle w:val="4"/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средствам информационных систем персональных данных, которая включает</w:t>
      </w:r>
      <w:r w:rsidRPr="00A13365">
        <w:rPr>
          <w:rStyle w:val="0pt0"/>
          <w:sz w:val="24"/>
          <w:szCs w:val="24"/>
        </w:rPr>
        <w:br/>
        <w:t>уровень прав доступа допущенных лиц к ресурсам ИСПДн. Разрешительная</w:t>
      </w:r>
      <w:r w:rsidRPr="00A13365">
        <w:rPr>
          <w:rStyle w:val="0pt0"/>
          <w:sz w:val="24"/>
          <w:szCs w:val="24"/>
        </w:rPr>
        <w:br/>
        <w:t>система доступа доводится до всех сотрудников оператора, допущенных к</w:t>
      </w:r>
      <w:r w:rsidRPr="00A13365">
        <w:rPr>
          <w:rStyle w:val="0pt0"/>
          <w:sz w:val="24"/>
          <w:szCs w:val="24"/>
        </w:rPr>
        <w:br/>
        <w:t>обработке ПДн, под роспись (</w:t>
      </w:r>
      <w:hyperlink w:anchor="Приложение20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pacing w:val="2"/>
            <w:sz w:val="24"/>
            <w:szCs w:val="24"/>
          </w:rPr>
          <w:t>20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Определить тип угроз и установить уровень защищенности для ИСПДн</w:t>
      </w:r>
      <w:r w:rsidRPr="00A13365">
        <w:rPr>
          <w:rStyle w:val="0pt0"/>
          <w:sz w:val="24"/>
          <w:szCs w:val="24"/>
        </w:rPr>
        <w:br/>
        <w:t>различного типа (</w:t>
      </w:r>
      <w:hyperlink w:anchor="п2_5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5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Реализовать методы и способы защиты ПДн в ИСПДн</w:t>
      </w:r>
      <w:r w:rsidRPr="00A13365">
        <w:rPr>
          <w:rStyle w:val="0pt0"/>
          <w:sz w:val="24"/>
          <w:szCs w:val="24"/>
        </w:rPr>
        <w:br/>
        <w:t>(</w:t>
      </w:r>
      <w:hyperlink w:anchor="п2_6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6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Зарегистрироваться в качестве оператора ПДн - подготовить и</w:t>
      </w:r>
      <w:r w:rsidRPr="00A13365">
        <w:rPr>
          <w:rStyle w:val="0pt0"/>
          <w:sz w:val="24"/>
          <w:szCs w:val="24"/>
        </w:rPr>
        <w:br/>
        <w:t>направить уведомление в территориальный орган Федеральной службы по</w:t>
      </w:r>
      <w:r w:rsidRPr="00A13365">
        <w:rPr>
          <w:rStyle w:val="0pt0"/>
          <w:sz w:val="24"/>
          <w:szCs w:val="24"/>
        </w:rPr>
        <w:br/>
        <w:t>надзору в сфере связи, информационных технологий и массовых коммуникаций</w:t>
      </w:r>
    </w:p>
    <w:p w:rsidR="0071755C" w:rsidRPr="00A13365" w:rsidRDefault="0071755C" w:rsidP="00DB0B55">
      <w:pPr>
        <w:pStyle w:val="4"/>
        <w:numPr>
          <w:ilvl w:val="0"/>
          <w:numId w:val="19"/>
        </w:numPr>
        <w:tabs>
          <w:tab w:val="left" w:pos="1047"/>
          <w:tab w:val="left" w:pos="23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уполномоченный орган по защите прав субъектов ПДн (</w:t>
      </w:r>
      <w:hyperlink w:anchor="п2_7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7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Получить согласие субъектов ПДн на обработку их ПДн, если иное не</w:t>
      </w:r>
      <w:r w:rsidRPr="00A13365">
        <w:rPr>
          <w:rStyle w:val="0pt0"/>
          <w:sz w:val="24"/>
          <w:szCs w:val="24"/>
        </w:rPr>
        <w:br/>
        <w:t>предусмотрено законом (</w:t>
      </w:r>
      <w:hyperlink w:anchor="п2_9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9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Разработать и утвердить форму журнала регистрации и учета</w:t>
      </w:r>
      <w:r w:rsidRPr="00A13365">
        <w:rPr>
          <w:rStyle w:val="0pt0"/>
          <w:sz w:val="24"/>
          <w:szCs w:val="24"/>
        </w:rPr>
        <w:br/>
        <w:t>обращений субъектов персональных данных (</w:t>
      </w:r>
      <w:hyperlink w:anchor="Приложение28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4F10E0" w:rsidRPr="00A13365">
          <w:rPr>
            <w:rStyle w:val="ac"/>
            <w:spacing w:val="2"/>
            <w:sz w:val="24"/>
            <w:szCs w:val="24"/>
          </w:rPr>
          <w:t>8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Подготовить и утвердить для каждого типа применяемых СЗИ</w:t>
      </w:r>
      <w:r w:rsidRPr="00A13365">
        <w:rPr>
          <w:rStyle w:val="0pt0"/>
          <w:sz w:val="24"/>
          <w:szCs w:val="24"/>
        </w:rPr>
        <w:br/>
        <w:t>инструкции по их использованию, предназначенные для ответственных за</w:t>
      </w:r>
      <w:r w:rsidRPr="00A13365">
        <w:rPr>
          <w:rStyle w:val="0pt0"/>
          <w:sz w:val="24"/>
          <w:szCs w:val="24"/>
        </w:rPr>
        <w:br/>
        <w:t>обеспечение безопасности ПДн, администраторов безопасности ИСПДн.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Разработать и утвердить модель УБПДн при их обработке в ИСПДн</w:t>
      </w:r>
      <w:r w:rsidRPr="00A13365">
        <w:rPr>
          <w:rStyle w:val="0pt0"/>
          <w:sz w:val="24"/>
          <w:szCs w:val="24"/>
        </w:rPr>
        <w:br/>
        <w:t>(</w:t>
      </w:r>
      <w:hyperlink w:anchor="п2_13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13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Разработать регламент учета средств защиты информации,</w:t>
      </w:r>
      <w:r w:rsidRPr="00A13365">
        <w:rPr>
          <w:rStyle w:val="0pt0"/>
          <w:sz w:val="24"/>
          <w:szCs w:val="24"/>
        </w:rPr>
        <w:br/>
        <w:t>эксплуатационной и технической документации к ним, электронных носителей</w:t>
      </w:r>
      <w:r w:rsidRPr="00A13365">
        <w:rPr>
          <w:rStyle w:val="0pt0"/>
          <w:sz w:val="24"/>
          <w:szCs w:val="24"/>
        </w:rPr>
        <w:br/>
        <w:t>персональных данных (</w:t>
      </w:r>
      <w:hyperlink w:anchor="Приложение30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pacing w:val="2"/>
            <w:sz w:val="24"/>
            <w:szCs w:val="24"/>
          </w:rPr>
          <w:t>30</w:t>
        </w:r>
      </w:hyperlink>
      <w:r w:rsidRPr="00A13365">
        <w:rPr>
          <w:rStyle w:val="0pt0"/>
          <w:sz w:val="24"/>
          <w:szCs w:val="24"/>
        </w:rPr>
        <w:t>).</w:t>
      </w:r>
    </w:p>
    <w:p w:rsidR="0071755C" w:rsidRPr="00A13365" w:rsidRDefault="0071755C" w:rsidP="00DB0B55">
      <w:pPr>
        <w:pStyle w:val="4"/>
        <w:numPr>
          <w:ilvl w:val="0"/>
          <w:numId w:val="21"/>
        </w:numPr>
        <w:tabs>
          <w:tab w:val="left" w:pos="851"/>
          <w:tab w:val="left" w:pos="993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Разработать и утвердить Положение по обеспечению безопасности</w:t>
      </w:r>
      <w:r w:rsidRPr="00A13365">
        <w:rPr>
          <w:rStyle w:val="0pt0"/>
          <w:sz w:val="24"/>
          <w:szCs w:val="24"/>
        </w:rPr>
        <w:br/>
        <w:t>ПДн при их обработке в ИСПДн (</w:t>
      </w:r>
      <w:hyperlink w:anchor="Приложение31" w:history="1">
        <w:r w:rsidRPr="00A13365">
          <w:rPr>
            <w:rStyle w:val="ac"/>
            <w:spacing w:val="2"/>
            <w:sz w:val="24"/>
            <w:szCs w:val="24"/>
          </w:rPr>
          <w:t>Приложение 3</w:t>
        </w:r>
        <w:r w:rsidR="004F10E0" w:rsidRPr="00A13365">
          <w:rPr>
            <w:rStyle w:val="ac"/>
            <w:spacing w:val="2"/>
            <w:sz w:val="24"/>
            <w:szCs w:val="24"/>
          </w:rPr>
          <w:t>1</w:t>
        </w:r>
      </w:hyperlink>
      <w:r w:rsidRPr="00A13365">
        <w:rPr>
          <w:rStyle w:val="0pt0"/>
          <w:sz w:val="24"/>
          <w:szCs w:val="24"/>
        </w:rPr>
        <w:t>).</w:t>
      </w:r>
    </w:p>
    <w:p w:rsidR="00E87AB0" w:rsidRPr="00A13365" w:rsidRDefault="0071755C" w:rsidP="00DB0B55">
      <w:pPr>
        <w:pStyle w:val="4"/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Положение определяет порядок организации и проведения работ по</w:t>
      </w:r>
      <w:r w:rsidRPr="00A13365">
        <w:rPr>
          <w:rStyle w:val="0pt0"/>
          <w:sz w:val="24"/>
          <w:szCs w:val="24"/>
        </w:rPr>
        <w:br/>
        <w:t>обеспечению безопасности ПДн при их обработке в ИСПДн и содержит общие</w:t>
      </w:r>
      <w:r w:rsidRPr="00A13365">
        <w:rPr>
          <w:rStyle w:val="0pt0"/>
          <w:sz w:val="24"/>
          <w:szCs w:val="24"/>
        </w:rPr>
        <w:br/>
        <w:t>принципы защиты ПДн.</w:t>
      </w:r>
    </w:p>
    <w:p w:rsidR="00070B37" w:rsidRPr="00A13365" w:rsidRDefault="00070B37" w:rsidP="00DB0B55">
      <w:pPr>
        <w:pStyle w:val="25"/>
        <w:numPr>
          <w:ilvl w:val="0"/>
          <w:numId w:val="18"/>
        </w:numPr>
        <w:tabs>
          <w:tab w:val="left" w:pos="278"/>
        </w:tabs>
        <w:spacing w:after="208" w:line="240" w:lineRule="auto"/>
        <w:ind w:right="40" w:firstLine="0"/>
        <w:jc w:val="center"/>
        <w:rPr>
          <w:sz w:val="24"/>
          <w:szCs w:val="24"/>
        </w:rPr>
      </w:pPr>
      <w:bookmarkStart w:id="19" w:name="п2_3"/>
      <w:r w:rsidRPr="00A13365">
        <w:rPr>
          <w:rStyle w:val="213pt"/>
          <w:b/>
          <w:bCs/>
          <w:sz w:val="24"/>
          <w:szCs w:val="24"/>
        </w:rPr>
        <w:lastRenderedPageBreak/>
        <w:t>Правовое основание обработки персональных данных</w:t>
      </w:r>
      <w:bookmarkEnd w:id="19"/>
    </w:p>
    <w:p w:rsidR="00070B37" w:rsidRPr="00A13365" w:rsidRDefault="00070B37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Правовым основанием</w:t>
      </w:r>
      <w:r w:rsidRPr="00A13365">
        <w:rPr>
          <w:rStyle w:val="0pt0"/>
          <w:sz w:val="24"/>
          <w:szCs w:val="24"/>
        </w:rPr>
        <w:t xml:space="preserve"> обработки ПДн работников и других лиц</w:t>
      </w:r>
      <w:r w:rsidRPr="00A13365">
        <w:rPr>
          <w:rStyle w:val="0pt0"/>
          <w:sz w:val="24"/>
          <w:szCs w:val="24"/>
        </w:rPr>
        <w:br/>
        <w:t>являются требования: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Конституции Российской Федерации;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Трудового кодекса Российской Федерации;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Гражданского кодекса Российской Федерации;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Гражданско-правового кодекса Российской Федерации;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27 июля 2006 года № 152-ФЗ «О</w:t>
      </w:r>
      <w:r w:rsidRPr="00A13365">
        <w:rPr>
          <w:rStyle w:val="0pt0"/>
          <w:sz w:val="24"/>
          <w:szCs w:val="24"/>
        </w:rPr>
        <w:br/>
        <w:t>персональных данных»;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27 июля 2004 г. № 79-ФЗ "О</w:t>
      </w:r>
      <w:r w:rsidRPr="00A13365">
        <w:rPr>
          <w:rStyle w:val="0pt0"/>
          <w:sz w:val="24"/>
          <w:szCs w:val="24"/>
        </w:rPr>
        <w:br/>
        <w:t>государственной гражданской службе Российской Федерации";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27 мая 2003 г. № 58-ФЗ "О системе</w:t>
      </w:r>
      <w:r w:rsidRPr="00A13365">
        <w:rPr>
          <w:rStyle w:val="0pt0"/>
          <w:sz w:val="24"/>
          <w:szCs w:val="24"/>
        </w:rPr>
        <w:br/>
        <w:t>государственной службы Российской Федерации";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26 декабря 2008 г. № 294-ФЗ "О защите</w:t>
      </w:r>
      <w:r w:rsidRPr="00A13365">
        <w:rPr>
          <w:rStyle w:val="0pt0"/>
          <w:sz w:val="24"/>
          <w:szCs w:val="24"/>
        </w:rPr>
        <w:br/>
        <w:t>прав юридических лиц и индивидуальных предпринимателей при проведении</w:t>
      </w:r>
      <w:r w:rsidRPr="00A13365">
        <w:rPr>
          <w:rStyle w:val="0pt0"/>
          <w:sz w:val="24"/>
          <w:szCs w:val="24"/>
        </w:rPr>
        <w:br/>
        <w:t>государственного контроля (надзора)" и муниципального контроля;</w:t>
      </w:r>
    </w:p>
    <w:p w:rsidR="00070B37" w:rsidRPr="00A13365" w:rsidRDefault="00070B37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Федерального закона от 2 мая 2006 г. № 59-ФЗ "О порядке</w:t>
      </w:r>
      <w:r w:rsidRPr="00A13365">
        <w:rPr>
          <w:rStyle w:val="0pt0"/>
          <w:sz w:val="24"/>
          <w:szCs w:val="24"/>
        </w:rPr>
        <w:br/>
        <w:t>рассмотрения обращений граждан Российской Федерации";</w:t>
      </w:r>
    </w:p>
    <w:p w:rsidR="00070B37" w:rsidRDefault="00070B37" w:rsidP="00DB0B55">
      <w:pPr>
        <w:pStyle w:val="4"/>
        <w:numPr>
          <w:ilvl w:val="0"/>
          <w:numId w:val="19"/>
        </w:numPr>
        <w:tabs>
          <w:tab w:val="left" w:pos="1410"/>
        </w:tabs>
        <w:spacing w:before="0" w:line="240" w:lineRule="auto"/>
        <w:ind w:firstLine="56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других нормативных и правовых актов Российской Федерации.</w:t>
      </w:r>
    </w:p>
    <w:p w:rsidR="00306B97" w:rsidRPr="00A13365" w:rsidRDefault="00306B97" w:rsidP="00306B97">
      <w:pPr>
        <w:pStyle w:val="4"/>
        <w:tabs>
          <w:tab w:val="left" w:pos="1410"/>
        </w:tabs>
        <w:spacing w:before="0" w:line="240" w:lineRule="auto"/>
        <w:jc w:val="both"/>
        <w:rPr>
          <w:rStyle w:val="0pt0"/>
          <w:sz w:val="24"/>
          <w:szCs w:val="24"/>
        </w:rPr>
      </w:pPr>
    </w:p>
    <w:p w:rsidR="00DF3029" w:rsidRPr="00A13365" w:rsidRDefault="00DF3029" w:rsidP="00DB0B55">
      <w:pPr>
        <w:pStyle w:val="25"/>
        <w:numPr>
          <w:ilvl w:val="0"/>
          <w:numId w:val="18"/>
        </w:numPr>
        <w:tabs>
          <w:tab w:val="left" w:pos="284"/>
        </w:tabs>
        <w:spacing w:after="180" w:line="240" w:lineRule="auto"/>
        <w:ind w:left="20" w:right="20" w:firstLine="220"/>
        <w:jc w:val="center"/>
        <w:rPr>
          <w:sz w:val="24"/>
          <w:szCs w:val="24"/>
        </w:rPr>
      </w:pPr>
      <w:bookmarkStart w:id="20" w:name="п2_4"/>
      <w:r w:rsidRPr="00A13365">
        <w:rPr>
          <w:rStyle w:val="213pt"/>
          <w:b/>
          <w:bCs/>
          <w:sz w:val="24"/>
          <w:szCs w:val="24"/>
        </w:rPr>
        <w:t>Перечень персональных данных, обрабатываемых в государственном</w:t>
      </w:r>
      <w:r w:rsidRPr="00A13365">
        <w:rPr>
          <w:rStyle w:val="213pt"/>
          <w:b/>
          <w:bCs/>
          <w:sz w:val="24"/>
          <w:szCs w:val="24"/>
        </w:rPr>
        <w:br/>
        <w:t>или муниципальном органе в связи с реализацией трудовых отношений, а</w:t>
      </w:r>
      <w:r w:rsidRPr="00A13365">
        <w:rPr>
          <w:rStyle w:val="213pt"/>
          <w:b/>
          <w:bCs/>
          <w:sz w:val="24"/>
          <w:szCs w:val="24"/>
        </w:rPr>
        <w:br/>
        <w:t>также в связи с оказанием государственных или муниципальных услуг и</w:t>
      </w:r>
      <w:r w:rsidRPr="00A13365">
        <w:rPr>
          <w:rStyle w:val="213pt"/>
          <w:b/>
          <w:bCs/>
          <w:sz w:val="24"/>
          <w:szCs w:val="24"/>
        </w:rPr>
        <w:br/>
        <w:t>осуществлением государственных или муниципальных функций</w:t>
      </w:r>
    </w:p>
    <w:bookmarkEnd w:id="20"/>
    <w:p w:rsidR="00DF3029" w:rsidRPr="00A13365" w:rsidRDefault="00DF3029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Перечень персональных данных</w:t>
      </w:r>
      <w:r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sym w:font="Symbol" w:char="F02D"/>
      </w:r>
      <w:r w:rsidRPr="00A13365">
        <w:rPr>
          <w:rStyle w:val="0pt0"/>
          <w:sz w:val="24"/>
          <w:szCs w:val="24"/>
        </w:rPr>
        <w:t xml:space="preserve"> подробный, четко структурированный</w:t>
      </w:r>
      <w:r w:rsidRPr="00A13365">
        <w:rPr>
          <w:rStyle w:val="0pt0"/>
          <w:sz w:val="24"/>
          <w:szCs w:val="24"/>
        </w:rPr>
        <w:br/>
        <w:t>документ, содержащий информацию обо всех категориях и видах ПДн,</w:t>
      </w:r>
      <w:r w:rsidRPr="00A13365">
        <w:rPr>
          <w:rStyle w:val="0pt0"/>
          <w:sz w:val="24"/>
          <w:szCs w:val="24"/>
        </w:rPr>
        <w:br/>
        <w:t>обрабатываемых оператором с применением средств автоматизации или без</w:t>
      </w:r>
      <w:r w:rsidRPr="00A13365">
        <w:rPr>
          <w:rStyle w:val="0pt0"/>
          <w:sz w:val="24"/>
          <w:szCs w:val="24"/>
        </w:rPr>
        <w:br/>
        <w:t>таковых, как являющихся собственностью оператора, так и передаваемые</w:t>
      </w:r>
      <w:r w:rsidRPr="00A13365">
        <w:rPr>
          <w:rStyle w:val="0pt0"/>
          <w:sz w:val="24"/>
          <w:szCs w:val="24"/>
        </w:rPr>
        <w:br/>
        <w:t>(предоставляемые) в распоряжение (пользование) другими операторами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8" w:history="1">
        <w:r w:rsidRPr="00A13365">
          <w:rPr>
            <w:rStyle w:val="ac"/>
            <w:spacing w:val="2"/>
            <w:sz w:val="24"/>
            <w:szCs w:val="24"/>
          </w:rPr>
          <w:t xml:space="preserve">Приложение </w:t>
        </w:r>
        <w:r w:rsidR="004F10E0" w:rsidRPr="00A13365">
          <w:rPr>
            <w:rStyle w:val="ac"/>
            <w:spacing w:val="2"/>
            <w:sz w:val="24"/>
            <w:szCs w:val="24"/>
          </w:rPr>
          <w:t>8</w:t>
        </w:r>
      </w:hyperlink>
      <w:r w:rsidRPr="00A13365">
        <w:rPr>
          <w:rStyle w:val="0pt0"/>
          <w:sz w:val="24"/>
          <w:szCs w:val="24"/>
        </w:rPr>
        <w:t>).</w:t>
      </w:r>
    </w:p>
    <w:p w:rsidR="00DF3029" w:rsidRPr="00A13365" w:rsidRDefault="00DF3029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составления Перечня привлекается широкий круг должностных лиц</w:t>
      </w:r>
      <w:r w:rsidRPr="00A13365">
        <w:rPr>
          <w:rStyle w:val="0pt0"/>
          <w:sz w:val="24"/>
          <w:szCs w:val="24"/>
        </w:rPr>
        <w:br/>
        <w:t>структурных подразделений, отделов оператора с тем, чтобы ни одно из</w:t>
      </w:r>
      <w:r w:rsidRPr="00A13365">
        <w:rPr>
          <w:rStyle w:val="0pt0"/>
          <w:sz w:val="24"/>
          <w:szCs w:val="24"/>
        </w:rPr>
        <w:br/>
        <w:t>возможных направлений его деятельности не было упущено при его</w:t>
      </w:r>
      <w:r w:rsidRPr="00A13365">
        <w:rPr>
          <w:rStyle w:val="0pt0"/>
          <w:sz w:val="24"/>
          <w:szCs w:val="24"/>
        </w:rPr>
        <w:br/>
        <w:t>разработке.</w:t>
      </w:r>
    </w:p>
    <w:p w:rsidR="00DF3029" w:rsidRPr="00A13365" w:rsidRDefault="00DF3029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ходе подготовки Перечня должностные лица проводят анализ всех</w:t>
      </w:r>
      <w:r w:rsidRPr="00A13365">
        <w:rPr>
          <w:rStyle w:val="0pt0"/>
          <w:sz w:val="24"/>
          <w:szCs w:val="24"/>
        </w:rPr>
        <w:br/>
        <w:t>сторон деятельности оператора с целью определения состава обрабатываемых</w:t>
      </w:r>
      <w:r w:rsidRPr="00A13365">
        <w:rPr>
          <w:rStyle w:val="0pt0"/>
          <w:sz w:val="24"/>
          <w:szCs w:val="24"/>
        </w:rPr>
        <w:br/>
        <w:t>ПДн, целей (трудовые отношения, сбор данных граждан, оформление</w:t>
      </w:r>
      <w:r w:rsidRPr="00A13365">
        <w:rPr>
          <w:rStyle w:val="0pt0"/>
          <w:sz w:val="24"/>
          <w:szCs w:val="24"/>
        </w:rPr>
        <w:br/>
        <w:t>пропусков, договор оказания услуг и т.п.) и условий их обработки, сроков</w:t>
      </w:r>
      <w:r w:rsidRPr="00A13365">
        <w:rPr>
          <w:rStyle w:val="0pt0"/>
          <w:sz w:val="24"/>
          <w:szCs w:val="24"/>
        </w:rPr>
        <w:br/>
        <w:t>обработки и хранения ПДн различных категорий.</w:t>
      </w:r>
    </w:p>
    <w:p w:rsidR="00DF3029" w:rsidRPr="00A13365" w:rsidRDefault="00DF3029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результате данного шага оператор получает сформированное мнение о</w:t>
      </w:r>
      <w:r w:rsidRPr="00A13365">
        <w:rPr>
          <w:rStyle w:val="0pt0"/>
          <w:sz w:val="24"/>
          <w:szCs w:val="24"/>
        </w:rPr>
        <w:br/>
        <w:t>составе и содержании обрабатываемых в его структуре ПДн, оформленное в</w:t>
      </w:r>
      <w:r w:rsidRPr="00A13365">
        <w:rPr>
          <w:rStyle w:val="0pt0"/>
          <w:sz w:val="24"/>
          <w:szCs w:val="24"/>
        </w:rPr>
        <w:br/>
        <w:t>виде Перечня ПДн, подлежащих защите, утвержденного руководителем</w:t>
      </w:r>
      <w:r w:rsidRPr="00A13365">
        <w:rPr>
          <w:rStyle w:val="0pt0"/>
          <w:sz w:val="24"/>
          <w:szCs w:val="24"/>
        </w:rPr>
        <w:br/>
        <w:t>оператора и доведенного до всех сотрудников оператора, допущенных к</w:t>
      </w:r>
      <w:r w:rsidRPr="00A13365">
        <w:rPr>
          <w:rStyle w:val="0pt0"/>
          <w:sz w:val="24"/>
          <w:szCs w:val="24"/>
        </w:rPr>
        <w:br/>
        <w:t>обработке ПДн, под роспись.</w:t>
      </w:r>
    </w:p>
    <w:p w:rsidR="00E315D7" w:rsidRDefault="00DF3029" w:rsidP="00DB0B55">
      <w:pPr>
        <w:pStyle w:val="4"/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Следует особое внимание уделять обоснованию сроков обработки и</w:t>
      </w:r>
      <w:r w:rsidRPr="00A13365">
        <w:rPr>
          <w:rStyle w:val="0pt0"/>
          <w:sz w:val="24"/>
          <w:szCs w:val="24"/>
        </w:rPr>
        <w:br/>
        <w:t>хранения всех ПДн, так согласно части 2 статьи 5 Федерального закона № 152-</w:t>
      </w:r>
      <w:r w:rsidRPr="00A13365">
        <w:rPr>
          <w:rStyle w:val="0pt0"/>
          <w:sz w:val="24"/>
          <w:szCs w:val="24"/>
        </w:rPr>
        <w:br/>
        <w:t>ФЗ «О персональных данных» хранение ПДн должно осуществляться в форме,</w:t>
      </w:r>
      <w:r w:rsidRPr="00A13365">
        <w:rPr>
          <w:rStyle w:val="0pt0"/>
          <w:sz w:val="24"/>
          <w:szCs w:val="24"/>
        </w:rPr>
        <w:br/>
        <w:t>позволяющей определить субъекта ПДн, не дольше, чем этого требуют цели</w:t>
      </w:r>
      <w:r w:rsidRPr="00A13365">
        <w:rPr>
          <w:rStyle w:val="0pt0"/>
          <w:sz w:val="24"/>
          <w:szCs w:val="24"/>
        </w:rPr>
        <w:br/>
        <w:t>их обработки, и они подлежат уничтожению по достижении целей обработки</w:t>
      </w:r>
      <w:r w:rsidRPr="00A13365">
        <w:rPr>
          <w:rStyle w:val="0pt0"/>
          <w:sz w:val="24"/>
          <w:szCs w:val="24"/>
        </w:rPr>
        <w:br/>
        <w:t>или в случае утраты необходимости в их достижении. В соответствии с частью 4 статьи 21 закона в случае достижения цели обработки ПДн оператор обязан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незамедлительно прекратить обработку ПДн и уничтожить соответствующие</w:t>
      </w:r>
      <w:r w:rsidRPr="00A13365">
        <w:rPr>
          <w:rStyle w:val="0pt0"/>
          <w:sz w:val="24"/>
          <w:szCs w:val="24"/>
        </w:rPr>
        <w:br/>
        <w:t>ПДн в срок, не превышающий трех рабочих дней с даты достижения цели</w:t>
      </w:r>
      <w:r w:rsidRPr="00A13365">
        <w:rPr>
          <w:rStyle w:val="0pt0"/>
          <w:sz w:val="24"/>
          <w:szCs w:val="24"/>
        </w:rPr>
        <w:br/>
        <w:t>обработки ПДн, если иное не предусмотрено федеральными законами, и</w:t>
      </w:r>
      <w:r w:rsidRPr="00A13365">
        <w:rPr>
          <w:rStyle w:val="0pt0"/>
          <w:sz w:val="24"/>
          <w:szCs w:val="24"/>
        </w:rPr>
        <w:br/>
        <w:t>уведомить об этом субъекта ПДн или его законного представителя, а в случае,</w:t>
      </w:r>
      <w:r w:rsidRPr="00A13365">
        <w:rPr>
          <w:rStyle w:val="0pt0"/>
          <w:sz w:val="24"/>
          <w:szCs w:val="24"/>
        </w:rPr>
        <w:br/>
        <w:t>если обращение или запрос были направлены уполномоченным органом по</w:t>
      </w:r>
      <w:r w:rsidRPr="00A13365">
        <w:rPr>
          <w:rStyle w:val="0pt0"/>
          <w:sz w:val="24"/>
          <w:szCs w:val="24"/>
        </w:rPr>
        <w:br/>
        <w:t>защите прав субъектов ПДн, - также указанный орган.</w:t>
      </w:r>
    </w:p>
    <w:p w:rsidR="00306B97" w:rsidRPr="00A13365" w:rsidRDefault="00306B97" w:rsidP="00DB0B55">
      <w:pPr>
        <w:pStyle w:val="4"/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</w:p>
    <w:p w:rsidR="00865277" w:rsidRPr="00A13365" w:rsidRDefault="00865277" w:rsidP="00DB0B55">
      <w:pPr>
        <w:pStyle w:val="25"/>
        <w:numPr>
          <w:ilvl w:val="0"/>
          <w:numId w:val="18"/>
        </w:numPr>
        <w:tabs>
          <w:tab w:val="left" w:pos="284"/>
        </w:tabs>
        <w:spacing w:after="180" w:line="240" w:lineRule="auto"/>
        <w:ind w:right="160" w:firstLine="0"/>
        <w:jc w:val="center"/>
        <w:rPr>
          <w:sz w:val="24"/>
          <w:szCs w:val="24"/>
        </w:rPr>
      </w:pPr>
      <w:bookmarkStart w:id="21" w:name="п2_5"/>
      <w:r w:rsidRPr="00A13365">
        <w:rPr>
          <w:rStyle w:val="213pt"/>
          <w:b/>
          <w:bCs/>
          <w:sz w:val="24"/>
          <w:szCs w:val="24"/>
        </w:rPr>
        <w:t>Определение типа угроз и установление уровня защищенности</w:t>
      </w:r>
      <w:r w:rsidRPr="00A13365">
        <w:rPr>
          <w:rStyle w:val="213pt"/>
          <w:b/>
          <w:bCs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213pt"/>
          <w:b/>
          <w:bCs/>
          <w:sz w:val="24"/>
          <w:szCs w:val="24"/>
        </w:rPr>
        <w:br/>
        <w:t>персональных данных, в зависимости от угроз безопасности этих данных</w:t>
      </w:r>
    </w:p>
    <w:bookmarkEnd w:id="21"/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02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Безопасность ПДн при их обработке в ИСПДн обеспечивается с</w:t>
      </w:r>
      <w:r w:rsidRPr="00A13365">
        <w:rPr>
          <w:rStyle w:val="0pt0"/>
          <w:sz w:val="24"/>
          <w:szCs w:val="24"/>
        </w:rPr>
        <w:br/>
        <w:t>помощью системы защиты ПДн, нейтрализующей актуальные угрозы,</w:t>
      </w:r>
      <w:r w:rsidRPr="00A13365">
        <w:rPr>
          <w:rStyle w:val="0pt0"/>
          <w:sz w:val="24"/>
          <w:szCs w:val="24"/>
        </w:rPr>
        <w:br/>
        <w:t xml:space="preserve">определенные в соответствии с частью </w:t>
      </w:r>
      <w:r w:rsidRPr="00A13365">
        <w:rPr>
          <w:rStyle w:val="0pt0"/>
          <w:sz w:val="24"/>
          <w:szCs w:val="24"/>
          <w:lang w:val="en-US"/>
        </w:rPr>
        <w:t xml:space="preserve">5 </w:t>
      </w:r>
      <w:r w:rsidRPr="00A13365">
        <w:rPr>
          <w:rStyle w:val="0pt0"/>
          <w:sz w:val="24"/>
          <w:szCs w:val="24"/>
        </w:rPr>
        <w:t xml:space="preserve">статьи </w:t>
      </w:r>
      <w:r w:rsidRPr="00A13365">
        <w:rPr>
          <w:rStyle w:val="0pt0"/>
          <w:sz w:val="24"/>
          <w:szCs w:val="24"/>
          <w:lang w:val="en-US"/>
        </w:rPr>
        <w:t xml:space="preserve">19 </w:t>
      </w:r>
      <w:r w:rsidRPr="00A13365">
        <w:rPr>
          <w:rStyle w:val="0pt0"/>
          <w:sz w:val="24"/>
          <w:szCs w:val="24"/>
        </w:rPr>
        <w:t>Федерального закона "О</w:t>
      </w:r>
      <w:r w:rsidRPr="00A13365">
        <w:rPr>
          <w:rStyle w:val="0pt0"/>
          <w:sz w:val="24"/>
          <w:szCs w:val="24"/>
        </w:rPr>
        <w:br/>
        <w:t>персональных данных".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Система защиты ПДн включает в себя организационные и (или)</w:t>
      </w:r>
      <w:r w:rsidRPr="00A13365">
        <w:rPr>
          <w:rStyle w:val="0pt0"/>
          <w:sz w:val="24"/>
          <w:szCs w:val="24"/>
        </w:rPr>
        <w:br/>
        <w:t>технические меры, определенные с учетом актуальных угроз безопасности ПДн</w:t>
      </w:r>
      <w:r w:rsidRPr="00A13365">
        <w:rPr>
          <w:rStyle w:val="0pt0"/>
          <w:sz w:val="24"/>
          <w:szCs w:val="24"/>
        </w:rPr>
        <w:br/>
        <w:t>и информационных технологий, используемых в информационных системах.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2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Безопасность ПДн при их обработке в ИСПДн обеспечивает оператор</w:t>
      </w:r>
      <w:r w:rsidRPr="00A13365">
        <w:rPr>
          <w:rStyle w:val="0pt0"/>
          <w:sz w:val="24"/>
          <w:szCs w:val="24"/>
        </w:rPr>
        <w:br/>
        <w:t>этой системы, который обрабатывает ПДн (далее - оператор), или лицо,</w:t>
      </w:r>
      <w:r w:rsidRPr="00A13365">
        <w:rPr>
          <w:rStyle w:val="0pt0"/>
          <w:sz w:val="24"/>
          <w:szCs w:val="24"/>
        </w:rPr>
        <w:br/>
        <w:t>осуществляющее обработку ПДн по поручению оператора на основании</w:t>
      </w:r>
      <w:r w:rsidRPr="00A13365">
        <w:rPr>
          <w:rStyle w:val="0pt0"/>
          <w:sz w:val="24"/>
          <w:szCs w:val="24"/>
        </w:rPr>
        <w:br/>
        <w:t>заключаемого с этим лицом договора (далее - уполномоченное лицо). Договор</w:t>
      </w:r>
      <w:r w:rsidRPr="00A13365">
        <w:rPr>
          <w:rStyle w:val="0pt0"/>
          <w:sz w:val="24"/>
          <w:szCs w:val="24"/>
        </w:rPr>
        <w:br/>
        <w:t>между оператором и уполномоченным лицом должен предусматривать</w:t>
      </w:r>
      <w:r w:rsidRPr="00A13365">
        <w:rPr>
          <w:rStyle w:val="0pt0"/>
          <w:sz w:val="24"/>
          <w:szCs w:val="24"/>
        </w:rPr>
        <w:br/>
        <w:t>обязанность уполномоченного лица обеспечить безопасность ПДн при их</w:t>
      </w:r>
      <w:r w:rsidRPr="00A13365">
        <w:rPr>
          <w:rStyle w:val="0pt0"/>
          <w:sz w:val="24"/>
          <w:szCs w:val="24"/>
        </w:rPr>
        <w:br/>
        <w:t>обработке в ИСПДн.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выполнения работ по обеспечению безопасности ПДн при их</w:t>
      </w:r>
      <w:r w:rsidRPr="00A13365">
        <w:rPr>
          <w:rStyle w:val="0pt0"/>
          <w:sz w:val="24"/>
          <w:szCs w:val="24"/>
        </w:rPr>
        <w:br/>
        <w:t>обработке в информационной системе в соответствии с законодательством</w:t>
      </w:r>
      <w:r w:rsidRPr="00A13365">
        <w:rPr>
          <w:rStyle w:val="0pt0"/>
          <w:sz w:val="24"/>
          <w:szCs w:val="24"/>
        </w:rPr>
        <w:br/>
        <w:t>Российской Федерации могут привлекаться на договорной основе юридическое</w:t>
      </w:r>
      <w:r w:rsidRPr="00A13365">
        <w:rPr>
          <w:rStyle w:val="0pt0"/>
          <w:sz w:val="24"/>
          <w:szCs w:val="24"/>
        </w:rPr>
        <w:br/>
        <w:t>лицо или индивидуальный предприниматель, имеющие лицензию на</w:t>
      </w:r>
      <w:r w:rsidRPr="00A13365">
        <w:rPr>
          <w:rStyle w:val="0pt0"/>
          <w:sz w:val="24"/>
          <w:szCs w:val="24"/>
        </w:rPr>
        <w:br/>
        <w:t>деятельность по технической защите конфиденциальной информации.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97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Выбор </w:t>
      </w:r>
      <w:r w:rsidRPr="00A13365">
        <w:rPr>
          <w:rStyle w:val="0pt1"/>
          <w:sz w:val="24"/>
          <w:szCs w:val="24"/>
        </w:rPr>
        <w:t>средств защиты информации</w:t>
      </w:r>
      <w:r w:rsidRPr="00A13365">
        <w:rPr>
          <w:rStyle w:val="0pt0"/>
          <w:sz w:val="24"/>
          <w:szCs w:val="24"/>
        </w:rPr>
        <w:t xml:space="preserve"> для системы защиты ПДн</w:t>
      </w:r>
      <w:r w:rsidRPr="00A13365">
        <w:rPr>
          <w:rStyle w:val="0pt0"/>
          <w:sz w:val="24"/>
          <w:szCs w:val="24"/>
        </w:rPr>
        <w:br/>
        <w:t>осуществляется оператором в соответствии с нормативными правовыми</w:t>
      </w:r>
      <w:r w:rsidRPr="00A13365">
        <w:rPr>
          <w:rStyle w:val="0pt0"/>
          <w:sz w:val="24"/>
          <w:szCs w:val="24"/>
        </w:rPr>
        <w:br/>
        <w:t>актами, принятыми Федеральной службой безопасности Российской Федерации</w:t>
      </w:r>
      <w:r w:rsidRPr="00A13365">
        <w:rPr>
          <w:rStyle w:val="0pt0"/>
          <w:sz w:val="24"/>
          <w:szCs w:val="24"/>
        </w:rPr>
        <w:br/>
        <w:t>и Федеральной службой по техническому и экспортному контролю во</w:t>
      </w:r>
      <w:r w:rsidRPr="00A13365">
        <w:rPr>
          <w:rStyle w:val="0pt0"/>
          <w:sz w:val="24"/>
          <w:szCs w:val="24"/>
        </w:rPr>
        <w:br/>
        <w:t>исполнение части 4 статьи 19 Федерального закона "О персональных данных"</w:t>
      </w:r>
      <w:r w:rsidRPr="00A13365">
        <w:rPr>
          <w:rStyle w:val="0pt0"/>
          <w:sz w:val="24"/>
          <w:szCs w:val="24"/>
        </w:rPr>
        <w:br/>
        <w:t>(</w:t>
      </w:r>
      <w:hyperlink w:anchor="п2_6" w:history="1">
        <w:r w:rsidRPr="00A13365">
          <w:rPr>
            <w:rStyle w:val="ac"/>
            <w:spacing w:val="2"/>
            <w:sz w:val="24"/>
            <w:szCs w:val="24"/>
          </w:rPr>
          <w:t xml:space="preserve">Глава II. Раздел </w:t>
        </w:r>
        <w:r w:rsidRPr="00A13365">
          <w:rPr>
            <w:rStyle w:val="ac"/>
            <w:spacing w:val="2"/>
            <w:sz w:val="24"/>
            <w:szCs w:val="24"/>
            <w:lang w:val="en-US"/>
          </w:rPr>
          <w:t>6</w:t>
        </w:r>
      </w:hyperlink>
      <w:r w:rsidRPr="00A13365">
        <w:rPr>
          <w:rStyle w:val="0pt0"/>
          <w:sz w:val="24"/>
          <w:szCs w:val="24"/>
          <w:lang w:val="en-US"/>
        </w:rPr>
        <w:t>).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78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 xml:space="preserve">обрабатывающей </w:t>
      </w:r>
      <w:r w:rsidRPr="00A13365">
        <w:rPr>
          <w:rStyle w:val="0pt1"/>
          <w:sz w:val="24"/>
          <w:szCs w:val="24"/>
        </w:rPr>
        <w:t>специальные категории персональных</w:t>
      </w:r>
      <w:r w:rsidRPr="00A13365">
        <w:rPr>
          <w:rStyle w:val="0pt0"/>
          <w:sz w:val="24"/>
          <w:szCs w:val="24"/>
        </w:rPr>
        <w:t xml:space="preserve"> данных, если в ней</w:t>
      </w:r>
      <w:r w:rsidRPr="00A13365">
        <w:rPr>
          <w:rStyle w:val="0pt0"/>
          <w:sz w:val="24"/>
          <w:szCs w:val="24"/>
        </w:rPr>
        <w:br/>
        <w:t>обрабатываются ПДн, касающиеся расовой, национальной принадлежности,</w:t>
      </w:r>
      <w:r w:rsidRPr="00A13365">
        <w:rPr>
          <w:rStyle w:val="0pt0"/>
          <w:sz w:val="24"/>
          <w:szCs w:val="24"/>
        </w:rPr>
        <w:br/>
        <w:t>политических взглядов, религиозных или философских убеждений, состояния</w:t>
      </w:r>
      <w:r w:rsidRPr="00A13365">
        <w:rPr>
          <w:rStyle w:val="0pt0"/>
          <w:sz w:val="24"/>
          <w:szCs w:val="24"/>
        </w:rPr>
        <w:br/>
        <w:t>здоровья, интимной жизни субъектов ПДн.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 xml:space="preserve">обрабатывающей </w:t>
      </w:r>
      <w:r w:rsidRPr="00A13365">
        <w:rPr>
          <w:rStyle w:val="0pt1"/>
          <w:sz w:val="24"/>
          <w:szCs w:val="24"/>
        </w:rPr>
        <w:t>биометрические персональные данные,</w:t>
      </w:r>
      <w:r w:rsidRPr="00A13365">
        <w:rPr>
          <w:rStyle w:val="0pt0"/>
          <w:sz w:val="24"/>
          <w:szCs w:val="24"/>
        </w:rPr>
        <w:t xml:space="preserve"> если в ней</w:t>
      </w:r>
      <w:r w:rsidRPr="00A13365">
        <w:rPr>
          <w:rStyle w:val="0pt0"/>
          <w:sz w:val="24"/>
          <w:szCs w:val="24"/>
        </w:rPr>
        <w:br/>
        <w:t>обрабатываются сведения, которые характеризуют физиологические и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биологические особенности человека, на основании которых можно установить</w:t>
      </w:r>
      <w:r w:rsidRPr="00A13365">
        <w:rPr>
          <w:rStyle w:val="0pt0"/>
          <w:sz w:val="24"/>
          <w:szCs w:val="24"/>
        </w:rPr>
        <w:br/>
        <w:t>его личность и которые используются оператором для установления личности</w:t>
      </w:r>
      <w:r w:rsidRPr="00A13365">
        <w:rPr>
          <w:rStyle w:val="0pt0"/>
          <w:sz w:val="24"/>
          <w:szCs w:val="24"/>
        </w:rPr>
        <w:br/>
        <w:t>субъекта ПДн, и не обрабатываются сведения, относящиеся к специальным</w:t>
      </w:r>
      <w:r w:rsidRPr="00A13365">
        <w:rPr>
          <w:rStyle w:val="0pt0"/>
          <w:sz w:val="24"/>
          <w:szCs w:val="24"/>
        </w:rPr>
        <w:br/>
        <w:t>категориям ПДн.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 xml:space="preserve">обрабатывающей </w:t>
      </w:r>
      <w:r w:rsidRPr="00A13365">
        <w:rPr>
          <w:rStyle w:val="0pt1"/>
          <w:sz w:val="24"/>
          <w:szCs w:val="24"/>
        </w:rPr>
        <w:t>общедоступные персональные данные,</w:t>
      </w:r>
      <w:r w:rsidRPr="00A13365">
        <w:rPr>
          <w:rStyle w:val="0pt0"/>
          <w:sz w:val="24"/>
          <w:szCs w:val="24"/>
        </w:rPr>
        <w:t xml:space="preserve"> если в ней</w:t>
      </w:r>
      <w:r w:rsidRPr="00A13365">
        <w:rPr>
          <w:rStyle w:val="0pt0"/>
          <w:sz w:val="24"/>
          <w:szCs w:val="24"/>
        </w:rPr>
        <w:br/>
        <w:t>обрабатываются ПДн субъектов ПДн, полученные только из общедоступных</w:t>
      </w:r>
      <w:r w:rsidRPr="00A13365">
        <w:rPr>
          <w:rStyle w:val="0pt0"/>
          <w:sz w:val="24"/>
          <w:szCs w:val="24"/>
        </w:rPr>
        <w:br/>
        <w:t>источников ПДн, созданных в соответствии со статьей 8 Федерального закона</w:t>
      </w:r>
      <w:r w:rsidRPr="00A13365">
        <w:rPr>
          <w:rStyle w:val="0pt0"/>
          <w:sz w:val="24"/>
          <w:szCs w:val="24"/>
        </w:rPr>
        <w:br/>
        <w:t>"О персональных данных".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 xml:space="preserve">обрабатывающей </w:t>
      </w:r>
      <w:r w:rsidRPr="00A13365">
        <w:rPr>
          <w:rStyle w:val="0pt1"/>
          <w:sz w:val="24"/>
          <w:szCs w:val="24"/>
        </w:rPr>
        <w:t>иные категории персональных данных,</w:t>
      </w:r>
      <w:r w:rsidRPr="00A13365">
        <w:rPr>
          <w:rStyle w:val="0pt0"/>
          <w:sz w:val="24"/>
          <w:szCs w:val="24"/>
        </w:rPr>
        <w:t xml:space="preserve"> если в ней не</w:t>
      </w:r>
      <w:r w:rsidRPr="00A13365">
        <w:rPr>
          <w:rStyle w:val="0pt0"/>
          <w:sz w:val="24"/>
          <w:szCs w:val="24"/>
        </w:rPr>
        <w:br/>
        <w:t>обрабатываются ПДн, указанные в абзацах первом - третьем настоящего</w:t>
      </w:r>
      <w:r w:rsidRPr="00A13365">
        <w:rPr>
          <w:rStyle w:val="0pt0"/>
          <w:sz w:val="24"/>
          <w:szCs w:val="24"/>
        </w:rPr>
        <w:br/>
        <w:t>пункта.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Информационная система является информационной системой,</w:t>
      </w:r>
      <w:r w:rsidRPr="00A13365">
        <w:rPr>
          <w:rStyle w:val="0pt0"/>
          <w:sz w:val="24"/>
          <w:szCs w:val="24"/>
        </w:rPr>
        <w:br/>
        <w:t>обрабатывающей ПДн сотрудников оператора, если в ней обрабатываются ПДн</w:t>
      </w:r>
      <w:r w:rsidRPr="00A13365">
        <w:rPr>
          <w:rStyle w:val="0pt0"/>
          <w:sz w:val="24"/>
          <w:szCs w:val="24"/>
        </w:rPr>
        <w:br/>
        <w:t>только указанных сотрудников. В остальных случаях ИСПДн является</w:t>
      </w:r>
      <w:r w:rsidRPr="00A13365">
        <w:rPr>
          <w:rStyle w:val="0pt0"/>
          <w:sz w:val="24"/>
          <w:szCs w:val="24"/>
        </w:rPr>
        <w:br/>
        <w:t>информационной системой, обрабатывающей ПДн субъектов ПДн, не</w:t>
      </w:r>
      <w:r w:rsidRPr="00A13365">
        <w:rPr>
          <w:rStyle w:val="0pt0"/>
          <w:sz w:val="24"/>
          <w:szCs w:val="24"/>
        </w:rPr>
        <w:br/>
        <w:t>являющихся сотрудниками оператора.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 актуальными угрозами безопасности ПДн понимается</w:t>
      </w:r>
      <w:r w:rsidRPr="00A13365">
        <w:rPr>
          <w:rStyle w:val="0pt0"/>
          <w:sz w:val="24"/>
          <w:szCs w:val="24"/>
        </w:rPr>
        <w:br/>
        <w:t>совокупность условий и факторов, создающих актуальную опасность</w:t>
      </w:r>
      <w:r w:rsidRPr="00A13365">
        <w:rPr>
          <w:rStyle w:val="0pt0"/>
          <w:sz w:val="24"/>
          <w:szCs w:val="24"/>
        </w:rPr>
        <w:br/>
        <w:t>несанкционированного, в том числе случайного, доступа к персональным</w:t>
      </w:r>
      <w:r w:rsidRPr="00A13365">
        <w:rPr>
          <w:rStyle w:val="0pt0"/>
          <w:sz w:val="24"/>
          <w:szCs w:val="24"/>
        </w:rPr>
        <w:br/>
        <w:t>данным, результатом которого могут стать уничтожение, изменение,</w:t>
      </w:r>
      <w:r w:rsidRPr="00A13365">
        <w:rPr>
          <w:rStyle w:val="0pt0"/>
          <w:sz w:val="24"/>
          <w:szCs w:val="24"/>
        </w:rPr>
        <w:br/>
        <w:t>блокирование, копирование, предоставление, распространение ПДн, а также</w:t>
      </w:r>
      <w:r w:rsidRPr="00A13365">
        <w:rPr>
          <w:rStyle w:val="0pt0"/>
          <w:sz w:val="24"/>
          <w:szCs w:val="24"/>
        </w:rPr>
        <w:br/>
        <w:t>иные неправомерные действия при их обработке в ИСПДн;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Угрозы 1-го типа</w:t>
      </w:r>
      <w:r w:rsidRPr="00A13365">
        <w:rPr>
          <w:rStyle w:val="0pt0"/>
          <w:sz w:val="24"/>
          <w:szCs w:val="24"/>
        </w:rPr>
        <w:t xml:space="preserve"> актуальны для ИСПДн, если для нее, в том числе,</w:t>
      </w:r>
      <w:r w:rsidRPr="00A13365">
        <w:rPr>
          <w:rStyle w:val="0pt0"/>
          <w:sz w:val="24"/>
          <w:szCs w:val="24"/>
        </w:rPr>
        <w:br/>
        <w:t>актуальны угрозы, связанные с наличием недокументированных</w:t>
      </w:r>
      <w:r w:rsidRPr="00A13365">
        <w:rPr>
          <w:rStyle w:val="0pt0"/>
          <w:sz w:val="24"/>
          <w:szCs w:val="24"/>
        </w:rPr>
        <w:br/>
        <w:t>(недекларированных) возможностей в системном программном обеспечении,</w:t>
      </w:r>
      <w:r w:rsidRPr="00A13365">
        <w:rPr>
          <w:rStyle w:val="0pt0"/>
          <w:sz w:val="24"/>
          <w:szCs w:val="24"/>
        </w:rPr>
        <w:br/>
        <w:t>используемом в составе ИСПДн;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Угрозы 2-го типа</w:t>
      </w:r>
      <w:r w:rsidRPr="00A13365">
        <w:rPr>
          <w:rStyle w:val="0pt0"/>
          <w:sz w:val="24"/>
          <w:szCs w:val="24"/>
        </w:rPr>
        <w:t xml:space="preserve"> актуальны для ИСПДн, если для нее, в том числе,</w:t>
      </w:r>
      <w:r w:rsidRPr="00A13365">
        <w:rPr>
          <w:rStyle w:val="0pt0"/>
          <w:sz w:val="24"/>
          <w:szCs w:val="24"/>
        </w:rPr>
        <w:br/>
        <w:t>актуальны угрозы, связанные с наличием недокументированных</w:t>
      </w:r>
      <w:r w:rsidRPr="00A13365">
        <w:rPr>
          <w:rStyle w:val="0pt0"/>
          <w:sz w:val="24"/>
          <w:szCs w:val="24"/>
        </w:rPr>
        <w:br/>
        <w:t>(недекларированных) возможностей в прикладном программном обеспечении,</w:t>
      </w:r>
      <w:r w:rsidRPr="00A13365">
        <w:rPr>
          <w:rStyle w:val="0pt0"/>
          <w:sz w:val="24"/>
          <w:szCs w:val="24"/>
        </w:rPr>
        <w:br/>
        <w:t>используемом в составе ИСПДн;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Угрозы 3-го типа</w:t>
      </w:r>
      <w:r w:rsidRPr="00A13365">
        <w:rPr>
          <w:rStyle w:val="0pt0"/>
          <w:sz w:val="24"/>
          <w:szCs w:val="24"/>
        </w:rPr>
        <w:t xml:space="preserve"> актуальны для ИСПДн, если для нее не актуальны</w:t>
      </w:r>
      <w:r w:rsidRPr="00A13365">
        <w:rPr>
          <w:rStyle w:val="0pt0"/>
          <w:sz w:val="24"/>
          <w:szCs w:val="24"/>
        </w:rPr>
        <w:br/>
        <w:t>угрозы, связанные с наличием недокументированных (недекларированных)</w:t>
      </w:r>
      <w:r w:rsidRPr="00A13365">
        <w:rPr>
          <w:rStyle w:val="0pt0"/>
          <w:sz w:val="24"/>
          <w:szCs w:val="24"/>
        </w:rPr>
        <w:br/>
        <w:t>возможностей в системном и прикладном программном обеспечении,</w:t>
      </w:r>
      <w:r w:rsidRPr="00A13365">
        <w:rPr>
          <w:rStyle w:val="0pt0"/>
          <w:sz w:val="24"/>
          <w:szCs w:val="24"/>
        </w:rPr>
        <w:br/>
        <w:t>используемом в составе ИСПДн.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 актуальными угрозами, связанными с наличием</w:t>
      </w:r>
      <w:r w:rsidRPr="00A13365">
        <w:rPr>
          <w:rStyle w:val="0pt0"/>
          <w:sz w:val="24"/>
          <w:szCs w:val="24"/>
        </w:rPr>
        <w:br/>
        <w:t>недокументированных (недекларированных) возможностей в системном и</w:t>
      </w:r>
      <w:r w:rsidRPr="00A13365">
        <w:rPr>
          <w:rStyle w:val="0pt0"/>
          <w:sz w:val="24"/>
          <w:szCs w:val="24"/>
        </w:rPr>
        <w:br/>
        <w:t>прикладном программном обеспечении подразумевается возможность</w:t>
      </w:r>
      <w:r w:rsidRPr="00A13365">
        <w:rPr>
          <w:rStyle w:val="0pt0"/>
          <w:sz w:val="24"/>
          <w:szCs w:val="24"/>
        </w:rPr>
        <w:br/>
        <w:t>возникновения данных угроз по причине использование не</w:t>
      </w:r>
      <w:r w:rsidRPr="00A13365">
        <w:rPr>
          <w:rStyle w:val="0pt0"/>
          <w:sz w:val="24"/>
          <w:szCs w:val="24"/>
        </w:rPr>
        <w:br/>
        <w:t>сертифицированного системного или прикладного программного обеспечения.</w:t>
      </w:r>
    </w:p>
    <w:p w:rsidR="00865277" w:rsidRPr="00A13365" w:rsidRDefault="001C6624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hyperlink r:id="rId14" w:history="1">
        <w:r w:rsidR="00865277" w:rsidRPr="00A13365">
          <w:rPr>
            <w:rStyle w:val="ac"/>
            <w:sz w:val="24"/>
            <w:szCs w:val="24"/>
          </w:rPr>
          <w:t>Список сертифицированных ФСТЭК системных и прикладных</w:t>
        </w:r>
      </w:hyperlink>
      <w:r w:rsidR="00865277" w:rsidRPr="00A13365">
        <w:rPr>
          <w:rStyle w:val="0pt0"/>
          <w:sz w:val="24"/>
          <w:szCs w:val="24"/>
        </w:rPr>
        <w:br/>
      </w:r>
      <w:hyperlink r:id="rId15" w:history="1">
        <w:r w:rsidR="00865277" w:rsidRPr="00A13365">
          <w:rPr>
            <w:rStyle w:val="ac"/>
            <w:sz w:val="24"/>
            <w:szCs w:val="24"/>
          </w:rPr>
          <w:t xml:space="preserve">программных продуктов компании </w:t>
        </w:r>
        <w:r w:rsidR="00865277" w:rsidRPr="00A13365">
          <w:rPr>
            <w:rStyle w:val="ac"/>
            <w:sz w:val="24"/>
            <w:szCs w:val="24"/>
            <w:lang w:val="en-US"/>
          </w:rPr>
          <w:t>Microsoft</w:t>
        </w:r>
      </w:hyperlink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3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обработке ПДн в информационных системах устанавливаются 4</w:t>
      </w:r>
      <w:r w:rsidRPr="00A13365">
        <w:rPr>
          <w:rStyle w:val="0pt0"/>
          <w:sz w:val="24"/>
          <w:szCs w:val="24"/>
        </w:rPr>
        <w:br/>
        <w:t>уровня защищенности ПДн.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Необходимость обеспечения </w:t>
      </w:r>
      <w:r w:rsidRPr="00A13365">
        <w:rPr>
          <w:rStyle w:val="0pt1"/>
          <w:sz w:val="24"/>
          <w:szCs w:val="24"/>
        </w:rPr>
        <w:t>1-го уровня защищенности</w:t>
      </w:r>
      <w:r w:rsidRPr="00A13365">
        <w:rPr>
          <w:rStyle w:val="0pt0"/>
          <w:sz w:val="24"/>
          <w:szCs w:val="24"/>
        </w:rPr>
        <w:t xml:space="preserve"> ПДн при</w:t>
      </w:r>
      <w:r w:rsidRPr="00A13365">
        <w:rPr>
          <w:rStyle w:val="0pt0"/>
          <w:sz w:val="24"/>
          <w:szCs w:val="24"/>
        </w:rPr>
        <w:br/>
        <w:t>их обработке в информационной системе устанавливается при наличии хотя бы</w:t>
      </w:r>
      <w:r w:rsidRPr="00A13365">
        <w:rPr>
          <w:rStyle w:val="0pt0"/>
          <w:sz w:val="24"/>
          <w:szCs w:val="24"/>
        </w:rPr>
        <w:br/>
        <w:t>одного из следующих условий:</w:t>
      </w:r>
    </w:p>
    <w:p w:rsidR="00865277" w:rsidRPr="00A13365" w:rsidRDefault="00865277" w:rsidP="00DB0B55">
      <w:pPr>
        <w:pStyle w:val="4"/>
        <w:tabs>
          <w:tab w:val="left" w:pos="1134"/>
          <w:tab w:val="left" w:pos="119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1 -го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либо специальные категории ПДн, либо</w:t>
      </w:r>
      <w:r w:rsidRPr="00A13365">
        <w:rPr>
          <w:rStyle w:val="0pt0"/>
          <w:sz w:val="24"/>
          <w:szCs w:val="24"/>
        </w:rPr>
        <w:br/>
        <w:t>биометрические персональные данные, либо иные категории ПДн;</w:t>
      </w:r>
    </w:p>
    <w:p w:rsidR="00865277" w:rsidRPr="00A13365" w:rsidRDefault="00865277" w:rsidP="00DB0B55">
      <w:pPr>
        <w:pStyle w:val="4"/>
        <w:tabs>
          <w:tab w:val="left" w:pos="1134"/>
          <w:tab w:val="left" w:pos="12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специальные категории ПДн более чем</w:t>
      </w:r>
      <w:r w:rsidRPr="00A13365">
        <w:rPr>
          <w:rStyle w:val="0pt0"/>
          <w:sz w:val="24"/>
          <w:szCs w:val="24"/>
        </w:rPr>
        <w:br/>
        <w:t>100000 субъектов ПДн, не являющихся сотрудниками оператора.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2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Необходимость обеспечения </w:t>
      </w:r>
      <w:r w:rsidRPr="00A13365">
        <w:rPr>
          <w:rStyle w:val="0pt1"/>
          <w:sz w:val="24"/>
          <w:szCs w:val="24"/>
        </w:rPr>
        <w:t>2-го уровня защищенности</w:t>
      </w:r>
      <w:r w:rsidRPr="00A13365">
        <w:rPr>
          <w:rStyle w:val="0pt0"/>
          <w:sz w:val="24"/>
          <w:szCs w:val="24"/>
        </w:rPr>
        <w:t xml:space="preserve"> ПДн при их</w:t>
      </w:r>
      <w:r w:rsidRPr="00A13365">
        <w:rPr>
          <w:rStyle w:val="0pt0"/>
          <w:sz w:val="24"/>
          <w:szCs w:val="24"/>
        </w:rPr>
        <w:br/>
        <w:t>обработке в информационной системе устанавливается при наличии хотя бы</w:t>
      </w:r>
      <w:r w:rsidRPr="00A13365">
        <w:rPr>
          <w:rStyle w:val="0pt0"/>
          <w:sz w:val="24"/>
          <w:szCs w:val="24"/>
        </w:rPr>
        <w:br/>
        <w:t>одного из следующих условий:</w:t>
      </w:r>
    </w:p>
    <w:p w:rsidR="00865277" w:rsidRPr="00A13365" w:rsidRDefault="00865277" w:rsidP="00DB0B55">
      <w:pPr>
        <w:pStyle w:val="4"/>
        <w:tabs>
          <w:tab w:val="left" w:pos="1134"/>
          <w:tab w:val="left" w:pos="119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1 -го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общедоступные персональные данные;</w:t>
      </w:r>
    </w:p>
    <w:p w:rsidR="00865277" w:rsidRPr="00A13365" w:rsidRDefault="00865277" w:rsidP="00DB0B55">
      <w:pPr>
        <w:pStyle w:val="4"/>
        <w:tabs>
          <w:tab w:val="left" w:pos="1134"/>
          <w:tab w:val="left" w:pos="12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специальные категории ПДн</w:t>
      </w:r>
      <w:r w:rsidRPr="00A13365">
        <w:rPr>
          <w:rStyle w:val="0pt0"/>
          <w:sz w:val="24"/>
          <w:szCs w:val="24"/>
        </w:rPr>
        <w:br/>
        <w:t>сотрудников оператора или специальные категории ПДн менее чем 100000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19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биометрические персональные данные;</w:t>
      </w:r>
    </w:p>
    <w:p w:rsidR="00865277" w:rsidRPr="00A13365" w:rsidRDefault="00865277" w:rsidP="00DB0B55">
      <w:pPr>
        <w:pStyle w:val="4"/>
        <w:tabs>
          <w:tab w:val="left" w:pos="1134"/>
          <w:tab w:val="left" w:pos="118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общедоступные персональные данные</w:t>
      </w:r>
      <w:r w:rsidRPr="00A13365">
        <w:rPr>
          <w:rStyle w:val="0pt0"/>
          <w:sz w:val="24"/>
          <w:szCs w:val="24"/>
        </w:rPr>
        <w:br/>
        <w:t>более чем 100000 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2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иные категории ПДн более чем 100000</w:t>
      </w:r>
      <w:r w:rsidRPr="00A13365">
        <w:rPr>
          <w:rStyle w:val="0pt0"/>
          <w:sz w:val="24"/>
          <w:szCs w:val="24"/>
        </w:rPr>
        <w:br/>
        <w:t>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19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е) 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специальные категории ПДн более чем</w:t>
      </w:r>
      <w:r w:rsidRPr="00A13365">
        <w:rPr>
          <w:rStyle w:val="0pt0"/>
          <w:sz w:val="24"/>
          <w:szCs w:val="24"/>
        </w:rPr>
        <w:br/>
        <w:t>100000 субъектов ПДн, не являющихся сотрудниками оператора.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15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Необходимость обеспечения </w:t>
      </w:r>
      <w:r w:rsidRPr="00A13365">
        <w:rPr>
          <w:rStyle w:val="0pt1"/>
          <w:sz w:val="24"/>
          <w:szCs w:val="24"/>
        </w:rPr>
        <w:t>3-го уровня защищенности</w:t>
      </w:r>
      <w:r w:rsidRPr="00A13365">
        <w:rPr>
          <w:rStyle w:val="0pt0"/>
          <w:sz w:val="24"/>
          <w:szCs w:val="24"/>
        </w:rPr>
        <w:t xml:space="preserve"> ПДн при их</w:t>
      </w:r>
      <w:r w:rsidRPr="00A13365">
        <w:rPr>
          <w:rStyle w:val="0pt0"/>
          <w:sz w:val="24"/>
          <w:szCs w:val="24"/>
        </w:rPr>
        <w:br/>
        <w:t>обработке в информационной системе устанавливается при наличии хотя бы</w:t>
      </w:r>
      <w:r w:rsidRPr="00A13365">
        <w:rPr>
          <w:rStyle w:val="0pt0"/>
          <w:sz w:val="24"/>
          <w:szCs w:val="24"/>
        </w:rPr>
        <w:br/>
        <w:t>одного из следующих условий:</w:t>
      </w:r>
    </w:p>
    <w:p w:rsidR="00865277" w:rsidRPr="00A13365" w:rsidRDefault="00865277" w:rsidP="00DB0B55">
      <w:pPr>
        <w:pStyle w:val="4"/>
        <w:tabs>
          <w:tab w:val="left" w:pos="1134"/>
          <w:tab w:val="left" w:pos="118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общедоступные персональные данные</w:t>
      </w:r>
      <w:r w:rsidRPr="00A13365">
        <w:rPr>
          <w:rStyle w:val="0pt0"/>
          <w:sz w:val="24"/>
          <w:szCs w:val="24"/>
        </w:rPr>
        <w:br/>
        <w:t>сотрудников оператора или общедоступные персональные данные менее чем</w:t>
      </w:r>
      <w:r w:rsidRPr="00A13365">
        <w:rPr>
          <w:rStyle w:val="0pt0"/>
          <w:sz w:val="24"/>
          <w:szCs w:val="24"/>
        </w:rPr>
        <w:br/>
        <w:t>100000 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21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2-го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иные категории ПДн сотрудников</w:t>
      </w:r>
      <w:r w:rsidRPr="00A13365">
        <w:rPr>
          <w:rStyle w:val="0pt0"/>
          <w:sz w:val="24"/>
          <w:szCs w:val="24"/>
        </w:rPr>
        <w:br/>
        <w:t>оператора или иные категории ПДн менее чем 100000 субъектов ПДн, не</w:t>
      </w:r>
      <w:r w:rsidRPr="00A13365">
        <w:rPr>
          <w:rStyle w:val="0pt0"/>
          <w:sz w:val="24"/>
          <w:szCs w:val="24"/>
        </w:rPr>
        <w:br/>
        <w:t>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19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специальные категории ПДн</w:t>
      </w:r>
      <w:r w:rsidRPr="00A13365">
        <w:rPr>
          <w:rStyle w:val="0pt0"/>
          <w:sz w:val="24"/>
          <w:szCs w:val="24"/>
        </w:rPr>
        <w:br/>
        <w:t>сотрудников оператора или специальные категории ПДн менее чем 100000</w:t>
      </w:r>
      <w:r w:rsidRPr="00A13365">
        <w:rPr>
          <w:rStyle w:val="0pt0"/>
          <w:sz w:val="24"/>
          <w:szCs w:val="24"/>
        </w:rPr>
        <w:br/>
        <w:t>субъектов ПДн, не являющихся сотрудниками оператора;</w:t>
      </w:r>
    </w:p>
    <w:p w:rsidR="00865277" w:rsidRPr="00A13365" w:rsidRDefault="00865277" w:rsidP="00DB0B55">
      <w:pPr>
        <w:pStyle w:val="4"/>
        <w:tabs>
          <w:tab w:val="left" w:pos="1134"/>
          <w:tab w:val="left" w:pos="118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биометрические персональные данные;</w:t>
      </w:r>
    </w:p>
    <w:p w:rsidR="00865277" w:rsidRPr="00A13365" w:rsidRDefault="00865277" w:rsidP="00DB0B55">
      <w:pPr>
        <w:pStyle w:val="4"/>
        <w:tabs>
          <w:tab w:val="left" w:pos="1134"/>
          <w:tab w:val="left" w:pos="120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иные категории ПДн более чем 100000</w:t>
      </w:r>
      <w:r w:rsidRPr="00A13365">
        <w:rPr>
          <w:rStyle w:val="0pt0"/>
          <w:sz w:val="24"/>
          <w:szCs w:val="24"/>
        </w:rPr>
        <w:br/>
        <w:t>субъектов ПДн, не являющихся сотрудниками оператора.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9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Необходимость обеспечения </w:t>
      </w:r>
      <w:r w:rsidRPr="00A13365">
        <w:rPr>
          <w:rStyle w:val="0pt1"/>
          <w:sz w:val="24"/>
          <w:szCs w:val="24"/>
        </w:rPr>
        <w:t>4-го уровня защищенности</w:t>
      </w:r>
      <w:r w:rsidRPr="00A13365">
        <w:rPr>
          <w:rStyle w:val="0pt0"/>
          <w:sz w:val="24"/>
          <w:szCs w:val="24"/>
        </w:rPr>
        <w:t xml:space="preserve"> ПДн при</w:t>
      </w:r>
      <w:r w:rsidRPr="00A13365">
        <w:rPr>
          <w:rStyle w:val="0pt0"/>
          <w:sz w:val="24"/>
          <w:szCs w:val="24"/>
        </w:rPr>
        <w:br/>
        <w:t>их обработке в информационной системе устанавливается при наличии хотя бы</w:t>
      </w:r>
      <w:r w:rsidRPr="00A13365">
        <w:rPr>
          <w:rStyle w:val="0pt0"/>
          <w:sz w:val="24"/>
          <w:szCs w:val="24"/>
        </w:rPr>
        <w:br/>
        <w:t>одного из следующих условий:</w:t>
      </w:r>
    </w:p>
    <w:p w:rsidR="00865277" w:rsidRPr="00A13365" w:rsidRDefault="00865277" w:rsidP="00DB0B55">
      <w:pPr>
        <w:pStyle w:val="4"/>
        <w:tabs>
          <w:tab w:val="left" w:pos="1134"/>
          <w:tab w:val="left" w:pos="119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общедоступные персональные данные;</w:t>
      </w:r>
    </w:p>
    <w:p w:rsidR="00865277" w:rsidRPr="00A13365" w:rsidRDefault="00865277" w:rsidP="00DB0B55">
      <w:pPr>
        <w:pStyle w:val="4"/>
        <w:tabs>
          <w:tab w:val="left" w:pos="1134"/>
          <w:tab w:val="left" w:pos="121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для информационной системы актуальны угрозы 3-го типа и</w:t>
      </w:r>
      <w:r w:rsidRPr="00A13365">
        <w:rPr>
          <w:rStyle w:val="0pt0"/>
          <w:sz w:val="24"/>
          <w:szCs w:val="24"/>
        </w:rPr>
        <w:br/>
        <w:t>информационная система обрабатывает иные категории ПДн сотрудников</w:t>
      </w:r>
      <w:r w:rsidRPr="00A13365">
        <w:rPr>
          <w:rStyle w:val="0pt0"/>
          <w:sz w:val="24"/>
          <w:szCs w:val="24"/>
        </w:rPr>
        <w:br/>
        <w:t>оператора или иные категории ПДн менее чем 100000 субъектов ПДн, не</w:t>
      </w:r>
      <w:r w:rsidRPr="00A13365">
        <w:rPr>
          <w:rStyle w:val="0pt0"/>
          <w:sz w:val="24"/>
          <w:szCs w:val="24"/>
        </w:rPr>
        <w:br/>
        <w:t>являющихся сотрудниками оператора.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таблице 3 приведены уровни защищенности ПДн при их обработке в</w:t>
      </w:r>
      <w:r w:rsidRPr="00A13365">
        <w:rPr>
          <w:rStyle w:val="0pt0"/>
          <w:sz w:val="24"/>
          <w:szCs w:val="24"/>
        </w:rPr>
        <w:br/>
        <w:t>ИСПДн в зависимости от угроз безопасности этих данных.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851"/>
          <w:tab w:val="left" w:pos="127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Для обеспечения </w:t>
      </w:r>
      <w:r w:rsidRPr="00A13365">
        <w:rPr>
          <w:rStyle w:val="0pt1"/>
          <w:sz w:val="24"/>
          <w:szCs w:val="24"/>
        </w:rPr>
        <w:t>4-го уровня защищенности ПДн</w:t>
      </w:r>
      <w:r w:rsidRPr="00A13365">
        <w:rPr>
          <w:rStyle w:val="0pt0"/>
          <w:sz w:val="24"/>
          <w:szCs w:val="24"/>
        </w:rPr>
        <w:t xml:space="preserve"> при их обработке</w:t>
      </w:r>
      <w:r w:rsidR="00E17CC0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в информационных системах необходимо выполнение следующих требований:</w:t>
      </w:r>
    </w:p>
    <w:p w:rsidR="00865277" w:rsidRPr="00A13365" w:rsidRDefault="00E17CC0" w:rsidP="00DB0B55">
      <w:pPr>
        <w:pStyle w:val="4"/>
        <w:tabs>
          <w:tab w:val="left" w:pos="1042"/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а) </w:t>
      </w:r>
      <w:r w:rsidR="00865277" w:rsidRPr="00A13365">
        <w:rPr>
          <w:rStyle w:val="0pt0"/>
          <w:sz w:val="24"/>
          <w:szCs w:val="24"/>
        </w:rPr>
        <w:t>организация режима обеспечения безопасности помещений, в которых</w:t>
      </w:r>
      <w:r w:rsidR="00865277" w:rsidRPr="00A13365">
        <w:rPr>
          <w:rStyle w:val="0pt0"/>
          <w:sz w:val="24"/>
          <w:szCs w:val="24"/>
        </w:rPr>
        <w:br/>
        <w:t>размещена информационная система, препятствующего возможности</w:t>
      </w:r>
      <w:r w:rsidR="00865277" w:rsidRPr="00A13365">
        <w:rPr>
          <w:rStyle w:val="0pt0"/>
          <w:sz w:val="24"/>
          <w:szCs w:val="24"/>
        </w:rPr>
        <w:br/>
        <w:t>неконтролируемого проникновения или пребывания в этих помещениях лиц, не</w:t>
      </w:r>
      <w:r w:rsidR="00865277" w:rsidRPr="00A13365">
        <w:rPr>
          <w:rStyle w:val="0pt0"/>
          <w:sz w:val="24"/>
          <w:szCs w:val="24"/>
        </w:rPr>
        <w:br/>
        <w:t>имеющих права доступа в эти помещения;</w:t>
      </w:r>
    </w:p>
    <w:p w:rsidR="00865277" w:rsidRPr="00A13365" w:rsidRDefault="00865277" w:rsidP="00DB0B55">
      <w:pPr>
        <w:pStyle w:val="4"/>
        <w:tabs>
          <w:tab w:val="left" w:pos="1042"/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</w:r>
      <w:r w:rsidR="00E17CC0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обеспечение сохранности носителей ПДн;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в)</w:t>
      </w:r>
      <w:r w:rsidRPr="00A13365">
        <w:rPr>
          <w:rStyle w:val="0pt0"/>
          <w:sz w:val="24"/>
          <w:szCs w:val="24"/>
        </w:rPr>
        <w:tab/>
        <w:t>утверждение руководителем оператора документа, определяющего</w:t>
      </w:r>
      <w:r w:rsidRPr="00A13365">
        <w:rPr>
          <w:rStyle w:val="0pt0"/>
          <w:sz w:val="24"/>
          <w:szCs w:val="24"/>
        </w:rPr>
        <w:br/>
        <w:t>перечень лиц, доступ которых к персональным данным, обрабатываемым в</w:t>
      </w:r>
      <w:r w:rsidRPr="00A13365">
        <w:rPr>
          <w:rStyle w:val="0pt0"/>
          <w:sz w:val="24"/>
          <w:szCs w:val="24"/>
        </w:rPr>
        <w:br/>
        <w:t>информационной системе, необходим для выполнения ими служебных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(трудовых) обязанностей;</w:t>
      </w:r>
    </w:p>
    <w:p w:rsidR="00865277" w:rsidRPr="00A13365" w:rsidRDefault="00865277" w:rsidP="00DB0B55">
      <w:pPr>
        <w:pStyle w:val="4"/>
        <w:tabs>
          <w:tab w:val="left" w:pos="1090"/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г)</w:t>
      </w:r>
      <w:r w:rsidRPr="00A13365">
        <w:rPr>
          <w:rStyle w:val="0pt0"/>
          <w:sz w:val="24"/>
          <w:szCs w:val="24"/>
        </w:rPr>
        <w:tab/>
        <w:t>использование средств защиты информации, прошедших процедуру</w:t>
      </w:r>
      <w:r w:rsidRPr="00A13365">
        <w:rPr>
          <w:rStyle w:val="0pt0"/>
          <w:sz w:val="24"/>
          <w:szCs w:val="24"/>
        </w:rPr>
        <w:br/>
        <w:t>оценки соответствия требованиям законодательства Российской Федерации в</w:t>
      </w:r>
      <w:r w:rsidRPr="00A13365">
        <w:rPr>
          <w:rStyle w:val="0pt0"/>
          <w:sz w:val="24"/>
          <w:szCs w:val="24"/>
        </w:rPr>
        <w:br/>
        <w:t>области обеспечения безопасности информации, в случае, когда применение</w:t>
      </w:r>
      <w:r w:rsidRPr="00A13365">
        <w:rPr>
          <w:rStyle w:val="0pt0"/>
          <w:sz w:val="24"/>
          <w:szCs w:val="24"/>
        </w:rPr>
        <w:br/>
        <w:t>таких средств необходимо для нейтрализации актуальных угроз.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27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Для обеспечения </w:t>
      </w:r>
      <w:r w:rsidRPr="00A13365">
        <w:rPr>
          <w:rStyle w:val="0pt1"/>
          <w:sz w:val="24"/>
          <w:szCs w:val="24"/>
        </w:rPr>
        <w:t>3-го уровня</w:t>
      </w:r>
      <w:r w:rsidRPr="00A13365">
        <w:rPr>
          <w:rStyle w:val="0pt0"/>
          <w:sz w:val="24"/>
          <w:szCs w:val="24"/>
        </w:rPr>
        <w:t xml:space="preserve"> защищенности ПДн при их обработке в</w:t>
      </w:r>
      <w:r w:rsidRPr="00A13365">
        <w:rPr>
          <w:rStyle w:val="0pt0"/>
          <w:sz w:val="24"/>
          <w:szCs w:val="24"/>
        </w:rPr>
        <w:br/>
        <w:t>информационных системах помимо выполнения требований, предусмотренных</w:t>
      </w:r>
      <w:r w:rsidRPr="00A13365">
        <w:rPr>
          <w:rStyle w:val="0pt0"/>
          <w:sz w:val="24"/>
          <w:szCs w:val="24"/>
        </w:rPr>
        <w:br/>
        <w:t>пунктом 5.11, необходимо, чтобы было назначено должностное лицо</w:t>
      </w:r>
      <w:r w:rsidRPr="00A13365">
        <w:rPr>
          <w:rStyle w:val="0pt0"/>
          <w:sz w:val="24"/>
          <w:szCs w:val="24"/>
        </w:rPr>
        <w:br/>
        <w:t>(работник), ответственный за обеспечение безопасности ПДн в</w:t>
      </w:r>
      <w:r w:rsidRPr="00A13365">
        <w:rPr>
          <w:rStyle w:val="0pt0"/>
          <w:sz w:val="24"/>
          <w:szCs w:val="24"/>
        </w:rPr>
        <w:br/>
        <w:t>информационной системе.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78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Для обеспечения </w:t>
      </w:r>
      <w:r w:rsidRPr="00A13365">
        <w:rPr>
          <w:rStyle w:val="0pt1"/>
          <w:sz w:val="24"/>
          <w:szCs w:val="24"/>
        </w:rPr>
        <w:t>2-го уровня защищенности</w:t>
      </w:r>
      <w:r w:rsidRPr="00A13365">
        <w:rPr>
          <w:rStyle w:val="0pt0"/>
          <w:sz w:val="24"/>
          <w:szCs w:val="24"/>
        </w:rPr>
        <w:t xml:space="preserve"> ПДн при их обработке</w:t>
      </w:r>
      <w:r w:rsidRPr="00A13365">
        <w:rPr>
          <w:rStyle w:val="0pt0"/>
          <w:sz w:val="24"/>
          <w:szCs w:val="24"/>
        </w:rPr>
        <w:br/>
        <w:t>в информационных системах помимо выполнения требований,</w:t>
      </w:r>
      <w:r w:rsidRPr="00A13365">
        <w:rPr>
          <w:rStyle w:val="0pt0"/>
          <w:sz w:val="24"/>
          <w:szCs w:val="24"/>
        </w:rPr>
        <w:br/>
        <w:t>предусмотренных пунктом 5.12 настоящего документа, необходимо, чтобы</w:t>
      </w:r>
      <w:r w:rsidRPr="00A13365">
        <w:rPr>
          <w:rStyle w:val="0pt0"/>
          <w:sz w:val="24"/>
          <w:szCs w:val="24"/>
        </w:rPr>
        <w:br/>
        <w:t>доступ к содержанию электронного журнала сообщений был возможен</w:t>
      </w:r>
      <w:r w:rsidRPr="00A13365">
        <w:rPr>
          <w:rStyle w:val="0pt0"/>
          <w:sz w:val="24"/>
          <w:szCs w:val="24"/>
        </w:rPr>
        <w:br/>
        <w:t>исключительно для должностных лиц (работников) оператора или</w:t>
      </w:r>
      <w:r w:rsidRPr="00A13365">
        <w:rPr>
          <w:rStyle w:val="0pt0"/>
          <w:sz w:val="24"/>
          <w:szCs w:val="24"/>
        </w:rPr>
        <w:br/>
        <w:t>уполномоченного лица, которым сведения, содержащиеся в указанном</w:t>
      </w:r>
      <w:r w:rsidRPr="00A13365">
        <w:rPr>
          <w:rStyle w:val="0pt0"/>
          <w:sz w:val="24"/>
          <w:szCs w:val="24"/>
        </w:rPr>
        <w:br/>
        <w:t>журнале, необходимы для выполнения служебных (трудовых) обязанностей.</w:t>
      </w:r>
    </w:p>
    <w:p w:rsidR="00865277" w:rsidRPr="00A13365" w:rsidRDefault="00865277" w:rsidP="00DB0B55">
      <w:pPr>
        <w:pStyle w:val="4"/>
        <w:numPr>
          <w:ilvl w:val="1"/>
          <w:numId w:val="18"/>
        </w:numPr>
        <w:tabs>
          <w:tab w:val="left" w:pos="1134"/>
          <w:tab w:val="left" w:pos="137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Для обеспечения </w:t>
      </w:r>
      <w:r w:rsidRPr="00A13365">
        <w:rPr>
          <w:rStyle w:val="0pt1"/>
          <w:sz w:val="24"/>
          <w:szCs w:val="24"/>
        </w:rPr>
        <w:t>1-го уровня защищенности</w:t>
      </w:r>
      <w:r w:rsidRPr="00A13365">
        <w:rPr>
          <w:rStyle w:val="0pt0"/>
          <w:sz w:val="24"/>
          <w:szCs w:val="24"/>
        </w:rPr>
        <w:t xml:space="preserve"> ПДн при их обработке</w:t>
      </w:r>
      <w:r w:rsidRPr="00A13365">
        <w:rPr>
          <w:rStyle w:val="0pt0"/>
          <w:sz w:val="24"/>
          <w:szCs w:val="24"/>
        </w:rPr>
        <w:br/>
        <w:t>в информационных системах помимо требований, предусмотренных пунктом</w:t>
      </w:r>
      <w:r w:rsidRPr="00A13365">
        <w:rPr>
          <w:rStyle w:val="0pt0"/>
          <w:sz w:val="24"/>
          <w:szCs w:val="24"/>
        </w:rPr>
        <w:br/>
        <w:t>5.13 настоящего документа, необходимо выполнение следующих требований: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>автоматическая регистрация в электронном журнале безопасности</w:t>
      </w:r>
      <w:r w:rsidRPr="00A13365">
        <w:rPr>
          <w:rStyle w:val="0pt0"/>
          <w:sz w:val="24"/>
          <w:szCs w:val="24"/>
        </w:rPr>
        <w:br/>
        <w:t>изменения полномочий сотрудника оператора по доступу к персональным</w:t>
      </w:r>
      <w:r w:rsidRPr="00A13365">
        <w:rPr>
          <w:rStyle w:val="0pt0"/>
          <w:sz w:val="24"/>
          <w:szCs w:val="24"/>
        </w:rPr>
        <w:br/>
        <w:t>данным, содержащимся в информационной системе;</w:t>
      </w:r>
    </w:p>
    <w:p w:rsidR="00E17CC0" w:rsidRPr="00A13365" w:rsidRDefault="00865277" w:rsidP="00DB0B55">
      <w:pPr>
        <w:pStyle w:val="4"/>
        <w:tabs>
          <w:tab w:val="left" w:pos="1071"/>
          <w:tab w:val="left" w:pos="1134"/>
        </w:tabs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>создание структурного подразделения, ответственного за обеспечение</w:t>
      </w:r>
      <w:r w:rsidRPr="00A13365">
        <w:rPr>
          <w:rStyle w:val="0pt0"/>
          <w:sz w:val="24"/>
          <w:szCs w:val="24"/>
        </w:rPr>
        <w:br/>
        <w:t>безопасности ПДн в информационной системе, либо возложение на одно из</w:t>
      </w:r>
      <w:r w:rsidRPr="00A13365">
        <w:rPr>
          <w:rStyle w:val="0pt0"/>
          <w:sz w:val="24"/>
          <w:szCs w:val="24"/>
        </w:rPr>
        <w:br/>
        <w:t>структурных подразделений функций по обеспечению такой безопасности.</w:t>
      </w:r>
    </w:p>
    <w:p w:rsidR="00865277" w:rsidRPr="00A13365" w:rsidRDefault="0086527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таблице 4 приведены Требования к защите ПДн при их обработке в</w:t>
      </w:r>
      <w:r w:rsidRPr="00A13365">
        <w:rPr>
          <w:rStyle w:val="0pt0"/>
          <w:sz w:val="24"/>
          <w:szCs w:val="24"/>
        </w:rPr>
        <w:br/>
        <w:t>ИСПДн, исполнение которых обеспечивает установленные уровни</w:t>
      </w:r>
      <w:r w:rsidRPr="00A13365">
        <w:rPr>
          <w:rStyle w:val="0pt0"/>
          <w:sz w:val="24"/>
          <w:szCs w:val="24"/>
        </w:rPr>
        <w:br/>
        <w:t>защищенности ПДн.</w:t>
      </w:r>
    </w:p>
    <w:p w:rsidR="00070B37" w:rsidRPr="00A13365" w:rsidRDefault="00070B37" w:rsidP="00DB0B55">
      <w:pPr>
        <w:pStyle w:val="4"/>
        <w:tabs>
          <w:tab w:val="left" w:pos="1134"/>
        </w:tabs>
        <w:spacing w:before="0" w:line="240" w:lineRule="auto"/>
        <w:jc w:val="both"/>
        <w:rPr>
          <w:sz w:val="24"/>
          <w:szCs w:val="24"/>
        </w:rPr>
      </w:pPr>
    </w:p>
    <w:p w:rsidR="00E17CC0" w:rsidRPr="00A13365" w:rsidRDefault="00E17CC0" w:rsidP="00DB0B55">
      <w:pPr>
        <w:pStyle w:val="af2"/>
        <w:spacing w:line="240" w:lineRule="auto"/>
        <w:jc w:val="center"/>
        <w:rPr>
          <w:rStyle w:val="0pt2"/>
          <w:sz w:val="24"/>
          <w:szCs w:val="24"/>
        </w:rPr>
      </w:pPr>
      <w:r w:rsidRPr="00A13365">
        <w:rPr>
          <w:rStyle w:val="0pt2"/>
          <w:sz w:val="24"/>
          <w:szCs w:val="24"/>
        </w:rPr>
        <w:t>Таблица 3. Уровни защищенности ПДн при их обработке в ИСПДн в</w:t>
      </w:r>
      <w:r w:rsidRPr="00A13365">
        <w:rPr>
          <w:rStyle w:val="0pt2"/>
          <w:sz w:val="24"/>
          <w:szCs w:val="24"/>
        </w:rPr>
        <w:br/>
        <w:t>зависимости от угроз безопасности этих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1982"/>
        <w:gridCol w:w="1982"/>
        <w:gridCol w:w="994"/>
        <w:gridCol w:w="994"/>
        <w:gridCol w:w="1142"/>
      </w:tblGrid>
      <w:tr w:rsidR="00E17CC0" w:rsidRPr="00A13365" w:rsidTr="00E17CC0">
        <w:trPr>
          <w:trHeight w:hRule="exact" w:val="331"/>
        </w:trPr>
        <w:tc>
          <w:tcPr>
            <w:tcW w:w="2558" w:type="dxa"/>
            <w:vMerge w:val="restart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ИСПДн</w:t>
            </w:r>
          </w:p>
        </w:tc>
        <w:tc>
          <w:tcPr>
            <w:tcW w:w="1982" w:type="dxa"/>
            <w:vMerge w:val="restart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Категории</w:t>
            </w:r>
          </w:p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субъектов</w:t>
            </w:r>
          </w:p>
        </w:tc>
        <w:tc>
          <w:tcPr>
            <w:tcW w:w="1982" w:type="dxa"/>
            <w:vMerge w:val="restart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Количество</w:t>
            </w:r>
          </w:p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субъектов</w:t>
            </w:r>
          </w:p>
        </w:tc>
        <w:tc>
          <w:tcPr>
            <w:tcW w:w="3130" w:type="dxa"/>
            <w:gridSpan w:val="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Тип актуальных угроз</w:t>
            </w:r>
          </w:p>
        </w:tc>
      </w:tr>
      <w:tr w:rsidR="00E17CC0" w:rsidRPr="00A13365" w:rsidTr="00E17CC0">
        <w:trPr>
          <w:trHeight w:hRule="exact" w:val="331"/>
        </w:trPr>
        <w:tc>
          <w:tcPr>
            <w:tcW w:w="2558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28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 xml:space="preserve">1 </w:t>
            </w:r>
            <w:r w:rsidRPr="00A13365">
              <w:rPr>
                <w:rStyle w:val="8105pt0pt"/>
                <w:b/>
                <w:sz w:val="24"/>
                <w:szCs w:val="24"/>
              </w:rPr>
              <w:t>тип</w:t>
            </w:r>
          </w:p>
        </w:tc>
        <w:tc>
          <w:tcPr>
            <w:tcW w:w="994" w:type="dx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28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 xml:space="preserve">2 </w:t>
            </w:r>
            <w:r w:rsidRPr="00A13365">
              <w:rPr>
                <w:rStyle w:val="8105pt0pt"/>
                <w:b/>
                <w:sz w:val="24"/>
                <w:szCs w:val="24"/>
              </w:rPr>
              <w:t>тип</w:t>
            </w:r>
          </w:p>
        </w:tc>
        <w:tc>
          <w:tcPr>
            <w:tcW w:w="1142" w:type="dx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 xml:space="preserve">3 </w:t>
            </w:r>
            <w:r w:rsidRPr="00A13365">
              <w:rPr>
                <w:rStyle w:val="8105pt0pt"/>
                <w:b/>
                <w:sz w:val="24"/>
                <w:szCs w:val="24"/>
              </w:rPr>
              <w:t>тип</w:t>
            </w:r>
          </w:p>
        </w:tc>
      </w:tr>
      <w:tr w:rsidR="00E17CC0" w:rsidRPr="00A13365" w:rsidTr="00E17CC0">
        <w:trPr>
          <w:trHeight w:hRule="exact" w:val="322"/>
        </w:trPr>
        <w:tc>
          <w:tcPr>
            <w:tcW w:w="2558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ИСПДн-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Специальные</w:t>
            </w: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1142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31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31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ИСПДн-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Биометрические</w:t>
            </w: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ИСПДн-Иные категории</w:t>
            </w: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E0A0A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ИСПДн-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Общедоступные</w:t>
            </w: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31"/>
        </w:trPr>
        <w:tc>
          <w:tcPr>
            <w:tcW w:w="2558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ind w:left="136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26"/>
        </w:trPr>
        <w:tc>
          <w:tcPr>
            <w:tcW w:w="2558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6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Более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  <w:tr w:rsidR="00E17CC0" w:rsidRPr="00A13365" w:rsidTr="00E17CC0">
        <w:trPr>
          <w:trHeight w:hRule="exact" w:val="336"/>
        </w:trPr>
        <w:tc>
          <w:tcPr>
            <w:tcW w:w="2558" w:type="dxa"/>
            <w:vMerge/>
            <w:vAlign w:val="center"/>
          </w:tcPr>
          <w:p w:rsidR="00E17CC0" w:rsidRPr="00A13365" w:rsidRDefault="00E17CC0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E17CC0" w:rsidRPr="00A13365" w:rsidRDefault="00E17CC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38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Менее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100 000</w:t>
            </w:r>
          </w:p>
        </w:tc>
        <w:tc>
          <w:tcPr>
            <w:tcW w:w="994" w:type="dxa"/>
            <w:shd w:val="clear" w:color="auto" w:fill="FF9933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994" w:type="dxa"/>
            <w:shd w:val="clear" w:color="auto" w:fill="2980FF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shd w:val="clear" w:color="auto" w:fill="00B400"/>
            <w:vAlign w:val="center"/>
          </w:tcPr>
          <w:p w:rsidR="00E17CC0" w:rsidRPr="00A13365" w:rsidRDefault="00E17CC0" w:rsidP="00DB0B55">
            <w:pPr>
              <w:pStyle w:val="80"/>
              <w:spacing w:after="0" w:line="240" w:lineRule="auto"/>
              <w:ind w:left="141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УЗ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>4</w:t>
            </w:r>
          </w:p>
        </w:tc>
      </w:tr>
    </w:tbl>
    <w:p w:rsidR="00E17CC0" w:rsidRPr="00A13365" w:rsidRDefault="00E17CC0" w:rsidP="00DB0B55">
      <w:pPr>
        <w:pStyle w:val="4"/>
        <w:spacing w:before="0" w:after="120" w:line="240" w:lineRule="auto"/>
        <w:ind w:left="20" w:right="20" w:firstLine="70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На основании полученных данных составляется Акт определения уровня</w:t>
      </w:r>
      <w:r w:rsidRPr="00A13365">
        <w:rPr>
          <w:rStyle w:val="0pt0"/>
          <w:sz w:val="24"/>
          <w:szCs w:val="24"/>
        </w:rPr>
        <w:br/>
        <w:t>защищенности ИСПДн (</w:t>
      </w:r>
      <w:hyperlink w:anchor="Приложение13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4F10E0" w:rsidRPr="00A13365">
          <w:rPr>
            <w:rStyle w:val="ac"/>
            <w:spacing w:val="2"/>
            <w:sz w:val="24"/>
            <w:szCs w:val="24"/>
          </w:rPr>
          <w:t>3</w:t>
        </w:r>
      </w:hyperlink>
      <w:r w:rsidRPr="00A13365">
        <w:rPr>
          <w:rStyle w:val="0pt0"/>
          <w:sz w:val="24"/>
          <w:szCs w:val="24"/>
        </w:rPr>
        <w:t>).</w:t>
      </w:r>
    </w:p>
    <w:p w:rsidR="00E17CC0" w:rsidRPr="00A13365" w:rsidRDefault="00E17CC0" w:rsidP="00DB0B55">
      <w:pPr>
        <w:pStyle w:val="af2"/>
        <w:spacing w:line="240" w:lineRule="auto"/>
        <w:ind w:left="60" w:right="60"/>
        <w:jc w:val="center"/>
        <w:rPr>
          <w:sz w:val="24"/>
          <w:szCs w:val="24"/>
        </w:rPr>
      </w:pPr>
      <w:r w:rsidRPr="00A13365">
        <w:rPr>
          <w:rStyle w:val="0pt2"/>
          <w:sz w:val="24"/>
          <w:szCs w:val="24"/>
        </w:rPr>
        <w:t>Таблица 4. Требования к защите персональных данных при их обработке в</w:t>
      </w:r>
      <w:r w:rsidRPr="00A13365">
        <w:rPr>
          <w:rStyle w:val="0pt2"/>
          <w:sz w:val="24"/>
          <w:szCs w:val="24"/>
        </w:rPr>
        <w:br/>
        <w:t>информационных системах персональных данных, исполнение которых</w:t>
      </w:r>
      <w:r w:rsidRPr="00A13365">
        <w:rPr>
          <w:rStyle w:val="0pt2"/>
          <w:sz w:val="24"/>
          <w:szCs w:val="24"/>
        </w:rPr>
        <w:br/>
        <w:t>обеспечивает установленные уровни защищенности персональных данных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4"/>
        <w:gridCol w:w="566"/>
        <w:gridCol w:w="566"/>
        <w:gridCol w:w="566"/>
        <w:gridCol w:w="610"/>
      </w:tblGrid>
      <w:tr w:rsidR="007A5402" w:rsidRPr="00A13365" w:rsidTr="007A5402">
        <w:trPr>
          <w:trHeight w:hRule="exact" w:val="648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Требования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Уровни</w:t>
            </w:r>
          </w:p>
          <w:p w:rsidR="007A5402" w:rsidRPr="00A13365" w:rsidRDefault="007A5402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защищенности</w:t>
            </w:r>
          </w:p>
        </w:tc>
      </w:tr>
      <w:tr w:rsidR="007A5402" w:rsidRPr="00A13365" w:rsidTr="007A5402">
        <w:trPr>
          <w:trHeight w:hRule="exact" w:val="331"/>
        </w:trPr>
        <w:tc>
          <w:tcPr>
            <w:tcW w:w="7344" w:type="dxa"/>
            <w:vMerge/>
            <w:tcBorders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jc w:val="center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ind w:left="22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ind w:left="22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ind w:left="22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ind w:left="24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4</w:t>
            </w:r>
          </w:p>
        </w:tc>
      </w:tr>
      <w:tr w:rsidR="007A5402" w:rsidRPr="00A13365" w:rsidTr="007A5402">
        <w:trPr>
          <w:trHeight w:hRule="exact" w:val="159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Организован режим обеспечения безопасности помещений, в</w:t>
            </w:r>
            <w:r w:rsidRPr="00A13365">
              <w:rPr>
                <w:rStyle w:val="8105pt0pt"/>
                <w:sz w:val="24"/>
                <w:szCs w:val="24"/>
              </w:rPr>
              <w:br/>
              <w:t>которых размещена информационная система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данных, исключающий возможность неконтролируемого</w:t>
            </w:r>
            <w:r w:rsidRPr="00A13365">
              <w:rPr>
                <w:rStyle w:val="8105pt0pt"/>
                <w:sz w:val="24"/>
                <w:szCs w:val="24"/>
              </w:rPr>
              <w:br/>
              <w:t>проникновения или пребывания в этих помещениях посторонних</w:t>
            </w:r>
            <w:r w:rsidRPr="00A13365">
              <w:rPr>
                <w:rStyle w:val="8105pt0pt"/>
                <w:sz w:val="24"/>
                <w:szCs w:val="24"/>
              </w:rPr>
              <w:br/>
              <w:t>лиц;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A5402" w:rsidRPr="00A13365" w:rsidTr="007A5402">
        <w:trPr>
          <w:trHeight w:hRule="exact" w:val="336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Обеспечена сохранность носителей персональных данных;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A5402" w:rsidRPr="00A13365" w:rsidTr="00395123">
        <w:trPr>
          <w:trHeight w:hRule="exact" w:val="1603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Руководителем оператора утвержден документ, определяющий</w:t>
            </w:r>
            <w:r w:rsidRPr="00A13365">
              <w:rPr>
                <w:rStyle w:val="8105pt0pt"/>
                <w:sz w:val="24"/>
                <w:szCs w:val="24"/>
              </w:rPr>
              <w:br/>
              <w:t>перечень лиц, доступ которых к персональным данным,</w:t>
            </w:r>
            <w:r w:rsidRPr="00A13365">
              <w:rPr>
                <w:rStyle w:val="8105pt0pt"/>
                <w:sz w:val="24"/>
                <w:szCs w:val="24"/>
              </w:rPr>
              <w:br/>
              <w:t>обрабатываемым в информационной системе персональных данных,</w:t>
            </w:r>
            <w:r w:rsidRPr="00A13365">
              <w:rPr>
                <w:rStyle w:val="8105pt0pt"/>
                <w:sz w:val="24"/>
                <w:szCs w:val="24"/>
              </w:rPr>
              <w:br/>
              <w:t>необходим для выполнения ими служебных (трудовых)</w:t>
            </w:r>
            <w:r w:rsidRPr="00A13365">
              <w:rPr>
                <w:rStyle w:val="8105pt0pt"/>
                <w:sz w:val="24"/>
                <w:szCs w:val="24"/>
              </w:rPr>
              <w:br/>
              <w:t>обязанностей;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A5402" w:rsidRPr="00A13365" w:rsidTr="00395123">
        <w:trPr>
          <w:trHeight w:hRule="exact" w:val="96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Назначено должностное лицо (работник), ответственное за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безопасности персональных данных в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системе персональных данных;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  <w:tr w:rsidR="007A5402" w:rsidRPr="00A13365" w:rsidTr="00395123">
        <w:trPr>
          <w:trHeight w:hRule="exact" w:val="960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Доступ к содержанию электронного журнала сообщений возможен</w:t>
            </w:r>
            <w:r w:rsidRPr="00A13365">
              <w:rPr>
                <w:rStyle w:val="8105pt0pt"/>
                <w:sz w:val="24"/>
                <w:szCs w:val="24"/>
              </w:rPr>
              <w:br/>
              <w:t>только должностному лицу (работнику) оператора или</w:t>
            </w:r>
            <w:r w:rsidRPr="00A13365">
              <w:rPr>
                <w:rStyle w:val="8105pt0pt"/>
                <w:sz w:val="24"/>
                <w:szCs w:val="24"/>
              </w:rPr>
              <w:br/>
              <w:t>уполномоченного лица;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  <w:tr w:rsidR="007A5402" w:rsidRPr="00A13365" w:rsidTr="00395123">
        <w:trPr>
          <w:trHeight w:hRule="exact" w:val="96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Применение средств защиты информации, успешно прошедших</w:t>
            </w:r>
            <w:r w:rsidRPr="00A13365">
              <w:rPr>
                <w:rStyle w:val="8105pt0pt"/>
                <w:sz w:val="24"/>
                <w:szCs w:val="24"/>
              </w:rPr>
              <w:br/>
              <w:t>процедуру оценки соответствия в соответствии с законодательством</w:t>
            </w:r>
            <w:r w:rsidRPr="00A13365">
              <w:rPr>
                <w:rStyle w:val="8105pt0pt"/>
                <w:sz w:val="24"/>
                <w:szCs w:val="24"/>
              </w:rPr>
              <w:br/>
              <w:t>Российской Федерации;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  <w:tr w:rsidR="007A5402" w:rsidRPr="00A13365" w:rsidTr="00395123">
        <w:trPr>
          <w:trHeight w:hRule="exact" w:val="127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Факт изменения полномочий субъектов доступа к объектам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доступа регистрировался автоматизированными средствами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персональных данных в электронном</w:t>
            </w:r>
            <w:r w:rsidRPr="00A13365">
              <w:rPr>
                <w:rStyle w:val="8105pt0pt"/>
                <w:sz w:val="24"/>
                <w:szCs w:val="24"/>
              </w:rPr>
              <w:br/>
              <w:t>журнале безопасности;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  <w:tr w:rsidR="007A5402" w:rsidRPr="00A13365" w:rsidTr="00395123">
        <w:trPr>
          <w:trHeight w:hRule="exact" w:val="1042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02" w:rsidRPr="00A13365" w:rsidRDefault="007A5402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Назначено структурное подразделение, ответственное за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безопасности персональных данных в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системе персональных данных.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7A5402" w:rsidRPr="00A13365" w:rsidRDefault="007A5402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</w:tbl>
    <w:p w:rsidR="0071755C" w:rsidRPr="00A13365" w:rsidRDefault="0071755C" w:rsidP="00DB0B55">
      <w:pPr>
        <w:pStyle w:val="4"/>
        <w:spacing w:before="0" w:line="240" w:lineRule="auto"/>
        <w:jc w:val="both"/>
        <w:rPr>
          <w:sz w:val="24"/>
          <w:szCs w:val="24"/>
        </w:rPr>
      </w:pPr>
    </w:p>
    <w:p w:rsidR="00395123" w:rsidRDefault="00395123" w:rsidP="00DB0B55">
      <w:pPr>
        <w:pStyle w:val="4"/>
        <w:numPr>
          <w:ilvl w:val="0"/>
          <w:numId w:val="23"/>
        </w:numPr>
        <w:tabs>
          <w:tab w:val="left" w:pos="1287"/>
        </w:tabs>
        <w:spacing w:before="0" w:line="240" w:lineRule="auto"/>
        <w:ind w:left="20" w:right="20" w:firstLine="720"/>
        <w:jc w:val="both"/>
        <w:rPr>
          <w:rStyle w:val="0pt0"/>
          <w:sz w:val="24"/>
          <w:szCs w:val="24"/>
        </w:rPr>
      </w:pPr>
      <w:r w:rsidRPr="00A13365">
        <w:rPr>
          <w:rStyle w:val="0pt1"/>
          <w:sz w:val="24"/>
          <w:szCs w:val="24"/>
        </w:rPr>
        <w:t>Контроль</w:t>
      </w:r>
      <w:r w:rsidRPr="00A13365">
        <w:rPr>
          <w:rStyle w:val="0pt0"/>
          <w:sz w:val="24"/>
          <w:szCs w:val="24"/>
        </w:rPr>
        <w:t xml:space="preserve"> за выполнением настоящих требований организуется и</w:t>
      </w:r>
      <w:r w:rsidRPr="00A13365">
        <w:rPr>
          <w:rStyle w:val="0pt0"/>
          <w:sz w:val="24"/>
          <w:szCs w:val="24"/>
        </w:rPr>
        <w:br/>
        <w:t>проводится оператором (уполномоченным лицом) самостоятельно и (или) с</w:t>
      </w:r>
      <w:r w:rsidRPr="00A13365">
        <w:rPr>
          <w:rStyle w:val="0pt0"/>
          <w:sz w:val="24"/>
          <w:szCs w:val="24"/>
        </w:rPr>
        <w:br/>
        <w:t>привлечением на договорной основе юридических лиц и индивидуальных</w:t>
      </w:r>
      <w:r w:rsidRPr="00A13365">
        <w:rPr>
          <w:rStyle w:val="0pt0"/>
          <w:sz w:val="24"/>
          <w:szCs w:val="24"/>
        </w:rPr>
        <w:br/>
        <w:t>предпринимателей, имеющих лицензию на осуществление деятельности по</w:t>
      </w:r>
      <w:r w:rsidRPr="00A13365">
        <w:rPr>
          <w:rStyle w:val="0pt0"/>
          <w:sz w:val="24"/>
          <w:szCs w:val="24"/>
        </w:rPr>
        <w:br/>
        <w:t>технической защите конфиденциальной информации. Указанный контроль</w:t>
      </w:r>
      <w:r w:rsidRPr="00A13365">
        <w:rPr>
          <w:rStyle w:val="0pt0"/>
          <w:sz w:val="24"/>
          <w:szCs w:val="24"/>
        </w:rPr>
        <w:br/>
        <w:t>проводится не реже 1 раза в 3 года в сроки, определяемые оператором</w:t>
      </w:r>
      <w:r w:rsidRPr="00A13365">
        <w:rPr>
          <w:rStyle w:val="0pt0"/>
          <w:sz w:val="24"/>
          <w:szCs w:val="24"/>
        </w:rPr>
        <w:br/>
        <w:t>(уполномоченным лицом).</w:t>
      </w:r>
    </w:p>
    <w:p w:rsidR="00306B97" w:rsidRDefault="00306B97" w:rsidP="00306B97">
      <w:pPr>
        <w:pStyle w:val="4"/>
        <w:tabs>
          <w:tab w:val="left" w:pos="1287"/>
        </w:tabs>
        <w:spacing w:before="0" w:line="240" w:lineRule="auto"/>
        <w:ind w:right="20"/>
        <w:jc w:val="both"/>
        <w:rPr>
          <w:rStyle w:val="0pt0"/>
          <w:sz w:val="24"/>
          <w:szCs w:val="24"/>
        </w:rPr>
      </w:pPr>
    </w:p>
    <w:p w:rsidR="007F0111" w:rsidRDefault="007F0111" w:rsidP="00306B97">
      <w:pPr>
        <w:pStyle w:val="4"/>
        <w:tabs>
          <w:tab w:val="left" w:pos="1287"/>
        </w:tabs>
        <w:spacing w:before="0" w:line="240" w:lineRule="auto"/>
        <w:ind w:right="20"/>
        <w:jc w:val="both"/>
        <w:rPr>
          <w:rStyle w:val="0pt0"/>
          <w:sz w:val="24"/>
          <w:szCs w:val="24"/>
        </w:rPr>
      </w:pPr>
    </w:p>
    <w:p w:rsidR="007F0111" w:rsidRDefault="007F0111" w:rsidP="00306B97">
      <w:pPr>
        <w:pStyle w:val="4"/>
        <w:tabs>
          <w:tab w:val="left" w:pos="1287"/>
        </w:tabs>
        <w:spacing w:before="0" w:line="240" w:lineRule="auto"/>
        <w:ind w:right="20"/>
        <w:jc w:val="both"/>
        <w:rPr>
          <w:rStyle w:val="0pt0"/>
          <w:sz w:val="24"/>
          <w:szCs w:val="24"/>
        </w:rPr>
      </w:pPr>
    </w:p>
    <w:p w:rsidR="007F0111" w:rsidRPr="00A13365" w:rsidRDefault="007F0111" w:rsidP="00306B97">
      <w:pPr>
        <w:pStyle w:val="4"/>
        <w:tabs>
          <w:tab w:val="left" w:pos="1287"/>
        </w:tabs>
        <w:spacing w:before="0" w:line="240" w:lineRule="auto"/>
        <w:ind w:right="20"/>
        <w:jc w:val="both"/>
        <w:rPr>
          <w:rStyle w:val="0pt0"/>
          <w:sz w:val="24"/>
          <w:szCs w:val="24"/>
        </w:rPr>
      </w:pPr>
    </w:p>
    <w:p w:rsidR="0013630B" w:rsidRPr="00A13365" w:rsidRDefault="0013630B" w:rsidP="00DB0B55">
      <w:pPr>
        <w:pStyle w:val="25"/>
        <w:numPr>
          <w:ilvl w:val="0"/>
          <w:numId w:val="18"/>
        </w:numPr>
        <w:tabs>
          <w:tab w:val="left" w:pos="1064"/>
        </w:tabs>
        <w:spacing w:after="180" w:line="240" w:lineRule="auto"/>
        <w:ind w:left="440" w:right="440" w:firstLine="300"/>
        <w:jc w:val="center"/>
        <w:rPr>
          <w:sz w:val="24"/>
          <w:szCs w:val="24"/>
        </w:rPr>
      </w:pPr>
      <w:bookmarkStart w:id="22" w:name="п2_6"/>
      <w:r w:rsidRPr="00A13365">
        <w:rPr>
          <w:rStyle w:val="213pt"/>
          <w:b/>
          <w:bCs/>
          <w:sz w:val="24"/>
          <w:szCs w:val="24"/>
        </w:rPr>
        <w:lastRenderedPageBreak/>
        <w:t>Состав и содержание организационных и технических мер по</w:t>
      </w:r>
      <w:r w:rsidRPr="00A13365">
        <w:rPr>
          <w:rStyle w:val="213pt"/>
          <w:b/>
          <w:bCs/>
          <w:sz w:val="24"/>
          <w:szCs w:val="24"/>
        </w:rPr>
        <w:br/>
        <w:t>обеспечению безопасности персональных данных при их обработке в</w:t>
      </w:r>
      <w:r w:rsidRPr="00A13365">
        <w:rPr>
          <w:rStyle w:val="213pt"/>
          <w:b/>
          <w:bCs/>
          <w:sz w:val="24"/>
          <w:szCs w:val="24"/>
        </w:rPr>
        <w:br/>
        <w:t>информационных системах персональных данных</w:t>
      </w:r>
    </w:p>
    <w:bookmarkEnd w:id="22"/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безопасности ПДн принимаются для защиты</w:t>
      </w:r>
      <w:r w:rsidRPr="00A13365">
        <w:rPr>
          <w:rStyle w:val="0pt0"/>
          <w:sz w:val="24"/>
          <w:szCs w:val="24"/>
        </w:rPr>
        <w:br/>
        <w:t>ПДн от неправомерного или случайного доступа к ним, уничтожения,</w:t>
      </w:r>
      <w:r w:rsidRPr="00A13365">
        <w:rPr>
          <w:rStyle w:val="0pt0"/>
          <w:sz w:val="24"/>
          <w:szCs w:val="24"/>
        </w:rPr>
        <w:br/>
        <w:t>изменения, блокирования, копирования, предоставления, распространения</w:t>
      </w:r>
      <w:r w:rsidRPr="00A13365">
        <w:rPr>
          <w:rStyle w:val="0pt0"/>
          <w:sz w:val="24"/>
          <w:szCs w:val="24"/>
        </w:rPr>
        <w:br/>
        <w:t>ПДн, а также от иных неправомерных действий в отношении ПДн.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30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безопасности ПДн реализуются в рамках</w:t>
      </w:r>
      <w:r w:rsidRPr="00A13365">
        <w:rPr>
          <w:rStyle w:val="0pt0"/>
          <w:sz w:val="24"/>
          <w:szCs w:val="24"/>
        </w:rPr>
        <w:br/>
        <w:t>системы защиты ПДн и должны быть направлены на нейтрализацию</w:t>
      </w:r>
      <w:r w:rsidRPr="00A13365">
        <w:rPr>
          <w:rStyle w:val="0pt0"/>
          <w:sz w:val="24"/>
          <w:szCs w:val="24"/>
        </w:rPr>
        <w:br/>
        <w:t>актуальных угроз безопасности персональных данных.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безопасности ПДн реализуются в том числе</w:t>
      </w:r>
      <w:r w:rsidRPr="00A13365">
        <w:rPr>
          <w:rStyle w:val="0pt0"/>
          <w:sz w:val="24"/>
          <w:szCs w:val="24"/>
        </w:rPr>
        <w:br/>
        <w:t>посредством применения в информационной системе средств защиты</w:t>
      </w:r>
      <w:r w:rsidRPr="00A13365">
        <w:rPr>
          <w:rStyle w:val="0pt0"/>
          <w:sz w:val="24"/>
          <w:szCs w:val="24"/>
        </w:rPr>
        <w:br/>
        <w:t>информации, прошедших в установленном порядке процедуру оценки</w:t>
      </w:r>
      <w:r w:rsidRPr="00A13365">
        <w:rPr>
          <w:rStyle w:val="0pt0"/>
          <w:sz w:val="24"/>
          <w:szCs w:val="24"/>
        </w:rPr>
        <w:br/>
        <w:t>соответствия, в случаях, когда применение таких средств необходимо для</w:t>
      </w:r>
      <w:r w:rsidRPr="00A13365">
        <w:rPr>
          <w:rStyle w:val="0pt0"/>
          <w:sz w:val="24"/>
          <w:szCs w:val="24"/>
        </w:rPr>
        <w:br/>
        <w:t>нейтрализации актуальных угроз безопасности ПДн.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31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Оценка эффективности реализованных в рамках системы защиты</w:t>
      </w:r>
      <w:r w:rsidRPr="00A13365">
        <w:rPr>
          <w:rStyle w:val="0pt0"/>
          <w:sz w:val="24"/>
          <w:szCs w:val="24"/>
        </w:rPr>
        <w:br/>
        <w:t>ПДн мер по обеспечению безопасности ПДн проводится оператором</w:t>
      </w:r>
      <w:r w:rsidRPr="00A13365">
        <w:rPr>
          <w:rStyle w:val="0pt0"/>
          <w:sz w:val="24"/>
          <w:szCs w:val="24"/>
        </w:rPr>
        <w:br/>
        <w:t>самостоятельно или с привлечением на договорной основе юридических лиц и</w:t>
      </w:r>
      <w:r w:rsidRPr="00A13365">
        <w:rPr>
          <w:rStyle w:val="0pt0"/>
          <w:sz w:val="24"/>
          <w:szCs w:val="24"/>
        </w:rPr>
        <w:br/>
        <w:t>индивидуальных предпринимателей, имеющих лицензию на осуществление</w:t>
      </w:r>
      <w:r w:rsidRPr="00A13365">
        <w:rPr>
          <w:rStyle w:val="0pt0"/>
          <w:sz w:val="24"/>
          <w:szCs w:val="24"/>
        </w:rPr>
        <w:br/>
        <w:t>деятельности по технической защите конфиденциальной информации.</w:t>
      </w:r>
      <w:r w:rsidRPr="00A13365">
        <w:rPr>
          <w:rStyle w:val="0pt0"/>
          <w:sz w:val="24"/>
          <w:szCs w:val="24"/>
        </w:rPr>
        <w:br/>
        <w:t xml:space="preserve">Указанная оценка проводится не реже одного раза в </w:t>
      </w:r>
      <w:r w:rsidRPr="00A13365">
        <w:rPr>
          <w:rStyle w:val="0pt0"/>
          <w:sz w:val="24"/>
          <w:szCs w:val="24"/>
          <w:lang w:val="en-US"/>
        </w:rPr>
        <w:t xml:space="preserve">3 </w:t>
      </w:r>
      <w:r w:rsidRPr="00A13365">
        <w:rPr>
          <w:rStyle w:val="0pt0"/>
          <w:sz w:val="24"/>
          <w:szCs w:val="24"/>
        </w:rPr>
        <w:t>года.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345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безопасности ПДн при их обработке в</w:t>
      </w:r>
      <w:r w:rsidRPr="00A13365">
        <w:rPr>
          <w:rStyle w:val="0pt0"/>
          <w:sz w:val="24"/>
          <w:szCs w:val="24"/>
        </w:rPr>
        <w:br/>
        <w:t>государственных информационных системах принимаются в соответствии с</w:t>
      </w:r>
      <w:r w:rsidRPr="00A13365">
        <w:rPr>
          <w:rStyle w:val="0pt0"/>
          <w:sz w:val="24"/>
          <w:szCs w:val="24"/>
        </w:rPr>
        <w:br/>
        <w:t>требованиями о защите информации, содержащейся в государственных</w:t>
      </w:r>
      <w:r w:rsidRPr="00A13365">
        <w:rPr>
          <w:rStyle w:val="0pt0"/>
          <w:sz w:val="24"/>
          <w:szCs w:val="24"/>
        </w:rPr>
        <w:br/>
        <w:t>информационных системах, устанавливаемыми ФСТЭК России в пределах</w:t>
      </w:r>
      <w:r w:rsidRPr="00A13365">
        <w:rPr>
          <w:rStyle w:val="0pt0"/>
          <w:sz w:val="24"/>
          <w:szCs w:val="24"/>
        </w:rPr>
        <w:br/>
        <w:t>своих полномочий в соответствии с частью 5 статьи 16 Федерального закона от</w:t>
      </w:r>
      <w:r w:rsidRPr="00A13365">
        <w:rPr>
          <w:rStyle w:val="0pt0"/>
          <w:sz w:val="24"/>
          <w:szCs w:val="24"/>
        </w:rPr>
        <w:br/>
        <w:t>27 июля 2006 г. № 149-ФЗ "Об информации, информационных технологиях и о</w:t>
      </w:r>
      <w:r w:rsidRPr="00A13365">
        <w:rPr>
          <w:rStyle w:val="0pt0"/>
          <w:sz w:val="24"/>
          <w:szCs w:val="24"/>
        </w:rPr>
        <w:br/>
        <w:t>защите информации".</w:t>
      </w:r>
    </w:p>
    <w:p w:rsidR="00E315D7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На основании Приказа ФСТЭК России от 18 февраля 2013 г. № 21</w:t>
      </w:r>
      <w:r w:rsidRPr="00A13365">
        <w:rPr>
          <w:rStyle w:val="0pt0"/>
          <w:sz w:val="24"/>
          <w:szCs w:val="24"/>
        </w:rPr>
        <w:br/>
        <w:t>«Об утверждении Состава и содержания организационных и технических мер</w:t>
      </w:r>
      <w:r w:rsidRPr="00A13365">
        <w:rPr>
          <w:rStyle w:val="0pt0"/>
          <w:sz w:val="24"/>
          <w:szCs w:val="24"/>
        </w:rPr>
        <w:br/>
        <w:t>по обеспечению безопасности персональных данных при их обработке в</w:t>
      </w:r>
      <w:r w:rsidRPr="00A13365">
        <w:rPr>
          <w:rStyle w:val="0pt0"/>
          <w:sz w:val="24"/>
          <w:szCs w:val="24"/>
        </w:rPr>
        <w:br/>
        <w:t>информационных системах персональных данных» в состав мер по</w:t>
      </w:r>
      <w:r w:rsidRPr="00A13365">
        <w:rPr>
          <w:rStyle w:val="0pt0"/>
          <w:sz w:val="24"/>
          <w:szCs w:val="24"/>
        </w:rPr>
        <w:br/>
        <w:t>обеспечению безопасности ПДн, реализуемых в рамках системы защиты ПДн с</w:t>
      </w:r>
      <w:r w:rsidRPr="00A13365">
        <w:rPr>
          <w:rStyle w:val="0pt0"/>
          <w:sz w:val="24"/>
          <w:szCs w:val="24"/>
        </w:rPr>
        <w:br/>
        <w:t>учетом актуальных угроз безопасности ПДн и применяемых информационных</w:t>
      </w:r>
      <w:r w:rsidRPr="00A13365">
        <w:rPr>
          <w:rStyle w:val="0pt0"/>
          <w:sz w:val="24"/>
          <w:szCs w:val="24"/>
        </w:rPr>
        <w:br/>
        <w:t>технологий, входят: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идентификация и аутентификация субъектов доступа и объектов</w:t>
      </w:r>
      <w:r w:rsidRPr="00A13365">
        <w:rPr>
          <w:rStyle w:val="0pt0"/>
          <w:sz w:val="24"/>
          <w:szCs w:val="24"/>
        </w:rPr>
        <w:br/>
        <w:t>доступа;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управление доступом субъектов доступа к объектам доступа;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ограничение программной среды;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защита машинных носителей информации, на которых хранятся и</w:t>
      </w:r>
      <w:r w:rsidRPr="00A13365">
        <w:rPr>
          <w:rStyle w:val="0pt0"/>
          <w:sz w:val="24"/>
          <w:szCs w:val="24"/>
        </w:rPr>
        <w:br/>
        <w:t>(или) обрабатываются ПДн (далее - машинные носители ПДн);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регистрация событий безопасности;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антивирусная защита;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обнаружение (предотвращение) вторжений;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контроль (анализ) защищенности ПДн;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обеспечение целостности информационной системы и ПДн;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обеспечение доступности ПДн;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защита среды виртуализации;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защита технических средств;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защита информационной системы, ее средств, систем связи и</w:t>
      </w:r>
      <w:r w:rsidRPr="00A13365">
        <w:rPr>
          <w:rStyle w:val="0pt0"/>
          <w:sz w:val="24"/>
          <w:szCs w:val="24"/>
        </w:rPr>
        <w:br/>
        <w:t>передачи данных;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выявление инцидентов (одного события или группы событий),</w:t>
      </w:r>
      <w:r w:rsidRPr="00A13365">
        <w:rPr>
          <w:rStyle w:val="0pt0"/>
          <w:sz w:val="24"/>
          <w:szCs w:val="24"/>
        </w:rPr>
        <w:br/>
        <w:t>которые могут привести к сбоям или нарушению функционирования</w:t>
      </w:r>
      <w:r w:rsidRPr="00A13365">
        <w:rPr>
          <w:rStyle w:val="0pt0"/>
          <w:sz w:val="24"/>
          <w:szCs w:val="24"/>
        </w:rPr>
        <w:br/>
        <w:t>информационной системы и (или) к возникновению угроз безопасности ПДн</w:t>
      </w:r>
      <w:r w:rsidRPr="00A13365">
        <w:rPr>
          <w:rStyle w:val="0pt0"/>
          <w:sz w:val="24"/>
          <w:szCs w:val="24"/>
        </w:rPr>
        <w:br/>
        <w:t>(далее - инциденты), и реагирование на них;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управление конфигурацией информационной системы и системы</w:t>
      </w:r>
      <w:r w:rsidRPr="00A13365">
        <w:rPr>
          <w:rStyle w:val="0pt0"/>
          <w:sz w:val="24"/>
          <w:szCs w:val="24"/>
        </w:rPr>
        <w:br/>
        <w:t>защиты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Состав и содержание мер по обеспечению безопасности ПДн,</w:t>
      </w:r>
      <w:r w:rsidRPr="00A13365">
        <w:rPr>
          <w:rStyle w:val="0pt0"/>
          <w:sz w:val="24"/>
          <w:szCs w:val="24"/>
        </w:rPr>
        <w:br/>
        <w:t>необходимых для обеспечения каждого из уровней защищенности ПДн,</w:t>
      </w:r>
      <w:r w:rsidRPr="00A13365">
        <w:rPr>
          <w:rStyle w:val="0pt0"/>
          <w:sz w:val="24"/>
          <w:szCs w:val="24"/>
        </w:rPr>
        <w:br/>
        <w:t>приведены в таблице 6.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7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идентификации и аутентификации субъектов доступа и</w:t>
      </w:r>
      <w:r w:rsidRPr="00A13365">
        <w:rPr>
          <w:rStyle w:val="0pt0"/>
          <w:sz w:val="24"/>
          <w:szCs w:val="24"/>
        </w:rPr>
        <w:br/>
        <w:t>объектов доступа должны обеспечивать присвоение субъектам и объектам</w:t>
      </w:r>
      <w:r w:rsidRPr="00A13365">
        <w:rPr>
          <w:rStyle w:val="0pt0"/>
          <w:sz w:val="24"/>
          <w:szCs w:val="24"/>
        </w:rPr>
        <w:br/>
        <w:t>доступа уникального признака (идентификатора), сравнение предъявляемого</w:t>
      </w:r>
      <w:r w:rsidRPr="00A13365">
        <w:rPr>
          <w:rStyle w:val="0pt0"/>
          <w:sz w:val="24"/>
          <w:szCs w:val="24"/>
        </w:rPr>
        <w:br/>
        <w:t>субъектом (объектом) доступа идентификатора с перечнем присвоенных</w:t>
      </w:r>
      <w:r w:rsidRPr="00A13365">
        <w:rPr>
          <w:rStyle w:val="0pt0"/>
          <w:sz w:val="24"/>
          <w:szCs w:val="24"/>
        </w:rPr>
        <w:br/>
        <w:t>идентификаторов, а также проверку принадлежности субъекту (объекту)</w:t>
      </w:r>
      <w:r w:rsidRPr="00A13365">
        <w:rPr>
          <w:rStyle w:val="0pt0"/>
          <w:sz w:val="24"/>
          <w:szCs w:val="24"/>
        </w:rPr>
        <w:br/>
        <w:t>доступа предъявленного им идентификатора (подтверждение подлинности).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2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управлению доступом субъектов доступа к объектам</w:t>
      </w:r>
      <w:r w:rsidRPr="00A13365">
        <w:rPr>
          <w:rStyle w:val="0pt0"/>
          <w:sz w:val="24"/>
          <w:szCs w:val="24"/>
        </w:rPr>
        <w:br/>
        <w:t>доступа должны обеспечивать управление правами и привилегиями субъектов</w:t>
      </w:r>
      <w:r w:rsidRPr="00A13365">
        <w:rPr>
          <w:rStyle w:val="0pt0"/>
          <w:sz w:val="24"/>
          <w:szCs w:val="24"/>
        </w:rPr>
        <w:br/>
        <w:t>доступа, разграничение доступа субъектов доступа к объектам доступа на</w:t>
      </w:r>
      <w:r w:rsidRPr="00A13365">
        <w:rPr>
          <w:rStyle w:val="0pt0"/>
          <w:sz w:val="24"/>
          <w:szCs w:val="24"/>
        </w:rPr>
        <w:br/>
        <w:t>основе совокупности установленных в информационной системе правил</w:t>
      </w:r>
      <w:r w:rsidRPr="00A13365">
        <w:rPr>
          <w:rStyle w:val="0pt0"/>
          <w:sz w:val="24"/>
          <w:szCs w:val="24"/>
        </w:rPr>
        <w:br/>
        <w:t>разграничения доступа, а также обеспечивать контроль за соблюдением этих</w:t>
      </w:r>
      <w:r w:rsidRPr="00A13365">
        <w:rPr>
          <w:rStyle w:val="0pt0"/>
          <w:sz w:val="24"/>
          <w:szCs w:val="24"/>
        </w:rPr>
        <w:br/>
        <w:t>правил.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7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ограничению программной среды должны обеспечивать</w:t>
      </w:r>
      <w:r w:rsidRPr="00A13365">
        <w:rPr>
          <w:rStyle w:val="0pt0"/>
          <w:sz w:val="24"/>
          <w:szCs w:val="24"/>
        </w:rPr>
        <w:br/>
        <w:t>установку и (или) запуск только разрешенного к использованию в</w:t>
      </w:r>
      <w:r w:rsidRPr="00A13365">
        <w:rPr>
          <w:rStyle w:val="0pt0"/>
          <w:sz w:val="24"/>
          <w:szCs w:val="24"/>
        </w:rPr>
        <w:br/>
        <w:t>информационной системе программного обеспечения или исключать</w:t>
      </w:r>
      <w:r w:rsidRPr="00A13365">
        <w:rPr>
          <w:rStyle w:val="0pt0"/>
          <w:sz w:val="24"/>
          <w:szCs w:val="24"/>
        </w:rPr>
        <w:br/>
        <w:t>возможность установки и (или) запуска запрещенного к использованию в</w:t>
      </w:r>
      <w:r w:rsidRPr="00A13365">
        <w:rPr>
          <w:rStyle w:val="0pt0"/>
          <w:sz w:val="24"/>
          <w:szCs w:val="24"/>
        </w:rPr>
        <w:br/>
        <w:t>информационной системе программного обеспечения.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Перечисленные меры осуществляются с помощью введения системы</w:t>
      </w:r>
      <w:r w:rsidRPr="00A13365">
        <w:rPr>
          <w:rStyle w:val="0pt0"/>
          <w:sz w:val="24"/>
          <w:szCs w:val="24"/>
        </w:rPr>
        <w:br/>
        <w:t>разграничения прав доступа пользователей и применения групповых политик.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0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защите машинных носителей ПДн (средств обработки</w:t>
      </w:r>
      <w:r w:rsidRPr="00A13365">
        <w:rPr>
          <w:rStyle w:val="0pt0"/>
          <w:sz w:val="24"/>
          <w:szCs w:val="24"/>
        </w:rPr>
        <w:br/>
        <w:t>(хранения) ПДн, съемных машинных носителей ПДн) должны исключать</w:t>
      </w:r>
      <w:r w:rsidRPr="00A13365">
        <w:rPr>
          <w:rStyle w:val="0pt0"/>
          <w:sz w:val="24"/>
          <w:szCs w:val="24"/>
        </w:rPr>
        <w:br/>
        <w:t>возможность несанкционированного доступа к машинным носителям и</w:t>
      </w:r>
      <w:r w:rsidRPr="00A13365">
        <w:rPr>
          <w:rStyle w:val="0pt0"/>
          <w:sz w:val="24"/>
          <w:szCs w:val="24"/>
        </w:rPr>
        <w:br/>
        <w:t>хранящимся на них персональным данным, а также несанкционированное</w:t>
      </w:r>
      <w:r w:rsidRPr="00A13365">
        <w:rPr>
          <w:rStyle w:val="0pt0"/>
          <w:sz w:val="24"/>
          <w:szCs w:val="24"/>
        </w:rPr>
        <w:br/>
        <w:t>использование съемных машинных носителей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Реализуются с помощью введения «Регламента учета средств защиты</w:t>
      </w:r>
      <w:r w:rsidRPr="00A13365">
        <w:rPr>
          <w:rStyle w:val="0pt0"/>
          <w:sz w:val="24"/>
          <w:szCs w:val="24"/>
        </w:rPr>
        <w:br/>
        <w:t>информации, эксплуатационной и технической документации к ним,</w:t>
      </w:r>
      <w:r w:rsidRPr="00A13365">
        <w:rPr>
          <w:rStyle w:val="0pt0"/>
          <w:sz w:val="24"/>
          <w:szCs w:val="24"/>
        </w:rPr>
        <w:br/>
        <w:t xml:space="preserve">электронных носителей» </w:t>
      </w:r>
      <w:hyperlink w:anchor="Приложение30" w:tooltip="Current Document">
        <w:r w:rsidRPr="00A13365">
          <w:rPr>
            <w:rStyle w:val="0pt0"/>
            <w:sz w:val="24"/>
            <w:szCs w:val="24"/>
          </w:rPr>
          <w:t xml:space="preserve">(Приложение </w:t>
        </w:r>
        <w:r w:rsidR="004F10E0" w:rsidRPr="00A13365">
          <w:rPr>
            <w:rStyle w:val="0pt0"/>
            <w:sz w:val="24"/>
            <w:szCs w:val="24"/>
          </w:rPr>
          <w:t>30</w:t>
        </w:r>
        <w:r w:rsidRPr="00A13365">
          <w:rPr>
            <w:rStyle w:val="0pt0"/>
            <w:sz w:val="24"/>
            <w:szCs w:val="24"/>
          </w:rPr>
          <w:t>. Пример с ПДн)</w:t>
        </w:r>
      </w:hyperlink>
      <w:r w:rsidRPr="00A13365">
        <w:rPr>
          <w:rStyle w:val="0pt0"/>
          <w:sz w:val="24"/>
          <w:szCs w:val="24"/>
        </w:rPr>
        <w:t xml:space="preserve"> и «Списка лиц,</w:t>
      </w:r>
      <w:r w:rsidRPr="00A13365">
        <w:rPr>
          <w:rStyle w:val="0pt0"/>
          <w:sz w:val="24"/>
          <w:szCs w:val="24"/>
        </w:rPr>
        <w:br/>
        <w:t xml:space="preserve">допущенных в защищаемое помещение» </w:t>
      </w:r>
      <w:hyperlink w:anchor="bookmark73" w:tooltip="Current Document">
        <w:r w:rsidRPr="00A13365">
          <w:rPr>
            <w:rStyle w:val="0pt0"/>
            <w:sz w:val="24"/>
            <w:szCs w:val="24"/>
          </w:rPr>
          <w:t>(Приложение 5)</w:t>
        </w:r>
      </w:hyperlink>
      <w:r w:rsidRPr="00A13365">
        <w:rPr>
          <w:rStyle w:val="0pt0"/>
          <w:sz w:val="24"/>
          <w:szCs w:val="24"/>
        </w:rPr>
        <w:t>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регистрации событий безопасности должны обеспечивать</w:t>
      </w:r>
      <w:r w:rsidRPr="00A13365">
        <w:rPr>
          <w:rStyle w:val="0pt0"/>
          <w:sz w:val="24"/>
          <w:szCs w:val="24"/>
        </w:rPr>
        <w:br/>
        <w:t>сбор, запись, хранение и защиту информации о событиях безопасности в</w:t>
      </w:r>
      <w:r w:rsidRPr="00A13365">
        <w:rPr>
          <w:rStyle w:val="0pt0"/>
          <w:sz w:val="24"/>
          <w:szCs w:val="24"/>
        </w:rPr>
        <w:br/>
        <w:t>информационной системе, а также возможность просмотра и анализа</w:t>
      </w:r>
      <w:r w:rsidRPr="00A13365">
        <w:rPr>
          <w:rStyle w:val="0pt0"/>
          <w:sz w:val="24"/>
          <w:szCs w:val="24"/>
        </w:rPr>
        <w:br/>
        <w:t>информации о таких событиях и реагирование на них.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 меры реализуются с помощью электронного журнала</w:t>
      </w:r>
      <w:r w:rsidRPr="00A13365">
        <w:rPr>
          <w:rStyle w:val="0pt0"/>
          <w:sz w:val="24"/>
          <w:szCs w:val="24"/>
        </w:rPr>
        <w:br/>
        <w:t>регистрации и учета событий безопасности.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антивирусной защите должны обеспечивать обнаружение</w:t>
      </w:r>
      <w:r w:rsidRPr="00A13365">
        <w:rPr>
          <w:rStyle w:val="0pt0"/>
          <w:sz w:val="24"/>
          <w:szCs w:val="24"/>
        </w:rPr>
        <w:br/>
        <w:t>в информационной системе компьютерных программ либо иной компьютерной</w:t>
      </w:r>
      <w:r w:rsidRPr="00A13365">
        <w:rPr>
          <w:rStyle w:val="0pt0"/>
          <w:sz w:val="24"/>
          <w:szCs w:val="24"/>
        </w:rPr>
        <w:br/>
        <w:t>информации, предназначенной для несанкционированного уничтожения,</w:t>
      </w:r>
      <w:r w:rsidRPr="00A13365">
        <w:rPr>
          <w:rStyle w:val="0pt0"/>
          <w:sz w:val="24"/>
          <w:szCs w:val="24"/>
        </w:rPr>
        <w:br/>
        <w:t>блокирования, модификации, копирования компьютерной информации или</w:t>
      </w:r>
      <w:r w:rsidRPr="00A13365">
        <w:rPr>
          <w:rStyle w:val="0pt0"/>
          <w:sz w:val="24"/>
          <w:szCs w:val="24"/>
        </w:rPr>
        <w:br/>
        <w:t>нейтрализации средств защиты информации, а также реагирование на</w:t>
      </w:r>
      <w:r w:rsidRPr="00A13365">
        <w:rPr>
          <w:rStyle w:val="0pt0"/>
          <w:sz w:val="24"/>
          <w:szCs w:val="24"/>
        </w:rPr>
        <w:br/>
        <w:t>обнаружение этих программ и информации.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Осуществляются с использованием антивирусного программного</w:t>
      </w:r>
      <w:r w:rsidRPr="00A13365">
        <w:rPr>
          <w:rStyle w:val="0pt0"/>
          <w:sz w:val="24"/>
          <w:szCs w:val="24"/>
        </w:rPr>
        <w:br/>
        <w:t>комплекса.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5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обнаружению (предотвращению) вторжений должны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обеспечивать обнаружение действий в информационной системе,</w:t>
      </w:r>
      <w:r w:rsidRPr="00A13365">
        <w:rPr>
          <w:rStyle w:val="0pt0"/>
          <w:sz w:val="24"/>
          <w:szCs w:val="24"/>
        </w:rPr>
        <w:br/>
        <w:t>направленных на несанкционированный доступ к информации, специальные</w:t>
      </w:r>
      <w:r w:rsidRPr="00A13365">
        <w:rPr>
          <w:rStyle w:val="0pt0"/>
          <w:sz w:val="24"/>
          <w:szCs w:val="24"/>
        </w:rPr>
        <w:br/>
        <w:t>воздействия на информационную систему и (или) ПДн в целях добывания,</w:t>
      </w:r>
      <w:r w:rsidRPr="00A13365">
        <w:rPr>
          <w:rStyle w:val="0pt0"/>
          <w:sz w:val="24"/>
          <w:szCs w:val="24"/>
        </w:rPr>
        <w:br/>
        <w:t>уничтожения, искажения и блокирования доступа к персональным данным, а</w:t>
      </w:r>
      <w:r w:rsidRPr="00A13365">
        <w:rPr>
          <w:rStyle w:val="0pt0"/>
          <w:sz w:val="24"/>
          <w:szCs w:val="24"/>
        </w:rPr>
        <w:br/>
        <w:t>также реагирование на эти действия.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Осуществляются с использованием систем обнаружения вторжения.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60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контролю (анализу) защищенности ПДн должны</w:t>
      </w:r>
      <w:r w:rsidRPr="00A13365">
        <w:rPr>
          <w:rStyle w:val="0pt0"/>
          <w:sz w:val="24"/>
          <w:szCs w:val="24"/>
        </w:rPr>
        <w:br/>
        <w:t>обеспечивать контроль уровня защищенности ПДн, обрабатываемых в</w:t>
      </w:r>
      <w:r w:rsidRPr="00A13365">
        <w:rPr>
          <w:rStyle w:val="0pt0"/>
          <w:sz w:val="24"/>
          <w:szCs w:val="24"/>
        </w:rPr>
        <w:br/>
        <w:t>информационной системе, путем проведения систематических мероприятий по</w:t>
      </w:r>
      <w:r w:rsidRPr="00A13365">
        <w:rPr>
          <w:rStyle w:val="0pt0"/>
          <w:sz w:val="24"/>
          <w:szCs w:val="24"/>
        </w:rPr>
        <w:br/>
        <w:t>анализу защищенности информационной системы и тестированию</w:t>
      </w:r>
      <w:r w:rsidRPr="00A13365">
        <w:rPr>
          <w:rStyle w:val="0pt0"/>
          <w:sz w:val="24"/>
          <w:szCs w:val="24"/>
        </w:rPr>
        <w:br/>
        <w:t>работоспособности системы защиты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 меры осуществляются с помощью средств анализа защищенности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49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целостности информационной системы и</w:t>
      </w:r>
      <w:r w:rsidRPr="00A13365">
        <w:rPr>
          <w:rStyle w:val="0pt0"/>
          <w:sz w:val="24"/>
          <w:szCs w:val="24"/>
        </w:rPr>
        <w:br/>
        <w:t>ПДн должны обеспечивать обнаружение фактов несанкционированного</w:t>
      </w:r>
      <w:r w:rsidRPr="00A13365">
        <w:rPr>
          <w:rStyle w:val="0pt0"/>
          <w:sz w:val="24"/>
          <w:szCs w:val="24"/>
        </w:rPr>
        <w:br/>
        <w:t>нарушения целостности информационной системы и содержащихся в ней ПДн,</w:t>
      </w:r>
      <w:r w:rsidRPr="00A13365">
        <w:rPr>
          <w:rStyle w:val="0pt0"/>
          <w:sz w:val="24"/>
          <w:szCs w:val="24"/>
        </w:rPr>
        <w:br/>
        <w:t>а также возможность восстановления информационной системы и</w:t>
      </w:r>
      <w:r w:rsidRPr="00A13365">
        <w:rPr>
          <w:rStyle w:val="0pt0"/>
          <w:sz w:val="24"/>
          <w:szCs w:val="24"/>
        </w:rPr>
        <w:br/>
        <w:t>содержащихся в ней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Данные меры осуществляются с помощью средств фиксации и контроля</w:t>
      </w:r>
      <w:r w:rsidRPr="00A13365">
        <w:rPr>
          <w:rStyle w:val="0pt0"/>
          <w:sz w:val="24"/>
          <w:szCs w:val="24"/>
        </w:rPr>
        <w:br/>
        <w:t>исходного состояния программного комплекса.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6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доступности ПДн должны обеспечивать</w:t>
      </w:r>
      <w:r w:rsidRPr="00A13365">
        <w:rPr>
          <w:rStyle w:val="0pt0"/>
          <w:sz w:val="24"/>
          <w:szCs w:val="24"/>
        </w:rPr>
        <w:br/>
        <w:t>авторизованный доступ пользователей, имеющих права по доступу, к</w:t>
      </w:r>
      <w:r w:rsidRPr="00A13365">
        <w:rPr>
          <w:rStyle w:val="0pt0"/>
          <w:sz w:val="24"/>
          <w:szCs w:val="24"/>
        </w:rPr>
        <w:br/>
        <w:t>персональным данным, содержащимся в информационной системе, в штатном</w:t>
      </w:r>
      <w:r w:rsidRPr="00A13365">
        <w:rPr>
          <w:rStyle w:val="0pt0"/>
          <w:sz w:val="24"/>
          <w:szCs w:val="24"/>
        </w:rPr>
        <w:br/>
        <w:t>режиме функционирования информационной системы.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Способы реализации, приведенные в п. 6.6.3.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729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защите среды виртуализации должны исключать</w:t>
      </w:r>
      <w:r w:rsidRPr="00A13365">
        <w:rPr>
          <w:rStyle w:val="0pt0"/>
          <w:sz w:val="24"/>
          <w:szCs w:val="24"/>
        </w:rPr>
        <w:br/>
        <w:t>несанкционированный доступ к персональным данным, обрабатываемым в</w:t>
      </w:r>
      <w:r w:rsidRPr="00A13365">
        <w:rPr>
          <w:rStyle w:val="0pt0"/>
          <w:sz w:val="24"/>
          <w:szCs w:val="24"/>
        </w:rPr>
        <w:br/>
        <w:t>виртуальной инфраструктуре, и к компонентам виртуальной инфраструктуры и</w:t>
      </w:r>
      <w:r w:rsidRPr="00A13365">
        <w:rPr>
          <w:rStyle w:val="0pt0"/>
          <w:sz w:val="24"/>
          <w:szCs w:val="24"/>
        </w:rPr>
        <w:br/>
        <w:t>(или) воздействие на них, в том числе к средствам управления виртуальной</w:t>
      </w:r>
      <w:r w:rsidRPr="00A13365">
        <w:rPr>
          <w:rStyle w:val="0pt0"/>
          <w:sz w:val="24"/>
          <w:szCs w:val="24"/>
        </w:rPr>
        <w:br/>
        <w:t>инфраструктурой, монитору виртуальных машин (гипервизору), системе</w:t>
      </w:r>
      <w:r w:rsidRPr="00A13365">
        <w:rPr>
          <w:rStyle w:val="0pt0"/>
          <w:sz w:val="24"/>
          <w:szCs w:val="24"/>
        </w:rPr>
        <w:br/>
        <w:t>хранения данных (включая систему хранения образов виртуальной</w:t>
      </w:r>
      <w:r w:rsidRPr="00A13365">
        <w:rPr>
          <w:rStyle w:val="0pt0"/>
          <w:sz w:val="24"/>
          <w:szCs w:val="24"/>
        </w:rPr>
        <w:br/>
        <w:t>инфраструктуры), сети передачи данных через элементы виртуальной или</w:t>
      </w:r>
      <w:r w:rsidRPr="00A13365">
        <w:rPr>
          <w:rStyle w:val="0pt0"/>
          <w:sz w:val="24"/>
          <w:szCs w:val="24"/>
        </w:rPr>
        <w:br/>
        <w:t>физической инфраструктуры, гостевым операционным системам, виртуальным</w:t>
      </w:r>
      <w:r w:rsidRPr="00A13365">
        <w:rPr>
          <w:rStyle w:val="0pt0"/>
          <w:sz w:val="24"/>
          <w:szCs w:val="24"/>
        </w:rPr>
        <w:br/>
        <w:t>машинам (контейнерам), системе и сети репликации, терминальным и</w:t>
      </w:r>
      <w:r w:rsidRPr="00A13365">
        <w:rPr>
          <w:rStyle w:val="0pt0"/>
          <w:sz w:val="24"/>
          <w:szCs w:val="24"/>
        </w:rPr>
        <w:br/>
        <w:t>виртуальным устройствам, а также системе резервного копирования и</w:t>
      </w:r>
      <w:r w:rsidRPr="00A13365">
        <w:rPr>
          <w:rStyle w:val="0pt0"/>
          <w:sz w:val="24"/>
          <w:szCs w:val="24"/>
        </w:rPr>
        <w:br/>
        <w:t>создаваемым ею копиям.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7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защите технических средств должны исключать</w:t>
      </w:r>
      <w:r w:rsidRPr="00A13365">
        <w:rPr>
          <w:rStyle w:val="0pt0"/>
          <w:sz w:val="24"/>
          <w:szCs w:val="24"/>
        </w:rPr>
        <w:br/>
        <w:t>несанкционированный доступ к стационарным техническим средствам,</w:t>
      </w:r>
      <w:r w:rsidRPr="00A13365">
        <w:rPr>
          <w:rStyle w:val="0pt0"/>
          <w:sz w:val="24"/>
          <w:szCs w:val="24"/>
        </w:rPr>
        <w:br/>
        <w:t>обрабатывающим ПДн, средствам, обеспечивающим функционирование</w:t>
      </w:r>
      <w:r w:rsidRPr="00A13365">
        <w:rPr>
          <w:rStyle w:val="0pt0"/>
          <w:sz w:val="24"/>
          <w:szCs w:val="24"/>
        </w:rPr>
        <w:br/>
        <w:t>информационной системы (далее - средства обеспечения функционирования), и</w:t>
      </w:r>
      <w:r w:rsidRPr="00A13365">
        <w:rPr>
          <w:rStyle w:val="0pt0"/>
          <w:sz w:val="24"/>
          <w:szCs w:val="24"/>
        </w:rPr>
        <w:br/>
        <w:t>в помещения, в которых они постоянно расположены, защиту технических</w:t>
      </w:r>
      <w:r w:rsidRPr="00A13365">
        <w:rPr>
          <w:rStyle w:val="0pt0"/>
          <w:sz w:val="24"/>
          <w:szCs w:val="24"/>
        </w:rPr>
        <w:br/>
        <w:t>средств от внешних воздействий, а также защиту ПДн, представленных в виде</w:t>
      </w:r>
      <w:r w:rsidRPr="00A13365">
        <w:rPr>
          <w:rStyle w:val="0pt0"/>
          <w:sz w:val="24"/>
          <w:szCs w:val="24"/>
        </w:rPr>
        <w:br/>
        <w:t>информативных электрических сигналов и физических полей.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638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защите информационной системы, ее средств, систем</w:t>
      </w:r>
      <w:r w:rsidRPr="00A13365">
        <w:rPr>
          <w:rStyle w:val="0pt0"/>
          <w:sz w:val="24"/>
          <w:szCs w:val="24"/>
        </w:rPr>
        <w:br/>
        <w:t>связи и передачи данных должны обеспечивать защиту ПДн при</w:t>
      </w:r>
      <w:r w:rsidRPr="00A13365">
        <w:rPr>
          <w:rStyle w:val="0pt0"/>
          <w:sz w:val="24"/>
          <w:szCs w:val="24"/>
        </w:rPr>
        <w:br/>
        <w:t>взаимодействии информационной системы или ее отдельных сегментов с</w:t>
      </w:r>
      <w:r w:rsidRPr="00A13365">
        <w:rPr>
          <w:rStyle w:val="0pt0"/>
          <w:sz w:val="24"/>
          <w:szCs w:val="24"/>
        </w:rPr>
        <w:br/>
        <w:t>иными информационными системами и информационно-</w:t>
      </w:r>
      <w:r w:rsidRPr="00A13365">
        <w:rPr>
          <w:rStyle w:val="0pt0"/>
          <w:sz w:val="24"/>
          <w:szCs w:val="24"/>
        </w:rPr>
        <w:br/>
        <w:t>телекоммуникационными сетями посредством применения архитектуры</w:t>
      </w:r>
      <w:r w:rsidRPr="00A13365">
        <w:rPr>
          <w:rStyle w:val="0pt0"/>
          <w:sz w:val="24"/>
          <w:szCs w:val="24"/>
        </w:rPr>
        <w:br/>
        <w:t>информационной системы и проектных решений, направленных на обеспечение безопасности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Все перечисленные меры реализуются с использованием</w:t>
      </w:r>
      <w:r w:rsidRPr="00A13365">
        <w:rPr>
          <w:rStyle w:val="0pt0"/>
          <w:sz w:val="24"/>
          <w:szCs w:val="24"/>
        </w:rPr>
        <w:br/>
        <w:t>сертифицированных средств защиты информации. Список СЗИ доступен в</w:t>
      </w:r>
      <w:r w:rsidRPr="00A13365">
        <w:rPr>
          <w:rStyle w:val="0pt0"/>
          <w:sz w:val="24"/>
          <w:szCs w:val="24"/>
        </w:rPr>
        <w:br/>
        <w:t xml:space="preserve">Государственном реестре сертифицированных средств защиты информации </w:t>
      </w:r>
      <w:r w:rsidRPr="00A13365">
        <w:rPr>
          <w:rStyle w:val="0pt0"/>
          <w:sz w:val="24"/>
          <w:szCs w:val="24"/>
          <w:lang w:val="en-US"/>
        </w:rPr>
        <w:t>N</w:t>
      </w:r>
      <w:r w:rsidRPr="00A13365">
        <w:rPr>
          <w:rStyle w:val="0pt0"/>
          <w:sz w:val="24"/>
          <w:szCs w:val="24"/>
        </w:rPr>
        <w:br/>
        <w:t>РОСС RU.0001.01БИ00 на</w:t>
      </w:r>
      <w:hyperlink r:id="rId16" w:history="1">
        <w:r w:rsidRPr="00A13365">
          <w:rPr>
            <w:rStyle w:val="ac"/>
            <w:sz w:val="24"/>
            <w:szCs w:val="24"/>
          </w:rPr>
          <w:t xml:space="preserve"> сайте ФСТЭК России.</w:t>
        </w:r>
      </w:hyperlink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9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Меры по выявлению инцидентов и реагированию на них должны</w:t>
      </w:r>
      <w:r w:rsidRPr="00A13365">
        <w:rPr>
          <w:rStyle w:val="0pt0"/>
          <w:sz w:val="24"/>
          <w:szCs w:val="24"/>
        </w:rPr>
        <w:br/>
        <w:t>обеспечивать обнаружение, идентификацию, анализ инцидентов в</w:t>
      </w:r>
      <w:r w:rsidRPr="00A13365">
        <w:rPr>
          <w:rStyle w:val="0pt0"/>
          <w:sz w:val="24"/>
          <w:szCs w:val="24"/>
        </w:rPr>
        <w:br/>
        <w:t>информационной системе, а также принятие мер по устранению и</w:t>
      </w:r>
      <w:r w:rsidRPr="00A13365">
        <w:rPr>
          <w:rStyle w:val="0pt0"/>
          <w:sz w:val="24"/>
          <w:szCs w:val="24"/>
        </w:rPr>
        <w:br/>
        <w:t>предупреждению инцидентов.</w:t>
      </w:r>
    </w:p>
    <w:p w:rsidR="0013630B" w:rsidRPr="00A13365" w:rsidRDefault="0013630B" w:rsidP="00DB0B55">
      <w:pPr>
        <w:pStyle w:val="4"/>
        <w:numPr>
          <w:ilvl w:val="0"/>
          <w:numId w:val="24"/>
        </w:numPr>
        <w:tabs>
          <w:tab w:val="left" w:pos="1134"/>
          <w:tab w:val="left" w:pos="1585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управлению конфигурацией информационной системы и</w:t>
      </w:r>
      <w:r w:rsidRPr="00A13365">
        <w:rPr>
          <w:rStyle w:val="0pt0"/>
          <w:sz w:val="24"/>
          <w:szCs w:val="24"/>
        </w:rPr>
        <w:br/>
        <w:t>системы защиты ПДн должны обеспечивать управление изменениями</w:t>
      </w:r>
      <w:r w:rsidRPr="00A13365">
        <w:rPr>
          <w:rStyle w:val="0pt0"/>
          <w:sz w:val="24"/>
          <w:szCs w:val="24"/>
        </w:rPr>
        <w:br/>
        <w:t>конфигурации информационной системы и системы защиты ПДн, анализ</w:t>
      </w:r>
      <w:r w:rsidRPr="00A13365">
        <w:rPr>
          <w:rStyle w:val="0pt0"/>
          <w:sz w:val="24"/>
          <w:szCs w:val="24"/>
        </w:rPr>
        <w:br/>
        <w:t>потенциального воздействия планируемых изменений на обеспечение</w:t>
      </w:r>
      <w:r w:rsidRPr="00A13365">
        <w:rPr>
          <w:rStyle w:val="0pt0"/>
          <w:sz w:val="24"/>
          <w:szCs w:val="24"/>
        </w:rPr>
        <w:br/>
        <w:t>безопасности ПДн, а также документирование этих изменений.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35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Выбор мер по обеспечению безопасности</w:t>
      </w:r>
      <w:r w:rsidRPr="00A13365">
        <w:rPr>
          <w:rStyle w:val="0pt0"/>
          <w:sz w:val="24"/>
          <w:szCs w:val="24"/>
        </w:rPr>
        <w:t xml:space="preserve"> ПДн, подлежащих</w:t>
      </w:r>
      <w:r w:rsidRPr="00A13365">
        <w:rPr>
          <w:rStyle w:val="0pt0"/>
          <w:sz w:val="24"/>
          <w:szCs w:val="24"/>
        </w:rPr>
        <w:br/>
        <w:t>реализации в информационной системе в рамках системы защиты ПДн,</w:t>
      </w:r>
      <w:r w:rsidRPr="00A13365">
        <w:rPr>
          <w:rStyle w:val="0pt0"/>
          <w:sz w:val="24"/>
          <w:szCs w:val="24"/>
        </w:rPr>
        <w:br/>
        <w:t>включает:</w:t>
      </w:r>
    </w:p>
    <w:p w:rsidR="0013630B" w:rsidRPr="00A13365" w:rsidRDefault="0013630B" w:rsidP="00DB0B55">
      <w:pPr>
        <w:pStyle w:val="4"/>
        <w:numPr>
          <w:ilvl w:val="0"/>
          <w:numId w:val="22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определение базового набора мер по обеспечению безопасности</w:t>
      </w:r>
      <w:r w:rsidRPr="00A13365">
        <w:rPr>
          <w:rStyle w:val="0pt0"/>
          <w:sz w:val="24"/>
          <w:szCs w:val="24"/>
        </w:rPr>
        <w:br/>
        <w:t>ПДн для установленного уровня защищенности ПДн в соответствии с базовыми наборами мер по обеспечению безопасности ПДн, приведенными в таблице 6;</w:t>
      </w:r>
    </w:p>
    <w:p w:rsidR="0013630B" w:rsidRPr="00A13365" w:rsidRDefault="0013630B" w:rsidP="00DB0B55">
      <w:pPr>
        <w:pStyle w:val="4"/>
        <w:numPr>
          <w:ilvl w:val="0"/>
          <w:numId w:val="22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адаптацию базового набора мер по обеспечению безопасности ПДн</w:t>
      </w:r>
      <w:r w:rsidRPr="00A13365">
        <w:rPr>
          <w:rStyle w:val="0pt0"/>
          <w:sz w:val="24"/>
          <w:szCs w:val="24"/>
        </w:rPr>
        <w:br/>
        <w:t>с учетом структурно-функциональных характеристик информационной</w:t>
      </w:r>
      <w:r w:rsidRPr="00A13365">
        <w:rPr>
          <w:rStyle w:val="0pt0"/>
          <w:sz w:val="24"/>
          <w:szCs w:val="24"/>
        </w:rPr>
        <w:br/>
        <w:t>системы, информационных технологий, особенностей функционирования</w:t>
      </w:r>
      <w:r w:rsidRPr="00A13365">
        <w:rPr>
          <w:rStyle w:val="0pt0"/>
          <w:sz w:val="24"/>
          <w:szCs w:val="24"/>
        </w:rPr>
        <w:br/>
        <w:t>информационной системы (в том числе исключение из базового набора мер,</w:t>
      </w:r>
      <w:r w:rsidRPr="00A13365">
        <w:rPr>
          <w:rStyle w:val="0pt0"/>
          <w:sz w:val="24"/>
          <w:szCs w:val="24"/>
        </w:rPr>
        <w:br/>
        <w:t>непосредственно связанных с информационными технологиями, не</w:t>
      </w:r>
      <w:r w:rsidRPr="00A13365">
        <w:rPr>
          <w:rStyle w:val="0pt0"/>
          <w:sz w:val="24"/>
          <w:szCs w:val="24"/>
        </w:rPr>
        <w:br/>
        <w:t>используемыми в информационной системе, или структурно-функциональными характеристиками, не свойственными информационной системе);</w:t>
      </w:r>
    </w:p>
    <w:p w:rsidR="0013630B" w:rsidRPr="00A13365" w:rsidRDefault="0013630B" w:rsidP="00DB0B55">
      <w:pPr>
        <w:pStyle w:val="4"/>
        <w:numPr>
          <w:ilvl w:val="0"/>
          <w:numId w:val="22"/>
        </w:numPr>
        <w:tabs>
          <w:tab w:val="left" w:pos="1134"/>
          <w:tab w:val="left" w:pos="143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уточнение адаптированного базового набора мер по обеспечению</w:t>
      </w:r>
      <w:r w:rsidRPr="00A13365">
        <w:rPr>
          <w:rStyle w:val="0pt0"/>
          <w:sz w:val="24"/>
          <w:szCs w:val="24"/>
        </w:rPr>
        <w:br/>
        <w:t>безопасности ПДн с учетом не выбранных ранее мер, приведенных в таблице 6,</w:t>
      </w:r>
      <w:r w:rsidRPr="00A13365">
        <w:rPr>
          <w:rStyle w:val="0pt0"/>
          <w:sz w:val="24"/>
          <w:szCs w:val="24"/>
        </w:rPr>
        <w:br/>
        <w:t>в результате чего определяются меры по обеспечению безопасности ПДн,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направленные на нейтрализацию всех актуальных угроз безопасности ПДн для</w:t>
      </w:r>
      <w:r w:rsidRPr="00A13365">
        <w:rPr>
          <w:rStyle w:val="0pt0"/>
          <w:sz w:val="24"/>
          <w:szCs w:val="24"/>
        </w:rPr>
        <w:br/>
        <w:t>конкретной информационной системы;</w:t>
      </w:r>
    </w:p>
    <w:p w:rsidR="0013630B" w:rsidRPr="00A13365" w:rsidRDefault="0013630B" w:rsidP="00DB0B55">
      <w:pPr>
        <w:pStyle w:val="4"/>
        <w:numPr>
          <w:ilvl w:val="0"/>
          <w:numId w:val="22"/>
        </w:numPr>
        <w:tabs>
          <w:tab w:val="left" w:pos="1134"/>
          <w:tab w:val="left" w:pos="1446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дополнение уточненного адаптированного базового набора мер по</w:t>
      </w:r>
      <w:r w:rsidRPr="00A13365">
        <w:rPr>
          <w:rStyle w:val="0pt0"/>
          <w:sz w:val="24"/>
          <w:szCs w:val="24"/>
        </w:rPr>
        <w:br/>
        <w:t>обеспечению безопасности ПДн мерами, обеспечивающими выполнение</w:t>
      </w:r>
      <w:r w:rsidRPr="00A13365">
        <w:rPr>
          <w:rStyle w:val="0pt0"/>
          <w:sz w:val="24"/>
          <w:szCs w:val="24"/>
        </w:rPr>
        <w:br/>
        <w:t>требований к защите ПДн, установленными иными нормативными правовыми</w:t>
      </w:r>
      <w:r w:rsidRPr="00A13365">
        <w:rPr>
          <w:rStyle w:val="0pt0"/>
          <w:sz w:val="24"/>
          <w:szCs w:val="24"/>
        </w:rPr>
        <w:br/>
        <w:t>актами в области обеспечения безопасности ПДн и защиты информации.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невозможности технической реализации отдельных выбранных</w:t>
      </w:r>
      <w:r w:rsidRPr="00A13365">
        <w:rPr>
          <w:rStyle w:val="0pt0"/>
          <w:sz w:val="24"/>
          <w:szCs w:val="24"/>
        </w:rPr>
        <w:br/>
        <w:t>мер по обеспечению безопасности ПДн, а также с учетом экономической</w:t>
      </w:r>
      <w:r w:rsidRPr="00A13365">
        <w:rPr>
          <w:rStyle w:val="0pt0"/>
          <w:sz w:val="24"/>
          <w:szCs w:val="24"/>
        </w:rPr>
        <w:br/>
        <w:t>целесообразности на этапах адаптации базового набора мер и (или) уточнения</w:t>
      </w:r>
      <w:r w:rsidRPr="00A13365">
        <w:rPr>
          <w:rStyle w:val="0pt0"/>
          <w:sz w:val="24"/>
          <w:szCs w:val="24"/>
        </w:rPr>
        <w:br/>
        <w:t>адаптированного базового набора мер могут разрабатываться иные</w:t>
      </w:r>
      <w:r w:rsidRPr="00A13365">
        <w:rPr>
          <w:rStyle w:val="0pt0"/>
          <w:sz w:val="24"/>
          <w:szCs w:val="24"/>
        </w:rPr>
        <w:br/>
        <w:t>(компенсирующие) меры, направленные на нейтрализацию актуальных угроз</w:t>
      </w:r>
      <w:r w:rsidRPr="00A13365">
        <w:rPr>
          <w:rStyle w:val="0pt0"/>
          <w:sz w:val="24"/>
          <w:szCs w:val="24"/>
        </w:rPr>
        <w:br/>
        <w:t>безопасности ПДн.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этом случае в ходе разработки системы защиты ПДн должно быть</w:t>
      </w:r>
      <w:r w:rsidRPr="00A13365">
        <w:rPr>
          <w:rStyle w:val="0pt0"/>
          <w:sz w:val="24"/>
          <w:szCs w:val="24"/>
        </w:rPr>
        <w:br/>
        <w:t>проведено обоснование применения компенсирующих мер для обеспечения</w:t>
      </w:r>
      <w:r w:rsidRPr="00A13365">
        <w:rPr>
          <w:rStyle w:val="0pt0"/>
          <w:sz w:val="24"/>
          <w:szCs w:val="24"/>
        </w:rPr>
        <w:br/>
        <w:t>безопасности ПДн.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1"/>
          <w:sz w:val="24"/>
          <w:szCs w:val="24"/>
        </w:rPr>
        <w:t>В случае определения в соответствии</w:t>
      </w:r>
      <w:r w:rsidRPr="00A13365">
        <w:rPr>
          <w:rStyle w:val="0pt0"/>
          <w:sz w:val="24"/>
          <w:szCs w:val="24"/>
        </w:rPr>
        <w:t xml:space="preserve"> с Требованиями к защите</w:t>
      </w:r>
      <w:r w:rsidRPr="00A13365">
        <w:rPr>
          <w:rStyle w:val="0pt0"/>
          <w:sz w:val="24"/>
          <w:szCs w:val="24"/>
        </w:rPr>
        <w:br/>
        <w:t>персональных при их обработке в ИСПДн, утвержденными постановлением</w:t>
      </w:r>
      <w:r w:rsidRPr="00A13365">
        <w:rPr>
          <w:rStyle w:val="0pt0"/>
          <w:sz w:val="24"/>
          <w:szCs w:val="24"/>
        </w:rPr>
        <w:br/>
        <w:t>Правительства Российской Федерации от 1 ноября 2012 г. №1119, в качестве</w:t>
      </w:r>
      <w:r w:rsidRPr="00A13365">
        <w:rPr>
          <w:rStyle w:val="0pt0"/>
          <w:sz w:val="24"/>
          <w:szCs w:val="24"/>
        </w:rPr>
        <w:br/>
        <w:t>актуальных угроз безопасности ПДн 1-го и 2-го типов дополнительно к мерам</w:t>
      </w:r>
      <w:r w:rsidRPr="00A13365">
        <w:rPr>
          <w:rStyle w:val="0pt0"/>
          <w:sz w:val="24"/>
          <w:szCs w:val="24"/>
        </w:rPr>
        <w:br/>
        <w:t xml:space="preserve">по обеспечению безопасности ПДн, указанным в пункте 6.1, </w:t>
      </w:r>
      <w:r w:rsidRPr="00A13365">
        <w:rPr>
          <w:rStyle w:val="0pt1"/>
          <w:sz w:val="24"/>
          <w:szCs w:val="24"/>
        </w:rPr>
        <w:t>могут</w:t>
      </w:r>
      <w:r w:rsidRPr="00A13365">
        <w:rPr>
          <w:rStyle w:val="0pt1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t>применяться следующие меры: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проверка системного и (или) прикладного программного обеспечения,</w:t>
      </w:r>
      <w:r w:rsidRPr="00A13365">
        <w:rPr>
          <w:rStyle w:val="0pt0"/>
          <w:sz w:val="24"/>
          <w:szCs w:val="24"/>
        </w:rPr>
        <w:br/>
        <w:t>включая программный код, на отсутствие недекларированных возможностей с</w:t>
      </w:r>
      <w:r w:rsidRPr="00A13365">
        <w:rPr>
          <w:rStyle w:val="0pt0"/>
          <w:sz w:val="24"/>
          <w:szCs w:val="24"/>
        </w:rPr>
        <w:br/>
        <w:t>использованием автоматизированных средств и (или) без использования</w:t>
      </w:r>
      <w:r w:rsidRPr="00A13365">
        <w:rPr>
          <w:rStyle w:val="0pt0"/>
          <w:sz w:val="24"/>
          <w:szCs w:val="24"/>
        </w:rPr>
        <w:br/>
        <w:t>таковых;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тестирование информационной системы на проникновения;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использование в информационной системе системного и (или)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прикладного программного обеспечения, разработанного с использованием</w:t>
      </w:r>
      <w:r w:rsidRPr="00A13365">
        <w:rPr>
          <w:rStyle w:val="0pt0"/>
          <w:sz w:val="24"/>
          <w:szCs w:val="24"/>
        </w:rPr>
        <w:br/>
        <w:t>методов защищенного программирования.</w:t>
      </w:r>
    </w:p>
    <w:p w:rsidR="0013630B" w:rsidRPr="00A13365" w:rsidRDefault="0013630B" w:rsidP="00DB0B55">
      <w:pPr>
        <w:pStyle w:val="4"/>
        <w:numPr>
          <w:ilvl w:val="1"/>
          <w:numId w:val="18"/>
        </w:numPr>
        <w:tabs>
          <w:tab w:val="left" w:pos="1134"/>
          <w:tab w:val="left" w:pos="1830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использовании в информационных системах</w:t>
      </w:r>
      <w:r w:rsidRPr="00A13365">
        <w:rPr>
          <w:rStyle w:val="0pt0"/>
          <w:sz w:val="24"/>
          <w:szCs w:val="24"/>
        </w:rPr>
        <w:br/>
        <w:t>сертифицированных по требованиям безопасности информации средств защиты</w:t>
      </w:r>
      <w:r w:rsidRPr="00A13365">
        <w:rPr>
          <w:rStyle w:val="0pt0"/>
          <w:sz w:val="24"/>
          <w:szCs w:val="24"/>
        </w:rPr>
        <w:br/>
        <w:t>информации (Таблица 5):</w:t>
      </w:r>
    </w:p>
    <w:p w:rsidR="0013630B" w:rsidRPr="00A13365" w:rsidRDefault="0013630B" w:rsidP="00DB0B55">
      <w:pPr>
        <w:pStyle w:val="4"/>
        <w:tabs>
          <w:tab w:val="left" w:pos="1023"/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а)</w:t>
      </w:r>
      <w:r w:rsidRPr="00A13365">
        <w:rPr>
          <w:rStyle w:val="0pt0"/>
          <w:sz w:val="24"/>
          <w:szCs w:val="24"/>
        </w:rPr>
        <w:tab/>
        <w:t xml:space="preserve">для обеспечения </w:t>
      </w:r>
      <w:r w:rsidRPr="00A13365">
        <w:rPr>
          <w:rStyle w:val="0pt1"/>
          <w:sz w:val="24"/>
          <w:szCs w:val="24"/>
        </w:rPr>
        <w:t>1 и 2 уровней защищенности</w:t>
      </w:r>
      <w:r w:rsidRPr="00A13365">
        <w:rPr>
          <w:rStyle w:val="0pt0"/>
          <w:sz w:val="24"/>
          <w:szCs w:val="24"/>
        </w:rPr>
        <w:t xml:space="preserve"> ПДн применяются: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средства вычислительной техники не ниже 5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rStyle w:val="0pt0"/>
          <w:sz w:val="24"/>
          <w:szCs w:val="24"/>
        </w:rPr>
        <w:br/>
        <w:t>не ниже 4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1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межсетевые экраны не ниже 3 класса в случае актуальности угроз 1-го или 2-го типов или взаимодействия информационной системы с</w:t>
      </w:r>
      <w:r w:rsidRPr="00A13365">
        <w:rPr>
          <w:rStyle w:val="0pt0"/>
          <w:sz w:val="24"/>
          <w:szCs w:val="24"/>
        </w:rPr>
        <w:br/>
        <w:t>информационно - телекоммуникационными сетями международного</w:t>
      </w:r>
      <w:r w:rsidRPr="00A13365">
        <w:rPr>
          <w:rStyle w:val="0pt0"/>
          <w:sz w:val="24"/>
          <w:szCs w:val="24"/>
        </w:rPr>
        <w:br/>
        <w:t>информационного обмена и межсетевые экраны не ниже 4 класса в случае</w:t>
      </w:r>
      <w:r w:rsidRPr="00A13365">
        <w:rPr>
          <w:rStyle w:val="0pt0"/>
          <w:sz w:val="24"/>
          <w:szCs w:val="24"/>
        </w:rPr>
        <w:br/>
        <w:t>актуальности угроз 3-го типа и отсутствия взаимодействия информационной</w:t>
      </w:r>
      <w:r w:rsidRPr="00A13365">
        <w:rPr>
          <w:rStyle w:val="0pt0"/>
          <w:sz w:val="24"/>
          <w:szCs w:val="24"/>
        </w:rPr>
        <w:br/>
        <w:t>системы с информационно-телекоммуникационными сетями международного</w:t>
      </w:r>
      <w:r w:rsidRPr="00A13365">
        <w:rPr>
          <w:rStyle w:val="0pt0"/>
          <w:sz w:val="24"/>
          <w:szCs w:val="24"/>
        </w:rPr>
        <w:br/>
        <w:t>информационного обмена;</w:t>
      </w:r>
    </w:p>
    <w:p w:rsidR="0013630B" w:rsidRPr="00A13365" w:rsidRDefault="0013630B" w:rsidP="00DB0B55">
      <w:pPr>
        <w:pStyle w:val="4"/>
        <w:tabs>
          <w:tab w:val="left" w:pos="1018"/>
          <w:tab w:val="left" w:pos="1134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б)</w:t>
      </w:r>
      <w:r w:rsidRPr="00A13365">
        <w:rPr>
          <w:rStyle w:val="0pt0"/>
          <w:sz w:val="24"/>
          <w:szCs w:val="24"/>
        </w:rPr>
        <w:tab/>
        <w:t xml:space="preserve">для обеспечения </w:t>
      </w:r>
      <w:r w:rsidRPr="00A13365">
        <w:rPr>
          <w:rStyle w:val="0pt1"/>
          <w:sz w:val="24"/>
          <w:szCs w:val="24"/>
        </w:rPr>
        <w:t>3 уровня защищенности</w:t>
      </w:r>
      <w:r w:rsidRPr="00A13365">
        <w:rPr>
          <w:rStyle w:val="0pt0"/>
          <w:sz w:val="24"/>
          <w:szCs w:val="24"/>
        </w:rPr>
        <w:t xml:space="preserve"> ПДн применяются: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0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средства вычислительной техники не ниже 5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rStyle w:val="0pt0"/>
          <w:sz w:val="24"/>
          <w:szCs w:val="24"/>
        </w:rPr>
        <w:br/>
        <w:t>не ниже 4 класса защиты в случае актуальности угроз 2-го типа или</w:t>
      </w:r>
      <w:r w:rsidRPr="00A13365">
        <w:rPr>
          <w:rStyle w:val="0pt0"/>
          <w:sz w:val="24"/>
          <w:szCs w:val="24"/>
        </w:rPr>
        <w:br/>
        <w:t>взаимодействия информационной системы с информационно-</w:t>
      </w:r>
      <w:r w:rsidRPr="00A13365">
        <w:rPr>
          <w:rStyle w:val="0pt0"/>
          <w:sz w:val="24"/>
          <w:szCs w:val="24"/>
        </w:rPr>
        <w:br/>
        <w:t>телекоммуникационными сетями международного информационного обмена и</w:t>
      </w:r>
      <w:r w:rsidRPr="00A13365">
        <w:rPr>
          <w:rStyle w:val="0pt0"/>
          <w:sz w:val="24"/>
          <w:szCs w:val="24"/>
        </w:rPr>
        <w:br/>
        <w:t>системы обнаружения вторжений и средства антивирусной защиты не ниже 5</w:t>
      </w:r>
      <w:r w:rsidRPr="00A13365">
        <w:rPr>
          <w:rStyle w:val="0pt0"/>
          <w:sz w:val="24"/>
          <w:szCs w:val="24"/>
        </w:rPr>
        <w:br/>
        <w:t>класса защиты в случае актуальности угроз 3-го типа и отсутствия</w:t>
      </w:r>
      <w:r w:rsidRPr="00A13365">
        <w:rPr>
          <w:rStyle w:val="0pt0"/>
          <w:sz w:val="24"/>
          <w:szCs w:val="24"/>
        </w:rPr>
        <w:br/>
        <w:t>взаимодействия информационной системы с информационно-</w:t>
      </w:r>
      <w:r w:rsidRPr="00A13365">
        <w:rPr>
          <w:rStyle w:val="0pt0"/>
          <w:sz w:val="24"/>
          <w:szCs w:val="24"/>
        </w:rPr>
        <w:br/>
        <w:t>телекоммуникационными сетями международного информационного обмена;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21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межсетевые экраны не ниже 3 класса в случае актуальности угроз 2-</w:t>
      </w:r>
      <w:r w:rsidRPr="00A13365">
        <w:rPr>
          <w:rStyle w:val="0pt0"/>
          <w:sz w:val="24"/>
          <w:szCs w:val="24"/>
        </w:rPr>
        <w:br/>
        <w:t>го типа или взаимодействия информационной системы с информационно-</w:t>
      </w:r>
      <w:r w:rsidRPr="00A13365">
        <w:rPr>
          <w:rStyle w:val="0pt0"/>
          <w:sz w:val="24"/>
          <w:szCs w:val="24"/>
        </w:rPr>
        <w:br/>
        <w:t>телекоммуникационными сетями международного информационного обмена и</w:t>
      </w:r>
      <w:r w:rsidRPr="00A13365">
        <w:rPr>
          <w:rStyle w:val="0pt0"/>
          <w:sz w:val="24"/>
          <w:szCs w:val="24"/>
        </w:rPr>
        <w:br/>
        <w:t>межсетевые экраны не ниже 4 класса в случае актуальности угроз 3-го типа и</w:t>
      </w:r>
      <w:r w:rsidRPr="00A13365">
        <w:rPr>
          <w:rStyle w:val="0pt0"/>
          <w:sz w:val="24"/>
          <w:szCs w:val="24"/>
        </w:rPr>
        <w:br/>
        <w:t>отсутствия взаимодействия информационной системы с информационно-</w:t>
      </w:r>
      <w:r w:rsidRPr="00A13365">
        <w:rPr>
          <w:rStyle w:val="0pt0"/>
          <w:sz w:val="24"/>
          <w:szCs w:val="24"/>
        </w:rPr>
        <w:br/>
        <w:t>телекоммуникационными сетями международного информационного обмена;</w:t>
      </w:r>
    </w:p>
    <w:p w:rsidR="0013630B" w:rsidRPr="00A13365" w:rsidRDefault="0013630B" w:rsidP="00DB0B55">
      <w:pPr>
        <w:pStyle w:val="4"/>
        <w:tabs>
          <w:tab w:val="left" w:pos="1018"/>
          <w:tab w:val="left" w:pos="1134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в)</w:t>
      </w:r>
      <w:r w:rsidRPr="00A13365">
        <w:rPr>
          <w:rStyle w:val="0pt0"/>
          <w:sz w:val="24"/>
          <w:szCs w:val="24"/>
        </w:rPr>
        <w:tab/>
        <w:t xml:space="preserve">для обеспечения </w:t>
      </w:r>
      <w:r w:rsidRPr="00A13365">
        <w:rPr>
          <w:rStyle w:val="0pt1"/>
          <w:sz w:val="24"/>
          <w:szCs w:val="24"/>
        </w:rPr>
        <w:t>4 уровня защищенности</w:t>
      </w:r>
      <w:r w:rsidRPr="00A13365">
        <w:rPr>
          <w:rStyle w:val="0pt0"/>
          <w:sz w:val="24"/>
          <w:szCs w:val="24"/>
        </w:rPr>
        <w:t xml:space="preserve"> ПДн применяются: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30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средства вычислительной техники не ниже 6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26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системы обнаружения вторжений и средства антивирусной защиты</w:t>
      </w:r>
      <w:r w:rsidRPr="00A13365">
        <w:rPr>
          <w:rStyle w:val="0pt0"/>
          <w:sz w:val="24"/>
          <w:szCs w:val="24"/>
        </w:rPr>
        <w:br/>
        <w:t>не ниже 5 класса;</w:t>
      </w:r>
    </w:p>
    <w:p w:rsidR="0013630B" w:rsidRPr="00A13365" w:rsidRDefault="0013630B" w:rsidP="00DB0B55">
      <w:pPr>
        <w:pStyle w:val="4"/>
        <w:numPr>
          <w:ilvl w:val="0"/>
          <w:numId w:val="19"/>
        </w:numPr>
        <w:tabs>
          <w:tab w:val="left" w:pos="1134"/>
          <w:tab w:val="left" w:pos="1426"/>
        </w:tabs>
        <w:spacing w:before="0" w:line="240" w:lineRule="auto"/>
        <w:ind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межсетевые экраны </w:t>
      </w:r>
      <w:r w:rsidRPr="00A13365">
        <w:rPr>
          <w:rStyle w:val="0pt0"/>
          <w:sz w:val="24"/>
          <w:szCs w:val="24"/>
          <w:lang w:val="en-US"/>
        </w:rPr>
        <w:t xml:space="preserve">5 </w:t>
      </w:r>
      <w:r w:rsidRPr="00A13365">
        <w:rPr>
          <w:rStyle w:val="0pt0"/>
          <w:sz w:val="24"/>
          <w:szCs w:val="24"/>
        </w:rPr>
        <w:t>класса.</w:t>
      </w:r>
    </w:p>
    <w:p w:rsidR="0013630B" w:rsidRPr="00A13365" w:rsidRDefault="0013630B" w:rsidP="00DB0B55">
      <w:pPr>
        <w:pStyle w:val="4"/>
        <w:tabs>
          <w:tab w:val="left" w:pos="1134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обеспечения 1 и 2 уровней защищенности ПДн, а также для</w:t>
      </w:r>
      <w:r w:rsidRPr="00A13365">
        <w:rPr>
          <w:rStyle w:val="0pt0"/>
          <w:sz w:val="24"/>
          <w:szCs w:val="24"/>
        </w:rPr>
        <w:br/>
        <w:t>обеспечения 3 уровня защищенности ПДн в информационных системах, для</w:t>
      </w:r>
      <w:r w:rsidRPr="00A13365">
        <w:rPr>
          <w:rStyle w:val="0pt0"/>
          <w:sz w:val="24"/>
          <w:szCs w:val="24"/>
        </w:rPr>
        <w:br/>
        <w:t>которых к актуальным отнесены угрозы 2-го типа, применяются средства</w:t>
      </w:r>
      <w:r w:rsidRPr="00A13365">
        <w:rPr>
          <w:rStyle w:val="0pt0"/>
          <w:sz w:val="24"/>
          <w:szCs w:val="24"/>
        </w:rPr>
        <w:br/>
        <w:t>защиты информации, программное обеспечение которых прошло проверку не</w:t>
      </w:r>
      <w:r w:rsidRPr="00A13365">
        <w:rPr>
          <w:rStyle w:val="0pt0"/>
          <w:sz w:val="24"/>
          <w:szCs w:val="24"/>
        </w:rPr>
        <w:br/>
        <w:t>ниже чем по 4 уровню контроля отсутствия недекларированных возможностей.</w:t>
      </w:r>
    </w:p>
    <w:p w:rsidR="00395123" w:rsidRPr="00A13365" w:rsidRDefault="00395123" w:rsidP="00DB0B55">
      <w:pPr>
        <w:pStyle w:val="4"/>
        <w:tabs>
          <w:tab w:val="left" w:pos="1287"/>
        </w:tabs>
        <w:spacing w:before="0" w:line="240" w:lineRule="auto"/>
        <w:ind w:left="740" w:right="20"/>
        <w:jc w:val="both"/>
        <w:rPr>
          <w:sz w:val="24"/>
          <w:szCs w:val="24"/>
        </w:rPr>
      </w:pPr>
    </w:p>
    <w:p w:rsidR="00DA12B0" w:rsidRDefault="00DA12B0">
      <w:pPr>
        <w:widowControl/>
        <w:spacing w:after="200" w:line="276" w:lineRule="auto"/>
        <w:rPr>
          <w:rStyle w:val="0pt2"/>
          <w:rFonts w:eastAsia="Courier New"/>
          <w:sz w:val="24"/>
          <w:szCs w:val="24"/>
          <w:lang w:eastAsia="en-US"/>
        </w:rPr>
      </w:pPr>
      <w:r>
        <w:rPr>
          <w:rStyle w:val="0pt2"/>
          <w:rFonts w:eastAsia="Courier New"/>
          <w:sz w:val="24"/>
          <w:szCs w:val="24"/>
        </w:rPr>
        <w:br w:type="page"/>
      </w:r>
    </w:p>
    <w:p w:rsidR="0033470F" w:rsidRPr="00A13365" w:rsidRDefault="0033470F" w:rsidP="00DB0B55">
      <w:pPr>
        <w:pStyle w:val="af2"/>
        <w:spacing w:line="240" w:lineRule="auto"/>
        <w:jc w:val="center"/>
        <w:rPr>
          <w:sz w:val="24"/>
          <w:szCs w:val="24"/>
        </w:rPr>
      </w:pPr>
      <w:r w:rsidRPr="00A13365">
        <w:rPr>
          <w:rStyle w:val="0pt2"/>
          <w:sz w:val="24"/>
          <w:szCs w:val="24"/>
        </w:rPr>
        <w:lastRenderedPageBreak/>
        <w:t>Таблица 5. Тип применяемых средств защиты информации, в</w:t>
      </w:r>
      <w:r w:rsidRPr="00A13365">
        <w:rPr>
          <w:rStyle w:val="0pt2"/>
          <w:sz w:val="24"/>
          <w:szCs w:val="24"/>
        </w:rPr>
        <w:br/>
        <w:t>зависимости от уровня защищенности персональных данных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1886"/>
        <w:gridCol w:w="1886"/>
        <w:gridCol w:w="1896"/>
        <w:gridCol w:w="1891"/>
      </w:tblGrid>
      <w:tr w:rsidR="00104179" w:rsidRPr="00A13365" w:rsidTr="00104179">
        <w:trPr>
          <w:trHeight w:hRule="exact" w:val="667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Средства защиты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информации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Уровни защищенности</w:t>
            </w:r>
          </w:p>
        </w:tc>
      </w:tr>
      <w:tr w:rsidR="00104179" w:rsidRPr="00A13365" w:rsidTr="00104179">
        <w:trPr>
          <w:trHeight w:hRule="exact" w:val="581"/>
        </w:trPr>
        <w:tc>
          <w:tcPr>
            <w:tcW w:w="2309" w:type="dxa"/>
            <w:vMerge/>
            <w:tcBorders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33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4</w:t>
            </w:r>
          </w:p>
        </w:tc>
      </w:tr>
      <w:tr w:rsidR="00104179" w:rsidRPr="00A13365" w:rsidTr="00104179">
        <w:trPr>
          <w:trHeight w:hRule="exact" w:val="95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вычислительной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техники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6+</w:t>
            </w:r>
          </w:p>
        </w:tc>
      </w:tr>
      <w:tr w:rsidR="00104179" w:rsidRPr="00A13365" w:rsidTr="00104179">
        <w:trPr>
          <w:trHeight w:hRule="exact" w:val="9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Системы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обнаружения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вторжений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/ 5+*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104179" w:rsidRPr="00A13365" w:rsidTr="00104179">
        <w:trPr>
          <w:trHeight w:hRule="exact" w:val="96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антивирусной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 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 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/ 5+*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5+</w:t>
            </w:r>
          </w:p>
        </w:tc>
      </w:tr>
      <w:tr w:rsidR="00104179" w:rsidRPr="00A13365" w:rsidTr="00104179">
        <w:trPr>
          <w:trHeight w:hRule="exact" w:val="63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Межсетевые</w:t>
            </w:r>
          </w:p>
          <w:p w:rsidR="00104179" w:rsidRPr="00A13365" w:rsidRDefault="00DA12B0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Э</w:t>
            </w:r>
            <w:r w:rsidR="00104179" w:rsidRPr="00A13365">
              <w:rPr>
                <w:rStyle w:val="8105pt0pt"/>
                <w:sz w:val="24"/>
                <w:szCs w:val="24"/>
              </w:rPr>
              <w:t>краны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3 + </w:t>
            </w:r>
            <w:r w:rsidRPr="00A13365">
              <w:rPr>
                <w:rStyle w:val="8105pt0pt"/>
                <w:sz w:val="24"/>
                <w:szCs w:val="24"/>
              </w:rPr>
              <w:t>/ 4+*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5</w:t>
            </w:r>
          </w:p>
        </w:tc>
      </w:tr>
      <w:tr w:rsidR="00104179" w:rsidRPr="00A13365" w:rsidTr="00104179">
        <w:trPr>
          <w:trHeight w:hRule="exact" w:val="64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Недекларированные</w:t>
            </w:r>
          </w:p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возможности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0A0A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4+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980FF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 xml:space="preserve">- / </w:t>
            </w:r>
            <w:r w:rsidRPr="00A13365">
              <w:rPr>
                <w:rStyle w:val="8105pt0pt"/>
                <w:sz w:val="24"/>
                <w:szCs w:val="24"/>
                <w:lang w:val="en-US"/>
              </w:rPr>
              <w:t xml:space="preserve">4+ </w:t>
            </w:r>
            <w:r w:rsidRPr="00A13365">
              <w:rPr>
                <w:rStyle w:val="8105pt0pt"/>
                <w:sz w:val="24"/>
                <w:szCs w:val="24"/>
              </w:rPr>
              <w:t>(АУ)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400"/>
            <w:vAlign w:val="center"/>
          </w:tcPr>
          <w:p w:rsidR="00104179" w:rsidRPr="00A13365" w:rsidRDefault="00104179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</w:t>
            </w:r>
          </w:p>
        </w:tc>
      </w:tr>
    </w:tbl>
    <w:p w:rsidR="008677C2" w:rsidRPr="00A13365" w:rsidRDefault="008677C2" w:rsidP="00DB0B55">
      <w:pPr>
        <w:pStyle w:val="4"/>
        <w:spacing w:before="0" w:line="240" w:lineRule="auto"/>
        <w:ind w:firstLine="547"/>
        <w:jc w:val="both"/>
        <w:rPr>
          <w:sz w:val="24"/>
          <w:szCs w:val="24"/>
        </w:rPr>
      </w:pPr>
    </w:p>
    <w:p w:rsidR="00104179" w:rsidRPr="00A13365" w:rsidRDefault="00104179" w:rsidP="00DB0B55">
      <w:pPr>
        <w:pStyle w:val="41"/>
        <w:numPr>
          <w:ilvl w:val="0"/>
          <w:numId w:val="25"/>
        </w:numPr>
        <w:tabs>
          <w:tab w:val="left" w:pos="1104"/>
        </w:tabs>
        <w:spacing w:after="0" w:line="240" w:lineRule="auto"/>
        <w:ind w:left="120" w:firstLine="740"/>
        <w:rPr>
          <w:sz w:val="24"/>
          <w:szCs w:val="24"/>
        </w:rPr>
      </w:pPr>
      <w:r w:rsidRPr="00A13365">
        <w:rPr>
          <w:sz w:val="24"/>
          <w:szCs w:val="24"/>
        </w:rPr>
        <w:t>(в случае актуальности угроз 1-го или 2-го типа или взаимодействия</w:t>
      </w:r>
      <w:r w:rsidRPr="00A13365">
        <w:rPr>
          <w:sz w:val="24"/>
          <w:szCs w:val="24"/>
        </w:rPr>
        <w:br/>
        <w:t>ИС с информационно-телекоммуникационными сетям международного</w:t>
      </w:r>
      <w:r w:rsidRPr="00A13365">
        <w:rPr>
          <w:sz w:val="24"/>
          <w:szCs w:val="24"/>
        </w:rPr>
        <w:br/>
        <w:t>информационного обмена) /</w:t>
      </w:r>
    </w:p>
    <w:p w:rsidR="00104179" w:rsidRPr="00A13365" w:rsidRDefault="00104179" w:rsidP="00DB0B55">
      <w:pPr>
        <w:pStyle w:val="41"/>
        <w:tabs>
          <w:tab w:val="left" w:pos="6067"/>
          <w:tab w:val="left" w:pos="7670"/>
          <w:tab w:val="left" w:pos="9781"/>
        </w:tabs>
        <w:spacing w:after="0" w:line="240" w:lineRule="auto"/>
        <w:ind w:left="120" w:firstLine="740"/>
        <w:rPr>
          <w:sz w:val="24"/>
          <w:szCs w:val="24"/>
        </w:rPr>
      </w:pPr>
      <w:r w:rsidRPr="00A13365">
        <w:rPr>
          <w:sz w:val="24"/>
          <w:szCs w:val="24"/>
        </w:rPr>
        <w:t>(в случае актуальности угроз 3-го типа и отсутствия взаимодействия с информационно-телекоммуникационными</w:t>
      </w:r>
      <w:r w:rsidRPr="00A13365">
        <w:rPr>
          <w:sz w:val="24"/>
          <w:szCs w:val="24"/>
        </w:rPr>
        <w:tab/>
        <w:t>сетям международного</w:t>
      </w:r>
    </w:p>
    <w:p w:rsidR="00104179" w:rsidRPr="00A13365" w:rsidRDefault="00104179" w:rsidP="00DB0B55">
      <w:pPr>
        <w:pStyle w:val="41"/>
        <w:spacing w:after="360" w:line="240" w:lineRule="auto"/>
        <w:ind w:left="120" w:firstLine="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информационного обмена)</w:t>
      </w:r>
    </w:p>
    <w:p w:rsidR="00104179" w:rsidRPr="00A13365" w:rsidRDefault="00104179" w:rsidP="00DB0B55">
      <w:pPr>
        <w:pStyle w:val="4"/>
        <w:numPr>
          <w:ilvl w:val="1"/>
          <w:numId w:val="18"/>
        </w:numPr>
        <w:tabs>
          <w:tab w:val="left" w:pos="1718"/>
        </w:tabs>
        <w:spacing w:before="0" w:line="240" w:lineRule="auto"/>
        <w:ind w:left="120" w:firstLine="74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При использовании в информационных системах новых</w:t>
      </w:r>
      <w:r w:rsidRPr="00A13365">
        <w:rPr>
          <w:rStyle w:val="0pt0"/>
          <w:sz w:val="24"/>
          <w:szCs w:val="24"/>
        </w:rPr>
        <w:br/>
        <w:t>информационных технологий и выявлении дополнительных угроз безопасности ПДн, для которых не определены меры обеспечения их безопасности, должны разрабатываться компенсирующие меры в соответствии с пунктом 6.3.</w:t>
      </w:r>
    </w:p>
    <w:p w:rsidR="004F570F" w:rsidRPr="00A13365" w:rsidRDefault="004F570F" w:rsidP="00DB0B55">
      <w:pPr>
        <w:tabs>
          <w:tab w:val="left" w:pos="9781"/>
        </w:tabs>
        <w:jc w:val="center"/>
        <w:rPr>
          <w:rFonts w:ascii="Times New Roman" w:eastAsia="Times New Roman" w:hAnsi="Times New Roman" w:cs="Times New Roman"/>
          <w:spacing w:val="1"/>
        </w:rPr>
      </w:pPr>
      <w:r w:rsidRPr="00A13365">
        <w:rPr>
          <w:rFonts w:ascii="Times New Roman" w:eastAsia="Times New Roman" w:hAnsi="Times New Roman" w:cs="Times New Roman"/>
          <w:spacing w:val="2"/>
        </w:rPr>
        <w:t>Таблица 6. Состав и содержание мер по, обеспечению безопасности</w:t>
      </w:r>
      <w:r w:rsidRPr="00A13365">
        <w:rPr>
          <w:rFonts w:ascii="Times New Roman" w:eastAsia="Times New Roman" w:hAnsi="Times New Roman" w:cs="Times New Roman"/>
          <w:spacing w:val="2"/>
        </w:rPr>
        <w:br/>
        <w:t>персональных данных, необходимых для обеспечения каждого из уровней</w:t>
      </w:r>
    </w:p>
    <w:p w:rsidR="004F570F" w:rsidRPr="00A13365" w:rsidRDefault="004F570F" w:rsidP="00DB0B55">
      <w:pPr>
        <w:tabs>
          <w:tab w:val="left" w:pos="9781"/>
        </w:tabs>
        <w:jc w:val="center"/>
        <w:rPr>
          <w:rFonts w:ascii="Times New Roman" w:eastAsia="Times New Roman" w:hAnsi="Times New Roman" w:cs="Times New Roman"/>
          <w:spacing w:val="1"/>
        </w:rPr>
      </w:pPr>
      <w:r w:rsidRPr="00A13365">
        <w:rPr>
          <w:rFonts w:ascii="Times New Roman" w:eastAsia="Times New Roman" w:hAnsi="Times New Roman" w:cs="Times New Roman"/>
          <w:spacing w:val="2"/>
        </w:rPr>
        <w:t>защищенности персональных данных</w:t>
      </w: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5719"/>
        <w:gridCol w:w="638"/>
        <w:gridCol w:w="744"/>
        <w:gridCol w:w="634"/>
        <w:gridCol w:w="648"/>
      </w:tblGrid>
      <w:tr w:rsidR="004F570F" w:rsidRPr="00A13365" w:rsidTr="007B59FE">
        <w:trPr>
          <w:trHeight w:hRule="exact" w:val="648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Условное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обозначение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и номер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меры</w:t>
            </w:r>
          </w:p>
        </w:tc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Содержание мер по обеспечению безопасности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</w:rPr>
              <w:t>Уровни защищенности</w:t>
            </w:r>
            <w:r w:rsidRPr="00A13365">
              <w:rPr>
                <w:rStyle w:val="8105pt0pt"/>
                <w:b/>
                <w:sz w:val="24"/>
                <w:szCs w:val="24"/>
              </w:rPr>
              <w:br/>
              <w:t>персональных данных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vMerge/>
            <w:tcBorders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9" w:type="dxa"/>
            <w:vMerge/>
            <w:tcBorders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rPr>
                <w:b/>
                <w:sz w:val="24"/>
                <w:szCs w:val="24"/>
              </w:rPr>
            </w:pPr>
            <w:r w:rsidRPr="00A13365">
              <w:rPr>
                <w:rStyle w:val="8105pt0pt"/>
                <w:b/>
                <w:sz w:val="24"/>
                <w:szCs w:val="24"/>
                <w:lang w:val="en-US"/>
              </w:rPr>
              <w:t>1</w:t>
            </w:r>
          </w:p>
        </w:tc>
      </w:tr>
      <w:tr w:rsidR="004F570F" w:rsidRPr="00A13365" w:rsidTr="007B59FE">
        <w:trPr>
          <w:trHeight w:hRule="exact" w:val="802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I. Идентификация и аутентификация субъектов доступа и объектов доступа (ИАФ)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являющихся работниками оператора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устройств, в</w:t>
            </w:r>
            <w:r w:rsidRPr="00A13365">
              <w:rPr>
                <w:rStyle w:val="8105pt0pt"/>
                <w:sz w:val="24"/>
                <w:szCs w:val="24"/>
              </w:rPr>
              <w:br/>
              <w:t>том числе стационарных, мобильных и портативных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64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идентификаторами,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создание, присвоение, уничтожение идентификаторов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159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ИАФ.4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средствами аутентификации,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хранение, выдача, инициализация,</w:t>
            </w:r>
            <w:r w:rsidRPr="00A13365">
              <w:rPr>
                <w:rStyle w:val="8105pt0pt"/>
                <w:sz w:val="24"/>
                <w:szCs w:val="24"/>
              </w:rPr>
              <w:br/>
              <w:t>блокирование средств аутентификации и принятие</w:t>
            </w:r>
            <w:r w:rsidRPr="00A13365">
              <w:rPr>
                <w:rStyle w:val="8105pt0pt"/>
                <w:sz w:val="24"/>
                <w:szCs w:val="24"/>
              </w:rPr>
              <w:br/>
              <w:t>мер в случае утраты и (или) компрометации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аутентификации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обратной связи при вводе</w:t>
            </w:r>
            <w:r w:rsidRPr="00A13365">
              <w:rPr>
                <w:rStyle w:val="8105pt0pt"/>
                <w:sz w:val="24"/>
                <w:szCs w:val="24"/>
              </w:rPr>
              <w:br/>
              <w:t>аутентификационной 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ИАФ.6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не являющихся работниками оператора</w:t>
            </w:r>
            <w:r w:rsidRPr="00A13365">
              <w:rPr>
                <w:rStyle w:val="8105pt0pt"/>
                <w:sz w:val="24"/>
                <w:szCs w:val="24"/>
              </w:rPr>
              <w:br/>
              <w:t>(внешних пользователей)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806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II. Управление доступом субъектов доступа к объектам доступа (УПД)</w:t>
            </w:r>
          </w:p>
        </w:tc>
      </w:tr>
      <w:tr w:rsidR="004F570F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(заведение, активация, блокирование и</w:t>
            </w:r>
            <w:r w:rsidRPr="00A13365">
              <w:rPr>
                <w:rStyle w:val="8105pt0pt"/>
                <w:sz w:val="24"/>
                <w:szCs w:val="24"/>
              </w:rPr>
              <w:br/>
              <w:t>уничтожение) учетными записями пользователей, в</w:t>
            </w:r>
            <w:r w:rsidRPr="00A13365">
              <w:rPr>
                <w:rStyle w:val="8105pt0pt"/>
                <w:sz w:val="24"/>
                <w:szCs w:val="24"/>
              </w:rPr>
              <w:br/>
              <w:t>том числе внешних пользователей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127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необходимых методов</w:t>
            </w:r>
            <w:r w:rsidRPr="00A13365">
              <w:rPr>
                <w:rStyle w:val="8105pt0pt"/>
                <w:sz w:val="24"/>
                <w:szCs w:val="24"/>
              </w:rPr>
              <w:br/>
              <w:t>(дискреционный, мандатный, ролевой или иной</w:t>
            </w:r>
            <w:r w:rsidRPr="00A13365">
              <w:rPr>
                <w:rStyle w:val="8105pt0pt"/>
                <w:sz w:val="24"/>
                <w:szCs w:val="24"/>
              </w:rPr>
              <w:br/>
              <w:t>метод), типов (чтение, запись, выполнение или</w:t>
            </w:r>
            <w:r w:rsidRPr="00A13365">
              <w:rPr>
                <w:rStyle w:val="8105pt0pt"/>
                <w:sz w:val="24"/>
                <w:szCs w:val="24"/>
              </w:rPr>
              <w:br/>
              <w:t>иной тип) и правил разграничения доступа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19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(фильтрация, маршрутизация,</w:t>
            </w:r>
            <w:r w:rsidRPr="00A13365">
              <w:rPr>
                <w:rStyle w:val="8105pt0pt"/>
                <w:sz w:val="24"/>
                <w:szCs w:val="24"/>
              </w:rPr>
              <w:br/>
              <w:t>контроль соединений, однонаправленная передача и</w:t>
            </w:r>
            <w:r w:rsidRPr="00A13365">
              <w:rPr>
                <w:rStyle w:val="8105pt0pt"/>
                <w:sz w:val="24"/>
                <w:szCs w:val="24"/>
              </w:rPr>
              <w:br/>
              <w:t>иные способы управления) информационными</w:t>
            </w:r>
            <w:r w:rsidRPr="00A13365">
              <w:rPr>
                <w:rStyle w:val="8105pt0pt"/>
                <w:sz w:val="24"/>
                <w:szCs w:val="24"/>
              </w:rPr>
              <w:br/>
              <w:t>потоками между устройствами, сегментами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системы, а также между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информационными системами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98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Разделение полномочий (ролей)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администраторов и лиц, обеспечивающих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функционирование 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124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Назначение минимально необходимых прав и</w:t>
            </w:r>
            <w:r w:rsidRPr="00A13365">
              <w:rPr>
                <w:rStyle w:val="8105pt0pt"/>
                <w:sz w:val="24"/>
                <w:szCs w:val="24"/>
              </w:rPr>
              <w:br/>
              <w:t>привилегий пользователям, администраторам и</w:t>
            </w:r>
            <w:r w:rsidRPr="00A13365">
              <w:rPr>
                <w:rStyle w:val="8105pt0pt"/>
                <w:sz w:val="24"/>
                <w:szCs w:val="24"/>
              </w:rPr>
              <w:br/>
              <w:t>лицам, обеспечивающим функционирование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9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неуспешных попыток входа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(доступа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124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Предупреждение пользователя при его входе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о том, что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реализованы меры по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обеспечению безопасности персональных данных, и</w:t>
            </w:r>
            <w:r w:rsidRPr="00A13365">
              <w:rPr>
                <w:rStyle w:val="8105pt0pt"/>
                <w:sz w:val="24"/>
                <w:szCs w:val="24"/>
              </w:rPr>
              <w:br/>
              <w:t>о необходимости соблюдения установленных</w:t>
            </w:r>
            <w:r w:rsidRPr="00A13365">
              <w:rPr>
                <w:rStyle w:val="8105pt0pt"/>
                <w:sz w:val="24"/>
                <w:szCs w:val="24"/>
              </w:rPr>
              <w:br/>
              <w:t>оператором правил обработки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4F570F" w:rsidRPr="00A13365" w:rsidTr="007B59FE">
        <w:trPr>
          <w:trHeight w:val="87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Оповещение пользователя после успешного входа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о его предыдущем входе</w:t>
            </w:r>
            <w:r w:rsidRPr="00A13365">
              <w:rPr>
                <w:rStyle w:val="8105pt0pt"/>
                <w:sz w:val="24"/>
                <w:szCs w:val="24"/>
              </w:rPr>
              <w:br/>
              <w:t>в информационную систему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4F570F" w:rsidRPr="00A13365" w:rsidTr="007B59FE">
        <w:trPr>
          <w:trHeight w:val="91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УПД.9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числа параллельных сеансов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для каждой учетной записи пользователя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4F570F" w:rsidRPr="00A13365" w:rsidTr="007B59FE">
        <w:trPr>
          <w:trHeight w:val="94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УПД.10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Блокирование сеанса доступа в информационную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систему после установленного времени бездействия</w:t>
            </w:r>
            <w:r w:rsidRPr="00A13365">
              <w:rPr>
                <w:rStyle w:val="8105pt0pt"/>
                <w:sz w:val="24"/>
                <w:szCs w:val="24"/>
              </w:rPr>
              <w:br/>
              <w:t>(неактивности) пользователя или по его запросу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6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Разрешение (запрет) действий пользователей,</w:t>
            </w:r>
            <w:r w:rsidRPr="00A13365">
              <w:rPr>
                <w:rStyle w:val="8105pt0pt"/>
                <w:sz w:val="24"/>
                <w:szCs w:val="24"/>
              </w:rPr>
              <w:br/>
              <w:t>разрешенных до идентификации и аутентификации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8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Поддержка и сохранение атрибутов безопасности</w:t>
            </w:r>
            <w:r w:rsidRPr="00A13365">
              <w:rPr>
                <w:rStyle w:val="8105pt0pt"/>
                <w:sz w:val="24"/>
                <w:szCs w:val="24"/>
              </w:rPr>
              <w:br/>
              <w:t>(меток безопасности), связанных с информацией в</w:t>
            </w:r>
            <w:r w:rsidRPr="00A13365">
              <w:rPr>
                <w:rStyle w:val="8105pt0pt"/>
                <w:sz w:val="24"/>
                <w:szCs w:val="24"/>
              </w:rPr>
              <w:br/>
              <w:t>процессе ее хранения и обработки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4F570F" w:rsidRPr="00A13365" w:rsidTr="007B59FE">
        <w:trPr>
          <w:trHeight w:val="111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защищенного удаленного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субъектов доступа к объектам доступа через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внешние информационно-телекоммуникационные</w:t>
            </w:r>
            <w:r w:rsidRPr="00A13365">
              <w:rPr>
                <w:rStyle w:val="8105pt0pt"/>
                <w:sz w:val="24"/>
                <w:szCs w:val="24"/>
              </w:rPr>
              <w:br/>
              <w:t>сети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861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Регламентация и контроль использования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беспроводного доступа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88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Регламентация и контроль использования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мобильных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7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взаимодействием с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информационными системами сторонних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val="41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организаций (внешние информационные системы)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</w:tr>
      <w:tr w:rsidR="004F570F" w:rsidRPr="00A13365" w:rsidTr="007B59FE">
        <w:trPr>
          <w:trHeight w:val="7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УПД.17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доверенной загрузки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вычислительной техники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line="240" w:lineRule="auto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581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III. Ограничение программной среды (ОПС)</w:t>
            </w:r>
          </w:p>
        </w:tc>
      </w:tr>
      <w:tr w:rsidR="004F570F" w:rsidRPr="00A13365" w:rsidTr="007B59FE">
        <w:trPr>
          <w:trHeight w:hRule="exact" w:val="191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запуском (обращениями)</w:t>
            </w:r>
            <w:r w:rsidRPr="00A13365">
              <w:rPr>
                <w:rStyle w:val="8105pt0pt"/>
                <w:sz w:val="24"/>
                <w:szCs w:val="24"/>
              </w:rPr>
              <w:br/>
              <w:t>компонентов программного обеспечения,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определение запускаемых компонентов,</w:t>
            </w:r>
            <w:r w:rsidRPr="00A13365">
              <w:rPr>
                <w:rStyle w:val="8105pt0pt"/>
                <w:sz w:val="24"/>
                <w:szCs w:val="24"/>
              </w:rPr>
              <w:br/>
              <w:t>настройка параметров запуска компонентов,</w:t>
            </w:r>
            <w:r w:rsidRPr="00A13365">
              <w:rPr>
                <w:rStyle w:val="8105pt0pt"/>
                <w:sz w:val="24"/>
                <w:szCs w:val="24"/>
              </w:rPr>
              <w:br/>
              <w:t>контроль за запуском компонентов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19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установкой (инсталляцией)</w:t>
            </w:r>
            <w:r w:rsidRPr="00A13365">
              <w:rPr>
                <w:rStyle w:val="8105pt0pt"/>
                <w:sz w:val="24"/>
                <w:szCs w:val="24"/>
              </w:rPr>
              <w:br/>
              <w:t>компонентов программного обеспечения, в том</w:t>
            </w:r>
            <w:r w:rsidRPr="00A13365">
              <w:rPr>
                <w:rStyle w:val="8105pt0pt"/>
                <w:sz w:val="24"/>
                <w:szCs w:val="24"/>
              </w:rPr>
              <w:br/>
              <w:t>числе определение компонентов,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установке, настройка параметров установки</w:t>
            </w:r>
            <w:r w:rsidRPr="00A13365">
              <w:rPr>
                <w:rStyle w:val="8105pt0pt"/>
                <w:sz w:val="24"/>
                <w:szCs w:val="24"/>
              </w:rPr>
              <w:br/>
              <w:t>компонентов, контроль за установкой компонентов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8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Установка (инсталляция) только разрешенного к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использованию программного обеспечения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его компонентов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ОПС.4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временными файлами,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запрет, разрешение, перенаправление записи,</w:t>
            </w:r>
            <w:r w:rsidRPr="00A13365">
              <w:rPr>
                <w:rStyle w:val="8105pt0pt"/>
                <w:sz w:val="24"/>
                <w:szCs w:val="24"/>
              </w:rPr>
              <w:br/>
              <w:t>удаление временных файлов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69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70F" w:rsidRPr="00A13365" w:rsidRDefault="004F570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IV. Защита машинных носителей персональных данных (ЗНИ)</w:t>
            </w:r>
          </w:p>
        </w:tc>
      </w:tr>
      <w:tr w:rsidR="004F570F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Учет машинных носителей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доступом к машинным носителям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4F570F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перемещения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за пределы контролируемой</w:t>
            </w:r>
            <w:r w:rsidRPr="00A13365">
              <w:rPr>
                <w:rStyle w:val="8105pt0pt"/>
                <w:sz w:val="24"/>
                <w:szCs w:val="24"/>
              </w:rPr>
              <w:br/>
              <w:t>зоны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19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ознакомления с</w:t>
            </w:r>
            <w:r w:rsidRPr="00A13365">
              <w:rPr>
                <w:rStyle w:val="8105pt0pt"/>
                <w:sz w:val="24"/>
                <w:szCs w:val="24"/>
              </w:rPr>
              <w:br/>
              <w:t>содержанием персональных данных,</w:t>
            </w:r>
            <w:r w:rsidRPr="00A13365">
              <w:rPr>
                <w:rStyle w:val="8105pt0pt"/>
                <w:sz w:val="24"/>
                <w:szCs w:val="24"/>
              </w:rPr>
              <w:br/>
              <w:t>хранящихся на машинных носителях,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использования носителей персональных данных в</w:t>
            </w:r>
            <w:r w:rsidRPr="00A13365">
              <w:rPr>
                <w:rStyle w:val="8105pt0pt"/>
                <w:sz w:val="24"/>
                <w:szCs w:val="24"/>
              </w:rPr>
              <w:br/>
              <w:t>иных информационных системах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использования интерфейсов ввода</w:t>
            </w:r>
            <w:r w:rsidRPr="00A13365">
              <w:rPr>
                <w:rStyle w:val="8105pt0pt"/>
                <w:sz w:val="24"/>
                <w:szCs w:val="24"/>
              </w:rPr>
              <w:br/>
              <w:t>(вывода)информации на машинные носители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F570F" w:rsidRPr="00A13365" w:rsidTr="007B59FE">
        <w:trPr>
          <w:trHeight w:hRule="exact" w:val="37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ввода (вывода) информации 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0F" w:rsidRPr="00A13365" w:rsidRDefault="004F570F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43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машинные носители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612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подключения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193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ЗНИ.8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 (стирание) или обезличивание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на машинных носителях при</w:t>
            </w:r>
            <w:r w:rsidRPr="00A13365">
              <w:rPr>
                <w:rStyle w:val="8105pt0pt"/>
                <w:sz w:val="24"/>
                <w:szCs w:val="24"/>
              </w:rPr>
              <w:br/>
              <w:t>их передаче между пользователями, в</w:t>
            </w:r>
            <w:r w:rsidRPr="00A13365">
              <w:rPr>
                <w:rStyle w:val="8105pt0pt"/>
                <w:sz w:val="24"/>
                <w:szCs w:val="24"/>
              </w:rPr>
              <w:br/>
              <w:t>сторонние организации для ремонта или</w:t>
            </w:r>
            <w:r w:rsidRPr="00A13365">
              <w:rPr>
                <w:rStyle w:val="8105pt0pt"/>
                <w:sz w:val="24"/>
                <w:szCs w:val="24"/>
              </w:rPr>
              <w:br/>
              <w:t>утилизации, а также контроль уничтожения</w:t>
            </w:r>
            <w:r w:rsidRPr="00A13365">
              <w:rPr>
                <w:rStyle w:val="8105pt0pt"/>
                <w:sz w:val="24"/>
                <w:szCs w:val="24"/>
              </w:rPr>
              <w:br/>
              <w:t>(стирания) или обезличивания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  <w:r w:rsidRPr="00A13365">
              <w:rPr>
                <w:rStyle w:val="8105pt0pt"/>
                <w:rFonts w:eastAsia="Courier New"/>
                <w:spacing w:val="0"/>
                <w:sz w:val="24"/>
                <w:szCs w:val="24"/>
              </w:rPr>
              <w:t>+</w:t>
            </w:r>
          </w:p>
        </w:tc>
      </w:tr>
      <w:tr w:rsidR="007B59FE" w:rsidRPr="00A13365" w:rsidTr="007B59FE">
        <w:trPr>
          <w:trHeight w:hRule="exact" w:val="719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V. Регистрация событий безопасности (РСБ)</w:t>
            </w:r>
          </w:p>
        </w:tc>
      </w:tr>
      <w:tr w:rsidR="007B59FE" w:rsidRPr="00A13365" w:rsidTr="007B59FE">
        <w:trPr>
          <w:trHeight w:hRule="exact" w:val="64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событий безопасности,</w:t>
            </w:r>
            <w:r w:rsidRPr="00A13365">
              <w:rPr>
                <w:rStyle w:val="8105pt0pt"/>
                <w:sz w:val="24"/>
                <w:szCs w:val="24"/>
              </w:rPr>
              <w:br/>
              <w:t>подлежащих регистрации, и сроков их хранения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4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состава и содержания информации</w:t>
            </w:r>
            <w:r w:rsidRPr="00A13365">
              <w:rPr>
                <w:rStyle w:val="8105pt0pt"/>
                <w:sz w:val="24"/>
                <w:szCs w:val="24"/>
              </w:rPr>
              <w:br/>
              <w:t>о событиях безопасности, подлежащих регистрации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Сбор, запись и хранение информации о событиях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 в течение установленного времени</w:t>
            </w:r>
            <w:r w:rsidRPr="00A13365">
              <w:rPr>
                <w:rStyle w:val="8105pt0pt"/>
                <w:sz w:val="24"/>
                <w:szCs w:val="24"/>
              </w:rPr>
              <w:br/>
              <w:t>хранения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59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Реагирование на сбои при регистрации событий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безопасности, в том числе аппаратные и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программные ошибки, сбои в механизмах сбора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и достижение предела или</w:t>
            </w:r>
            <w:r w:rsidRPr="00A13365">
              <w:rPr>
                <w:rStyle w:val="8105pt0pt"/>
                <w:sz w:val="24"/>
                <w:szCs w:val="24"/>
              </w:rPr>
              <w:br/>
              <w:t>переполнения объема (емкости)памяти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Мониторинг (просмотр, анализ) результатов</w:t>
            </w:r>
            <w:r w:rsidRPr="00A13365">
              <w:rPr>
                <w:rStyle w:val="8105pt0pt"/>
                <w:sz w:val="24"/>
                <w:szCs w:val="24"/>
              </w:rPr>
              <w:br/>
              <w:t>регистрации событий безопасности и реагирование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на них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РСБ.6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Генерирование временных меток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синхронизация системного времени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РСБ.7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информации о событиях безопасности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75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VI. Антивирусная защита (АВЗ)</w:t>
            </w:r>
          </w:p>
        </w:tc>
      </w:tr>
      <w:tr w:rsidR="007B59FE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АВЗ.1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антивирусной защиты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4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АВЗ.2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Обновление базы данных признаков</w:t>
            </w:r>
            <w:r w:rsidRPr="00A13365">
              <w:rPr>
                <w:rStyle w:val="8105pt0pt"/>
                <w:sz w:val="24"/>
                <w:szCs w:val="24"/>
              </w:rPr>
              <w:br/>
              <w:t>вредоносных компьютерных программ (вирусов)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585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VII. Обнаружение вторжений (СОВ)</w:t>
            </w:r>
          </w:p>
        </w:tc>
      </w:tr>
      <w:tr w:rsidR="007B59FE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СОВ.1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 вторжений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32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СОВ.2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Обновление базы решающих правил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720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VIII. Контроль (анализ) защищенности персональных данных (АНЗ)</w:t>
            </w:r>
          </w:p>
        </w:tc>
      </w:tr>
      <w:tr w:rsidR="007B59FE" w:rsidRPr="00A13365" w:rsidTr="007B59FE">
        <w:trPr>
          <w:trHeight w:hRule="exact" w:val="984"/>
        </w:trPr>
        <w:tc>
          <w:tcPr>
            <w:tcW w:w="1563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АНЗ.1</w:t>
            </w:r>
          </w:p>
        </w:tc>
        <w:tc>
          <w:tcPr>
            <w:tcW w:w="5719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Выявление, анализ уязвимостей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 оперативное устранение</w:t>
            </w:r>
            <w:r w:rsidRPr="00A13365">
              <w:rPr>
                <w:rStyle w:val="8105pt0pt"/>
                <w:sz w:val="24"/>
                <w:szCs w:val="24"/>
              </w:rPr>
              <w:br/>
              <w:t>вновь выявленных уязвимостей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установки обновлений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обеспечения, включая обновление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средств защиты 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АНЗ.З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работоспособности, параметров настройки и правильности функционирования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 и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состава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 и средств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62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АНЗ.5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правил генерации и смены паролей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пользователей, заведения и удаления учетных</w:t>
            </w:r>
            <w:r w:rsidRPr="00A13365">
              <w:rPr>
                <w:rStyle w:val="8105pt0pt"/>
                <w:sz w:val="24"/>
                <w:szCs w:val="24"/>
              </w:rPr>
              <w:br/>
              <w:t>записей пользователей, реализации правил</w:t>
            </w:r>
            <w:r w:rsidRPr="00A13365">
              <w:rPr>
                <w:rStyle w:val="8105pt0pt"/>
                <w:sz w:val="24"/>
                <w:szCs w:val="24"/>
              </w:rPr>
              <w:br/>
              <w:t>разграничения доступа, полномочий пользователей в информационной системе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703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IX. Обеспечение целостности информационной системы и персональных данных (ОЦЛ)</w:t>
            </w:r>
          </w:p>
        </w:tc>
      </w:tr>
      <w:tr w:rsidR="007B59FE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обеспечения, включая программное обеспечение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ОЦЛ.2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персональных данных,</w:t>
            </w:r>
            <w:r w:rsidRPr="00A13365">
              <w:rPr>
                <w:rStyle w:val="8105pt0pt"/>
                <w:sz w:val="24"/>
                <w:szCs w:val="24"/>
              </w:rPr>
              <w:br/>
              <w:t>содержащихся в базах данных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19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восстановления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включая программное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обеспечение средств защиты информации, при</w:t>
            </w:r>
            <w:r w:rsidRPr="00A13365">
              <w:rPr>
                <w:rStyle w:val="8105pt0pt"/>
                <w:sz w:val="24"/>
                <w:szCs w:val="24"/>
              </w:rPr>
              <w:br/>
              <w:t>возникновении нештатных ситуаций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6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ОЦЛ.4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 и реагирование на поступление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информационную систему незапрашиваемых</w:t>
            </w:r>
            <w:r w:rsidRPr="00A13365">
              <w:rPr>
                <w:rStyle w:val="8105pt0pt"/>
                <w:sz w:val="24"/>
                <w:szCs w:val="24"/>
              </w:rPr>
              <w:br/>
              <w:t>электронных сообщений (писем, документов) и иной информации, не относящихся к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функционированию информационной системы</w:t>
            </w:r>
            <w:r w:rsidRPr="00A13365">
              <w:rPr>
                <w:rStyle w:val="8105pt0pt"/>
                <w:sz w:val="24"/>
                <w:szCs w:val="24"/>
              </w:rPr>
              <w:br/>
              <w:t>(защита от спама)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92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ОЦЛ.5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содержания информации, передаваемой</w:t>
            </w:r>
            <w:r w:rsidRPr="00A13365">
              <w:rPr>
                <w:rStyle w:val="8105pt0pt"/>
                <w:sz w:val="24"/>
                <w:szCs w:val="24"/>
              </w:rPr>
              <w:br/>
              <w:t>из информационной системы (контейнерный,</w:t>
            </w:r>
            <w:r w:rsidRPr="00A13365">
              <w:rPr>
                <w:rStyle w:val="8105pt0pt"/>
                <w:sz w:val="24"/>
                <w:szCs w:val="24"/>
              </w:rPr>
              <w:br/>
              <w:t>основанный на свойствах объекта доступа, и (или)</w:t>
            </w:r>
            <w:r w:rsidRPr="00A13365">
              <w:rPr>
                <w:rStyle w:val="8105pt0pt"/>
                <w:sz w:val="24"/>
                <w:szCs w:val="24"/>
              </w:rPr>
              <w:br/>
              <w:t>контентный, основанный на поиске запрещенной</w:t>
            </w:r>
            <w:r w:rsidRPr="00A13365">
              <w:rPr>
                <w:rStyle w:val="8105pt0pt"/>
                <w:sz w:val="24"/>
                <w:szCs w:val="24"/>
              </w:rPr>
              <w:br/>
              <w:t>к передаче информации с использованием сигнатур,</w:t>
            </w:r>
            <w:r w:rsidRPr="00A13365">
              <w:rPr>
                <w:rStyle w:val="8105pt0pt"/>
                <w:sz w:val="24"/>
                <w:szCs w:val="24"/>
              </w:rPr>
              <w:br/>
              <w:t>масок и иных методов), и исключение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57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неправомерной передачи информации из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7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ОЦЛ.6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Ограничение прав пользователей по вводу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 в информационную систему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70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ОЦЛ.7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точности, полноты и правильности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данных, вводимых в информационную систему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125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ОЦЛ.8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ошибочных действий пользователей по</w:t>
            </w:r>
            <w:r w:rsidRPr="00A13365">
              <w:rPr>
                <w:rStyle w:val="8105pt0pt"/>
                <w:sz w:val="24"/>
                <w:szCs w:val="24"/>
              </w:rPr>
              <w:br/>
              <w:t>вводу и (или) передаче персональных данных</w:t>
            </w:r>
            <w:r w:rsidRPr="00A13365">
              <w:rPr>
                <w:rStyle w:val="8105pt0pt"/>
                <w:sz w:val="24"/>
                <w:szCs w:val="24"/>
              </w:rPr>
              <w:br/>
              <w:t>и предупреждение пользователей об ошибочных</w:t>
            </w:r>
            <w:r w:rsidRPr="00A13365">
              <w:rPr>
                <w:rStyle w:val="8105pt0pt"/>
                <w:sz w:val="24"/>
                <w:szCs w:val="24"/>
              </w:rPr>
              <w:br/>
              <w:t>действиях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806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X. Обеспечение доступности персональных данных (ОДТ)</w:t>
            </w:r>
          </w:p>
        </w:tc>
      </w:tr>
      <w:tr w:rsidR="007B59FE" w:rsidRPr="00A13365" w:rsidTr="007B59FE">
        <w:trPr>
          <w:trHeight w:hRule="exact" w:val="6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отказоустойчивых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12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Резервирование технических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обеспечения, каналов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средств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 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7B59FE" w:rsidRPr="00A13365" w:rsidTr="007B59FE">
        <w:trPr>
          <w:trHeight w:hRule="exact" w:val="159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безотказного функционирования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средств, обнаружение и локализация</w:t>
            </w:r>
            <w:r w:rsidRPr="00A13365">
              <w:rPr>
                <w:rStyle w:val="8105pt0pt"/>
                <w:sz w:val="24"/>
                <w:szCs w:val="24"/>
              </w:rPr>
              <w:br/>
              <w:t>отказов функционирования, принятие мер по</w:t>
            </w:r>
            <w:r w:rsidRPr="00A13365">
              <w:rPr>
                <w:rStyle w:val="8105pt0pt"/>
                <w:sz w:val="24"/>
                <w:szCs w:val="24"/>
              </w:rPr>
              <w:br/>
              <w:t>восстановлению отказавших средств и их</w:t>
            </w:r>
            <w:r w:rsidRPr="00A13365">
              <w:rPr>
                <w:rStyle w:val="8105pt0pt"/>
                <w:sz w:val="24"/>
                <w:szCs w:val="24"/>
              </w:rPr>
              <w:br/>
              <w:t>тестирование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Периодическое резервное копирование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на резервные машинные</w:t>
            </w:r>
            <w:r w:rsidRPr="00A13365">
              <w:rPr>
                <w:rStyle w:val="8105pt0pt"/>
                <w:sz w:val="24"/>
                <w:szCs w:val="24"/>
              </w:rPr>
              <w:br/>
              <w:t>носители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ОДТ.5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возможности восстановления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с резервных машинных</w:t>
            </w:r>
            <w:r w:rsidRPr="00A13365">
              <w:rPr>
                <w:rStyle w:val="8105pt0pt"/>
                <w:sz w:val="24"/>
                <w:szCs w:val="24"/>
              </w:rPr>
              <w:br/>
              <w:t>носителей персональных данных (резервных копий)</w:t>
            </w:r>
            <w:r w:rsidRPr="00A13365">
              <w:rPr>
                <w:rStyle w:val="8105pt0pt"/>
                <w:sz w:val="24"/>
                <w:szCs w:val="24"/>
              </w:rPr>
              <w:br/>
              <w:t>в течение установленного временного интервала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61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XI. Защита среды виртуализации (ЗСВ)</w:t>
            </w:r>
          </w:p>
        </w:tc>
      </w:tr>
      <w:tr w:rsidR="007B59FE" w:rsidRPr="00A13365" w:rsidTr="007F0111">
        <w:trPr>
          <w:trHeight w:hRule="exact" w:val="15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ЗСВ.1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средствами виртуализации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доступом субъектов 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объектам доступа в виртуальной инфраструктуре, в</w:t>
            </w:r>
            <w:r w:rsidRPr="00A13365">
              <w:rPr>
                <w:rStyle w:val="8105pt0pt"/>
                <w:sz w:val="24"/>
                <w:szCs w:val="24"/>
              </w:rPr>
              <w:br/>
              <w:t>том числе внутри виртуальных машин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3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Регистрация событий безопасности в виртуальной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</w:tbl>
    <w:p w:rsidR="00104179" w:rsidRPr="00A13365" w:rsidRDefault="00104179" w:rsidP="00DB0B55">
      <w:pPr>
        <w:pStyle w:val="4"/>
        <w:tabs>
          <w:tab w:val="left" w:pos="1718"/>
        </w:tabs>
        <w:spacing w:before="0" w:line="240" w:lineRule="auto"/>
        <w:jc w:val="both"/>
        <w:rPr>
          <w:sz w:val="24"/>
          <w:szCs w:val="24"/>
        </w:rPr>
      </w:pP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5722"/>
        <w:gridCol w:w="638"/>
        <w:gridCol w:w="744"/>
        <w:gridCol w:w="634"/>
        <w:gridCol w:w="643"/>
      </w:tblGrid>
      <w:tr w:rsidR="007B59FE" w:rsidRPr="00A13365" w:rsidTr="007B59FE">
        <w:trPr>
          <w:trHeight w:hRule="exact" w:val="394"/>
        </w:trPr>
        <w:tc>
          <w:tcPr>
            <w:tcW w:w="1565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5722" w:type="dxa"/>
            <w:tcBorders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инфраструктуре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5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(фильтрация, маршрутизация,</w:t>
            </w:r>
            <w:r w:rsidRPr="00A13365">
              <w:rPr>
                <w:rStyle w:val="8105pt0pt"/>
                <w:sz w:val="24"/>
                <w:szCs w:val="24"/>
              </w:rPr>
              <w:br/>
              <w:t>контроль соединения, однонаправленная передача)</w:t>
            </w:r>
            <w:r w:rsidRPr="00A13365">
              <w:rPr>
                <w:rStyle w:val="8105pt0pt"/>
                <w:sz w:val="24"/>
                <w:szCs w:val="24"/>
              </w:rPr>
              <w:br/>
              <w:t>потоками информации между компонентами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инфраструктуры, а также по</w:t>
            </w:r>
            <w:r w:rsidRPr="00A13365">
              <w:rPr>
                <w:rStyle w:val="8105pt0pt"/>
                <w:sz w:val="24"/>
                <w:szCs w:val="24"/>
              </w:rPr>
              <w:br/>
              <w:t>периметру виртуальной инфраструктуры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Доверенная загрузка серверов виртуализации,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машины (контейнера), серверов</w:t>
            </w:r>
            <w:r w:rsidRPr="00A13365">
              <w:rPr>
                <w:rStyle w:val="8105pt0pt"/>
                <w:sz w:val="24"/>
                <w:szCs w:val="24"/>
              </w:rPr>
              <w:br/>
              <w:t>управления виртуализацией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перемещением виртуальных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машин(контейнеров) и обрабатываемых на них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4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целостности виртуальной инфраструктуры</w:t>
            </w:r>
            <w:r w:rsidRPr="00A13365">
              <w:rPr>
                <w:rStyle w:val="8105pt0pt"/>
                <w:sz w:val="24"/>
                <w:szCs w:val="24"/>
              </w:rPr>
              <w:br/>
              <w:t>и ее конфигураций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Резервное копирование данных, резервирование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средств, программного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инфраструктуры, а также каналов</w:t>
            </w:r>
            <w:r w:rsidRPr="00A13365">
              <w:rPr>
                <w:rStyle w:val="8105pt0pt"/>
                <w:sz w:val="24"/>
                <w:szCs w:val="24"/>
              </w:rPr>
              <w:br/>
              <w:t>связи внутри виртуальной инфраструктуры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64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Реализация и управление антивирусной защитой в</w:t>
            </w:r>
            <w:r w:rsidRPr="00A13365">
              <w:rPr>
                <w:rStyle w:val="8105pt0pt"/>
                <w:sz w:val="24"/>
                <w:szCs w:val="24"/>
              </w:rPr>
              <w:br/>
              <w:t>виртуальной инфраструктуре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59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ЗСВ.10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Разбиение виртуальной инфраструктуры на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сегменты (сегментирование виртуальной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инфраструктуры) для обработки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 отдельным пользователем и (или) группой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565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XII. Защита технических средств (ЗТС)</w:t>
            </w:r>
          </w:p>
        </w:tc>
      </w:tr>
      <w:tr w:rsidR="007B59FE" w:rsidRPr="00A13365" w:rsidTr="007B59FE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информации, обрабатываемой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техническими средствами, от ее утечки по техническим каналам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5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Организация контролируемой зоны, в пределах</w:t>
            </w:r>
            <w:r w:rsidRPr="00A13365">
              <w:rPr>
                <w:rStyle w:val="8105pt0pt"/>
                <w:sz w:val="24"/>
                <w:szCs w:val="24"/>
              </w:rPr>
              <w:br/>
              <w:t>которой постоянно размещаются стационарные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технические средства, обрабатывающие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информацию, и средства защиты информации, а</w:t>
            </w:r>
            <w:r w:rsidRPr="00A13365">
              <w:rPr>
                <w:rStyle w:val="8105pt0pt"/>
                <w:sz w:val="24"/>
                <w:szCs w:val="24"/>
              </w:rPr>
              <w:br/>
              <w:t>также средства обеспечения функционирования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209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ЗТС.3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и управление физическим доступом к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техническим средствам, средствам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средствам обеспечения</w:t>
            </w:r>
            <w:r w:rsidRPr="00A13365">
              <w:rPr>
                <w:rStyle w:val="8105pt0pt"/>
                <w:sz w:val="24"/>
                <w:szCs w:val="24"/>
              </w:rPr>
              <w:br/>
              <w:t>функционирования, а также в помещения и</w:t>
            </w:r>
            <w:r w:rsidRPr="00A13365">
              <w:rPr>
                <w:rStyle w:val="8105pt0pt"/>
                <w:sz w:val="24"/>
                <w:szCs w:val="24"/>
              </w:rPr>
              <w:br/>
              <w:t>сооружения, в которых они установлены,</w:t>
            </w:r>
            <w:r w:rsidRPr="00A13365">
              <w:rPr>
                <w:rStyle w:val="8105pt0pt"/>
                <w:sz w:val="24"/>
                <w:szCs w:val="24"/>
              </w:rPr>
              <w:br/>
              <w:t>исключающие несанкционированный физический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 к средствам обработки информации,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8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средствам защиты информации и средствам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функционирования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системы, в помещения и сооружения, в которых они</w:t>
            </w:r>
            <w:r w:rsidRPr="00A13365">
              <w:rPr>
                <w:rStyle w:val="8105pt0pt"/>
                <w:sz w:val="24"/>
                <w:szCs w:val="24"/>
              </w:rPr>
              <w:br/>
              <w:t>установлены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7B59FE" w:rsidRPr="00A13365" w:rsidTr="007B59FE">
        <w:trPr>
          <w:trHeight w:hRule="exact" w:val="9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Размещение устройств вывода (отображения)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исключающее ее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несанкционированный просмотр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ЗТС.5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от внешних воздействий (воздействий</w:t>
            </w:r>
            <w:r w:rsidRPr="00A13365">
              <w:rPr>
                <w:rStyle w:val="8105pt0pt"/>
                <w:sz w:val="24"/>
                <w:szCs w:val="24"/>
              </w:rPr>
              <w:br/>
              <w:t>окружающей среды, нестабильности</w:t>
            </w:r>
            <w:r w:rsidRPr="00A13365">
              <w:rPr>
                <w:rStyle w:val="8105pt0pt"/>
                <w:sz w:val="24"/>
                <w:szCs w:val="24"/>
              </w:rPr>
              <w:br/>
              <w:t>электроснабжения, кондиционирования и иных</w:t>
            </w:r>
            <w:r w:rsidRPr="00A13365">
              <w:rPr>
                <w:rStyle w:val="8105pt0pt"/>
                <w:sz w:val="24"/>
                <w:szCs w:val="24"/>
              </w:rPr>
              <w:br/>
              <w:t>внешних факторов)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</w:tr>
      <w:tr w:rsidR="007B59FE" w:rsidRPr="00A13365" w:rsidTr="007B59FE">
        <w:trPr>
          <w:trHeight w:hRule="exact" w:val="997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9FE" w:rsidRPr="00A13365" w:rsidRDefault="007B59FE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XIII. Защита информационной системы, ее средств,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 связи и передачи данных (3ИС)</w:t>
            </w:r>
          </w:p>
        </w:tc>
      </w:tr>
      <w:tr w:rsidR="007B59FE" w:rsidRPr="00A13365" w:rsidTr="007B59FE">
        <w:trPr>
          <w:trHeight w:hRule="exact" w:val="223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Разделение в информационной системе функций</w:t>
            </w:r>
            <w:r w:rsidRPr="00A13365">
              <w:rPr>
                <w:rStyle w:val="8105pt0pt"/>
                <w:sz w:val="24"/>
                <w:szCs w:val="24"/>
              </w:rPr>
              <w:br/>
              <w:t>по управлению (администрированию)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системой, управлению</w:t>
            </w:r>
            <w:r w:rsidRPr="00A13365">
              <w:rPr>
                <w:rStyle w:val="8105pt0pt"/>
                <w:sz w:val="24"/>
                <w:szCs w:val="24"/>
              </w:rPr>
              <w:br/>
              <w:t>(администрированию) системой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данных, функций по обработке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и иных функций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96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Предотвращение задержки или прерывания</w:t>
            </w:r>
            <w:r w:rsidRPr="00A13365">
              <w:rPr>
                <w:rStyle w:val="8105pt0pt"/>
                <w:sz w:val="24"/>
                <w:szCs w:val="24"/>
              </w:rPr>
              <w:br/>
              <w:t>выполнения процессов с высоким приоритетом со</w:t>
            </w:r>
            <w:r w:rsidRPr="00A13365">
              <w:rPr>
                <w:rStyle w:val="8105pt0pt"/>
                <w:sz w:val="24"/>
                <w:szCs w:val="24"/>
              </w:rPr>
              <w:br/>
              <w:t>стороны процессов с низким приоритетом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91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ЗИС.З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защиты персональных данных от</w:t>
            </w:r>
            <w:r w:rsidRPr="00A13365">
              <w:rPr>
                <w:rStyle w:val="8105pt0pt"/>
                <w:sz w:val="24"/>
                <w:szCs w:val="24"/>
              </w:rPr>
              <w:br/>
              <w:t>раскрытия, модификации и навязывания (ввода</w:t>
            </w:r>
            <w:r w:rsidRPr="00A13365">
              <w:rPr>
                <w:rStyle w:val="8105pt0pt"/>
                <w:sz w:val="24"/>
                <w:szCs w:val="24"/>
              </w:rPr>
              <w:br/>
              <w:t>ложной информации) при ее передаче (подготовке к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передаче)по каналам связи, имеющим выход за</w:t>
            </w:r>
            <w:r w:rsidRPr="00A13365">
              <w:rPr>
                <w:rStyle w:val="8105pt0pt"/>
                <w:sz w:val="24"/>
                <w:szCs w:val="24"/>
              </w:rPr>
              <w:br/>
              <w:t>пределы контролируемой зоны,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беспроводным каналам связи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7B59FE" w:rsidRPr="00A13365" w:rsidTr="007B59FE">
        <w:trPr>
          <w:trHeight w:hRule="exact" w:val="127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доверенных канала, маршрута между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администратором, пользователем и средствами</w:t>
            </w:r>
            <w:r w:rsidRPr="00A13365">
              <w:rPr>
                <w:rStyle w:val="8105pt0pt"/>
                <w:sz w:val="24"/>
                <w:szCs w:val="24"/>
              </w:rPr>
              <w:br/>
              <w:t>защиты информации (функциями безопасности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5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Запрет несанкционированной удаленной активации</w:t>
            </w:r>
            <w:r w:rsidRPr="00A13365">
              <w:rPr>
                <w:rStyle w:val="8105pt0pt"/>
                <w:sz w:val="24"/>
                <w:szCs w:val="24"/>
              </w:rPr>
              <w:br/>
              <w:t>видеокамер, микрофонов и иных периферийных</w:t>
            </w:r>
            <w:r w:rsidRPr="00A13365">
              <w:rPr>
                <w:rStyle w:val="8105pt0pt"/>
                <w:sz w:val="24"/>
                <w:szCs w:val="24"/>
              </w:rPr>
              <w:br/>
              <w:t>устройств, которые могут активироваться удаленно,</w:t>
            </w:r>
            <w:r w:rsidRPr="00A13365">
              <w:rPr>
                <w:rStyle w:val="8105pt0pt"/>
                <w:sz w:val="24"/>
                <w:szCs w:val="24"/>
              </w:rPr>
              <w:br/>
              <w:t>и оповещение пользователей об активации таких</w:t>
            </w:r>
            <w:r w:rsidRPr="00A13365">
              <w:rPr>
                <w:rStyle w:val="8105pt0pt"/>
                <w:sz w:val="24"/>
                <w:szCs w:val="24"/>
              </w:rPr>
              <w:br/>
              <w:t>устройств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7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Передача и контроль целостности атрибутов</w:t>
            </w:r>
            <w:r w:rsidRPr="00A13365">
              <w:rPr>
                <w:rStyle w:val="8105pt0pt"/>
                <w:sz w:val="24"/>
                <w:szCs w:val="24"/>
              </w:rPr>
              <w:br/>
              <w:t>безопасности (меток безопасности), связанных с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7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персональными данными, при обмене ими с</w:t>
            </w:r>
            <w:r w:rsidRPr="00A13365">
              <w:rPr>
                <w:rStyle w:val="8105pt0pt"/>
                <w:sz w:val="24"/>
                <w:szCs w:val="24"/>
              </w:rPr>
              <w:br/>
              <w:t>иными информационными системами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224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санкционированного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использования</w:t>
            </w:r>
            <w:r w:rsidRPr="00A13365">
              <w:rPr>
                <w:rStyle w:val="8105pt0pt"/>
                <w:sz w:val="24"/>
                <w:szCs w:val="24"/>
              </w:rPr>
              <w:br/>
              <w:t>технологий мобильного кода, в том числе</w:t>
            </w:r>
            <w:r w:rsidRPr="00A13365">
              <w:rPr>
                <w:rStyle w:val="8105pt0pt"/>
                <w:sz w:val="24"/>
                <w:szCs w:val="24"/>
              </w:rPr>
              <w:br/>
              <w:t>регистрация событий, связанных с использованием</w:t>
            </w:r>
            <w:r w:rsidRPr="00A13365">
              <w:rPr>
                <w:rStyle w:val="8105pt0pt"/>
                <w:sz w:val="24"/>
                <w:szCs w:val="24"/>
              </w:rPr>
              <w:br/>
              <w:t>технологий мобильного кода, их анализ и</w:t>
            </w:r>
            <w:r w:rsidRPr="00A13365">
              <w:rPr>
                <w:rStyle w:val="8105pt0pt"/>
                <w:sz w:val="24"/>
                <w:szCs w:val="24"/>
              </w:rPr>
              <w:br/>
              <w:t>реагирование на нарушения, связанные с</w:t>
            </w:r>
            <w:r w:rsidRPr="00A13365">
              <w:rPr>
                <w:rStyle w:val="8105pt0pt"/>
                <w:sz w:val="24"/>
                <w:szCs w:val="24"/>
              </w:rPr>
              <w:br/>
              <w:t>использованием технологий мобильного кода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226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санкционированного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несанкционированного использования технологий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передачи речи, в том числе регистрация событий,</w:t>
            </w:r>
            <w:r w:rsidRPr="00A13365">
              <w:rPr>
                <w:rStyle w:val="8105pt0pt"/>
                <w:sz w:val="24"/>
                <w:szCs w:val="24"/>
              </w:rPr>
              <w:br/>
              <w:t>связанных с использованием технологий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речи, их анализ и реагирование на нарушения,</w:t>
            </w:r>
            <w:r w:rsidRPr="00A13365">
              <w:rPr>
                <w:rStyle w:val="8105pt0pt"/>
                <w:sz w:val="24"/>
                <w:szCs w:val="24"/>
              </w:rPr>
              <w:br/>
              <w:t>связанные с использованием технологий передачи</w:t>
            </w:r>
            <w:r w:rsidRPr="00A13365">
              <w:rPr>
                <w:rStyle w:val="8105pt0pt"/>
                <w:sz w:val="24"/>
                <w:szCs w:val="24"/>
              </w:rPr>
              <w:br/>
              <w:t>речи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18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Контроль санкционированной и исключение</w:t>
            </w:r>
            <w:r w:rsidRPr="00A13365">
              <w:rPr>
                <w:rStyle w:val="8105pt0pt"/>
                <w:sz w:val="24"/>
                <w:szCs w:val="24"/>
              </w:rPr>
              <w:br/>
              <w:t>несанкционированной передачи видеоинформации, в том числе регистрация событий, связанных с</w:t>
            </w:r>
            <w:r w:rsidRPr="00A13365">
              <w:rPr>
                <w:rStyle w:val="8105pt0pt"/>
                <w:sz w:val="24"/>
                <w:szCs w:val="24"/>
              </w:rPr>
              <w:br/>
              <w:t>передачей видеоинформации, их анализ и</w:t>
            </w:r>
            <w:r w:rsidRPr="00A13365">
              <w:rPr>
                <w:rStyle w:val="8105pt0pt"/>
                <w:sz w:val="24"/>
                <w:szCs w:val="24"/>
              </w:rPr>
              <w:br/>
              <w:t>реагирование на нарушения, связанные с передачей</w:t>
            </w:r>
            <w:r w:rsidRPr="00A13365">
              <w:rPr>
                <w:rStyle w:val="8105pt0pt"/>
                <w:sz w:val="24"/>
                <w:szCs w:val="24"/>
              </w:rPr>
              <w:br/>
              <w:t>видеоинформации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0F2DCA">
        <w:trPr>
          <w:trHeight w:hRule="exact" w:val="12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Подтверждение происхождения источника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информации, получаемой в процессе определения</w:t>
            </w:r>
            <w:r w:rsidRPr="00A13365">
              <w:rPr>
                <w:rStyle w:val="8105pt0pt"/>
                <w:sz w:val="24"/>
                <w:szCs w:val="24"/>
              </w:rPr>
              <w:br/>
              <w:t>сетевых адресов по сетевым именам или</w:t>
            </w:r>
            <w:r w:rsidRPr="00A13365">
              <w:rPr>
                <w:rStyle w:val="8105pt0pt"/>
                <w:sz w:val="24"/>
                <w:szCs w:val="24"/>
              </w:rPr>
              <w:br/>
              <w:t>определения сетевых имен по сетевым адресам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7B59FE">
        <w:trPr>
          <w:trHeight w:hRule="exact" w:val="95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подлинности сетевых соединений</w:t>
            </w:r>
            <w:r w:rsidRPr="00A13365">
              <w:rPr>
                <w:rStyle w:val="8105pt0pt"/>
                <w:sz w:val="24"/>
                <w:szCs w:val="24"/>
              </w:rPr>
              <w:br/>
              <w:t>(сеансов взаимодействия), в том числе для защиты от подмены сетевых устройств и сервисов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r w:rsidRPr="00A13365">
              <w:rPr>
                <w:rStyle w:val="8105pt0pt"/>
                <w:rFonts w:ascii="Courier New" w:eastAsia="Courier New" w:hAnsi="Courier New" w:cs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r w:rsidRPr="00A13365">
              <w:rPr>
                <w:rStyle w:val="8105pt0pt"/>
                <w:rFonts w:ascii="Courier New" w:eastAsia="Courier New" w:hAnsi="Courier New" w:cs="Courier New"/>
                <w:spacing w:val="0"/>
                <w:sz w:val="24"/>
                <w:szCs w:val="24"/>
              </w:rPr>
              <w:t>+</w:t>
            </w:r>
          </w:p>
        </w:tc>
      </w:tr>
      <w:tr w:rsidR="007B59FE" w:rsidRPr="00A13365" w:rsidTr="000F2DCA">
        <w:trPr>
          <w:trHeight w:hRule="exact" w:val="102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отрицания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пользователем факта отправки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 другому пользователю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0F2DCA">
        <w:trPr>
          <w:trHeight w:hRule="exact" w:val="97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Исключение возможности отрицания</w:t>
            </w:r>
            <w:r w:rsidRPr="00A13365">
              <w:rPr>
                <w:rStyle w:val="8105pt0pt"/>
                <w:sz w:val="24"/>
                <w:szCs w:val="24"/>
              </w:rPr>
              <w:br/>
              <w:t>пользователем факта получения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 от другого пользователя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0F2DCA">
        <w:trPr>
          <w:trHeight w:hRule="exact" w:val="5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 устройств терминального доступа</w:t>
            </w:r>
            <w:r w:rsidRPr="00A13365">
              <w:rPr>
                <w:rStyle w:val="8105pt0pt"/>
                <w:sz w:val="24"/>
                <w:szCs w:val="24"/>
              </w:rPr>
              <w:br/>
              <w:t>для обработки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/>
        </w:tc>
      </w:tr>
      <w:tr w:rsidR="007B59FE" w:rsidRPr="00A13365" w:rsidTr="000F2DCA">
        <w:trPr>
          <w:trHeight w:hRule="exact" w:val="155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pPr>
              <w:pStyle w:val="80"/>
              <w:spacing w:after="0" w:line="240" w:lineRule="auto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архивных файлов, параметров настройки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защиты информации и программного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обеспечения и иных данных, не подлежащих</w:t>
            </w:r>
            <w:r w:rsidRPr="00A13365">
              <w:rPr>
                <w:rStyle w:val="8105pt0pt"/>
                <w:sz w:val="24"/>
                <w:szCs w:val="24"/>
              </w:rPr>
              <w:br/>
              <w:t>изменению в процессе обработки персональных</w:t>
            </w:r>
            <w:r w:rsidRPr="00A13365">
              <w:rPr>
                <w:rStyle w:val="8105pt0pt"/>
                <w:sz w:val="24"/>
                <w:szCs w:val="24"/>
              </w:rPr>
              <w:br/>
              <w:t>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FE" w:rsidRPr="00A13365" w:rsidRDefault="007B59FE" w:rsidP="00DB0B55">
            <w:r w:rsidRPr="00A13365">
              <w:rPr>
                <w:rStyle w:val="8105pt0pt"/>
                <w:rFonts w:ascii="Courier New" w:eastAsia="Courier New" w:hAnsi="Courier New" w:cs="Courier New"/>
                <w:spacing w:val="0"/>
                <w:sz w:val="24"/>
                <w:szCs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FE" w:rsidRPr="00A13365" w:rsidRDefault="007B59FE" w:rsidP="00DB0B55">
            <w:r w:rsidRPr="00A13365">
              <w:rPr>
                <w:rStyle w:val="8105pt0pt"/>
                <w:rFonts w:ascii="Courier New" w:eastAsia="Courier New" w:hAnsi="Courier New" w:cs="Courier New"/>
                <w:spacing w:val="0"/>
                <w:sz w:val="24"/>
                <w:szCs w:val="24"/>
              </w:rPr>
              <w:t>+</w:t>
            </w:r>
          </w:p>
        </w:tc>
      </w:tr>
    </w:tbl>
    <w:p w:rsidR="00104179" w:rsidRPr="00A13365" w:rsidRDefault="00104179" w:rsidP="00DB0B55">
      <w:pPr>
        <w:pStyle w:val="4"/>
        <w:spacing w:before="0" w:line="240" w:lineRule="auto"/>
        <w:ind w:firstLine="547"/>
        <w:jc w:val="both"/>
        <w:rPr>
          <w:sz w:val="24"/>
          <w:szCs w:val="24"/>
        </w:rPr>
      </w:pP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5722"/>
        <w:gridCol w:w="638"/>
        <w:gridCol w:w="744"/>
        <w:gridCol w:w="634"/>
        <w:gridCol w:w="643"/>
      </w:tblGrid>
      <w:tr w:rsidR="000F2DCA" w:rsidRPr="00A13365" w:rsidTr="000F2DCA">
        <w:trPr>
          <w:trHeight w:hRule="exact" w:val="1301"/>
        </w:trPr>
        <w:tc>
          <w:tcPr>
            <w:tcW w:w="1565" w:type="dxa"/>
            <w:tcBorders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ЗИС.16</w:t>
            </w:r>
          </w:p>
        </w:tc>
        <w:tc>
          <w:tcPr>
            <w:tcW w:w="5722" w:type="dxa"/>
            <w:tcBorders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Выявление, анализ и блокирование в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системе скрытых каналов передачи информации в обход реализованных мер или внутри разрешенных сетевых протоколов</w:t>
            </w:r>
          </w:p>
        </w:tc>
        <w:tc>
          <w:tcPr>
            <w:tcW w:w="638" w:type="dxa"/>
            <w:tcBorders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/>
        </w:tc>
      </w:tr>
      <w:tr w:rsidR="000F2DCA" w:rsidRPr="00A13365" w:rsidTr="000F2DCA">
        <w:trPr>
          <w:trHeight w:hRule="exact" w:val="116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Разбиение информационной системы на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сегменты (сегментирование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системы) и обеспечение защиты периметров</w:t>
            </w:r>
            <w:r w:rsidRPr="00A13365">
              <w:rPr>
                <w:rStyle w:val="8105pt0pt"/>
                <w:sz w:val="24"/>
                <w:szCs w:val="24"/>
              </w:rPr>
              <w:br/>
              <w:t>сегментов информационной системы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145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 загрузки и исполнения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 с машинных носителей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данных, доступных только для</w:t>
            </w:r>
            <w:r w:rsidRPr="00A13365">
              <w:rPr>
                <w:rStyle w:val="8105pt0pt"/>
                <w:sz w:val="24"/>
                <w:szCs w:val="24"/>
              </w:rPr>
              <w:br/>
              <w:t>чтения, и контроль целостности данного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программного обеспечения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/>
        </w:tc>
      </w:tr>
      <w:tr w:rsidR="000F2DCA" w:rsidRPr="00A13365" w:rsidTr="000F2DCA">
        <w:trPr>
          <w:trHeight w:hRule="exact" w:val="6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ЗИС.19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Изоляция процессов (выполнение программ) в</w:t>
            </w:r>
            <w:r w:rsidRPr="00A13365">
              <w:rPr>
                <w:rStyle w:val="8105pt0pt"/>
                <w:sz w:val="24"/>
                <w:szCs w:val="24"/>
              </w:rPr>
              <w:br/>
              <w:t>выделенной области памяти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/>
        </w:tc>
      </w:tr>
      <w:tr w:rsidR="000F2DCA" w:rsidRPr="00A13365" w:rsidTr="000F2DCA">
        <w:trPr>
          <w:trHeight w:hRule="exact" w:val="6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ЗИС.20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Защита беспроводных соединений, применяемых</w:t>
            </w:r>
            <w:r w:rsidRPr="00A13365">
              <w:rPr>
                <w:rStyle w:val="8105pt0pt"/>
                <w:sz w:val="24"/>
                <w:szCs w:val="24"/>
              </w:rPr>
              <w:br/>
              <w:t>в информационной системе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689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040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XIV. Выявление инцидентов и реагирование на них (ИНЦ)</w:t>
            </w:r>
          </w:p>
        </w:tc>
      </w:tr>
      <w:tr w:rsidR="000F2DCA" w:rsidRPr="00A13365" w:rsidTr="000F2DCA">
        <w:trPr>
          <w:trHeight w:hRule="exact" w:val="64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лиц, ответственных за выявление</w:t>
            </w:r>
            <w:r w:rsidRPr="00A13365">
              <w:rPr>
                <w:rStyle w:val="8105pt0pt"/>
                <w:sz w:val="24"/>
                <w:szCs w:val="24"/>
              </w:rPr>
              <w:br/>
              <w:t>инцидентов и реагирование на них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64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Обнаружение, идентификация и регистрация</w:t>
            </w:r>
            <w:r w:rsidRPr="00A13365">
              <w:rPr>
                <w:rStyle w:val="8105pt0pt"/>
                <w:sz w:val="24"/>
                <w:szCs w:val="24"/>
              </w:rPr>
              <w:br/>
              <w:t>инцидентов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138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Своевременное информирование лиц,</w:t>
            </w:r>
            <w:r w:rsidRPr="00A13365">
              <w:rPr>
                <w:rStyle w:val="8105pt0pt"/>
                <w:sz w:val="24"/>
                <w:szCs w:val="24"/>
              </w:rPr>
              <w:br/>
              <w:t>ответственных за выявление инцидентов и</w:t>
            </w:r>
            <w:r w:rsidRPr="00A13365">
              <w:rPr>
                <w:rStyle w:val="8105pt0pt"/>
                <w:sz w:val="24"/>
                <w:szCs w:val="24"/>
              </w:rPr>
              <w:br/>
              <w:t>реагирование на них, о возникновении инцидентов</w:t>
            </w:r>
            <w:r w:rsidRPr="00A13365">
              <w:rPr>
                <w:rStyle w:val="8105pt0pt"/>
                <w:sz w:val="24"/>
                <w:szCs w:val="24"/>
              </w:rPr>
              <w:br/>
              <w:t>в информационной системе пользователями и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Анализ инцидентов, в том числе определение</w:t>
            </w:r>
            <w:r w:rsidRPr="00A13365">
              <w:rPr>
                <w:rStyle w:val="8105pt0pt"/>
                <w:sz w:val="24"/>
                <w:szCs w:val="24"/>
              </w:rPr>
              <w:br/>
              <w:t>источников и причин возникновения инцидентов,</w:t>
            </w:r>
            <w:r w:rsidRPr="00A13365">
              <w:rPr>
                <w:rStyle w:val="8105pt0pt"/>
                <w:sz w:val="24"/>
                <w:szCs w:val="24"/>
              </w:rPr>
              <w:br/>
              <w:t>а также оценка их последствий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64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Принятие мер по устранению последствий</w:t>
            </w:r>
            <w:r w:rsidRPr="00A13365">
              <w:rPr>
                <w:rStyle w:val="8105pt0pt"/>
                <w:sz w:val="24"/>
                <w:szCs w:val="24"/>
              </w:rPr>
              <w:br/>
              <w:t>инцидентов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96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ИНЦ6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Планирование и принятие мер по</w:t>
            </w:r>
            <w:r w:rsidRPr="00A13365">
              <w:rPr>
                <w:rStyle w:val="8105pt0pt"/>
                <w:sz w:val="24"/>
                <w:szCs w:val="24"/>
              </w:rPr>
              <w:br/>
              <w:t>предотвращению повторного возникновения</w:t>
            </w:r>
            <w:r w:rsidRPr="00A13365">
              <w:rPr>
                <w:rStyle w:val="8105pt0pt"/>
                <w:sz w:val="24"/>
                <w:szCs w:val="24"/>
              </w:rPr>
              <w:br/>
              <w:t>инцидентов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973"/>
        </w:trPr>
        <w:tc>
          <w:tcPr>
            <w:tcW w:w="9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DCA" w:rsidRPr="00A13365" w:rsidRDefault="000F2DCA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XV. Управление конфигурацией информационной системы</w:t>
            </w:r>
            <w:r w:rsidRPr="00A13365">
              <w:rPr>
                <w:rStyle w:val="8105pt0pt"/>
                <w:sz w:val="24"/>
                <w:szCs w:val="24"/>
              </w:rPr>
              <w:br/>
              <w:t>и системы защиты персональных данных (УКФ)</w:t>
            </w:r>
          </w:p>
        </w:tc>
      </w:tr>
      <w:tr w:rsidR="000F2DCA" w:rsidRPr="00A13365" w:rsidTr="000F2DCA">
        <w:trPr>
          <w:trHeight w:hRule="exact" w:val="9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УКФ.1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Определение лиц, которым разрешены действия</w:t>
            </w:r>
            <w:r w:rsidRPr="00A13365">
              <w:rPr>
                <w:rStyle w:val="8105pt0pt"/>
                <w:sz w:val="24"/>
                <w:szCs w:val="24"/>
              </w:rPr>
              <w:br/>
              <w:t>по внесению изменений в конфигурацию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 системы защиты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57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</w:tr>
      <w:tr w:rsidR="000F2DCA" w:rsidRPr="00A13365" w:rsidTr="000F2DCA">
        <w:trPr>
          <w:trHeight w:hRule="exact" w:val="9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УКФ.2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Управление изменениями конфигурации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 системы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25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УКФ.3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Анализ потенциального воздействия</w:t>
            </w:r>
            <w:r w:rsidRPr="00A13365">
              <w:rPr>
                <w:rStyle w:val="8105pt0pt"/>
                <w:sz w:val="24"/>
                <w:szCs w:val="24"/>
              </w:rPr>
              <w:br/>
              <w:t>планируемых изменений в конфигурации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информационной системы и системы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на обеспечение защиты</w:t>
            </w:r>
            <w:r w:rsidRPr="00A13365">
              <w:rPr>
                <w:rStyle w:val="8105pt0pt"/>
                <w:sz w:val="24"/>
                <w:szCs w:val="24"/>
              </w:rPr>
              <w:br/>
              <w:t>персональных данных и согласование изменений</w:t>
            </w:r>
            <w:r w:rsidRPr="00A13365">
              <w:rPr>
                <w:rStyle w:val="8105pt0pt"/>
                <w:sz w:val="24"/>
                <w:szCs w:val="24"/>
              </w:rPr>
              <w:br/>
              <w:t>в конфигурации информационной системы с</w:t>
            </w:r>
            <w:r w:rsidRPr="00A13365">
              <w:rPr>
                <w:rStyle w:val="8105pt0pt"/>
                <w:sz w:val="24"/>
                <w:szCs w:val="24"/>
              </w:rPr>
              <w:br/>
              <w:t>должностным лицом (работником), ответственным</w:t>
            </w:r>
            <w:r w:rsidRPr="00A13365">
              <w:rPr>
                <w:rStyle w:val="8105pt0pt"/>
                <w:sz w:val="24"/>
                <w:szCs w:val="24"/>
              </w:rPr>
              <w:br/>
              <w:t>за обеспечение безопасности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  <w:tr w:rsidR="000F2DCA" w:rsidRPr="00A13365" w:rsidTr="000F2DCA">
        <w:trPr>
          <w:trHeight w:hRule="exact" w:val="9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УКФ.4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Документирование информации (данных) об</w:t>
            </w:r>
            <w:r w:rsidRPr="00A13365">
              <w:rPr>
                <w:rStyle w:val="8105pt0pt"/>
                <w:sz w:val="24"/>
                <w:szCs w:val="24"/>
              </w:rPr>
              <w:br/>
              <w:t>изменениях в конфигурации информационной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системы и системы защиты персональных данных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20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CA" w:rsidRPr="00A13365" w:rsidRDefault="000F2DCA" w:rsidP="00DB0B55">
            <w:pPr>
              <w:pStyle w:val="80"/>
              <w:spacing w:after="0" w:line="240" w:lineRule="auto"/>
              <w:ind w:left="14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8105pt0pt"/>
                <w:sz w:val="24"/>
                <w:szCs w:val="24"/>
                <w:lang w:val="en-US"/>
              </w:rPr>
              <w:t>+</w:t>
            </w:r>
          </w:p>
        </w:tc>
      </w:tr>
    </w:tbl>
    <w:p w:rsidR="008677C2" w:rsidRPr="00A13365" w:rsidRDefault="008677C2" w:rsidP="00DB0B55">
      <w:pPr>
        <w:widowControl/>
        <w:spacing w:after="200"/>
        <w:ind w:firstLine="54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0F2DCA" w:rsidRPr="00A13365" w:rsidRDefault="000F2DCA" w:rsidP="00DB0B55">
      <w:pPr>
        <w:pStyle w:val="4"/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«+» - мера по обеспечению безопасности ПДн включена в базовый набор</w:t>
      </w:r>
      <w:r w:rsidRPr="00A13365">
        <w:rPr>
          <w:rStyle w:val="0pt0"/>
          <w:sz w:val="24"/>
          <w:szCs w:val="24"/>
        </w:rPr>
        <w:br/>
        <w:t>мер для соответствующего уровня защищенности ПДн.</w:t>
      </w:r>
    </w:p>
    <w:p w:rsidR="000F2DCA" w:rsidRDefault="000F2DCA" w:rsidP="00DB0B55">
      <w:pPr>
        <w:pStyle w:val="4"/>
        <w:spacing w:before="0" w:line="240" w:lineRule="auto"/>
        <w:ind w:left="20" w:firstLine="70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Меры по обеспечению безопасности ПДн, не обозначенные знаком «+»,</w:t>
      </w:r>
      <w:r w:rsidRPr="00A13365">
        <w:rPr>
          <w:rStyle w:val="0pt0"/>
          <w:sz w:val="24"/>
          <w:szCs w:val="24"/>
        </w:rPr>
        <w:br/>
        <w:t>применяются при адаптации базового набора мер и уточнении адаптированного</w:t>
      </w:r>
      <w:r w:rsidRPr="00A13365">
        <w:rPr>
          <w:rStyle w:val="0pt0"/>
          <w:sz w:val="24"/>
          <w:szCs w:val="24"/>
        </w:rPr>
        <w:br/>
        <w:t>базового набора мер, а также при разработке компенсирующих мер по</w:t>
      </w:r>
      <w:r w:rsidRPr="00A13365">
        <w:rPr>
          <w:rStyle w:val="0pt0"/>
          <w:sz w:val="24"/>
          <w:szCs w:val="24"/>
        </w:rPr>
        <w:br/>
        <w:t>обеспечению безопасности ПДн.</w:t>
      </w:r>
    </w:p>
    <w:p w:rsidR="00306B97" w:rsidRPr="00A13365" w:rsidRDefault="00306B97" w:rsidP="00DB0B55">
      <w:pPr>
        <w:pStyle w:val="4"/>
        <w:spacing w:before="0" w:line="240" w:lineRule="auto"/>
        <w:ind w:left="20" w:firstLine="700"/>
        <w:jc w:val="both"/>
        <w:rPr>
          <w:sz w:val="24"/>
          <w:szCs w:val="24"/>
        </w:rPr>
      </w:pPr>
    </w:p>
    <w:p w:rsidR="007A722E" w:rsidRPr="00A13365" w:rsidRDefault="007A722E" w:rsidP="00DB0B55">
      <w:pPr>
        <w:pStyle w:val="25"/>
        <w:numPr>
          <w:ilvl w:val="0"/>
          <w:numId w:val="18"/>
        </w:numPr>
        <w:tabs>
          <w:tab w:val="left" w:pos="274"/>
        </w:tabs>
        <w:spacing w:after="248" w:line="240" w:lineRule="auto"/>
        <w:ind w:firstLine="0"/>
        <w:jc w:val="center"/>
        <w:rPr>
          <w:sz w:val="24"/>
          <w:szCs w:val="24"/>
        </w:rPr>
      </w:pPr>
      <w:bookmarkStart w:id="23" w:name="п2_7"/>
      <w:r w:rsidRPr="00A13365">
        <w:rPr>
          <w:rStyle w:val="213pt"/>
          <w:b/>
          <w:bCs/>
          <w:sz w:val="24"/>
          <w:szCs w:val="24"/>
        </w:rPr>
        <w:t>Регистрация в качестве оператора персональных данных</w:t>
      </w:r>
    </w:p>
    <w:bookmarkEnd w:id="23"/>
    <w:p w:rsidR="007A722E" w:rsidRPr="00A13365" w:rsidRDefault="007A722E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до начала обработки ПДн обязан направить уведомление в</w:t>
      </w:r>
      <w:r w:rsidRPr="00A13365">
        <w:rPr>
          <w:rStyle w:val="0pt0"/>
          <w:sz w:val="24"/>
          <w:szCs w:val="24"/>
        </w:rPr>
        <w:br/>
        <w:t>уполномоченный орган по защите прав субъектов ПДн о своем намерении</w:t>
      </w:r>
      <w:r w:rsidRPr="00A13365">
        <w:rPr>
          <w:rStyle w:val="0pt0"/>
          <w:sz w:val="24"/>
          <w:szCs w:val="24"/>
        </w:rPr>
        <w:br/>
        <w:t>осуществлять обработку ПДн, что является заявкой на получение ста</w:t>
      </w:r>
      <w:r w:rsidR="004F10E0" w:rsidRPr="00A13365">
        <w:rPr>
          <w:rStyle w:val="0pt0"/>
          <w:sz w:val="24"/>
          <w:szCs w:val="24"/>
        </w:rPr>
        <w:t>туса</w:t>
      </w:r>
      <w:r w:rsidR="004F10E0" w:rsidRPr="00A13365">
        <w:rPr>
          <w:rStyle w:val="0pt0"/>
          <w:sz w:val="24"/>
          <w:szCs w:val="24"/>
        </w:rPr>
        <w:br/>
        <w:t>оператора ПДн (</w:t>
      </w:r>
      <w:hyperlink w:anchor="Приложение9" w:history="1">
        <w:r w:rsidR="004F10E0" w:rsidRPr="00A13365">
          <w:rPr>
            <w:rStyle w:val="ac"/>
            <w:spacing w:val="2"/>
            <w:sz w:val="24"/>
            <w:szCs w:val="24"/>
          </w:rPr>
          <w:t>Приложение 9</w:t>
        </w:r>
      </w:hyperlink>
      <w:r w:rsidRPr="00A13365">
        <w:rPr>
          <w:rStyle w:val="0pt0"/>
          <w:sz w:val="24"/>
          <w:szCs w:val="24"/>
        </w:rPr>
        <w:t>).</w:t>
      </w:r>
    </w:p>
    <w:p w:rsidR="007A722E" w:rsidRPr="00A13365" w:rsidRDefault="007A722E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вправе осуществлять без уведомления уполномоченного органа</w:t>
      </w:r>
      <w:r w:rsidRPr="00A13365">
        <w:rPr>
          <w:rStyle w:val="0pt0"/>
          <w:sz w:val="24"/>
          <w:szCs w:val="24"/>
        </w:rPr>
        <w:br/>
        <w:t>по защите прав субъектов ПДн обработку ПДн: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относящихся к субъектам ПДн, которых связывают с оператором</w:t>
      </w:r>
      <w:r w:rsidRPr="00A13365">
        <w:rPr>
          <w:rStyle w:val="0pt0"/>
          <w:sz w:val="24"/>
          <w:szCs w:val="24"/>
        </w:rPr>
        <w:br/>
        <w:t>трудовые отношения;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полученных оператором в связи с заключением договора, стороной</w:t>
      </w:r>
      <w:r w:rsidRPr="00A13365">
        <w:rPr>
          <w:rStyle w:val="0pt0"/>
          <w:sz w:val="24"/>
          <w:szCs w:val="24"/>
        </w:rPr>
        <w:br/>
        <w:t>которого является субъект ПДн, если ПДн не распространяются, а также не</w:t>
      </w:r>
      <w:r w:rsidRPr="00A13365">
        <w:rPr>
          <w:rStyle w:val="0pt0"/>
          <w:sz w:val="24"/>
          <w:szCs w:val="24"/>
        </w:rPr>
        <w:br/>
        <w:t>предоставляются третьим лицам без согласия субъекта ПДн, и используются</w:t>
      </w:r>
      <w:r w:rsidRPr="00A13365">
        <w:rPr>
          <w:rStyle w:val="0pt0"/>
          <w:sz w:val="24"/>
          <w:szCs w:val="24"/>
        </w:rPr>
        <w:br/>
        <w:t>оператором исключительно для исполнения указанных договоров и заключения</w:t>
      </w:r>
      <w:r w:rsidRPr="00A13365">
        <w:rPr>
          <w:rStyle w:val="0pt0"/>
          <w:sz w:val="24"/>
          <w:szCs w:val="24"/>
        </w:rPr>
        <w:br/>
        <w:t>договоров с субъектом ПДн;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относящихся к членам (участникам) общественного объединения или</w:t>
      </w:r>
      <w:r w:rsidRPr="00A13365">
        <w:rPr>
          <w:rStyle w:val="0pt0"/>
          <w:sz w:val="24"/>
          <w:szCs w:val="24"/>
        </w:rPr>
        <w:br/>
        <w:t>религиозной организации и обрабатываемых соответствующими общественным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объединением или религиозной организацией, действующими в соответствии с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законодательством Российской Федерации, для достижения законных целей,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предусмотренных их учредительными документами, при условии, что ПДн не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будут распространяться без согласия в письменной форме субъектов ПДн;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являющихся общедоступными ПДн;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включающих в себя только фамилии, имена и отчества субъектов</w:t>
      </w:r>
      <w:r w:rsidRPr="00A13365">
        <w:rPr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ПДн;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необходимых в целях однократного пропуска субъекта ПДн на</w:t>
      </w:r>
      <w:r w:rsidRPr="00A13365">
        <w:rPr>
          <w:rStyle w:val="0pt0"/>
          <w:sz w:val="24"/>
          <w:szCs w:val="24"/>
        </w:rPr>
        <w:br/>
        <w:t>территорию, на которой находится оператор, или в иных аналогичных целях;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включенных в ИСПДн, имеющие в соответствии с федеральными</w:t>
      </w:r>
      <w:r w:rsidRPr="00A13365">
        <w:rPr>
          <w:rStyle w:val="0pt0"/>
          <w:sz w:val="24"/>
          <w:szCs w:val="24"/>
        </w:rPr>
        <w:br/>
        <w:t>законами статус федеральных автоматизированных информационных систем, а</w:t>
      </w:r>
      <w:r w:rsidRPr="00A13365">
        <w:rPr>
          <w:rStyle w:val="0pt0"/>
          <w:sz w:val="24"/>
          <w:szCs w:val="24"/>
        </w:rPr>
        <w:br/>
        <w:t>также в государственные ИСПДн, созданные в целях защиты безопасности</w:t>
      </w:r>
      <w:r w:rsidRPr="00A13365">
        <w:rPr>
          <w:rStyle w:val="0pt0"/>
          <w:sz w:val="24"/>
          <w:szCs w:val="24"/>
        </w:rPr>
        <w:br/>
        <w:t>государства и общественного порядка;</w:t>
      </w:r>
    </w:p>
    <w:p w:rsidR="007A722E" w:rsidRPr="00A13365" w:rsidRDefault="007A722E" w:rsidP="00DB0B55">
      <w:pPr>
        <w:pStyle w:val="4"/>
        <w:numPr>
          <w:ilvl w:val="0"/>
          <w:numId w:val="26"/>
        </w:numPr>
        <w:tabs>
          <w:tab w:val="left" w:pos="993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обрабатываемых без использования средств автоматизации в</w:t>
      </w:r>
      <w:r w:rsidRPr="00A13365">
        <w:rPr>
          <w:rStyle w:val="0pt0"/>
          <w:sz w:val="24"/>
          <w:szCs w:val="24"/>
        </w:rPr>
        <w:br/>
        <w:t>соответствии с федеральными законами или иными нормативными правовыми</w:t>
      </w:r>
      <w:r w:rsidRPr="00A13365">
        <w:rPr>
          <w:rStyle w:val="0pt0"/>
          <w:sz w:val="24"/>
          <w:szCs w:val="24"/>
        </w:rPr>
        <w:br/>
        <w:t>актами Российской Федерации, устанавливающими требования к обеспечению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безопасности ПДн при их обработке и к соблюдению прав субъектов ПДн.</w:t>
      </w:r>
    </w:p>
    <w:p w:rsidR="00E315D7" w:rsidRPr="00A13365" w:rsidRDefault="007A722E" w:rsidP="00DB0B55">
      <w:pPr>
        <w:pStyle w:val="4"/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Уполномоченным органом по защите прав субъектов ПДн, на который</w:t>
      </w:r>
      <w:r w:rsidRPr="00A13365">
        <w:rPr>
          <w:rStyle w:val="0pt0"/>
          <w:sz w:val="24"/>
          <w:szCs w:val="24"/>
        </w:rPr>
        <w:br/>
        <w:t>возлагается обеспечение контроля и надзора за соответствием обработки ПДн</w:t>
      </w:r>
      <w:r w:rsidRPr="00A13365">
        <w:rPr>
          <w:rStyle w:val="0pt0"/>
          <w:sz w:val="24"/>
          <w:szCs w:val="24"/>
        </w:rPr>
        <w:br/>
        <w:t>требованиям Федерального закона № 152-ФЗ «О персональных данных»,</w:t>
      </w:r>
      <w:r w:rsidRPr="00A13365">
        <w:rPr>
          <w:rStyle w:val="0pt0"/>
          <w:sz w:val="24"/>
          <w:szCs w:val="24"/>
        </w:rPr>
        <w:br/>
        <w:t xml:space="preserve">является    федеральный   </w:t>
      </w:r>
      <w:r w:rsidR="005621A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 xml:space="preserve"> орган исполнительной   </w:t>
      </w:r>
      <w:r w:rsidR="005621AF" w:rsidRPr="00A13365">
        <w:rPr>
          <w:rStyle w:val="0pt0"/>
          <w:sz w:val="24"/>
          <w:szCs w:val="24"/>
        </w:rPr>
        <w:t xml:space="preserve">власти,   </w:t>
      </w:r>
      <w:r w:rsidRPr="00A13365">
        <w:rPr>
          <w:rStyle w:val="0pt0"/>
          <w:sz w:val="24"/>
          <w:szCs w:val="24"/>
        </w:rPr>
        <w:t>осуществляющий</w:t>
      </w:r>
    </w:p>
    <w:p w:rsidR="007A722E" w:rsidRPr="00A13365" w:rsidRDefault="007A722E" w:rsidP="00DB0B55">
      <w:pPr>
        <w:pStyle w:val="4"/>
        <w:spacing w:before="0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функции по контролю и надзору в сфере информационных технологий и связи</w:t>
      </w:r>
    </w:p>
    <w:p w:rsidR="007A722E" w:rsidRPr="00A13365" w:rsidRDefault="007A722E" w:rsidP="00DB0B55">
      <w:pPr>
        <w:pStyle w:val="4"/>
        <w:numPr>
          <w:ilvl w:val="0"/>
          <w:numId w:val="19"/>
        </w:numPr>
        <w:tabs>
          <w:tab w:val="left" w:pos="260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Федеральная служба по надзору в сфере связи, информационных технологий</w:t>
      </w:r>
      <w:r w:rsidRPr="00A13365">
        <w:rPr>
          <w:rStyle w:val="0pt0"/>
          <w:sz w:val="24"/>
          <w:szCs w:val="24"/>
        </w:rPr>
        <w:br/>
        <w:t>и массовых коммуникаций.</w:t>
      </w:r>
    </w:p>
    <w:p w:rsidR="007A722E" w:rsidRPr="00A13365" w:rsidRDefault="007A722E" w:rsidP="00DB0B55">
      <w:pPr>
        <w:pStyle w:val="4"/>
        <w:tabs>
          <w:tab w:val="left" w:pos="2742"/>
          <w:tab w:val="left" w:pos="5218"/>
          <w:tab w:val="left" w:pos="6337"/>
          <w:tab w:val="left" w:pos="9020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подготовке уведомления необходимо опираться на документы</w:t>
      </w:r>
      <w:r w:rsidRPr="00A13365">
        <w:rPr>
          <w:rStyle w:val="0pt0"/>
          <w:sz w:val="24"/>
          <w:szCs w:val="24"/>
        </w:rPr>
        <w:br/>
        <w:t>Роскомнадзора,</w:t>
      </w:r>
      <w:r w:rsidRPr="00A13365">
        <w:rPr>
          <w:rStyle w:val="0pt0"/>
          <w:sz w:val="24"/>
          <w:szCs w:val="24"/>
        </w:rPr>
        <w:tab/>
        <w:t>размещенные</w:t>
      </w:r>
      <w:r w:rsidRPr="00A13365">
        <w:rPr>
          <w:rStyle w:val="0pt0"/>
          <w:sz w:val="24"/>
          <w:szCs w:val="24"/>
        </w:rPr>
        <w:tab/>
        <w:t>на</w:t>
      </w:r>
      <w:r w:rsidRPr="00A13365">
        <w:rPr>
          <w:rStyle w:val="0pt0"/>
          <w:sz w:val="24"/>
          <w:szCs w:val="24"/>
        </w:rPr>
        <w:tab/>
        <w:t>ведомственном</w:t>
      </w:r>
      <w:r w:rsidRPr="00A13365">
        <w:rPr>
          <w:rStyle w:val="0pt0"/>
          <w:sz w:val="24"/>
          <w:szCs w:val="24"/>
        </w:rPr>
        <w:tab/>
        <w:t>сайте</w:t>
      </w:r>
    </w:p>
    <w:p w:rsidR="007A722E" w:rsidRPr="00A13365" w:rsidRDefault="001C6624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hyperlink r:id="rId17" w:history="1">
        <w:r w:rsidR="007A722E" w:rsidRPr="00A13365">
          <w:rPr>
            <w:rStyle w:val="ac"/>
            <w:sz w:val="24"/>
            <w:szCs w:val="24"/>
            <w:lang w:val="en-US"/>
          </w:rPr>
          <w:t>http</w:t>
        </w:r>
        <w:r w:rsidR="007A722E" w:rsidRPr="00A13365">
          <w:rPr>
            <w:rStyle w:val="ac"/>
            <w:sz w:val="24"/>
            <w:szCs w:val="24"/>
          </w:rPr>
          <w:t>://</w:t>
        </w:r>
        <w:r w:rsidR="007A722E" w:rsidRPr="00A13365">
          <w:rPr>
            <w:rStyle w:val="ac"/>
            <w:sz w:val="24"/>
            <w:szCs w:val="24"/>
            <w:lang w:val="en-US"/>
          </w:rPr>
          <w:t>www</w:t>
        </w:r>
        <w:r w:rsidR="007A722E" w:rsidRPr="00A13365">
          <w:rPr>
            <w:rStyle w:val="ac"/>
            <w:sz w:val="24"/>
            <w:szCs w:val="24"/>
          </w:rPr>
          <w:t>.</w:t>
        </w:r>
        <w:r w:rsidR="007A722E" w:rsidRPr="00A13365">
          <w:rPr>
            <w:rStyle w:val="ac"/>
            <w:sz w:val="24"/>
            <w:szCs w:val="24"/>
            <w:lang w:val="en-US"/>
          </w:rPr>
          <w:t>pd</w:t>
        </w:r>
        <w:r w:rsidR="007A722E" w:rsidRPr="00A13365">
          <w:rPr>
            <w:rStyle w:val="ac"/>
            <w:sz w:val="24"/>
            <w:szCs w:val="24"/>
          </w:rPr>
          <w:t>.</w:t>
        </w:r>
        <w:r w:rsidR="007A722E" w:rsidRPr="00A13365">
          <w:rPr>
            <w:rStyle w:val="ac"/>
            <w:sz w:val="24"/>
            <w:szCs w:val="24"/>
            <w:lang w:val="en-US"/>
          </w:rPr>
          <w:t>rsoc</w:t>
        </w:r>
        <w:r w:rsidR="007A722E" w:rsidRPr="00A13365">
          <w:rPr>
            <w:rStyle w:val="ac"/>
            <w:sz w:val="24"/>
            <w:szCs w:val="24"/>
          </w:rPr>
          <w:t>.</w:t>
        </w:r>
        <w:r w:rsidR="007A722E" w:rsidRPr="00A13365">
          <w:rPr>
            <w:rStyle w:val="ac"/>
            <w:sz w:val="24"/>
            <w:szCs w:val="24"/>
            <w:lang w:val="en-US"/>
          </w:rPr>
          <w:t>ru</w:t>
        </w:r>
        <w:r w:rsidR="007A722E" w:rsidRPr="00A13365">
          <w:rPr>
            <w:rStyle w:val="ac"/>
            <w:sz w:val="24"/>
            <w:szCs w:val="24"/>
          </w:rPr>
          <w:t>/</w:t>
        </w:r>
        <w:r w:rsidR="007A722E" w:rsidRPr="00A13365">
          <w:rPr>
            <w:rStyle w:val="ac"/>
            <w:sz w:val="24"/>
            <w:szCs w:val="24"/>
            <w:lang w:val="en-US"/>
          </w:rPr>
          <w:t>operators</w:t>
        </w:r>
        <w:r w:rsidR="007A722E" w:rsidRPr="00A13365">
          <w:rPr>
            <w:rStyle w:val="ac"/>
            <w:sz w:val="24"/>
            <w:szCs w:val="24"/>
          </w:rPr>
          <w:t>-</w:t>
        </w:r>
        <w:r w:rsidR="007A722E" w:rsidRPr="00A13365">
          <w:rPr>
            <w:rStyle w:val="ac"/>
            <w:sz w:val="24"/>
            <w:szCs w:val="24"/>
            <w:lang w:val="en-US"/>
          </w:rPr>
          <w:t>registry</w:t>
        </w:r>
        <w:r w:rsidR="007A722E" w:rsidRPr="00A13365">
          <w:rPr>
            <w:rStyle w:val="ac"/>
            <w:sz w:val="24"/>
            <w:szCs w:val="24"/>
          </w:rPr>
          <w:t>/</w:t>
        </w:r>
        <w:r w:rsidR="007A722E" w:rsidRPr="00A13365">
          <w:rPr>
            <w:rStyle w:val="ac"/>
            <w:sz w:val="24"/>
            <w:szCs w:val="24"/>
            <w:lang w:val="en-US"/>
          </w:rPr>
          <w:t>operators</w:t>
        </w:r>
        <w:r w:rsidR="007A722E" w:rsidRPr="00A13365">
          <w:rPr>
            <w:rStyle w:val="ac"/>
            <w:sz w:val="24"/>
            <w:szCs w:val="24"/>
          </w:rPr>
          <w:t>-</w:t>
        </w:r>
        <w:r w:rsidR="007A722E" w:rsidRPr="00A13365">
          <w:rPr>
            <w:rStyle w:val="ac"/>
            <w:sz w:val="24"/>
            <w:szCs w:val="24"/>
            <w:lang w:val="en-US"/>
          </w:rPr>
          <w:t>registry</w:t>
        </w:r>
        <w:r w:rsidR="007A722E" w:rsidRPr="00A13365">
          <w:rPr>
            <w:rStyle w:val="ac"/>
            <w:sz w:val="24"/>
            <w:szCs w:val="24"/>
          </w:rPr>
          <w:t>-</w:t>
        </w:r>
        <w:r w:rsidR="007A722E" w:rsidRPr="00A13365">
          <w:rPr>
            <w:rStyle w:val="ac"/>
            <w:sz w:val="24"/>
            <w:szCs w:val="24"/>
            <w:lang w:val="en-US"/>
          </w:rPr>
          <w:t>documents</w:t>
        </w:r>
        <w:r w:rsidR="007A722E" w:rsidRPr="00A13365">
          <w:rPr>
            <w:rStyle w:val="ac"/>
            <w:sz w:val="24"/>
            <w:szCs w:val="24"/>
          </w:rPr>
          <w:t>/</w:t>
        </w:r>
      </w:hyperlink>
      <w:r w:rsidR="007A722E" w:rsidRPr="00A13365">
        <w:rPr>
          <w:rStyle w:val="0pt0"/>
          <w:sz w:val="24"/>
          <w:szCs w:val="24"/>
        </w:rPr>
        <w:t>:</w:t>
      </w:r>
    </w:p>
    <w:p w:rsidR="007A722E" w:rsidRPr="00A13365" w:rsidRDefault="007A722E" w:rsidP="00DB0B55">
      <w:pPr>
        <w:pStyle w:val="4"/>
        <w:numPr>
          <w:ilvl w:val="0"/>
          <w:numId w:val="19"/>
        </w:numPr>
        <w:tabs>
          <w:tab w:val="left" w:pos="1441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образец уведомления об обработке (о намерении осуществлять</w:t>
      </w:r>
      <w:r w:rsidRPr="00A13365">
        <w:rPr>
          <w:rStyle w:val="0pt0"/>
          <w:sz w:val="24"/>
          <w:szCs w:val="24"/>
        </w:rPr>
        <w:br/>
        <w:t>обработку) ПДн;</w:t>
      </w:r>
    </w:p>
    <w:p w:rsidR="007A722E" w:rsidRPr="00A13365" w:rsidRDefault="007A722E" w:rsidP="00DB0B55">
      <w:pPr>
        <w:pStyle w:val="4"/>
        <w:numPr>
          <w:ilvl w:val="0"/>
          <w:numId w:val="19"/>
        </w:numPr>
        <w:tabs>
          <w:tab w:val="left" w:pos="1431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рекомендации по заполнению образца формы уведомления об</w:t>
      </w:r>
      <w:r w:rsidRPr="00A13365">
        <w:rPr>
          <w:rStyle w:val="0pt0"/>
          <w:sz w:val="24"/>
          <w:szCs w:val="24"/>
        </w:rPr>
        <w:br/>
        <w:t>обработке (о намерении осуществлять обработку) ПДн.</w:t>
      </w:r>
    </w:p>
    <w:p w:rsidR="007A722E" w:rsidRPr="00A13365" w:rsidRDefault="007A722E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Заполненное уведомление должно быть направлено в письменной форме</w:t>
      </w:r>
      <w:r w:rsidRPr="00A13365">
        <w:rPr>
          <w:rStyle w:val="0pt0"/>
          <w:sz w:val="24"/>
          <w:szCs w:val="24"/>
        </w:rPr>
        <w:br/>
        <w:t>и подписано уполномоченным лицом или направлено в электронной форме и</w:t>
      </w:r>
      <w:r w:rsidRPr="00A13365">
        <w:rPr>
          <w:rStyle w:val="0pt0"/>
          <w:sz w:val="24"/>
          <w:szCs w:val="24"/>
        </w:rPr>
        <w:br/>
        <w:t>подписано электронной цифровой подписью в соответствии с</w:t>
      </w:r>
      <w:r w:rsidRPr="00A13365">
        <w:rPr>
          <w:rStyle w:val="0pt0"/>
          <w:sz w:val="24"/>
          <w:szCs w:val="24"/>
        </w:rPr>
        <w:br/>
        <w:t>законодательством Российской Федерации в управление Федеральной службы</w:t>
      </w:r>
      <w:r w:rsidRPr="00A13365">
        <w:rPr>
          <w:rStyle w:val="0pt0"/>
          <w:sz w:val="24"/>
          <w:szCs w:val="24"/>
        </w:rPr>
        <w:br/>
        <w:t>по надзору в сфере связи, информационных технологий и массовых</w:t>
      </w:r>
      <w:r w:rsidRPr="00A13365">
        <w:rPr>
          <w:rStyle w:val="0pt0"/>
          <w:sz w:val="24"/>
          <w:szCs w:val="24"/>
        </w:rPr>
        <w:br/>
        <w:t xml:space="preserve">коммуникаций по </w:t>
      </w:r>
      <w:r w:rsidR="00DA4933" w:rsidRPr="00C92B86">
        <w:rPr>
          <w:rStyle w:val="0pt0"/>
          <w:sz w:val="24"/>
          <w:szCs w:val="24"/>
        </w:rPr>
        <w:t>Саратовской</w:t>
      </w:r>
      <w:r w:rsidRPr="00C92B86">
        <w:rPr>
          <w:rStyle w:val="0pt0"/>
          <w:sz w:val="24"/>
          <w:szCs w:val="24"/>
        </w:rPr>
        <w:t xml:space="preserve"> области, адрес управления: </w:t>
      </w:r>
      <w:r w:rsidR="00B2056D" w:rsidRPr="00C92B86">
        <w:rPr>
          <w:rStyle w:val="apple-converted-space"/>
          <w:color w:val="000000"/>
          <w:sz w:val="24"/>
          <w:szCs w:val="24"/>
          <w:shd w:val="clear" w:color="auto" w:fill="F3F3F3"/>
        </w:rPr>
        <w:t> </w:t>
      </w:r>
      <w:r w:rsidR="00B2056D" w:rsidRPr="00C92B86">
        <w:rPr>
          <w:color w:val="000000"/>
          <w:sz w:val="24"/>
          <w:szCs w:val="24"/>
          <w:shd w:val="clear" w:color="auto" w:fill="F3F3F3"/>
        </w:rPr>
        <w:t>410056, г. Саратов, ул. Рабочая, дом 61</w:t>
      </w:r>
      <w:r w:rsidRPr="00C92B86">
        <w:rPr>
          <w:rStyle w:val="0pt0"/>
          <w:sz w:val="24"/>
          <w:szCs w:val="24"/>
        </w:rPr>
        <w:t xml:space="preserve"> телефон </w:t>
      </w:r>
      <w:r w:rsidR="00B2056D" w:rsidRPr="00C92B86">
        <w:rPr>
          <w:color w:val="000000"/>
          <w:sz w:val="24"/>
          <w:szCs w:val="24"/>
          <w:shd w:val="clear" w:color="auto" w:fill="FFFFFF"/>
        </w:rPr>
        <w:t>(845-2) 22-55-77</w:t>
      </w:r>
      <w:r w:rsidRPr="00C92B86">
        <w:rPr>
          <w:rStyle w:val="0pt0"/>
          <w:sz w:val="24"/>
          <w:szCs w:val="24"/>
        </w:rPr>
        <w:t xml:space="preserve">, факс </w:t>
      </w:r>
      <w:r w:rsidR="00B2056D" w:rsidRPr="00C92B86">
        <w:rPr>
          <w:color w:val="000000"/>
          <w:sz w:val="24"/>
          <w:szCs w:val="24"/>
          <w:shd w:val="clear" w:color="auto" w:fill="F3F3F3"/>
        </w:rPr>
        <w:t>(845-2) 52-13-00</w:t>
      </w:r>
      <w:r w:rsidRPr="00C92B86">
        <w:rPr>
          <w:rStyle w:val="0pt0"/>
          <w:sz w:val="24"/>
          <w:szCs w:val="24"/>
        </w:rPr>
        <w:t xml:space="preserve">, </w:t>
      </w:r>
      <w:r w:rsidRPr="00C92B86">
        <w:rPr>
          <w:rStyle w:val="0pt0"/>
          <w:sz w:val="24"/>
          <w:szCs w:val="24"/>
          <w:lang w:val="en-US"/>
        </w:rPr>
        <w:t>e</w:t>
      </w:r>
      <w:r w:rsidRPr="00C92B86">
        <w:rPr>
          <w:rStyle w:val="0pt0"/>
          <w:sz w:val="24"/>
          <w:szCs w:val="24"/>
        </w:rPr>
        <w:t>-</w:t>
      </w:r>
      <w:r w:rsidRPr="00C92B86">
        <w:rPr>
          <w:rStyle w:val="0pt0"/>
          <w:sz w:val="24"/>
          <w:szCs w:val="24"/>
        </w:rPr>
        <w:br/>
      </w:r>
      <w:r w:rsidRPr="00C92B86">
        <w:rPr>
          <w:rStyle w:val="0pt0"/>
          <w:sz w:val="24"/>
          <w:szCs w:val="24"/>
          <w:lang w:val="en-US"/>
        </w:rPr>
        <w:t>mail</w:t>
      </w:r>
      <w:r w:rsidRPr="00C92B86">
        <w:rPr>
          <w:rStyle w:val="0pt0"/>
          <w:sz w:val="24"/>
          <w:szCs w:val="24"/>
        </w:rPr>
        <w:t xml:space="preserve">: </w:t>
      </w:r>
      <w:hyperlink r:id="rId18" w:history="1">
        <w:r w:rsidR="00B2056D" w:rsidRPr="00C92B86">
          <w:rPr>
            <w:rStyle w:val="ac"/>
            <w:color w:val="auto"/>
            <w:sz w:val="24"/>
            <w:szCs w:val="24"/>
            <w:shd w:val="clear" w:color="auto" w:fill="FFFFFF"/>
          </w:rPr>
          <w:t>rsockanc64@rsoc.ru</w:t>
        </w:r>
      </w:hyperlink>
      <w:r w:rsidRPr="00C92B86">
        <w:rPr>
          <w:rStyle w:val="0pt0"/>
          <w:color w:val="auto"/>
          <w:sz w:val="24"/>
          <w:szCs w:val="24"/>
        </w:rPr>
        <w:t xml:space="preserve">, сайт </w:t>
      </w:r>
      <w:hyperlink r:id="rId19" w:history="1">
        <w:r w:rsidR="00B2056D" w:rsidRPr="00C92B86">
          <w:rPr>
            <w:rStyle w:val="ac"/>
            <w:color w:val="auto"/>
            <w:sz w:val="24"/>
            <w:szCs w:val="24"/>
            <w:shd w:val="clear" w:color="auto" w:fill="FFFFFF"/>
          </w:rPr>
          <w:t>64.rkn.gov.ru</w:t>
        </w:r>
      </w:hyperlink>
      <w:r w:rsidR="00B2056D" w:rsidRPr="00C92B86">
        <w:rPr>
          <w:sz w:val="24"/>
          <w:szCs w:val="24"/>
        </w:rPr>
        <w:t>.</w:t>
      </w:r>
    </w:p>
    <w:p w:rsidR="007A722E" w:rsidRDefault="007A722E" w:rsidP="00DB0B55">
      <w:pPr>
        <w:pStyle w:val="4"/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изменения сведений, содержащихся в уведомлении, оператор</w:t>
      </w:r>
      <w:r w:rsidRPr="00A13365">
        <w:rPr>
          <w:rStyle w:val="0pt0"/>
          <w:sz w:val="24"/>
          <w:szCs w:val="24"/>
        </w:rPr>
        <w:br/>
        <w:t>обязан уведомить об изменениях Роскомнадзор в течение десяти рабочих дней</w:t>
      </w:r>
      <w:r w:rsidRPr="00A13365">
        <w:rPr>
          <w:rStyle w:val="0pt0"/>
          <w:sz w:val="24"/>
          <w:szCs w:val="24"/>
        </w:rPr>
        <w:br/>
        <w:t>с даты возникновения таких изменений.</w:t>
      </w:r>
    </w:p>
    <w:p w:rsidR="00306B97" w:rsidRPr="00A13365" w:rsidRDefault="00306B97" w:rsidP="00DB0B55">
      <w:pPr>
        <w:pStyle w:val="4"/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</w:p>
    <w:p w:rsidR="005621AF" w:rsidRPr="00A13365" w:rsidRDefault="005621AF" w:rsidP="00DB0B55">
      <w:pPr>
        <w:pStyle w:val="25"/>
        <w:numPr>
          <w:ilvl w:val="0"/>
          <w:numId w:val="18"/>
        </w:numPr>
        <w:tabs>
          <w:tab w:val="left" w:pos="284"/>
        </w:tabs>
        <w:spacing w:after="180" w:line="240" w:lineRule="auto"/>
        <w:ind w:firstLine="0"/>
        <w:jc w:val="center"/>
        <w:rPr>
          <w:sz w:val="24"/>
          <w:szCs w:val="24"/>
        </w:rPr>
      </w:pPr>
      <w:bookmarkStart w:id="24" w:name="п2_8"/>
      <w:r w:rsidRPr="00A13365">
        <w:rPr>
          <w:rStyle w:val="213pt"/>
          <w:b/>
          <w:bCs/>
          <w:sz w:val="24"/>
          <w:szCs w:val="24"/>
        </w:rPr>
        <w:t>Условия обеспечения конфиденциальности информации и</w:t>
      </w:r>
      <w:r w:rsidRPr="00A13365">
        <w:rPr>
          <w:rStyle w:val="213pt"/>
          <w:b/>
          <w:bCs/>
          <w:sz w:val="24"/>
          <w:szCs w:val="24"/>
        </w:rPr>
        <w:br/>
        <w:t>Ответственность за нарушения требований</w:t>
      </w:r>
      <w:r w:rsidRPr="00A13365">
        <w:rPr>
          <w:rStyle w:val="213pt"/>
          <w:b/>
          <w:bCs/>
          <w:sz w:val="24"/>
          <w:szCs w:val="24"/>
        </w:rPr>
        <w:br/>
        <w:t>Федерального закона № 152-ФЗ</w:t>
      </w:r>
    </w:p>
    <w:bookmarkEnd w:id="24"/>
    <w:p w:rsidR="005621AF" w:rsidRPr="00A13365" w:rsidRDefault="005621AF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Должностные лица Оператора, имеющие в силу исполнения ими</w:t>
      </w:r>
      <w:r w:rsidRPr="00A13365">
        <w:rPr>
          <w:rStyle w:val="0pt0"/>
          <w:sz w:val="24"/>
          <w:szCs w:val="24"/>
        </w:rPr>
        <w:br/>
        <w:t>своих должностных обязанностей доступ к персональным данным, при их</w:t>
      </w:r>
      <w:r w:rsidRPr="00A13365">
        <w:rPr>
          <w:rStyle w:val="0pt0"/>
          <w:sz w:val="24"/>
          <w:szCs w:val="24"/>
        </w:rPr>
        <w:br/>
        <w:t>обработке должны обеспечивать конфиденциальность этих данных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16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F91EC1" w:rsidRPr="00A13365">
          <w:rPr>
            <w:rStyle w:val="ac"/>
            <w:spacing w:val="2"/>
            <w:sz w:val="24"/>
            <w:szCs w:val="24"/>
          </w:rPr>
          <w:t>6</w:t>
        </w:r>
      </w:hyperlink>
      <w:r w:rsidRPr="00A13365">
        <w:rPr>
          <w:rStyle w:val="0pt0"/>
          <w:sz w:val="24"/>
          <w:szCs w:val="24"/>
        </w:rPr>
        <w:t>).</w:t>
      </w:r>
    </w:p>
    <w:p w:rsidR="005621AF" w:rsidRPr="00A13365" w:rsidRDefault="005621AF" w:rsidP="00DB0B55">
      <w:pPr>
        <w:pStyle w:val="4"/>
        <w:numPr>
          <w:ilvl w:val="1"/>
          <w:numId w:val="18"/>
        </w:numPr>
        <w:tabs>
          <w:tab w:val="left" w:pos="1134"/>
          <w:tab w:val="left" w:pos="1225"/>
        </w:tabs>
        <w:spacing w:before="0" w:after="127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Обеспечение конфиденциальности ПДн не требуется:</w:t>
      </w:r>
    </w:p>
    <w:p w:rsidR="005621AF" w:rsidRPr="00A13365" w:rsidRDefault="005621AF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after="26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обезличивания ПДн (</w:t>
      </w:r>
      <w:hyperlink w:anchor="п2_11" w:history="1">
        <w:r w:rsidRPr="00A13365">
          <w:rPr>
            <w:rStyle w:val="ac"/>
            <w:spacing w:val="2"/>
            <w:sz w:val="24"/>
            <w:szCs w:val="24"/>
          </w:rPr>
          <w:t xml:space="preserve">Глава </w:t>
        </w:r>
        <w:r w:rsidRPr="00A13365">
          <w:rPr>
            <w:rStyle w:val="ac"/>
            <w:rFonts w:ascii="Verdana" w:eastAsia="Verdana" w:hAnsi="Verdana" w:cs="Verdana"/>
            <w:spacing w:val="0"/>
            <w:sz w:val="24"/>
            <w:szCs w:val="24"/>
          </w:rPr>
          <w:t>II</w:t>
        </w:r>
        <w:r w:rsidRPr="00A13365">
          <w:rPr>
            <w:rStyle w:val="ac"/>
            <w:spacing w:val="2"/>
            <w:sz w:val="24"/>
            <w:szCs w:val="24"/>
          </w:rPr>
          <w:t>.Раздел11</w:t>
        </w:r>
      </w:hyperlink>
      <w:r w:rsidRPr="00A13365">
        <w:rPr>
          <w:rStyle w:val="0pt0"/>
          <w:sz w:val="24"/>
          <w:szCs w:val="24"/>
        </w:rPr>
        <w:t>);</w:t>
      </w:r>
    </w:p>
    <w:p w:rsidR="005621AF" w:rsidRPr="00A13365" w:rsidRDefault="005621AF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общедоступных ПДн, то есть данных включенных в целях</w:t>
      </w:r>
      <w:r w:rsidRPr="00A13365">
        <w:rPr>
          <w:rStyle w:val="0pt0"/>
          <w:sz w:val="24"/>
          <w:szCs w:val="24"/>
        </w:rPr>
        <w:br/>
        <w:t>информационного обеспечения в общедоступные источники ПДн (в том числе</w:t>
      </w:r>
      <w:r w:rsidRPr="00A13365">
        <w:rPr>
          <w:rStyle w:val="0pt0"/>
          <w:sz w:val="24"/>
          <w:szCs w:val="24"/>
        </w:rPr>
        <w:br/>
        <w:t>справочники, адресные книги и т.п.) с письменного согласия субъекта ПДн. В</w:t>
      </w:r>
      <w:r w:rsidRPr="00A13365">
        <w:rPr>
          <w:rStyle w:val="0pt0"/>
          <w:sz w:val="24"/>
          <w:szCs w:val="24"/>
        </w:rPr>
        <w:br/>
        <w:t>общедоступные источники ПДн могут включаться его фамилия, имя, отчество,</w:t>
      </w:r>
      <w:r w:rsidRPr="00A13365">
        <w:rPr>
          <w:rStyle w:val="0pt0"/>
          <w:sz w:val="24"/>
          <w:szCs w:val="24"/>
        </w:rPr>
        <w:br/>
        <w:t>год и место рождения, адрес, абонентский номер, сведения о профессии и иные</w:t>
      </w:r>
      <w:r w:rsidRPr="00A13365">
        <w:rPr>
          <w:rStyle w:val="0pt0"/>
          <w:sz w:val="24"/>
          <w:szCs w:val="24"/>
        </w:rPr>
        <w:br/>
        <w:t>ПДн, сообщаемые субъектом ПДн.</w:t>
      </w:r>
    </w:p>
    <w:p w:rsidR="005621AF" w:rsidRPr="00306B97" w:rsidRDefault="005621AF" w:rsidP="00DB0B55">
      <w:pPr>
        <w:pStyle w:val="4"/>
        <w:numPr>
          <w:ilvl w:val="1"/>
          <w:numId w:val="18"/>
        </w:numPr>
        <w:tabs>
          <w:tab w:val="left" w:pos="1134"/>
          <w:tab w:val="left" w:pos="1268"/>
        </w:tabs>
        <w:spacing w:before="0" w:line="240" w:lineRule="auto"/>
        <w:ind w:left="20" w:right="20" w:firstLine="547"/>
        <w:jc w:val="both"/>
        <w:rPr>
          <w:rStyle w:val="0pt0"/>
          <w:color w:val="auto"/>
          <w:spacing w:val="1"/>
          <w:sz w:val="24"/>
          <w:szCs w:val="24"/>
        </w:rPr>
      </w:pPr>
      <w:r w:rsidRPr="00A13365">
        <w:rPr>
          <w:rStyle w:val="0pt0"/>
          <w:sz w:val="24"/>
          <w:szCs w:val="24"/>
        </w:rPr>
        <w:t>Лица, виновные в нарушении требований Федерального закона №</w:t>
      </w:r>
      <w:r w:rsidRPr="00A13365">
        <w:rPr>
          <w:rStyle w:val="0pt0"/>
          <w:sz w:val="24"/>
          <w:szCs w:val="24"/>
        </w:rPr>
        <w:br/>
        <w:t>79-ФЗ, Федерального закона № 152-ФЗ, ТК РФ, в том числе лица,</w:t>
      </w:r>
      <w:r w:rsidRPr="00A13365">
        <w:rPr>
          <w:rStyle w:val="0pt0"/>
          <w:sz w:val="24"/>
          <w:szCs w:val="24"/>
        </w:rPr>
        <w:br/>
        <w:t>ответственные за организацию обработки ПДн, имеющие доступ к</w:t>
      </w:r>
      <w:r w:rsidRPr="00A13365">
        <w:rPr>
          <w:rStyle w:val="0pt0"/>
          <w:sz w:val="24"/>
          <w:szCs w:val="24"/>
        </w:rPr>
        <w:br/>
        <w:t>персональным данным, несут дисциплинарную, административную,</w:t>
      </w:r>
      <w:r w:rsidRPr="00A13365">
        <w:rPr>
          <w:rStyle w:val="0pt0"/>
          <w:sz w:val="24"/>
          <w:szCs w:val="24"/>
        </w:rPr>
        <w:br/>
        <w:t>уголовную ответственность в соответствии с действующим законодательством</w:t>
      </w:r>
      <w:r w:rsidRPr="00A13365">
        <w:rPr>
          <w:rStyle w:val="0pt0"/>
          <w:sz w:val="24"/>
          <w:szCs w:val="24"/>
        </w:rPr>
        <w:br/>
        <w:t>Российской Федерации.</w:t>
      </w:r>
    </w:p>
    <w:p w:rsidR="00306B97" w:rsidRDefault="00306B97" w:rsidP="00306B97">
      <w:pPr>
        <w:pStyle w:val="4"/>
        <w:tabs>
          <w:tab w:val="left" w:pos="1134"/>
          <w:tab w:val="left" w:pos="1268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7F0111" w:rsidRDefault="007F0111" w:rsidP="00306B97">
      <w:pPr>
        <w:pStyle w:val="4"/>
        <w:tabs>
          <w:tab w:val="left" w:pos="1134"/>
          <w:tab w:val="left" w:pos="1268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7F0111" w:rsidRPr="00A13365" w:rsidRDefault="007F0111" w:rsidP="00306B97">
      <w:pPr>
        <w:pStyle w:val="4"/>
        <w:tabs>
          <w:tab w:val="left" w:pos="1134"/>
          <w:tab w:val="left" w:pos="1268"/>
        </w:tabs>
        <w:spacing w:before="0" w:line="240" w:lineRule="auto"/>
        <w:ind w:right="20"/>
        <w:jc w:val="both"/>
        <w:rPr>
          <w:sz w:val="24"/>
          <w:szCs w:val="24"/>
        </w:rPr>
      </w:pPr>
    </w:p>
    <w:p w:rsidR="005621AF" w:rsidRPr="00A13365" w:rsidRDefault="005621AF" w:rsidP="007F0111">
      <w:pPr>
        <w:pStyle w:val="25"/>
        <w:numPr>
          <w:ilvl w:val="0"/>
          <w:numId w:val="18"/>
        </w:numPr>
        <w:spacing w:after="209" w:line="240" w:lineRule="auto"/>
        <w:ind w:right="260" w:firstLine="0"/>
        <w:jc w:val="center"/>
        <w:rPr>
          <w:sz w:val="24"/>
          <w:szCs w:val="24"/>
        </w:rPr>
      </w:pPr>
      <w:bookmarkStart w:id="25" w:name="п2_9"/>
      <w:r w:rsidRPr="00A13365">
        <w:rPr>
          <w:rStyle w:val="213pt"/>
          <w:b/>
          <w:bCs/>
          <w:sz w:val="24"/>
          <w:szCs w:val="24"/>
        </w:rPr>
        <w:lastRenderedPageBreak/>
        <w:t>Получение согласия субъекта персональных данных на обработку его</w:t>
      </w:r>
      <w:r w:rsidRPr="00A13365">
        <w:rPr>
          <w:rStyle w:val="213pt"/>
          <w:b/>
          <w:bCs/>
          <w:sz w:val="24"/>
          <w:szCs w:val="24"/>
        </w:rPr>
        <w:br/>
        <w:t>персональных данных</w:t>
      </w:r>
    </w:p>
    <w:bookmarkEnd w:id="25"/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Основной целью Федерального закона № 152-ФЗ является обеспечение</w:t>
      </w:r>
      <w:r w:rsidRPr="00A13365">
        <w:rPr>
          <w:rStyle w:val="0pt0"/>
          <w:sz w:val="24"/>
          <w:szCs w:val="24"/>
        </w:rPr>
        <w:br/>
        <w:t>защиты прав и свобод человека и гражданина при обработке его ПДн, поэтому</w:t>
      </w:r>
      <w:r w:rsidRPr="00A13365">
        <w:rPr>
          <w:rStyle w:val="0pt0"/>
          <w:sz w:val="24"/>
          <w:szCs w:val="24"/>
        </w:rPr>
        <w:br/>
        <w:t>в нем четко определены права субъектов ПДн и соответствующие обязанности</w:t>
      </w:r>
      <w:r w:rsidRPr="00A13365">
        <w:rPr>
          <w:rStyle w:val="0pt0"/>
          <w:sz w:val="24"/>
          <w:szCs w:val="24"/>
        </w:rPr>
        <w:br/>
        <w:t>оператора.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Одним из условий обработки ПДн является ее осуществление с согласия</w:t>
      </w:r>
      <w:r w:rsidRPr="00A13365">
        <w:rPr>
          <w:rStyle w:val="0pt0"/>
          <w:sz w:val="24"/>
          <w:szCs w:val="24"/>
        </w:rPr>
        <w:br/>
        <w:t>субъекта ПДн, за исключением случаев, предусмотренных частью 2 статьи 6</w:t>
      </w:r>
      <w:r w:rsidRPr="00A13365">
        <w:rPr>
          <w:rStyle w:val="0pt0"/>
          <w:sz w:val="24"/>
          <w:szCs w:val="24"/>
        </w:rPr>
        <w:br/>
        <w:t>Федерального закона № 152-ФЗ «О персональных данных», когда: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на основании федерального закона,</w:t>
      </w:r>
      <w:r w:rsidRPr="00A13365">
        <w:rPr>
          <w:rStyle w:val="0pt0"/>
          <w:sz w:val="24"/>
          <w:szCs w:val="24"/>
        </w:rPr>
        <w:br/>
        <w:t>устанавливающего ее цель, условия получения ПДн и круг субъектов, ПДн</w:t>
      </w:r>
      <w:r w:rsidRPr="00A13365">
        <w:rPr>
          <w:rStyle w:val="0pt0"/>
          <w:sz w:val="24"/>
          <w:szCs w:val="24"/>
        </w:rPr>
        <w:br/>
        <w:t>которых подлежат обработке, а также определяющего полномочия оператора;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необходима в связи с реализацией международных</w:t>
      </w:r>
      <w:r w:rsidRPr="00A13365">
        <w:rPr>
          <w:rStyle w:val="0pt0"/>
          <w:sz w:val="24"/>
          <w:szCs w:val="24"/>
        </w:rPr>
        <w:br/>
        <w:t>договоров Российской Федерации о реадмиссии;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в целях исполнения договора, одной из</w:t>
      </w:r>
      <w:r w:rsidR="00294E2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сторон которого является субъект ПДн;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для статистических или иных научных</w:t>
      </w:r>
      <w:r w:rsidR="00294E2F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целей при условии обязательного обезличивания;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необходима для защиты жизни, здоровья или иных</w:t>
      </w:r>
      <w:r w:rsidRPr="00A13365">
        <w:rPr>
          <w:rStyle w:val="0pt0"/>
          <w:sz w:val="24"/>
          <w:szCs w:val="24"/>
        </w:rPr>
        <w:br/>
        <w:t>жизненно важных интересов субъекта ПДн, если получение согласия субъекта</w:t>
      </w:r>
      <w:r w:rsidRPr="00A13365">
        <w:rPr>
          <w:rStyle w:val="0pt0"/>
          <w:sz w:val="24"/>
          <w:szCs w:val="24"/>
        </w:rPr>
        <w:br/>
        <w:t>ПДн невозможно;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необходима для доставки почтовых отправлений</w:t>
      </w:r>
      <w:r w:rsidRPr="00A13365">
        <w:rPr>
          <w:rStyle w:val="0pt0"/>
          <w:sz w:val="24"/>
          <w:szCs w:val="24"/>
        </w:rPr>
        <w:br/>
        <w:t>организациями почтовой связи, для осуществления операторами электросвязи</w:t>
      </w:r>
      <w:r w:rsidRPr="00A13365">
        <w:rPr>
          <w:rStyle w:val="0pt0"/>
          <w:sz w:val="24"/>
          <w:szCs w:val="24"/>
        </w:rPr>
        <w:br/>
        <w:t>расчетов с пользователями услуг связи за оказанные услуги связи, а также для</w:t>
      </w:r>
      <w:r w:rsidRPr="00A13365">
        <w:rPr>
          <w:rStyle w:val="0pt0"/>
          <w:sz w:val="24"/>
          <w:szCs w:val="24"/>
        </w:rPr>
        <w:br/>
        <w:t>рассмотрения претензий пользователей услугами связи;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в целях профессиональной деятельности</w:t>
      </w:r>
      <w:r w:rsidRPr="00A13365">
        <w:rPr>
          <w:rStyle w:val="0pt0"/>
          <w:sz w:val="24"/>
          <w:szCs w:val="24"/>
        </w:rPr>
        <w:br/>
        <w:t>журналиста либо в целях научной, литературной или иной творческой</w:t>
      </w:r>
      <w:r w:rsidRPr="00A13365">
        <w:rPr>
          <w:rStyle w:val="0pt0"/>
          <w:sz w:val="24"/>
          <w:szCs w:val="24"/>
        </w:rPr>
        <w:br/>
        <w:t>деятельности при условии, что при этом не нарушаются права и свободы</w:t>
      </w:r>
      <w:r w:rsidRPr="00A13365">
        <w:rPr>
          <w:rStyle w:val="0pt0"/>
          <w:sz w:val="24"/>
          <w:szCs w:val="24"/>
        </w:rPr>
        <w:br/>
        <w:t>субъекта ПДн;</w:t>
      </w:r>
    </w:p>
    <w:p w:rsidR="005621AF" w:rsidRPr="00A13365" w:rsidRDefault="005621AF" w:rsidP="00DB0B55">
      <w:pPr>
        <w:pStyle w:val="4"/>
        <w:numPr>
          <w:ilvl w:val="0"/>
          <w:numId w:val="27"/>
        </w:numPr>
        <w:tabs>
          <w:tab w:val="left" w:pos="85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осуществляется обработка ПДн, подлежащих опубликованию в</w:t>
      </w:r>
      <w:r w:rsidRPr="00A13365">
        <w:rPr>
          <w:rStyle w:val="0pt0"/>
          <w:sz w:val="24"/>
          <w:szCs w:val="24"/>
        </w:rPr>
        <w:br/>
        <w:t>соответствии с федеральными законами, в том числе ПДн лиц, замещающих</w:t>
      </w:r>
      <w:r w:rsidRPr="00A13365">
        <w:rPr>
          <w:rStyle w:val="0pt0"/>
          <w:sz w:val="24"/>
          <w:szCs w:val="24"/>
        </w:rPr>
        <w:br/>
        <w:t>государственные должности, должности государственной гражданской службы, ПДн кандидатов на выборные государственные или муниципальные должности.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Во всех других случаях необходимо провести комплекс мероприятий по</w:t>
      </w:r>
      <w:r w:rsidRPr="00A13365">
        <w:rPr>
          <w:rStyle w:val="0pt0"/>
          <w:sz w:val="24"/>
          <w:szCs w:val="24"/>
        </w:rPr>
        <w:br/>
        <w:t>получению согласия на обработку ПДн.</w:t>
      </w:r>
    </w:p>
    <w:p w:rsidR="005621AF" w:rsidRPr="00A13365" w:rsidRDefault="005621AF" w:rsidP="00DB0B55">
      <w:pPr>
        <w:pStyle w:val="4"/>
        <w:spacing w:before="0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Необходимо обратить внимание на то, </w:t>
      </w:r>
      <w:r w:rsidR="00E315D7" w:rsidRPr="00A13365">
        <w:rPr>
          <w:rStyle w:val="0pt0"/>
          <w:sz w:val="24"/>
          <w:szCs w:val="24"/>
        </w:rPr>
        <w:t xml:space="preserve">  </w:t>
      </w:r>
      <w:r w:rsidRPr="00A13365">
        <w:rPr>
          <w:rStyle w:val="0pt0"/>
          <w:sz w:val="24"/>
          <w:szCs w:val="24"/>
        </w:rPr>
        <w:t xml:space="preserve">что в случаях, </w:t>
      </w:r>
      <w:r w:rsidR="00E315D7" w:rsidRPr="00A13365">
        <w:rPr>
          <w:rStyle w:val="0pt0"/>
          <w:sz w:val="24"/>
          <w:szCs w:val="24"/>
        </w:rPr>
        <w:t xml:space="preserve">  </w:t>
      </w:r>
      <w:r w:rsidRPr="00A13365">
        <w:rPr>
          <w:rStyle w:val="0pt0"/>
          <w:sz w:val="24"/>
          <w:szCs w:val="24"/>
        </w:rPr>
        <w:t>предусмотренных</w:t>
      </w:r>
    </w:p>
    <w:p w:rsidR="005621AF" w:rsidRPr="00A13365" w:rsidRDefault="005621AF" w:rsidP="00DB0B55">
      <w:pPr>
        <w:pStyle w:val="4"/>
        <w:spacing w:before="0" w:line="240" w:lineRule="auto"/>
        <w:ind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Федеральным законом № 152-ФЗ «О персональных данных», обработка ПДн</w:t>
      </w:r>
      <w:r w:rsidRPr="00A13365">
        <w:rPr>
          <w:rStyle w:val="0pt0"/>
          <w:sz w:val="24"/>
          <w:szCs w:val="24"/>
        </w:rPr>
        <w:br/>
        <w:t>осуществляется только с согласия в письменной форме субъекта ПДн, так</w:t>
      </w:r>
      <w:r w:rsidRPr="00A13365">
        <w:rPr>
          <w:rStyle w:val="0pt0"/>
          <w:sz w:val="24"/>
          <w:szCs w:val="24"/>
        </w:rPr>
        <w:br/>
        <w:t>согласно статьям 10 и 11 специальные категории ПДн и биометрические ПДн</w:t>
      </w:r>
      <w:r w:rsidRPr="00A13365">
        <w:rPr>
          <w:rStyle w:val="0pt0"/>
          <w:sz w:val="24"/>
          <w:szCs w:val="24"/>
        </w:rPr>
        <w:br/>
        <w:t>могут обрабатываться только при наличии согласии в письменной форме субъекта</w:t>
      </w:r>
      <w:r w:rsidR="00FB4DD5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ПДн.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Письменное согласие субъекта ПДн (Приложения 11-13) на обработку</w:t>
      </w:r>
      <w:r w:rsidRPr="00A13365">
        <w:rPr>
          <w:rStyle w:val="0pt0"/>
          <w:sz w:val="24"/>
          <w:szCs w:val="24"/>
        </w:rPr>
        <w:br/>
        <w:t>своих ПДн должно включать в себя: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фамилию, имя, отчество, адрес субъекта ПДн, номер основного</w:t>
      </w:r>
      <w:r w:rsidRPr="00A13365">
        <w:rPr>
          <w:rStyle w:val="0pt0"/>
          <w:sz w:val="24"/>
          <w:szCs w:val="24"/>
        </w:rPr>
        <w:br/>
        <w:t>документа, удостоверяющего его личность, сведения о дате выдачи указанного</w:t>
      </w:r>
      <w:r w:rsidRPr="00A13365">
        <w:rPr>
          <w:rStyle w:val="0pt0"/>
          <w:sz w:val="24"/>
          <w:szCs w:val="24"/>
        </w:rPr>
        <w:br/>
        <w:t>документа и выдавшем его органе;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(фамилию, имя, отчество) и адрес оператора,</w:t>
      </w:r>
      <w:r w:rsidRPr="00A13365">
        <w:rPr>
          <w:rStyle w:val="0pt0"/>
          <w:sz w:val="24"/>
          <w:szCs w:val="24"/>
        </w:rPr>
        <w:br/>
        <w:t>получающего согласие субъекта ПДн;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цель обработки ПДн;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ПДн, на обработку которых дается согласие субъекта ПДн;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действий с ПДн, на совершение которых дается согласие,</w:t>
      </w:r>
      <w:r w:rsidRPr="00A13365">
        <w:rPr>
          <w:rStyle w:val="0pt0"/>
          <w:sz w:val="24"/>
          <w:szCs w:val="24"/>
        </w:rPr>
        <w:br/>
        <w:t>общее описание используемых оператором способов обработки ПДн;</w:t>
      </w:r>
    </w:p>
    <w:p w:rsidR="005621AF" w:rsidRPr="00A13365" w:rsidRDefault="005621AF" w:rsidP="00DB0B55">
      <w:pPr>
        <w:pStyle w:val="4"/>
        <w:numPr>
          <w:ilvl w:val="0"/>
          <w:numId w:val="2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срок, в течение которого действует согласие, а также порядок его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отзыва.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Согласие на обработку ПДн может быть отозвано субъектом</w:t>
      </w:r>
      <w:r w:rsidRPr="00A13365">
        <w:rPr>
          <w:rStyle w:val="0pt0"/>
          <w:sz w:val="24"/>
          <w:szCs w:val="24"/>
        </w:rPr>
        <w:br/>
        <w:t>ПДн(</w:t>
      </w:r>
      <w:hyperlink w:anchor="Приложение22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2</w:t>
        </w:r>
      </w:hyperlink>
      <w:r w:rsidRPr="00A13365">
        <w:rPr>
          <w:rStyle w:val="0pt0"/>
          <w:sz w:val="24"/>
          <w:szCs w:val="24"/>
        </w:rPr>
        <w:t>). Обязанность предоставить доказательство получения</w:t>
      </w:r>
      <w:r w:rsidRPr="00A13365">
        <w:rPr>
          <w:rStyle w:val="0pt0"/>
          <w:sz w:val="24"/>
          <w:szCs w:val="24"/>
        </w:rPr>
        <w:br/>
        <w:t>согласия субъекта ПДн на обработку его ПДн, а в случае обработки</w:t>
      </w:r>
      <w:r w:rsidRPr="00A13365">
        <w:rPr>
          <w:rStyle w:val="0pt0"/>
          <w:sz w:val="24"/>
          <w:szCs w:val="24"/>
        </w:rPr>
        <w:br/>
        <w:t>общедоступных ПДн обязанность доказывания того, что обрабатываемые ПДн</w:t>
      </w:r>
      <w:r w:rsidRPr="00A13365">
        <w:rPr>
          <w:rStyle w:val="0pt0"/>
          <w:sz w:val="24"/>
          <w:szCs w:val="24"/>
        </w:rPr>
        <w:br/>
        <w:t>являются общедоступными, возлагается на оператора</w:t>
      </w:r>
      <w:r w:rsidR="00FB4DD5" w:rsidRPr="00A13365">
        <w:rPr>
          <w:rStyle w:val="0pt0"/>
          <w:sz w:val="24"/>
          <w:szCs w:val="24"/>
        </w:rPr>
        <w:t>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имеет право на получение сведений об операторе, о месте его</w:t>
      </w:r>
      <w:r w:rsidR="00FB4DD5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нахождения, о наличии у оператора ПДн, относящихся к соответствующему</w:t>
      </w:r>
      <w:r w:rsidRPr="00A13365">
        <w:rPr>
          <w:rStyle w:val="0pt0"/>
          <w:sz w:val="24"/>
          <w:szCs w:val="24"/>
        </w:rPr>
        <w:br/>
        <w:t>субъекту ПДн, а также на ознакомление с такими ПДн, за исключением</w:t>
      </w:r>
      <w:r w:rsidRPr="00A13365">
        <w:rPr>
          <w:rStyle w:val="0pt0"/>
          <w:sz w:val="24"/>
          <w:szCs w:val="24"/>
        </w:rPr>
        <w:br/>
        <w:t>случаев, предусмотренных частью 5 статьи 14 Федерального закона № 152-ФЗ</w:t>
      </w:r>
      <w:r w:rsidRPr="00A13365">
        <w:rPr>
          <w:rStyle w:val="0pt0"/>
          <w:sz w:val="24"/>
          <w:szCs w:val="24"/>
        </w:rPr>
        <w:br/>
        <w:t>«О персональных данных».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вправе требовать от оператора уточнения своих ПДн, их</w:t>
      </w:r>
      <w:r w:rsidRPr="00A13365">
        <w:rPr>
          <w:rStyle w:val="0pt0"/>
          <w:sz w:val="24"/>
          <w:szCs w:val="24"/>
        </w:rPr>
        <w:br/>
        <w:t>блокирования или уничтожения в случае, если ПДн являются неполными,</w:t>
      </w:r>
      <w:r w:rsidRPr="00A13365">
        <w:rPr>
          <w:rStyle w:val="0pt0"/>
          <w:sz w:val="24"/>
          <w:szCs w:val="24"/>
        </w:rPr>
        <w:br/>
        <w:t>устаревшими, недостоверными, незаконно полученными или не являются</w:t>
      </w:r>
      <w:r w:rsidRPr="00A13365">
        <w:rPr>
          <w:rStyle w:val="0pt0"/>
          <w:sz w:val="24"/>
          <w:szCs w:val="24"/>
        </w:rPr>
        <w:br/>
        <w:t>необходимыми для заявленной цели обработки, а также принимать</w:t>
      </w:r>
      <w:r w:rsidRPr="00A13365">
        <w:rPr>
          <w:rStyle w:val="0pt0"/>
          <w:sz w:val="24"/>
          <w:szCs w:val="24"/>
        </w:rPr>
        <w:br/>
        <w:t>предусмотренные законом меры по защите своих прав.</w:t>
      </w:r>
    </w:p>
    <w:p w:rsidR="005621AF" w:rsidRPr="00A13365" w:rsidRDefault="005621AF" w:rsidP="00DB0B55">
      <w:pPr>
        <w:pStyle w:val="4"/>
        <w:spacing w:before="0"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целях обеспечения максимальной юридической чистоты в вопросах</w:t>
      </w:r>
      <w:r w:rsidRPr="00A13365">
        <w:rPr>
          <w:rStyle w:val="0pt0"/>
          <w:sz w:val="24"/>
          <w:szCs w:val="24"/>
        </w:rPr>
        <w:br/>
        <w:t>соблюдения прав субъектов ПДн и во избежание инцидентов, связанных с</w:t>
      </w:r>
      <w:r w:rsidRPr="00A13365">
        <w:rPr>
          <w:rStyle w:val="0pt0"/>
          <w:sz w:val="24"/>
          <w:szCs w:val="24"/>
        </w:rPr>
        <w:br/>
        <w:t>нарушением этих прав, порядок реагирования на запросы со стороны субъектов</w:t>
      </w:r>
      <w:r w:rsidRPr="00A13365">
        <w:rPr>
          <w:rStyle w:val="0pt0"/>
          <w:sz w:val="24"/>
          <w:szCs w:val="24"/>
        </w:rPr>
        <w:br/>
        <w:t>ПДн, внесения изменений в ПДн, а также условия прекращения обработки ПДн</w:t>
      </w:r>
    </w:p>
    <w:p w:rsidR="00FB4DD5" w:rsidRDefault="005621AF" w:rsidP="00DB0B55">
      <w:pPr>
        <w:pStyle w:val="4"/>
        <w:spacing w:before="0" w:line="240" w:lineRule="auto"/>
        <w:ind w:right="40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должны быть определены документально в соответствующих приказах,</w:t>
      </w:r>
      <w:r w:rsidRPr="00A13365">
        <w:rPr>
          <w:rStyle w:val="0pt0"/>
          <w:sz w:val="24"/>
          <w:szCs w:val="24"/>
        </w:rPr>
        <w:br/>
        <w:t>регламентах и инструкциях, определяющих в том числе степень участия</w:t>
      </w:r>
      <w:r w:rsidRPr="00A13365">
        <w:rPr>
          <w:rStyle w:val="0pt0"/>
          <w:sz w:val="24"/>
          <w:szCs w:val="24"/>
        </w:rPr>
        <w:br/>
        <w:t>должностных лиц в обработке ПДн и характер их взаимодействия между собой.</w:t>
      </w:r>
    </w:p>
    <w:p w:rsidR="00306B97" w:rsidRPr="00A13365" w:rsidRDefault="00306B97" w:rsidP="00DB0B55">
      <w:pPr>
        <w:pStyle w:val="4"/>
        <w:spacing w:before="0" w:line="240" w:lineRule="auto"/>
        <w:ind w:right="400"/>
        <w:jc w:val="both"/>
        <w:rPr>
          <w:rStyle w:val="0pt0"/>
          <w:sz w:val="24"/>
          <w:szCs w:val="24"/>
        </w:rPr>
      </w:pPr>
    </w:p>
    <w:p w:rsidR="004E1847" w:rsidRPr="00A13365" w:rsidRDefault="004E1847" w:rsidP="00DB0B55">
      <w:pPr>
        <w:pStyle w:val="25"/>
        <w:numPr>
          <w:ilvl w:val="0"/>
          <w:numId w:val="18"/>
        </w:numPr>
        <w:tabs>
          <w:tab w:val="left" w:pos="403"/>
        </w:tabs>
        <w:spacing w:after="209" w:line="240" w:lineRule="auto"/>
        <w:ind w:firstLine="0"/>
        <w:jc w:val="center"/>
        <w:rPr>
          <w:sz w:val="24"/>
          <w:szCs w:val="24"/>
        </w:rPr>
      </w:pPr>
      <w:bookmarkStart w:id="26" w:name="п2_10"/>
      <w:r w:rsidRPr="00A13365">
        <w:rPr>
          <w:rStyle w:val="213pt"/>
          <w:b/>
          <w:bCs/>
          <w:sz w:val="24"/>
          <w:szCs w:val="24"/>
        </w:rPr>
        <w:t>Правила обработки персональных данных</w:t>
      </w:r>
    </w:p>
    <w:bookmarkEnd w:id="26"/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Действия (операции) с персональными данными. Оператор</w:t>
      </w:r>
      <w:r w:rsidRPr="00A13365">
        <w:rPr>
          <w:rStyle w:val="0pt0"/>
          <w:sz w:val="24"/>
          <w:szCs w:val="24"/>
        </w:rPr>
        <w:br/>
        <w:t>совершаются следующие действия (операции) или совокупность действий</w:t>
      </w:r>
      <w:r w:rsidRPr="00A13365">
        <w:rPr>
          <w:rStyle w:val="0pt0"/>
          <w:sz w:val="24"/>
          <w:szCs w:val="24"/>
        </w:rPr>
        <w:br/>
        <w:t>(операций) с персональными данными субъектов ПДн: сбор, запись,</w:t>
      </w:r>
      <w:r w:rsidRPr="00A13365">
        <w:rPr>
          <w:rStyle w:val="0pt0"/>
          <w:sz w:val="24"/>
          <w:szCs w:val="24"/>
        </w:rPr>
        <w:br/>
        <w:t>систематизация, накопление, хранение, уточнение (обновление, изменение),</w:t>
      </w:r>
      <w:r w:rsidRPr="00A13365">
        <w:rPr>
          <w:rStyle w:val="0pt0"/>
          <w:sz w:val="24"/>
          <w:szCs w:val="24"/>
        </w:rPr>
        <w:br/>
        <w:t>извлечение, использование, передача (распространение, предоставление,</w:t>
      </w:r>
      <w:r w:rsidRPr="00A13365">
        <w:rPr>
          <w:rStyle w:val="0pt0"/>
          <w:sz w:val="24"/>
          <w:szCs w:val="24"/>
        </w:rPr>
        <w:br/>
        <w:t>доступ), обезличивание, блокирование, удаление, уничтожение ПДн.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использует следующие способы обработки ПДн: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 использованием средств вычислительной техники</w:t>
      </w:r>
      <w:r w:rsidRPr="00A13365">
        <w:rPr>
          <w:rStyle w:val="0pt0"/>
          <w:sz w:val="24"/>
          <w:szCs w:val="24"/>
        </w:rPr>
        <w:br/>
        <w:t>(автоматизированная обработка);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без использования средств вычислительной техники</w:t>
      </w:r>
      <w:r w:rsidRPr="00A13365">
        <w:rPr>
          <w:rStyle w:val="0pt0"/>
          <w:sz w:val="24"/>
          <w:szCs w:val="24"/>
        </w:rPr>
        <w:br/>
        <w:t>(неавтоматизированная обработка).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Создание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59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Документы, в том числе и в электронном виде, содержащие ПДн,</w:t>
      </w:r>
      <w:r w:rsidRPr="00A13365">
        <w:rPr>
          <w:rStyle w:val="0pt0"/>
          <w:sz w:val="24"/>
          <w:szCs w:val="24"/>
        </w:rPr>
        <w:br/>
        <w:t>создаются путём: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получения оригиналов необходимых документов;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копирования оригиналов документов;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внесения сведений в учётные формы (на бумажных и электронных</w:t>
      </w:r>
      <w:r w:rsidRPr="00A13365">
        <w:rPr>
          <w:rStyle w:val="0pt0"/>
          <w:sz w:val="24"/>
          <w:szCs w:val="24"/>
        </w:rPr>
        <w:br/>
        <w:t>носителях).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получает ПДн субъектов ПДн: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непосредственно от самих субъектов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от третьих лиц (например, федеральных органов исполнительной</w:t>
      </w:r>
      <w:r w:rsidRPr="00A13365">
        <w:rPr>
          <w:rStyle w:val="0pt0"/>
          <w:sz w:val="24"/>
          <w:szCs w:val="24"/>
        </w:rPr>
        <w:br/>
        <w:t>власти, муниципальных органов, судов общей юрисдикции; органов,</w:t>
      </w:r>
      <w:r w:rsidRPr="00A13365">
        <w:rPr>
          <w:rStyle w:val="0pt0"/>
          <w:sz w:val="24"/>
          <w:szCs w:val="24"/>
        </w:rPr>
        <w:br/>
        <w:t>осуществляющих контрольные функции по взысканию денежных средств;</w:t>
      </w:r>
      <w:r w:rsidRPr="00A13365">
        <w:rPr>
          <w:rStyle w:val="0pt0"/>
          <w:sz w:val="24"/>
          <w:szCs w:val="24"/>
        </w:rPr>
        <w:br/>
        <w:t>органов уголовно-исполнительной системы).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42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сборе ПДн Оператор предоставляет субъекту ПДн по его</w:t>
      </w:r>
      <w:r w:rsidRPr="00A13365">
        <w:rPr>
          <w:rStyle w:val="0pt0"/>
          <w:sz w:val="24"/>
          <w:szCs w:val="24"/>
        </w:rPr>
        <w:br/>
        <w:t>просьбе следующую информацию: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подтверждение факта 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правовые основания и цели 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цели и применяемые способы 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 место нахождения Оператора (за исключением</w:t>
      </w:r>
      <w:r w:rsidRPr="00A13365">
        <w:rPr>
          <w:rStyle w:val="0pt0"/>
          <w:sz w:val="24"/>
          <w:szCs w:val="24"/>
        </w:rPr>
        <w:br/>
        <w:t>работников), которые имеют доступ к персональным данным или которым</w:t>
      </w:r>
      <w:r w:rsidRPr="00A13365">
        <w:rPr>
          <w:rStyle w:val="0pt0"/>
          <w:sz w:val="24"/>
          <w:szCs w:val="24"/>
        </w:rPr>
        <w:br/>
        <w:t>могут быть раскрыты ПДн на основании договора с Оператором или на</w:t>
      </w:r>
      <w:r w:rsidRPr="00A13365">
        <w:rPr>
          <w:rStyle w:val="0pt0"/>
          <w:sz w:val="24"/>
          <w:szCs w:val="24"/>
        </w:rPr>
        <w:br/>
        <w:t>основании федерального закона;</w:t>
      </w:r>
    </w:p>
    <w:p w:rsidR="00E315D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обрабатываемые ПДн, относящиеся к соответствующему субъекту</w:t>
      </w:r>
      <w:r w:rsidRPr="00A13365">
        <w:rPr>
          <w:rStyle w:val="0pt0"/>
          <w:sz w:val="24"/>
          <w:szCs w:val="24"/>
        </w:rPr>
        <w:br/>
        <w:t>ПДн, источник их получения, если иной порядок представления таких данных</w:t>
      </w:r>
    </w:p>
    <w:p w:rsidR="004E1847" w:rsidRPr="00A13365" w:rsidRDefault="004E1847" w:rsidP="00DB0B55">
      <w:pPr>
        <w:pStyle w:val="4"/>
        <w:tabs>
          <w:tab w:val="left" w:pos="1134"/>
        </w:tabs>
        <w:spacing w:before="0" w:after="62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не предусмотрен федеральным законом;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5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сроки обработки ПДн, в том числе сроки их хранения;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порядок осуществления субъектом ПДн прав, предусмотренных</w:t>
      </w:r>
      <w:r w:rsidRPr="00A13365">
        <w:rPr>
          <w:rStyle w:val="0pt0"/>
          <w:sz w:val="24"/>
          <w:szCs w:val="24"/>
        </w:rPr>
        <w:br/>
        <w:t>настоящим Федеральным законом;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информацию об осуществлённой или о предполагаемой</w:t>
      </w:r>
      <w:r w:rsidRPr="00A13365">
        <w:rPr>
          <w:rStyle w:val="0pt0"/>
          <w:sz w:val="24"/>
          <w:szCs w:val="24"/>
        </w:rPr>
        <w:br/>
        <w:t>трансграничной передаче данных;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или фамилию, имя, отчество и адрес лица,</w:t>
      </w:r>
      <w:r w:rsidRPr="00A13365">
        <w:rPr>
          <w:rStyle w:val="0pt0"/>
          <w:sz w:val="24"/>
          <w:szCs w:val="24"/>
        </w:rPr>
        <w:br/>
        <w:t>осуществляющего обработку ПДн по поручению Оператора, если обработка</w:t>
      </w:r>
      <w:r w:rsidRPr="00A13365">
        <w:rPr>
          <w:rStyle w:val="0pt0"/>
          <w:sz w:val="24"/>
          <w:szCs w:val="24"/>
        </w:rPr>
        <w:br/>
        <w:t>поручена или будет поручена такому лицу;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иные сведения, предусмотренные федеральными законами РФ.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0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вправе ограничить право субъекта ПДн на доступ к его</w:t>
      </w:r>
      <w:r w:rsidRPr="00A13365">
        <w:rPr>
          <w:rStyle w:val="0pt0"/>
          <w:sz w:val="24"/>
          <w:szCs w:val="24"/>
        </w:rPr>
        <w:br/>
        <w:t>персональным данным в соответствии с федеральными законами, в том числе</w:t>
      </w:r>
      <w:r w:rsidRPr="00A13365">
        <w:rPr>
          <w:rStyle w:val="0pt0"/>
          <w:sz w:val="24"/>
          <w:szCs w:val="24"/>
        </w:rPr>
        <w:br/>
        <w:t>если доступ субъекта ПДн к его персональным данным нарушает права и</w:t>
      </w:r>
      <w:r w:rsidRPr="00A13365">
        <w:rPr>
          <w:rStyle w:val="0pt0"/>
          <w:sz w:val="24"/>
          <w:szCs w:val="24"/>
        </w:rPr>
        <w:br/>
        <w:t>законные интересы третьих лиц.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28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Если ПДн получены не от субъекта ПДн, Оператор, до начала</w:t>
      </w:r>
      <w:r w:rsidRPr="00A13365">
        <w:rPr>
          <w:rStyle w:val="0pt0"/>
          <w:sz w:val="24"/>
          <w:szCs w:val="24"/>
        </w:rPr>
        <w:br/>
        <w:t>обработки таких ПДн предоставляет субъекту ПДн следующую информацию: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либо фамилия, имя, отчество и адрес Оператора или</w:t>
      </w:r>
      <w:r w:rsidRPr="00A13365">
        <w:rPr>
          <w:rStyle w:val="0pt0"/>
          <w:sz w:val="24"/>
          <w:szCs w:val="24"/>
        </w:rPr>
        <w:br/>
        <w:t>его представителя;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цель обработки ПДн и ее правовое основание;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предполагаемые пользователи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права субъекта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источник получения ПДн.</w:t>
      </w:r>
    </w:p>
    <w:p w:rsidR="004E1847" w:rsidRPr="00A13365" w:rsidRDefault="004E1847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освобождается от обязанности предоставить субъекту ПДн</w:t>
      </w:r>
      <w:r w:rsidRPr="00A13365">
        <w:rPr>
          <w:rStyle w:val="0pt0"/>
          <w:sz w:val="24"/>
          <w:szCs w:val="24"/>
        </w:rPr>
        <w:br/>
        <w:t>указанные сведения в случаях, если: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уведомлен об осуществлении обработки его ПДн</w:t>
      </w:r>
      <w:r w:rsidRPr="00A13365">
        <w:rPr>
          <w:rStyle w:val="0pt0"/>
          <w:sz w:val="24"/>
          <w:szCs w:val="24"/>
        </w:rPr>
        <w:br/>
        <w:t>Оператором;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получены Оператором на основании федерального закона или</w:t>
      </w:r>
      <w:r w:rsidRPr="00A13365">
        <w:rPr>
          <w:rStyle w:val="0pt0"/>
          <w:sz w:val="24"/>
          <w:szCs w:val="24"/>
        </w:rPr>
        <w:br/>
        <w:t>в связи с исполнением договора, стороной которого либо</w:t>
      </w:r>
      <w:r w:rsidRPr="00A13365">
        <w:rPr>
          <w:rStyle w:val="0pt0"/>
          <w:sz w:val="24"/>
          <w:szCs w:val="24"/>
        </w:rPr>
        <w:br/>
        <w:t>выгодоприобретателем или поручителем по которому является субъект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2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сделаны общедоступными субъектом ПДн или получены из</w:t>
      </w:r>
      <w:r w:rsidRPr="00A13365">
        <w:rPr>
          <w:rStyle w:val="0pt0"/>
          <w:sz w:val="24"/>
          <w:szCs w:val="24"/>
        </w:rPr>
        <w:br/>
        <w:t>общедоступного источника;</w:t>
      </w:r>
    </w:p>
    <w:p w:rsidR="00E315D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осуществляет обработку ПДн для статистических или</w:t>
      </w:r>
      <w:r w:rsidRPr="00A13365">
        <w:rPr>
          <w:rStyle w:val="0pt0"/>
          <w:sz w:val="24"/>
          <w:szCs w:val="24"/>
        </w:rPr>
        <w:br/>
        <w:t>иных исследовательских целей, для осуществления профессиональной</w:t>
      </w:r>
      <w:r w:rsidRPr="00A13365">
        <w:rPr>
          <w:rStyle w:val="0pt0"/>
          <w:sz w:val="24"/>
          <w:szCs w:val="24"/>
        </w:rPr>
        <w:br/>
        <w:t>деятельности журналиста либо научной, литературной или иной творческой</w:t>
      </w:r>
      <w:r w:rsidRPr="00A13365">
        <w:rPr>
          <w:rStyle w:val="0pt0"/>
          <w:sz w:val="24"/>
          <w:szCs w:val="24"/>
        </w:rPr>
        <w:br/>
        <w:t>деятельности, если при этом не нарушаются права и законные интересы</w:t>
      </w:r>
      <w:r w:rsidRPr="00A13365">
        <w:rPr>
          <w:rStyle w:val="0pt0"/>
          <w:sz w:val="24"/>
          <w:szCs w:val="24"/>
        </w:rPr>
        <w:br/>
        <w:t>субъекта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2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предоставление субъекту ПДн сведений нарушает права и законные</w:t>
      </w:r>
      <w:r w:rsidRPr="00A13365">
        <w:rPr>
          <w:rStyle w:val="0pt0"/>
          <w:sz w:val="24"/>
          <w:szCs w:val="24"/>
        </w:rPr>
        <w:br/>
        <w:t>интересы третьих лиц.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469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предоставляет ПДн субъектов ПДн непосредственно</w:t>
      </w:r>
      <w:r w:rsidRPr="00A13365">
        <w:rPr>
          <w:rStyle w:val="0pt0"/>
          <w:sz w:val="24"/>
          <w:szCs w:val="24"/>
        </w:rPr>
        <w:br/>
        <w:t>самим субъектам ПДн.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30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Трансграничная передача ПДн</w:t>
      </w:r>
    </w:p>
    <w:p w:rsidR="004E1847" w:rsidRPr="00A13365" w:rsidRDefault="004E1847" w:rsidP="00DB0B55">
      <w:pPr>
        <w:pStyle w:val="4"/>
        <w:tabs>
          <w:tab w:val="left" w:pos="1134"/>
        </w:tabs>
        <w:spacing w:before="0" w:line="240" w:lineRule="auto"/>
        <w:ind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Трансграничная передача обрабатываемых ПДн работников Оператора не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осуществляется.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30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Сроки обработки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18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Общий срок обработки ПДн определяется периодом времени, в</w:t>
      </w:r>
      <w:r w:rsidRPr="00A13365">
        <w:rPr>
          <w:rStyle w:val="0pt0"/>
          <w:sz w:val="24"/>
          <w:szCs w:val="24"/>
        </w:rPr>
        <w:br/>
        <w:t>течение которого Оператор осуществляет действия (операции) в отношении</w:t>
      </w:r>
      <w:r w:rsidRPr="00A13365">
        <w:rPr>
          <w:rStyle w:val="0pt0"/>
          <w:sz w:val="24"/>
          <w:szCs w:val="24"/>
        </w:rPr>
        <w:br/>
        <w:t>ПДн, обусловленные заявленными целями их обработки, в том числе хранение</w:t>
      </w:r>
      <w:r w:rsidRPr="00A13365">
        <w:rPr>
          <w:rStyle w:val="0pt0"/>
          <w:sz w:val="24"/>
          <w:szCs w:val="24"/>
        </w:rPr>
        <w:br/>
        <w:t>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начинается с момента их получения Оператором и</w:t>
      </w:r>
      <w:r w:rsidRPr="00A13365">
        <w:rPr>
          <w:rStyle w:val="0pt0"/>
          <w:sz w:val="24"/>
          <w:szCs w:val="24"/>
        </w:rPr>
        <w:br/>
        <w:t>заканчивается: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277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 достижении конкретных, заранее определенных и законных</w:t>
      </w:r>
      <w:r w:rsidRPr="00A13365">
        <w:rPr>
          <w:rStyle w:val="0pt0"/>
          <w:sz w:val="24"/>
          <w:szCs w:val="24"/>
        </w:rPr>
        <w:br/>
        <w:t>целей;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21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 факту утраты необходимости в достижении заранее заявленных</w:t>
      </w:r>
      <w:r w:rsidRPr="00A13365">
        <w:rPr>
          <w:rStyle w:val="0pt0"/>
          <w:sz w:val="24"/>
          <w:szCs w:val="24"/>
        </w:rPr>
        <w:br/>
        <w:t>целей обработки.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42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осуществляет хранение ПДн в форме, позволяющей</w:t>
      </w:r>
      <w:r w:rsidRPr="00A13365">
        <w:rPr>
          <w:rStyle w:val="0pt0"/>
          <w:sz w:val="24"/>
          <w:szCs w:val="24"/>
        </w:rPr>
        <w:br/>
        <w:t>определить субъекта ПДн, не дольше, чем этого требуют цели обработки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22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Сроки хранения ПДн определяются в соответствии с Приказом</w:t>
      </w:r>
      <w:r w:rsidRPr="00A13365">
        <w:rPr>
          <w:rStyle w:val="0pt0"/>
          <w:sz w:val="24"/>
          <w:szCs w:val="24"/>
        </w:rPr>
        <w:br/>
        <w:t>Минкультуры РФ от 25.08.2010 №558 «Об утверждении «Перечня типовых</w:t>
      </w:r>
      <w:r w:rsidRPr="00A13365">
        <w:rPr>
          <w:rStyle w:val="0pt0"/>
          <w:sz w:val="24"/>
          <w:szCs w:val="24"/>
        </w:rPr>
        <w:br/>
        <w:t>управленческих архивных документов, образующихся в процессе деятельности</w:t>
      </w:r>
      <w:r w:rsidRPr="00A13365">
        <w:rPr>
          <w:rStyle w:val="0pt0"/>
          <w:sz w:val="24"/>
          <w:szCs w:val="24"/>
        </w:rPr>
        <w:br/>
        <w:t>государственных органов, органов местного самоуправления и организаций, с</w:t>
      </w:r>
      <w:r w:rsidRPr="00A13365">
        <w:rPr>
          <w:rStyle w:val="0pt0"/>
          <w:sz w:val="24"/>
          <w:szCs w:val="24"/>
        </w:rPr>
        <w:br/>
        <w:t>указанием сроков хранения», сроком исковой давности, требований</w:t>
      </w:r>
      <w:r w:rsidRPr="00A13365">
        <w:rPr>
          <w:rStyle w:val="0pt0"/>
          <w:sz w:val="24"/>
          <w:szCs w:val="24"/>
        </w:rPr>
        <w:br/>
        <w:t>действующих нормативных и правовых актов Российской Федерации и</w:t>
      </w:r>
      <w:r w:rsidRPr="00A13365">
        <w:rPr>
          <w:rStyle w:val="0pt0"/>
          <w:sz w:val="24"/>
          <w:szCs w:val="24"/>
        </w:rPr>
        <w:br/>
        <w:t>локальных документов Оператора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30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 Согласие субъекта ПДн на обработку его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18"/>
        </w:tabs>
        <w:spacing w:before="0" w:line="240" w:lineRule="auto"/>
        <w:ind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принимает решение о предоставлении его ПДн и</w:t>
      </w:r>
      <w:r w:rsidRPr="00A13365">
        <w:rPr>
          <w:rStyle w:val="0pt0"/>
          <w:sz w:val="24"/>
          <w:szCs w:val="24"/>
        </w:rPr>
        <w:br/>
        <w:t>дает согласие Оператору на их обработку свободно, своей волей и в своем</w:t>
      </w:r>
      <w:r w:rsidRPr="00A13365">
        <w:rPr>
          <w:rStyle w:val="0pt0"/>
          <w:sz w:val="24"/>
          <w:szCs w:val="24"/>
        </w:rPr>
        <w:br/>
        <w:t>интересе. Согласие на обработку ПДн должно быть конкретным,</w:t>
      </w:r>
      <w:r w:rsidRPr="00A13365">
        <w:rPr>
          <w:rStyle w:val="0pt0"/>
          <w:sz w:val="24"/>
          <w:szCs w:val="24"/>
        </w:rPr>
        <w:br/>
        <w:t>информированным и сознательным. Согласие на обработку ПДн может быть</w:t>
      </w:r>
      <w:r w:rsidRPr="00A13365">
        <w:rPr>
          <w:rStyle w:val="0pt0"/>
          <w:sz w:val="24"/>
          <w:szCs w:val="24"/>
        </w:rPr>
        <w:br/>
        <w:t>дано субъектом ПДн или его представителем в любой позволяющей</w:t>
      </w:r>
      <w:r w:rsidRPr="00A13365">
        <w:rPr>
          <w:rStyle w:val="0pt0"/>
          <w:sz w:val="24"/>
          <w:szCs w:val="24"/>
        </w:rPr>
        <w:br/>
        <w:t>подтвердить факт его получения форме, если иное не установлено</w:t>
      </w:r>
      <w:r w:rsidRPr="00A13365">
        <w:rPr>
          <w:rStyle w:val="0pt0"/>
          <w:sz w:val="24"/>
          <w:szCs w:val="24"/>
        </w:rPr>
        <w:br/>
        <w:t>федеральным законом. В случае получения согласия на обработку ПДн от</w:t>
      </w:r>
      <w:r w:rsidRPr="00A13365">
        <w:rPr>
          <w:rStyle w:val="0pt0"/>
          <w:sz w:val="24"/>
          <w:szCs w:val="24"/>
        </w:rPr>
        <w:br/>
        <w:t>представителя субъекта ПДн полномочия данного представителя на дачу</w:t>
      </w:r>
      <w:r w:rsidRPr="00A13365">
        <w:rPr>
          <w:rStyle w:val="0pt0"/>
          <w:sz w:val="24"/>
          <w:szCs w:val="24"/>
        </w:rPr>
        <w:br/>
        <w:t>согласия от имени субъекта ПДн проверяются Оператором.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594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Согласие на обработку ПДн может быть отозвано субъектом ПДн.</w:t>
      </w:r>
      <w:r w:rsidRPr="00A13365">
        <w:rPr>
          <w:rStyle w:val="0pt0"/>
          <w:sz w:val="24"/>
          <w:szCs w:val="24"/>
        </w:rPr>
        <w:br/>
        <w:t>В случае отзыва субъектом ПДн согласия на обработку ПДн Оператор вправе</w:t>
      </w:r>
      <w:r w:rsidRPr="00A13365">
        <w:rPr>
          <w:rStyle w:val="0pt0"/>
          <w:sz w:val="24"/>
          <w:szCs w:val="24"/>
        </w:rPr>
        <w:br/>
        <w:t>продолжить обработку ПДн без согласия субъекта ПДн при наличии</w:t>
      </w:r>
      <w:r w:rsidRPr="00A13365">
        <w:rPr>
          <w:rStyle w:val="0pt0"/>
          <w:sz w:val="24"/>
          <w:szCs w:val="24"/>
        </w:rPr>
        <w:br/>
        <w:t>соответствующих оснований, предусмотренных действующим</w:t>
      </w:r>
      <w:r w:rsidRPr="00A13365">
        <w:rPr>
          <w:rStyle w:val="0pt0"/>
          <w:sz w:val="24"/>
          <w:szCs w:val="24"/>
        </w:rPr>
        <w:br/>
        <w:t>законодательством в области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8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Обязанность предоставить доказательство получения согласия</w:t>
      </w:r>
      <w:r w:rsidRPr="00A13365">
        <w:rPr>
          <w:rStyle w:val="0pt0"/>
          <w:sz w:val="24"/>
          <w:szCs w:val="24"/>
        </w:rPr>
        <w:br/>
        <w:t>субъекта ПДн на обработку его ПДн или доказательство наличия оснований,</w:t>
      </w:r>
      <w:r w:rsidRPr="00A13365">
        <w:rPr>
          <w:rStyle w:val="0pt0"/>
          <w:sz w:val="24"/>
          <w:szCs w:val="24"/>
        </w:rPr>
        <w:br/>
        <w:t>предусмотренных действующим законодательством в области ПДн, возлагается</w:t>
      </w:r>
      <w:r w:rsidRPr="00A13365">
        <w:rPr>
          <w:rStyle w:val="0pt0"/>
          <w:sz w:val="24"/>
          <w:szCs w:val="24"/>
        </w:rPr>
        <w:br/>
        <w:t>на Оператора.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52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случаях, предусмотренных федеральным законом, обработка</w:t>
      </w:r>
      <w:r w:rsidRPr="00A13365">
        <w:rPr>
          <w:rStyle w:val="0pt0"/>
          <w:sz w:val="24"/>
          <w:szCs w:val="24"/>
        </w:rPr>
        <w:br/>
        <w:t>ПДн осуществляется только с согласия в письменной форме субъекта ПДн.</w:t>
      </w:r>
      <w:r w:rsidRPr="00A13365">
        <w:rPr>
          <w:rStyle w:val="0pt0"/>
          <w:sz w:val="24"/>
          <w:szCs w:val="24"/>
        </w:rPr>
        <w:br/>
        <w:t>Равнозначным содержащему собственноручную подпись субъекта ПДн</w:t>
      </w:r>
      <w:r w:rsidRPr="00A13365">
        <w:rPr>
          <w:rStyle w:val="0pt0"/>
          <w:sz w:val="24"/>
          <w:szCs w:val="24"/>
        </w:rPr>
        <w:br/>
        <w:t>согласию в письменной форме на бумажном носителе признается согласие в</w:t>
      </w:r>
      <w:r w:rsidRPr="00A13365">
        <w:rPr>
          <w:rStyle w:val="0pt0"/>
          <w:sz w:val="24"/>
          <w:szCs w:val="24"/>
        </w:rPr>
        <w:br/>
        <w:t>форме электронного документа, подписанного в соответствии с федеральным</w:t>
      </w:r>
      <w:r w:rsidRPr="00A13365">
        <w:rPr>
          <w:rStyle w:val="0pt0"/>
          <w:sz w:val="24"/>
          <w:szCs w:val="24"/>
        </w:rPr>
        <w:br/>
        <w:t>законом электронной подписью. Согласие в письменной форме субъекта ПДн</w:t>
      </w:r>
      <w:r w:rsidRPr="00A13365">
        <w:rPr>
          <w:rStyle w:val="0pt0"/>
          <w:sz w:val="24"/>
          <w:szCs w:val="24"/>
        </w:rPr>
        <w:br/>
        <w:t>на обработку его ПДн должно включать в себя, в частности: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фамилию, имя, отчество, адрес субъекта ПДн, номер основного</w:t>
      </w:r>
      <w:r w:rsidRPr="00A13365">
        <w:rPr>
          <w:rStyle w:val="0pt0"/>
          <w:sz w:val="24"/>
          <w:szCs w:val="24"/>
        </w:rPr>
        <w:br/>
        <w:t>документа, удостоверяющего его личность, сведения о дате выдачи указанного</w:t>
      </w:r>
      <w:r w:rsidRPr="00A13365">
        <w:rPr>
          <w:rStyle w:val="0pt0"/>
          <w:sz w:val="24"/>
          <w:szCs w:val="24"/>
        </w:rPr>
        <w:br/>
        <w:t>документа и выдавшем его органе;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фамилию, имя, отчество, адрес представителя субъекта ПДн, номер</w:t>
      </w:r>
      <w:r w:rsidRPr="00A13365">
        <w:rPr>
          <w:rStyle w:val="0pt0"/>
          <w:sz w:val="24"/>
          <w:szCs w:val="24"/>
        </w:rPr>
        <w:br/>
        <w:t>основного документа, удостоверяющего его личность, сведения о дате выдачи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указанного документа и выдавшем его органе, реквизиты доверенности или</w:t>
      </w:r>
      <w:r w:rsidRPr="00A13365">
        <w:rPr>
          <w:rStyle w:val="0pt0"/>
          <w:sz w:val="24"/>
          <w:szCs w:val="24"/>
        </w:rPr>
        <w:br/>
        <w:t>иного документа, подтверждающего полномочия этого представителя (при</w:t>
      </w:r>
      <w:r w:rsidRPr="00A13365">
        <w:rPr>
          <w:rStyle w:val="0pt0"/>
          <w:sz w:val="24"/>
          <w:szCs w:val="24"/>
        </w:rPr>
        <w:br/>
        <w:t>получении согласия от представителя субъекта ПДн);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after="57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 адрес Оператора, получающего согласие субъекта</w:t>
      </w:r>
      <w:r w:rsidRPr="00A13365">
        <w:rPr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6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цель 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ПДн, на обработку которых дается согласие субъекта</w:t>
      </w:r>
      <w:r w:rsidRPr="00A13365">
        <w:rPr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36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или фамилию, имя, отчество и адрес лица,</w:t>
      </w:r>
      <w:r w:rsidRPr="00A13365">
        <w:rPr>
          <w:rStyle w:val="0pt0"/>
          <w:sz w:val="24"/>
          <w:szCs w:val="24"/>
        </w:rPr>
        <w:br/>
        <w:t>осуществляющего обработку ПДн по поручению Оператора, если обработка</w:t>
      </w:r>
      <w:r w:rsidRPr="00A13365">
        <w:rPr>
          <w:rStyle w:val="0pt0"/>
          <w:sz w:val="24"/>
          <w:szCs w:val="24"/>
        </w:rPr>
        <w:br/>
        <w:t>будет поручена такому лицу;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действий с персональными данными, на совершение</w:t>
      </w:r>
      <w:r w:rsidRPr="00A13365">
        <w:rPr>
          <w:rStyle w:val="0pt0"/>
          <w:sz w:val="24"/>
          <w:szCs w:val="24"/>
        </w:rPr>
        <w:br/>
        <w:t>которых дается согласие, общее описание используемых Оператором способов</w:t>
      </w:r>
      <w:r w:rsidRPr="00A13365">
        <w:rPr>
          <w:rStyle w:val="0pt0"/>
          <w:sz w:val="24"/>
          <w:szCs w:val="24"/>
        </w:rPr>
        <w:br/>
        <w:t>обработки ПДн;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41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срок, в течение которого действует согласие субъекта ПДн, а также</w:t>
      </w:r>
      <w:r w:rsidRPr="00A13365">
        <w:rPr>
          <w:rStyle w:val="0pt0"/>
          <w:sz w:val="24"/>
          <w:szCs w:val="24"/>
        </w:rPr>
        <w:br/>
        <w:t>способ его отзыва;</w:t>
      </w:r>
    </w:p>
    <w:p w:rsidR="004E1847" w:rsidRPr="00A13365" w:rsidRDefault="004E1847" w:rsidP="00DB0B55">
      <w:pPr>
        <w:pStyle w:val="4"/>
        <w:numPr>
          <w:ilvl w:val="0"/>
          <w:numId w:val="19"/>
        </w:numPr>
        <w:tabs>
          <w:tab w:val="left" w:pos="1134"/>
          <w:tab w:val="left" w:pos="1470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подпись субъекта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599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недееспособности субъекта ПДн согласие на обработку</w:t>
      </w:r>
      <w:r w:rsidRPr="00A13365">
        <w:rPr>
          <w:rStyle w:val="0pt0"/>
          <w:sz w:val="24"/>
          <w:szCs w:val="24"/>
        </w:rPr>
        <w:br/>
        <w:t>его ПДн дает законный представитель субъекта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28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смерти субъекта ПДн согласие на обработку его ПДн</w:t>
      </w:r>
      <w:r w:rsidRPr="00A13365">
        <w:rPr>
          <w:rStyle w:val="0pt0"/>
          <w:sz w:val="24"/>
          <w:szCs w:val="24"/>
        </w:rPr>
        <w:br/>
        <w:t>дают наследники субъекта ПДн, если такое согласие не было дано субъектом</w:t>
      </w:r>
      <w:r w:rsidRPr="00A13365">
        <w:rPr>
          <w:rStyle w:val="0pt0"/>
          <w:sz w:val="24"/>
          <w:szCs w:val="24"/>
        </w:rPr>
        <w:br/>
        <w:t>ПДн при его жизни.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0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ПДн могут быть получены Оператором от лица, не являющегося</w:t>
      </w:r>
      <w:r w:rsidRPr="00A13365">
        <w:rPr>
          <w:rStyle w:val="0pt0"/>
          <w:sz w:val="24"/>
          <w:szCs w:val="24"/>
        </w:rPr>
        <w:br/>
        <w:t>субъектом ПДн, при условии предоставления оператору подтверждения</w:t>
      </w:r>
      <w:r w:rsidRPr="00A13365">
        <w:rPr>
          <w:rStyle w:val="0pt0"/>
          <w:sz w:val="24"/>
          <w:szCs w:val="24"/>
        </w:rPr>
        <w:br/>
        <w:t>наличия соответствующих оснований, предусмотренных действующим</w:t>
      </w:r>
      <w:r w:rsidRPr="00A13365">
        <w:rPr>
          <w:rStyle w:val="0pt0"/>
          <w:sz w:val="24"/>
          <w:szCs w:val="24"/>
        </w:rPr>
        <w:br/>
        <w:t>законодательством в области ПДн.</w:t>
      </w:r>
    </w:p>
    <w:p w:rsidR="004E184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70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персональным данным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62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персональным данным работников Оператора имеют</w:t>
      </w:r>
      <w:r w:rsidRPr="00A13365">
        <w:rPr>
          <w:rStyle w:val="0pt0"/>
          <w:sz w:val="24"/>
          <w:szCs w:val="24"/>
        </w:rPr>
        <w:br/>
        <w:t>должностные лица Оператора, непосредственно использующие эти данные в</w:t>
      </w:r>
      <w:r w:rsidRPr="00A13365">
        <w:rPr>
          <w:rStyle w:val="0pt0"/>
          <w:sz w:val="24"/>
          <w:szCs w:val="24"/>
        </w:rPr>
        <w:br/>
        <w:t>рамках выполнения своих должностных обязанностей.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1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персональным данным других лиц имеют должностные</w:t>
      </w:r>
      <w:r w:rsidRPr="00A13365">
        <w:rPr>
          <w:rStyle w:val="0pt0"/>
          <w:sz w:val="24"/>
          <w:szCs w:val="24"/>
        </w:rPr>
        <w:br/>
        <w:t>лица Оператора, непосредственно использующие их в рамках выполнения</w:t>
      </w:r>
      <w:r w:rsidRPr="00A13365">
        <w:rPr>
          <w:rStyle w:val="0pt0"/>
          <w:sz w:val="24"/>
          <w:szCs w:val="24"/>
        </w:rPr>
        <w:br/>
        <w:t>своих должностных обязанностей.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710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персональным данным других лиц и третьих лиц</w:t>
      </w:r>
      <w:r w:rsidRPr="00A13365">
        <w:rPr>
          <w:rStyle w:val="0pt0"/>
          <w:sz w:val="24"/>
          <w:szCs w:val="24"/>
        </w:rPr>
        <w:br/>
        <w:t>разрешается только при наличии официального заявления запросившего их</w:t>
      </w:r>
      <w:r w:rsidRPr="00A13365">
        <w:rPr>
          <w:rStyle w:val="0pt0"/>
          <w:sz w:val="24"/>
          <w:szCs w:val="24"/>
        </w:rPr>
        <w:br/>
        <w:t>лица с указанием перечня необходимой информации, целей для которых она</w:t>
      </w:r>
      <w:r w:rsidRPr="00A13365">
        <w:rPr>
          <w:rStyle w:val="0pt0"/>
          <w:sz w:val="24"/>
          <w:szCs w:val="24"/>
        </w:rPr>
        <w:br/>
        <w:t>будет использована, с согласия субъекта ПДн, ПДн которого затребованы.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52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Сообщение сведений о ПДн субъекта ПДн его родственникам,</w:t>
      </w:r>
      <w:r w:rsidRPr="00A13365">
        <w:rPr>
          <w:rStyle w:val="0pt0"/>
          <w:sz w:val="24"/>
          <w:szCs w:val="24"/>
        </w:rPr>
        <w:br/>
        <w:t>членам семьи, иным близким ему людям также производится Оператором</w:t>
      </w:r>
      <w:r w:rsidRPr="00A13365">
        <w:rPr>
          <w:rStyle w:val="0pt0"/>
          <w:sz w:val="24"/>
          <w:szCs w:val="24"/>
        </w:rPr>
        <w:br/>
        <w:t>только при наличии письменного согласия субъекта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33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передаче ПДн другим лицам, третьим лицам, в том числе</w:t>
      </w:r>
      <w:r w:rsidRPr="00A13365">
        <w:rPr>
          <w:rStyle w:val="0pt0"/>
          <w:sz w:val="24"/>
          <w:szCs w:val="24"/>
        </w:rPr>
        <w:br/>
        <w:t>представителям субъектов ПДн, в порядке, установленном нормативными</w:t>
      </w:r>
      <w:r w:rsidRPr="00A13365">
        <w:rPr>
          <w:rStyle w:val="0pt0"/>
          <w:sz w:val="24"/>
          <w:szCs w:val="24"/>
        </w:rPr>
        <w:br/>
        <w:t>правовыми актами РФ и настоящими Правилами, передаваемая информация</w:t>
      </w:r>
      <w:r w:rsidRPr="00A13365">
        <w:rPr>
          <w:rStyle w:val="0pt0"/>
          <w:sz w:val="24"/>
          <w:szCs w:val="24"/>
        </w:rPr>
        <w:br/>
        <w:t>ограничивается только теми персональными данными, которые необходимы</w:t>
      </w:r>
      <w:r w:rsidRPr="00A13365">
        <w:rPr>
          <w:rStyle w:val="0pt0"/>
          <w:sz w:val="24"/>
          <w:szCs w:val="24"/>
        </w:rPr>
        <w:br/>
        <w:t>для выполнения другими лицами и третьими лицами их функций.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599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ПДн, о котором запрашиваются сведения, относящиеся к</w:t>
      </w:r>
      <w:r w:rsidRPr="00A13365">
        <w:rPr>
          <w:rStyle w:val="0pt0"/>
          <w:sz w:val="24"/>
          <w:szCs w:val="24"/>
        </w:rPr>
        <w:br/>
        <w:t>персональным данным, должен быть уведомлён о передаче его ПДн другим</w:t>
      </w:r>
      <w:r w:rsidRPr="00A13365">
        <w:rPr>
          <w:rStyle w:val="0pt0"/>
          <w:sz w:val="24"/>
          <w:szCs w:val="24"/>
        </w:rPr>
        <w:br/>
        <w:t>лицам и третьим лицам.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671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Запрещается передача ПДн, в том числе их распространение,</w:t>
      </w:r>
      <w:r w:rsidRPr="00A13365">
        <w:rPr>
          <w:rStyle w:val="0pt0"/>
          <w:sz w:val="24"/>
          <w:szCs w:val="24"/>
        </w:rPr>
        <w:br/>
        <w:t>предоставление и доступ к ним в коммерческих целях без согласия субъекта</w:t>
      </w:r>
      <w:r w:rsidRPr="00A13365">
        <w:rPr>
          <w:rStyle w:val="0pt0"/>
          <w:sz w:val="24"/>
          <w:szCs w:val="24"/>
        </w:rPr>
        <w:br/>
        <w:t>ПДн, а также иное использование ПДн в неслужебных целях.</w:t>
      </w:r>
    </w:p>
    <w:p w:rsidR="00E315D7" w:rsidRPr="00A13365" w:rsidRDefault="004E1847" w:rsidP="00DB0B55">
      <w:pPr>
        <w:pStyle w:val="4"/>
        <w:numPr>
          <w:ilvl w:val="1"/>
          <w:numId w:val="18"/>
        </w:numPr>
        <w:tabs>
          <w:tab w:val="left" w:pos="1134"/>
          <w:tab w:val="left" w:pos="1378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Устранение Оператором нарушений законодательства, допущенных</w:t>
      </w:r>
      <w:r w:rsidRPr="00A13365">
        <w:rPr>
          <w:rStyle w:val="0pt0"/>
          <w:sz w:val="24"/>
          <w:szCs w:val="24"/>
        </w:rPr>
        <w:br/>
        <w:t>при обработке ПДн. Уточнение, блокирование и уничтожение ПДн.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418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В случае выявления неправомерной обработки ПДн при</w:t>
      </w:r>
      <w:r w:rsidRPr="00A13365">
        <w:rPr>
          <w:rStyle w:val="0pt0"/>
          <w:sz w:val="24"/>
          <w:szCs w:val="24"/>
        </w:rPr>
        <w:br/>
        <w:t>обращении субъекта ПДн или его представителя либо по запросу субъекта ПДн</w:t>
      </w:r>
      <w:r w:rsidRPr="00A13365">
        <w:rPr>
          <w:rStyle w:val="0pt0"/>
          <w:sz w:val="24"/>
          <w:szCs w:val="24"/>
        </w:rPr>
        <w:br/>
        <w:t>или его представителя либо уполномоченного органа по защите прав субъектов</w:t>
      </w:r>
      <w:r w:rsidRPr="00A13365">
        <w:rPr>
          <w:rStyle w:val="0pt0"/>
          <w:sz w:val="24"/>
          <w:szCs w:val="24"/>
        </w:rPr>
        <w:br/>
        <w:t>ПДн Оператор осуществляет блокирование неправомерно обрабатываемых</w:t>
      </w:r>
      <w:r w:rsidRPr="00A13365">
        <w:rPr>
          <w:rStyle w:val="0pt0"/>
          <w:sz w:val="24"/>
          <w:szCs w:val="24"/>
        </w:rPr>
        <w:br/>
        <w:t>ПДн, относящихся к этому субъекту ПДн, или обеспечивает их блокирование</w:t>
      </w:r>
      <w:r w:rsidRPr="00A13365">
        <w:rPr>
          <w:rStyle w:val="0pt0"/>
          <w:sz w:val="24"/>
          <w:szCs w:val="24"/>
        </w:rPr>
        <w:br/>
        <w:t>(если обработка ПДн осуществляется другим лицом, действующим по</w:t>
      </w:r>
      <w:r w:rsidRPr="00A13365">
        <w:rPr>
          <w:rStyle w:val="0pt0"/>
          <w:sz w:val="24"/>
          <w:szCs w:val="24"/>
        </w:rPr>
        <w:br/>
        <w:t>поручению Оператора) с момента такого обращения или получения указанного</w:t>
      </w:r>
      <w:r w:rsidRPr="00A13365">
        <w:rPr>
          <w:rStyle w:val="0pt0"/>
          <w:sz w:val="24"/>
          <w:szCs w:val="24"/>
        </w:rPr>
        <w:br/>
        <w:t>запроса на период проверки.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418"/>
          <w:tab w:val="left" w:pos="1594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выявления неточных ПДн при обращении субъекта ПДн</w:t>
      </w:r>
      <w:r w:rsidRPr="00A13365">
        <w:rPr>
          <w:rStyle w:val="0pt0"/>
          <w:sz w:val="24"/>
          <w:szCs w:val="24"/>
        </w:rPr>
        <w:br/>
        <w:t>или его представителя либо по их запросу или по запросу уполномоченного</w:t>
      </w:r>
      <w:r w:rsidRPr="00A13365">
        <w:rPr>
          <w:rStyle w:val="0pt0"/>
          <w:sz w:val="24"/>
          <w:szCs w:val="24"/>
        </w:rPr>
        <w:br/>
        <w:t>органа по защите прав субъектов ПДн Оператор осуществляет блокирование</w:t>
      </w:r>
      <w:r w:rsidRPr="00A13365">
        <w:rPr>
          <w:rStyle w:val="0pt0"/>
          <w:sz w:val="24"/>
          <w:szCs w:val="24"/>
        </w:rPr>
        <w:br/>
        <w:t>ПДн, относящихся к этому субъекту ПДн, или обеспечивает их блокирование</w:t>
      </w:r>
      <w:r w:rsidRPr="00A13365">
        <w:rPr>
          <w:rStyle w:val="0pt0"/>
          <w:sz w:val="24"/>
          <w:szCs w:val="24"/>
        </w:rPr>
        <w:br/>
        <w:t>(если обработка ПДн осуществляется другим лицом, действующим по</w:t>
      </w:r>
      <w:r w:rsidRPr="00A13365">
        <w:rPr>
          <w:rStyle w:val="0pt0"/>
          <w:sz w:val="24"/>
          <w:szCs w:val="24"/>
        </w:rPr>
        <w:br/>
        <w:t>поручению Оператора) с момента такого обращения или получения указанного</w:t>
      </w:r>
      <w:r w:rsidRPr="00A13365">
        <w:rPr>
          <w:rStyle w:val="0pt0"/>
          <w:sz w:val="24"/>
          <w:szCs w:val="24"/>
        </w:rPr>
        <w:br/>
        <w:t>запроса на период проверки, если блокирование ПДн не нарушает права и</w:t>
      </w:r>
      <w:r w:rsidRPr="00A13365">
        <w:rPr>
          <w:rStyle w:val="0pt0"/>
          <w:sz w:val="24"/>
          <w:szCs w:val="24"/>
        </w:rPr>
        <w:br/>
        <w:t>законные интересы субъекта ПДн или третьих лиц.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418"/>
          <w:tab w:val="left" w:pos="1868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выявления неправомерной обработки ПДн,</w:t>
      </w:r>
      <w:r w:rsidRPr="00A13365">
        <w:rPr>
          <w:rStyle w:val="0pt0"/>
          <w:sz w:val="24"/>
          <w:szCs w:val="24"/>
        </w:rPr>
        <w:br/>
        <w:t>осуществляемой Оператором или лицом, действующим по поручению</w:t>
      </w:r>
      <w:r w:rsidRPr="00A13365">
        <w:rPr>
          <w:rStyle w:val="0pt0"/>
          <w:sz w:val="24"/>
          <w:szCs w:val="24"/>
        </w:rPr>
        <w:br/>
        <w:t>Оператора, в срок, не превышающий трех рабочих дней с даты этого</w:t>
      </w:r>
      <w:r w:rsidRPr="00A13365">
        <w:rPr>
          <w:rStyle w:val="0pt0"/>
          <w:sz w:val="24"/>
          <w:szCs w:val="24"/>
        </w:rPr>
        <w:br/>
        <w:t>выявления, прекращает неправомерную обработку ПДн или обеспечивает</w:t>
      </w:r>
      <w:r w:rsidRPr="00A13365">
        <w:rPr>
          <w:rStyle w:val="0pt0"/>
          <w:sz w:val="24"/>
          <w:szCs w:val="24"/>
        </w:rPr>
        <w:br/>
        <w:t>прекращение неправомерной обработки ПДн лицом, действующим по</w:t>
      </w:r>
      <w:r w:rsidRPr="00A13365">
        <w:rPr>
          <w:rStyle w:val="0pt0"/>
          <w:sz w:val="24"/>
          <w:szCs w:val="24"/>
        </w:rPr>
        <w:br/>
        <w:t>поручению Оператора. В случае, если обеспечить правомерность обработки</w:t>
      </w:r>
      <w:r w:rsidRPr="00A13365">
        <w:rPr>
          <w:rStyle w:val="0pt0"/>
          <w:sz w:val="24"/>
          <w:szCs w:val="24"/>
        </w:rPr>
        <w:br/>
        <w:t>ПДн невозможно, в срок, не превышающий десяти рабочих дней с даты</w:t>
      </w:r>
      <w:r w:rsidRPr="00A13365">
        <w:rPr>
          <w:rStyle w:val="0pt0"/>
          <w:sz w:val="24"/>
          <w:szCs w:val="24"/>
        </w:rPr>
        <w:br/>
        <w:t>выявления неправомерной обработки ПДн, уничтожает такие ПДн или</w:t>
      </w:r>
      <w:r w:rsidRPr="00A13365">
        <w:rPr>
          <w:rStyle w:val="0pt0"/>
          <w:sz w:val="24"/>
          <w:szCs w:val="24"/>
        </w:rPr>
        <w:br/>
        <w:t>обеспечивает их уничтожение. Об устранении допущенных нарушений или об</w:t>
      </w:r>
      <w:r w:rsidRPr="00A13365">
        <w:rPr>
          <w:rStyle w:val="0pt0"/>
          <w:sz w:val="24"/>
          <w:szCs w:val="24"/>
        </w:rPr>
        <w:br/>
        <w:t>уничтожении ПДн Оператор уведомляет субъекта ПДн или его представителя, а в случае, если обращение субъекта ПДн или его представителя либо запрос</w:t>
      </w:r>
      <w:r w:rsidRPr="00A13365">
        <w:rPr>
          <w:rStyle w:val="0pt0"/>
          <w:sz w:val="24"/>
          <w:szCs w:val="24"/>
        </w:rPr>
        <w:br/>
        <w:t>уполномоченного органа по защите прав субъектов ПДн были направлены</w:t>
      </w:r>
      <w:r w:rsidRPr="00A13365">
        <w:rPr>
          <w:rStyle w:val="0pt0"/>
          <w:sz w:val="24"/>
          <w:szCs w:val="24"/>
        </w:rPr>
        <w:br/>
        <w:t>уполномоченным органом по защите прав субъектов ПДн, также указанный</w:t>
      </w:r>
      <w:r w:rsidRPr="00A13365">
        <w:rPr>
          <w:rStyle w:val="0pt0"/>
          <w:sz w:val="24"/>
          <w:szCs w:val="24"/>
        </w:rPr>
        <w:br/>
        <w:t>орган.</w:t>
      </w:r>
    </w:p>
    <w:p w:rsidR="004E1847" w:rsidRPr="00A13365" w:rsidRDefault="004E1847" w:rsidP="00DB0B55">
      <w:pPr>
        <w:pStyle w:val="4"/>
        <w:numPr>
          <w:ilvl w:val="2"/>
          <w:numId w:val="18"/>
        </w:numPr>
        <w:tabs>
          <w:tab w:val="left" w:pos="1134"/>
          <w:tab w:val="left" w:pos="1418"/>
          <w:tab w:val="left" w:pos="1609"/>
        </w:tabs>
        <w:spacing w:before="0" w:line="240" w:lineRule="auto"/>
        <w:ind w:lef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достижения цели обработки ПДн Оператор прекращает</w:t>
      </w:r>
      <w:r w:rsidRPr="00A13365">
        <w:rPr>
          <w:rStyle w:val="0pt0"/>
          <w:sz w:val="24"/>
          <w:szCs w:val="24"/>
        </w:rPr>
        <w:br/>
        <w:t>обработку ПДн или обеспечивает ее прекращение (если обработка ПДн</w:t>
      </w:r>
      <w:r w:rsidRPr="00A13365">
        <w:rPr>
          <w:rStyle w:val="0pt0"/>
          <w:sz w:val="24"/>
          <w:szCs w:val="24"/>
        </w:rPr>
        <w:br/>
        <w:t>осуществляется другим лицом, действующим по поручению Оператора) и</w:t>
      </w:r>
      <w:r w:rsidRPr="00A13365">
        <w:rPr>
          <w:rStyle w:val="0pt0"/>
          <w:sz w:val="24"/>
          <w:szCs w:val="24"/>
        </w:rPr>
        <w:br/>
        <w:t>уничтожает ПДн или обеспечивает их уничтожение (если обработка ПДн</w:t>
      </w:r>
      <w:r w:rsidRPr="00A13365">
        <w:rPr>
          <w:rStyle w:val="0pt0"/>
          <w:sz w:val="24"/>
          <w:szCs w:val="24"/>
        </w:rPr>
        <w:br/>
        <w:t>осуществляется другим лицом, действующим по поручению Оператора) в срок,</w:t>
      </w:r>
      <w:r w:rsidRPr="00A13365">
        <w:rPr>
          <w:rStyle w:val="0pt0"/>
          <w:sz w:val="24"/>
          <w:szCs w:val="24"/>
        </w:rPr>
        <w:br/>
        <w:t>не превышающий тридцати дней с даты достижения цели обработки ПДн, если</w:t>
      </w:r>
      <w:r w:rsidRPr="00A13365">
        <w:rPr>
          <w:rStyle w:val="0pt0"/>
          <w:sz w:val="24"/>
          <w:szCs w:val="24"/>
        </w:rPr>
        <w:br/>
        <w:t>иное не предусмотрено договором, стороной которого, выгодоприобретателем</w:t>
      </w:r>
    </w:p>
    <w:p w:rsidR="004E1847" w:rsidRDefault="004E1847" w:rsidP="00DB0B55">
      <w:pPr>
        <w:pStyle w:val="4"/>
        <w:tabs>
          <w:tab w:val="left" w:pos="1134"/>
        </w:tabs>
        <w:spacing w:before="0" w:line="240" w:lineRule="auto"/>
        <w:ind w:left="20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или поручителем по которому является субъект ПДн, иным соглашением</w:t>
      </w:r>
      <w:r w:rsidRPr="00A13365">
        <w:rPr>
          <w:rStyle w:val="0pt0"/>
          <w:sz w:val="24"/>
          <w:szCs w:val="24"/>
        </w:rPr>
        <w:br/>
        <w:t>между Операторами субъектом ПДн, либо если Оператор не вправе</w:t>
      </w:r>
      <w:r w:rsidRPr="00A13365">
        <w:rPr>
          <w:rStyle w:val="0pt0"/>
          <w:sz w:val="24"/>
          <w:szCs w:val="24"/>
        </w:rPr>
        <w:br/>
        <w:t>осуществлять обработку ПДн без согласия субъекта ПДн на основаниях,</w:t>
      </w:r>
      <w:r w:rsidRPr="00A13365">
        <w:rPr>
          <w:rStyle w:val="0pt0"/>
          <w:sz w:val="24"/>
          <w:szCs w:val="24"/>
        </w:rPr>
        <w:br/>
        <w:t>предусмотренных действующим законодательством в области ПДн.</w:t>
      </w:r>
    </w:p>
    <w:p w:rsidR="00306B97" w:rsidRPr="00A13365" w:rsidRDefault="00306B97" w:rsidP="00DB0B55">
      <w:pPr>
        <w:pStyle w:val="4"/>
        <w:tabs>
          <w:tab w:val="left" w:pos="1134"/>
        </w:tabs>
        <w:spacing w:before="0" w:line="240" w:lineRule="auto"/>
        <w:ind w:left="20"/>
        <w:jc w:val="both"/>
        <w:rPr>
          <w:sz w:val="24"/>
          <w:szCs w:val="24"/>
        </w:rPr>
      </w:pPr>
    </w:p>
    <w:p w:rsidR="00C277DD" w:rsidRPr="00A13365" w:rsidRDefault="00C277DD" w:rsidP="007F0111">
      <w:pPr>
        <w:pStyle w:val="25"/>
        <w:numPr>
          <w:ilvl w:val="0"/>
          <w:numId w:val="18"/>
        </w:numPr>
        <w:spacing w:after="300" w:line="240" w:lineRule="auto"/>
        <w:ind w:left="20" w:firstLine="720"/>
        <w:jc w:val="both"/>
        <w:rPr>
          <w:sz w:val="24"/>
          <w:szCs w:val="24"/>
        </w:rPr>
      </w:pPr>
      <w:bookmarkStart w:id="27" w:name="п2_11"/>
      <w:r w:rsidRPr="00A13365">
        <w:rPr>
          <w:rStyle w:val="213pt"/>
          <w:b/>
          <w:bCs/>
          <w:sz w:val="24"/>
          <w:szCs w:val="24"/>
        </w:rPr>
        <w:t>Правила работы с обезличенными персональными данными</w:t>
      </w:r>
    </w:p>
    <w:bookmarkEnd w:id="27"/>
    <w:p w:rsidR="00C277DD" w:rsidRPr="00A13365" w:rsidRDefault="00C277DD" w:rsidP="00DB0B55">
      <w:pPr>
        <w:pStyle w:val="41"/>
        <w:spacing w:after="31" w:line="240" w:lineRule="auto"/>
        <w:ind w:right="40" w:firstLine="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Условия обезличивания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Обезличивание ПДн может быть проведено с целью ведения</w:t>
      </w:r>
      <w:r w:rsidRPr="00A13365">
        <w:rPr>
          <w:rStyle w:val="0pt0"/>
          <w:sz w:val="24"/>
          <w:szCs w:val="24"/>
        </w:rPr>
        <w:br/>
        <w:t>статистических данных, снижения ущерба от разглашения защищаемых ПДн,</w:t>
      </w:r>
      <w:r w:rsidRPr="00A13365">
        <w:rPr>
          <w:rStyle w:val="0pt0"/>
          <w:sz w:val="24"/>
          <w:szCs w:val="24"/>
        </w:rPr>
        <w:br/>
        <w:t>снижения класса информационных систем персональных данных и по</w:t>
      </w:r>
      <w:r w:rsidRPr="00A13365">
        <w:rPr>
          <w:rStyle w:val="0pt0"/>
          <w:sz w:val="24"/>
          <w:szCs w:val="24"/>
        </w:rPr>
        <w:br/>
        <w:t>достижению целей обработки или в случае утраты необходимости в</w:t>
      </w:r>
      <w:r w:rsidRPr="00A13365">
        <w:rPr>
          <w:rStyle w:val="0pt0"/>
          <w:sz w:val="24"/>
          <w:szCs w:val="24"/>
        </w:rPr>
        <w:br/>
        <w:t>достижении этих целей, если иное не предусмотрено федеральным законом.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Способы обезличивания при условии дальнейшей обработки ПДн: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after="24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уменьшение перечня обрабатываемых сведений;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замена части сведений идентификаторами;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обобщение - понижение точности некоторых сведений;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понижение точности некоторых сведений (например, «Место</w:t>
      </w:r>
      <w:r w:rsidRPr="00A13365">
        <w:rPr>
          <w:rStyle w:val="0pt0"/>
          <w:sz w:val="24"/>
          <w:szCs w:val="24"/>
        </w:rPr>
        <w:br/>
        <w:t>жительства» может состоять из страны, индекса, города, улицы, дома и</w:t>
      </w:r>
      <w:r w:rsidRPr="00A13365">
        <w:rPr>
          <w:rStyle w:val="0pt0"/>
          <w:sz w:val="24"/>
          <w:szCs w:val="24"/>
        </w:rPr>
        <w:br/>
        <w:t>квартиры, а может быть указан только город)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деление сведений на части и обработка в разных информационных</w:t>
      </w:r>
      <w:r w:rsidRPr="00A13365">
        <w:rPr>
          <w:rStyle w:val="0pt0"/>
          <w:sz w:val="24"/>
          <w:szCs w:val="24"/>
        </w:rPr>
        <w:br/>
        <w:t>системах;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другие способы.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Способом обезличивания в случае достижения целей обработки или</w:t>
      </w:r>
      <w:r w:rsidRPr="00A13365">
        <w:rPr>
          <w:rStyle w:val="0pt0"/>
          <w:sz w:val="24"/>
          <w:szCs w:val="24"/>
        </w:rPr>
        <w:br/>
        <w:t>в случае утраты необходимости в достижении этих целей является сокращение</w:t>
      </w:r>
      <w:r w:rsidRPr="00A13365">
        <w:rPr>
          <w:rStyle w:val="0pt0"/>
          <w:sz w:val="24"/>
          <w:szCs w:val="24"/>
        </w:rPr>
        <w:br/>
        <w:t>перечня ПДн.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обезличивания ПДн годятся любые способы явно не</w:t>
      </w:r>
      <w:r w:rsidRPr="00A13365">
        <w:rPr>
          <w:rStyle w:val="0pt0"/>
          <w:sz w:val="24"/>
          <w:szCs w:val="24"/>
        </w:rPr>
        <w:br/>
        <w:t>запрещенные законодательно.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Перечень должностей государственных гражданских служащих,</w:t>
      </w:r>
      <w:r w:rsidRPr="00A13365">
        <w:rPr>
          <w:rStyle w:val="0pt0"/>
          <w:sz w:val="24"/>
          <w:szCs w:val="24"/>
        </w:rPr>
        <w:br/>
        <w:t>ответственных за проведение мероприятий по обезличиванию обрабатываемых</w:t>
      </w:r>
      <w:r w:rsidRPr="00A13365">
        <w:rPr>
          <w:rStyle w:val="0pt0"/>
          <w:sz w:val="24"/>
          <w:szCs w:val="24"/>
        </w:rPr>
        <w:br/>
        <w:t>ПДн (</w:t>
      </w:r>
      <w:hyperlink w:anchor="Приложение11" w:history="1">
        <w:r w:rsidRPr="00A13365">
          <w:rPr>
            <w:rStyle w:val="ac"/>
            <w:spacing w:val="2"/>
            <w:sz w:val="24"/>
            <w:szCs w:val="24"/>
          </w:rPr>
          <w:t>Приложение 1</w:t>
        </w:r>
        <w:r w:rsidR="00F91EC1" w:rsidRPr="00A13365">
          <w:rPr>
            <w:rStyle w:val="ac"/>
            <w:spacing w:val="2"/>
            <w:sz w:val="24"/>
            <w:szCs w:val="24"/>
          </w:rPr>
          <w:t>1</w:t>
        </w:r>
      </w:hyperlink>
      <w:r w:rsidRPr="00A13365">
        <w:rPr>
          <w:rStyle w:val="0pt0"/>
          <w:sz w:val="24"/>
          <w:szCs w:val="24"/>
        </w:rPr>
        <w:t>);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Руководитель учреждения принимает решение о необходимости</w:t>
      </w:r>
      <w:r w:rsidRPr="00A13365">
        <w:rPr>
          <w:rStyle w:val="0pt0"/>
          <w:sz w:val="24"/>
          <w:szCs w:val="24"/>
        </w:rPr>
        <w:br/>
        <w:t>обезличивания ПДн;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Начальники отделов, непосредственно осуществляющие обработку</w:t>
      </w:r>
      <w:r w:rsidRPr="00A13365">
        <w:rPr>
          <w:rStyle w:val="0pt0"/>
          <w:sz w:val="24"/>
          <w:szCs w:val="24"/>
        </w:rPr>
        <w:br/>
        <w:t>ПДн, готовят предложения по обезличиванию ПДн, обоснование такой</w:t>
      </w:r>
      <w:r w:rsidRPr="00A13365">
        <w:rPr>
          <w:rStyle w:val="0pt0"/>
          <w:sz w:val="24"/>
          <w:szCs w:val="24"/>
        </w:rPr>
        <w:br/>
        <w:t>необходимости и способ обезличивания;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after="156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Сотрудники подразделений, обслуживающих базы данных с</w:t>
      </w:r>
      <w:r w:rsidRPr="00A13365">
        <w:rPr>
          <w:rStyle w:val="0pt0"/>
          <w:sz w:val="24"/>
          <w:szCs w:val="24"/>
        </w:rPr>
        <w:br/>
        <w:t>персональными данными, совместно с ответственным за организацию</w:t>
      </w:r>
      <w:r w:rsidRPr="00A13365">
        <w:rPr>
          <w:rStyle w:val="0pt0"/>
          <w:sz w:val="24"/>
          <w:szCs w:val="24"/>
        </w:rPr>
        <w:br/>
        <w:t>обработки ПДн, осуществляют непосредственное обезличивание выбранным</w:t>
      </w:r>
      <w:r w:rsidRPr="00A13365">
        <w:rPr>
          <w:rStyle w:val="0pt0"/>
          <w:sz w:val="24"/>
          <w:szCs w:val="24"/>
        </w:rPr>
        <w:br/>
        <w:t>способом.</w:t>
      </w:r>
    </w:p>
    <w:p w:rsidR="00B868FE" w:rsidRPr="00A13365" w:rsidRDefault="00C277DD" w:rsidP="00DB0B55">
      <w:pPr>
        <w:pStyle w:val="41"/>
        <w:tabs>
          <w:tab w:val="left" w:pos="1134"/>
        </w:tabs>
        <w:spacing w:after="0" w:line="240" w:lineRule="auto"/>
        <w:ind w:left="20" w:right="40" w:hanging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Порядок работы с обезличенными персональными данными</w:t>
      </w:r>
    </w:p>
    <w:p w:rsidR="00C277DD" w:rsidRPr="00A13365" w:rsidRDefault="00C277DD" w:rsidP="00DB0B55">
      <w:pPr>
        <w:pStyle w:val="4"/>
        <w:numPr>
          <w:ilvl w:val="1"/>
          <w:numId w:val="18"/>
        </w:numPr>
        <w:tabs>
          <w:tab w:val="left" w:pos="1134"/>
        </w:tabs>
        <w:spacing w:before="0" w:after="6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Обезличенные ПДн не подлежат разглашению и нарушению</w:t>
      </w:r>
      <w:r w:rsidRPr="00A13365">
        <w:rPr>
          <w:rStyle w:val="0pt0"/>
          <w:sz w:val="24"/>
          <w:szCs w:val="24"/>
        </w:rPr>
        <w:br/>
        <w:t>конфиденциальности.</w:t>
      </w:r>
    </w:p>
    <w:p w:rsidR="00C277DD" w:rsidRPr="00A13365" w:rsidRDefault="00C277DD" w:rsidP="00DB0B55">
      <w:pPr>
        <w:pStyle w:val="4"/>
        <w:numPr>
          <w:ilvl w:val="1"/>
          <w:numId w:val="29"/>
        </w:numPr>
        <w:tabs>
          <w:tab w:val="left" w:pos="709"/>
          <w:tab w:val="left" w:pos="1134"/>
        </w:tabs>
        <w:spacing w:before="0" w:after="53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Обезличенные ПДн могут обрабатываться с использования и без</w:t>
      </w:r>
      <w:r w:rsidRPr="00A13365">
        <w:rPr>
          <w:rStyle w:val="0pt0"/>
          <w:sz w:val="24"/>
          <w:szCs w:val="24"/>
        </w:rPr>
        <w:br/>
        <w:t>использования средств автоматизации.</w:t>
      </w:r>
    </w:p>
    <w:p w:rsidR="00C277DD" w:rsidRPr="00A13365" w:rsidRDefault="00C277DD" w:rsidP="00DB0B55">
      <w:pPr>
        <w:pStyle w:val="4"/>
        <w:numPr>
          <w:ilvl w:val="1"/>
          <w:numId w:val="29"/>
        </w:numPr>
        <w:tabs>
          <w:tab w:val="left" w:pos="709"/>
          <w:tab w:val="left" w:pos="11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</w:t>
      </w:r>
      <w:r w:rsidRPr="00A13365">
        <w:rPr>
          <w:rStyle w:val="0pt0"/>
          <w:sz w:val="24"/>
          <w:szCs w:val="24"/>
        </w:rPr>
        <w:tab/>
        <w:t>обработке обезличенных ПДн с использованием средств</w:t>
      </w:r>
      <w:r w:rsidRPr="00A13365">
        <w:rPr>
          <w:rStyle w:val="0pt0"/>
          <w:sz w:val="24"/>
          <w:szCs w:val="24"/>
        </w:rPr>
        <w:br/>
        <w:t>автоматизации необходимо соблюдение: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парольной политики;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антивирусной политики;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710"/>
          <w:tab w:val="left" w:pos="1134"/>
        </w:tabs>
        <w:spacing w:before="0" w:after="60" w:line="240" w:lineRule="auto"/>
        <w:ind w:right="3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работы со съемными носителями (если они используется);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резервного копирования;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доступа в помещения, где расположены элементы</w:t>
      </w:r>
      <w:r w:rsidRPr="00A13365">
        <w:rPr>
          <w:rStyle w:val="0pt0"/>
          <w:sz w:val="24"/>
          <w:szCs w:val="24"/>
        </w:rPr>
        <w:br/>
        <w:t>информационных систем;</w:t>
      </w:r>
    </w:p>
    <w:p w:rsidR="00C277DD" w:rsidRPr="00A13365" w:rsidRDefault="00C277DD" w:rsidP="00DB0B55">
      <w:pPr>
        <w:pStyle w:val="4"/>
        <w:numPr>
          <w:ilvl w:val="1"/>
          <w:numId w:val="29"/>
        </w:numPr>
        <w:tabs>
          <w:tab w:val="left" w:pos="1134"/>
          <w:tab w:val="left" w:pos="1411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обработке обезличенных ПДн без использования средств</w:t>
      </w:r>
      <w:r w:rsidRPr="00A13365">
        <w:rPr>
          <w:rStyle w:val="0pt0"/>
          <w:sz w:val="24"/>
          <w:szCs w:val="24"/>
        </w:rPr>
        <w:br/>
        <w:t>автоматизации необходимо соблюдение:</w:t>
      </w:r>
    </w:p>
    <w:p w:rsidR="00C277DD" w:rsidRPr="00A13365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1440" w:hanging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хранения бумажных носителей;</w:t>
      </w:r>
    </w:p>
    <w:p w:rsidR="00B868FE" w:rsidRDefault="00C277DD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правил доступа к ним и в помещения, где они хранятся.</w:t>
      </w:r>
    </w:p>
    <w:p w:rsidR="00306B97" w:rsidRPr="00A13365" w:rsidRDefault="00306B97" w:rsidP="00E31446">
      <w:pPr>
        <w:pStyle w:val="4"/>
        <w:tabs>
          <w:tab w:val="left" w:pos="1134"/>
        </w:tabs>
        <w:spacing w:before="0" w:line="240" w:lineRule="auto"/>
        <w:jc w:val="both"/>
        <w:rPr>
          <w:rStyle w:val="0pt0"/>
          <w:sz w:val="24"/>
          <w:szCs w:val="24"/>
        </w:rPr>
      </w:pPr>
    </w:p>
    <w:p w:rsidR="00514E18" w:rsidRPr="00A13365" w:rsidRDefault="00514E18" w:rsidP="00DB0B55">
      <w:pPr>
        <w:pStyle w:val="25"/>
        <w:numPr>
          <w:ilvl w:val="0"/>
          <w:numId w:val="29"/>
        </w:numPr>
        <w:tabs>
          <w:tab w:val="left" w:pos="418"/>
        </w:tabs>
        <w:spacing w:after="243" w:line="240" w:lineRule="auto"/>
        <w:ind w:right="20" w:hanging="5"/>
        <w:jc w:val="center"/>
        <w:rPr>
          <w:sz w:val="24"/>
          <w:szCs w:val="24"/>
        </w:rPr>
      </w:pPr>
      <w:bookmarkStart w:id="28" w:name="п2_12"/>
      <w:r w:rsidRPr="00A13365">
        <w:rPr>
          <w:rStyle w:val="213pt"/>
          <w:b/>
          <w:bCs/>
          <w:sz w:val="24"/>
          <w:szCs w:val="24"/>
        </w:rPr>
        <w:t>Правила рассмотрения операторами запросов субъектов персональных</w:t>
      </w:r>
      <w:r w:rsidRPr="00A13365">
        <w:rPr>
          <w:rStyle w:val="213pt"/>
          <w:b/>
          <w:bCs/>
          <w:sz w:val="24"/>
          <w:szCs w:val="24"/>
        </w:rPr>
        <w:br/>
        <w:t>данных или их представителей</w:t>
      </w:r>
      <w:bookmarkEnd w:id="28"/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обращения субъекта ПДн либо при получении запроса</w:t>
      </w:r>
      <w:r w:rsidRPr="00A13365">
        <w:rPr>
          <w:rStyle w:val="0pt0"/>
          <w:sz w:val="24"/>
          <w:szCs w:val="24"/>
        </w:rPr>
        <w:br/>
        <w:t>субъекта ПДн или его представителя, а также уполномоченного органа по</w:t>
      </w:r>
      <w:r w:rsidRPr="00A13365">
        <w:rPr>
          <w:rStyle w:val="0pt0"/>
          <w:sz w:val="24"/>
          <w:szCs w:val="24"/>
        </w:rPr>
        <w:br/>
        <w:t>защите прав субъектов ПДн оператор обязан: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сообщить субъекту ПДн или его представителю информацию о</w:t>
      </w:r>
      <w:r w:rsidRPr="00A13365">
        <w:rPr>
          <w:rStyle w:val="0pt0"/>
          <w:sz w:val="24"/>
          <w:szCs w:val="24"/>
        </w:rPr>
        <w:br/>
        <w:t>наличии ПДн, относящихся к соответствующему субъекту ПДн, а также о</w:t>
      </w:r>
      <w:r w:rsidRPr="00A13365">
        <w:rPr>
          <w:rStyle w:val="0pt0"/>
          <w:sz w:val="24"/>
          <w:szCs w:val="24"/>
        </w:rPr>
        <w:br/>
        <w:t>возможности ознакомления с этими персональными данными при обращении</w:t>
      </w:r>
      <w:r w:rsidRPr="00A13365">
        <w:rPr>
          <w:rStyle w:val="0pt0"/>
          <w:sz w:val="24"/>
          <w:szCs w:val="24"/>
        </w:rPr>
        <w:br/>
        <w:t>субъекта ПДн или его представителя в течение 30 дней с даты получения</w:t>
      </w:r>
      <w:r w:rsidRPr="00A13365">
        <w:rPr>
          <w:rStyle w:val="0pt0"/>
          <w:sz w:val="24"/>
          <w:szCs w:val="24"/>
        </w:rPr>
        <w:br/>
        <w:t>запроса субъекта ПДн или его представителя;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отказа в предоставлении информации о наличии ПДн о</w:t>
      </w:r>
      <w:r w:rsidRPr="00A13365">
        <w:rPr>
          <w:rStyle w:val="0pt0"/>
          <w:sz w:val="24"/>
          <w:szCs w:val="24"/>
        </w:rPr>
        <w:br/>
        <w:t>соответствующем субъекте ПДн дать в письменной форме мотивированный</w:t>
      </w:r>
      <w:r w:rsidRPr="00A13365">
        <w:rPr>
          <w:rStyle w:val="0pt0"/>
          <w:sz w:val="24"/>
          <w:szCs w:val="24"/>
        </w:rPr>
        <w:br/>
        <w:t>ответ, содержащий ссылку на норму Федерального закона № 152-ФЗ,</w:t>
      </w:r>
      <w:r w:rsidRPr="00A13365">
        <w:rPr>
          <w:rStyle w:val="0pt0"/>
          <w:sz w:val="24"/>
          <w:szCs w:val="24"/>
        </w:rPr>
        <w:br/>
        <w:t>являющуюся основанием для такого отказа в срок, не превышающий 30 дней со</w:t>
      </w:r>
      <w:r w:rsidRPr="00A13365">
        <w:rPr>
          <w:rStyle w:val="0pt0"/>
          <w:sz w:val="24"/>
          <w:szCs w:val="24"/>
        </w:rPr>
        <w:br/>
        <w:t>дня обращения субъекта ПДн или его представителя, либо с даты получения</w:t>
      </w:r>
      <w:r w:rsidRPr="00A13365">
        <w:rPr>
          <w:rStyle w:val="0pt0"/>
          <w:sz w:val="24"/>
          <w:szCs w:val="24"/>
        </w:rPr>
        <w:br/>
        <w:t>запроса субъекта ПДн или его представителя;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предоставить безвозмездно субъекту ПДн или его представителю</w:t>
      </w:r>
      <w:r w:rsidRPr="00A13365">
        <w:rPr>
          <w:rStyle w:val="0pt0"/>
          <w:sz w:val="24"/>
          <w:szCs w:val="24"/>
        </w:rPr>
        <w:br/>
        <w:t>возможность ознакомления с персональными данными, относящимися к этому</w:t>
      </w:r>
      <w:r w:rsidRPr="00A13365">
        <w:rPr>
          <w:rStyle w:val="0pt0"/>
          <w:sz w:val="24"/>
          <w:szCs w:val="24"/>
        </w:rPr>
        <w:br/>
        <w:t>субъекту ПДн;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срок, не превышающий семи рабочих дней со дня предоставления</w:t>
      </w:r>
      <w:r w:rsidRPr="00A13365">
        <w:rPr>
          <w:rStyle w:val="0pt0"/>
          <w:sz w:val="24"/>
          <w:szCs w:val="24"/>
        </w:rPr>
        <w:br/>
        <w:t>субъектом ПДн или его представителем сведений, подтверждающих, что ПДн</w:t>
      </w:r>
      <w:r w:rsidRPr="00A13365">
        <w:rPr>
          <w:rStyle w:val="0pt0"/>
          <w:sz w:val="24"/>
          <w:szCs w:val="24"/>
        </w:rPr>
        <w:br/>
        <w:t>являются неполными, неточными или неактуальными, внести в них</w:t>
      </w:r>
      <w:r w:rsidRPr="00A13365">
        <w:rPr>
          <w:rStyle w:val="0pt0"/>
          <w:sz w:val="24"/>
          <w:szCs w:val="24"/>
        </w:rPr>
        <w:br/>
        <w:t>необходимые изменения;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срок, не превышающий семи рабочих дней со дня предоставления</w:t>
      </w:r>
      <w:r w:rsidRPr="00A13365">
        <w:rPr>
          <w:rStyle w:val="0pt0"/>
          <w:sz w:val="24"/>
          <w:szCs w:val="24"/>
        </w:rPr>
        <w:br/>
        <w:t>субъектом ПДн или его представителем сведений, подтверждающих, что ПДн</w:t>
      </w:r>
      <w:r w:rsidRPr="00A13365">
        <w:rPr>
          <w:rStyle w:val="0pt0"/>
          <w:sz w:val="24"/>
          <w:szCs w:val="24"/>
        </w:rPr>
        <w:br/>
        <w:t>являются незаконно полученными или не являются необходимыми для</w:t>
      </w:r>
      <w:r w:rsidRPr="00A13365">
        <w:rPr>
          <w:rStyle w:val="0pt0"/>
          <w:sz w:val="24"/>
          <w:szCs w:val="24"/>
        </w:rPr>
        <w:br/>
        <w:t>заявленной цели обработки, уничтожить такие ПДн;</w:t>
      </w:r>
    </w:p>
    <w:p w:rsidR="00514E18" w:rsidRPr="00A13365" w:rsidRDefault="00514E18" w:rsidP="00DB0B55">
      <w:pPr>
        <w:pStyle w:val="4"/>
        <w:numPr>
          <w:ilvl w:val="0"/>
          <w:numId w:val="31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уведомить субъекта ПДн или его представителя о внесенных</w:t>
      </w:r>
      <w:r w:rsidRPr="00A13365">
        <w:rPr>
          <w:rStyle w:val="0pt0"/>
          <w:sz w:val="24"/>
          <w:szCs w:val="24"/>
        </w:rPr>
        <w:br/>
        <w:t>изменениях и предпринятых мерах и принять разумные меры для уведомления</w:t>
      </w:r>
      <w:r w:rsidRPr="00A13365">
        <w:rPr>
          <w:rStyle w:val="0pt0"/>
          <w:sz w:val="24"/>
          <w:szCs w:val="24"/>
        </w:rPr>
        <w:br/>
        <w:t>третьих лиц, которым ПДн этого субъекта были переданы.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after="276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получения запроса уполномоченного органа по защите</w:t>
      </w:r>
      <w:r w:rsidRPr="00A13365">
        <w:rPr>
          <w:rStyle w:val="0pt0"/>
          <w:sz w:val="24"/>
          <w:szCs w:val="24"/>
        </w:rPr>
        <w:br/>
        <w:t>прав субъектов ПДн оператор обязан направить необходимую информацию в</w:t>
      </w:r>
      <w:r w:rsidRPr="00A13365">
        <w:rPr>
          <w:rStyle w:val="0pt0"/>
          <w:sz w:val="24"/>
          <w:szCs w:val="24"/>
        </w:rPr>
        <w:br/>
        <w:t>течение 30 дней с даты получения такого запроса.</w:t>
      </w:r>
    </w:p>
    <w:p w:rsidR="00514E18" w:rsidRPr="00A13365" w:rsidRDefault="00514E18" w:rsidP="00DB0B55">
      <w:pPr>
        <w:pStyle w:val="41"/>
        <w:tabs>
          <w:tab w:val="left" w:pos="1134"/>
        </w:tabs>
        <w:spacing w:after="241" w:line="240" w:lineRule="auto"/>
        <w:ind w:firstLine="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Право субъекта персональных данных на доступ к его персональным данным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имеет право на получение следующих сведений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27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7</w:t>
        </w:r>
      </w:hyperlink>
      <w:r w:rsidRPr="00A13365">
        <w:rPr>
          <w:rStyle w:val="0pt0"/>
          <w:sz w:val="24"/>
          <w:szCs w:val="24"/>
        </w:rPr>
        <w:t>):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подтверждение факта обработки ПДн оператором;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правовые основания и цели обработки ПДн;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цели и применяемые оператором способы обработки ПДн;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 место нахождения оператора, сведения о лицах (за</w:t>
      </w:r>
      <w:r w:rsidRPr="00A13365">
        <w:rPr>
          <w:rStyle w:val="0pt0"/>
          <w:sz w:val="24"/>
          <w:szCs w:val="24"/>
        </w:rPr>
        <w:br/>
        <w:t>исключением работников оператора), которые имеют доступ к персональным</w:t>
      </w:r>
      <w:r w:rsidRPr="00A13365">
        <w:rPr>
          <w:rStyle w:val="0pt0"/>
          <w:sz w:val="24"/>
          <w:szCs w:val="24"/>
        </w:rPr>
        <w:br/>
        <w:t>данным или которым могут быть раскрыты ПДн на основании договора с</w:t>
      </w:r>
      <w:r w:rsidRPr="00A13365">
        <w:rPr>
          <w:rStyle w:val="0pt0"/>
          <w:sz w:val="24"/>
          <w:szCs w:val="24"/>
        </w:rPr>
        <w:br/>
        <w:t>оператором или на основании федерального закона;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0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обрабатываемые ПДн, относящиеся к соответствующему субъекту</w:t>
      </w:r>
      <w:r w:rsidRPr="00A13365">
        <w:rPr>
          <w:rStyle w:val="0pt0"/>
          <w:sz w:val="24"/>
          <w:szCs w:val="24"/>
        </w:rPr>
        <w:br/>
        <w:t>ПДн, источник их получения, если иной порядок представления таких данных</w:t>
      </w:r>
      <w:r w:rsidRPr="00A13365">
        <w:rPr>
          <w:rStyle w:val="0pt0"/>
          <w:sz w:val="24"/>
          <w:szCs w:val="24"/>
        </w:rPr>
        <w:br/>
        <w:t>не предусмотрен федеральным законом;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  <w:tab w:val="left" w:pos="1455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сроки обработки ПДн, в том числе сроки их хранения;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порядок осуществления субъектом ПДн прав, предусмотренных</w:t>
      </w:r>
      <w:r w:rsidRPr="00A13365">
        <w:rPr>
          <w:rStyle w:val="0pt0"/>
          <w:sz w:val="24"/>
          <w:szCs w:val="24"/>
        </w:rPr>
        <w:br/>
        <w:t>настоящим Федеральным законом;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информацию об осуществленной или о предполагаемой</w:t>
      </w:r>
      <w:r w:rsidRPr="00A13365">
        <w:rPr>
          <w:rStyle w:val="0pt0"/>
          <w:sz w:val="24"/>
          <w:szCs w:val="24"/>
        </w:rPr>
        <w:br/>
        <w:t>трансграничной передаче данных;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наименование или фамилию, имя, отчество и адрес лица,</w:t>
      </w:r>
      <w:r w:rsidRPr="00A13365">
        <w:rPr>
          <w:rStyle w:val="0pt0"/>
          <w:sz w:val="24"/>
          <w:szCs w:val="24"/>
        </w:rPr>
        <w:br/>
        <w:t>осуществляющего обработку ПДн по поручению оператора, если обработка</w:t>
      </w:r>
      <w:r w:rsidRPr="00A13365">
        <w:rPr>
          <w:rStyle w:val="0pt0"/>
          <w:sz w:val="24"/>
          <w:szCs w:val="24"/>
        </w:rPr>
        <w:br/>
        <w:t>поручена или будет поручена такому лицу.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Субъект ПДн вправе требовать от оператора уточнения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26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6</w:t>
        </w:r>
      </w:hyperlink>
      <w:r w:rsidRPr="00A13365">
        <w:rPr>
          <w:rStyle w:val="0pt0"/>
          <w:sz w:val="24"/>
          <w:szCs w:val="24"/>
        </w:rPr>
        <w:t>) его ПДн, их блокирования (</w:t>
      </w:r>
      <w:hyperlink w:anchor="Приложение25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5</w:t>
        </w:r>
      </w:hyperlink>
      <w:r w:rsidRPr="00A13365">
        <w:rPr>
          <w:rStyle w:val="0pt0"/>
          <w:sz w:val="24"/>
          <w:szCs w:val="24"/>
        </w:rPr>
        <w:t>) или уничтожения</w:t>
      </w:r>
      <w:r w:rsidRPr="00A13365">
        <w:rPr>
          <w:rStyle w:val="0pt0"/>
          <w:sz w:val="24"/>
          <w:szCs w:val="24"/>
        </w:rPr>
        <w:br/>
        <w:t>(</w:t>
      </w:r>
      <w:hyperlink w:anchor="Приложение24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4</w:t>
        </w:r>
      </w:hyperlink>
      <w:r w:rsidRPr="00A13365">
        <w:rPr>
          <w:rStyle w:val="0pt0"/>
          <w:sz w:val="24"/>
          <w:szCs w:val="24"/>
        </w:rPr>
        <w:t>) в случае, если ПДн являются неполными, устаревшими,</w:t>
      </w:r>
      <w:r w:rsidRPr="00A13365">
        <w:rPr>
          <w:rStyle w:val="0pt0"/>
          <w:sz w:val="24"/>
          <w:szCs w:val="24"/>
        </w:rPr>
        <w:br/>
        <w:t>неточными, незаконно полученными или не являются необходимыми для</w:t>
      </w:r>
      <w:r w:rsidRPr="00A13365">
        <w:rPr>
          <w:rStyle w:val="0pt0"/>
          <w:sz w:val="24"/>
          <w:szCs w:val="24"/>
        </w:rPr>
        <w:br/>
        <w:t>заявленной цели обработки, а также принимать предусмотренные законом</w:t>
      </w:r>
      <w:r w:rsidRPr="00A13365">
        <w:rPr>
          <w:rStyle w:val="0pt0"/>
          <w:sz w:val="24"/>
          <w:szCs w:val="24"/>
        </w:rPr>
        <w:br/>
        <w:t>меры по защите своих прав.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  <w:tab w:val="left" w:pos="148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Сведения о ПДн должны быть предоставлены субъекту ПДн</w:t>
      </w:r>
      <w:r w:rsidRPr="00A13365">
        <w:rPr>
          <w:rStyle w:val="0pt0"/>
          <w:sz w:val="24"/>
          <w:szCs w:val="24"/>
        </w:rPr>
        <w:br/>
        <w:t>оператором в доступной форме, и в них не должны содержаться ПДн,</w:t>
      </w:r>
      <w:r w:rsidRPr="00A13365">
        <w:rPr>
          <w:rStyle w:val="0pt0"/>
          <w:sz w:val="24"/>
          <w:szCs w:val="24"/>
        </w:rPr>
        <w:br/>
        <w:t>относящиеся к другим субъектам ПДн, за исключением случаев, если имеются</w:t>
      </w:r>
      <w:r w:rsidRPr="00A13365">
        <w:rPr>
          <w:rStyle w:val="0pt0"/>
          <w:sz w:val="24"/>
          <w:szCs w:val="24"/>
        </w:rPr>
        <w:br/>
        <w:t>законные основания для раскрытия таких ПДн.</w:t>
      </w:r>
    </w:p>
    <w:p w:rsidR="00E315D7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  <w:tab w:val="left" w:pos="1498"/>
        </w:tabs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ПДн предоставляются субъекту ПДн или его представителю</w:t>
      </w:r>
      <w:r w:rsidRPr="00A13365">
        <w:rPr>
          <w:rStyle w:val="0pt0"/>
          <w:sz w:val="24"/>
          <w:szCs w:val="24"/>
        </w:rPr>
        <w:br/>
        <w:t>оператором при обращении либо при получении запроса субъекта ПДн или его</w:t>
      </w:r>
      <w:r w:rsidRPr="00A13365">
        <w:rPr>
          <w:rStyle w:val="0pt0"/>
          <w:sz w:val="24"/>
          <w:szCs w:val="24"/>
        </w:rPr>
        <w:br/>
        <w:t>представителя. Запрос должен содержать номер основного документа,</w:t>
      </w:r>
      <w:r w:rsidRPr="00A13365">
        <w:rPr>
          <w:rStyle w:val="0pt0"/>
          <w:sz w:val="24"/>
          <w:szCs w:val="24"/>
        </w:rPr>
        <w:br/>
        <w:t>удостоверяющего личность субъекта ПДн или его представителя, сведения о</w:t>
      </w:r>
      <w:r w:rsidRPr="00A13365">
        <w:rPr>
          <w:rStyle w:val="0pt0"/>
          <w:sz w:val="24"/>
          <w:szCs w:val="24"/>
        </w:rPr>
        <w:br/>
        <w:t>дате выдачи указанного документа и выдавшем его органе, сведения,</w:t>
      </w:r>
      <w:r w:rsidRPr="00A13365">
        <w:rPr>
          <w:rStyle w:val="0pt0"/>
          <w:sz w:val="24"/>
          <w:szCs w:val="24"/>
        </w:rPr>
        <w:br/>
        <w:t>подтверждающие участие субъекта ПДн в отношениях с оператором (номер</w:t>
      </w:r>
      <w:r w:rsidRPr="00A13365">
        <w:rPr>
          <w:rStyle w:val="0pt0"/>
          <w:sz w:val="24"/>
          <w:szCs w:val="24"/>
        </w:rPr>
        <w:br/>
        <w:t>договора, дата заключения договора, условное словесное обозначение и (или)</w:t>
      </w:r>
      <w:r w:rsidRPr="00A13365">
        <w:rPr>
          <w:rStyle w:val="0pt0"/>
          <w:sz w:val="24"/>
          <w:szCs w:val="24"/>
        </w:rPr>
        <w:br/>
        <w:t>иные сведения), либо сведения, иным образом подтверждающие факт</w:t>
      </w:r>
      <w:r w:rsidRPr="00A13365">
        <w:rPr>
          <w:rStyle w:val="0pt0"/>
          <w:sz w:val="24"/>
          <w:szCs w:val="24"/>
        </w:rPr>
        <w:br/>
        <w:t>обработки ПДн оператором, подпись субъекта ПДн или его представителя.</w:t>
      </w:r>
    </w:p>
    <w:p w:rsidR="00514E18" w:rsidRPr="00A13365" w:rsidRDefault="00514E18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Запрос может быть направлен в форме электронного документа и подписан</w:t>
      </w:r>
      <w:r w:rsidRPr="00A13365">
        <w:rPr>
          <w:rStyle w:val="0pt0"/>
          <w:sz w:val="24"/>
          <w:szCs w:val="24"/>
        </w:rPr>
        <w:br/>
        <w:t>электронной подписью в соответствии с законодательством Российской</w:t>
      </w:r>
      <w:r w:rsidRPr="00A13365">
        <w:rPr>
          <w:rStyle w:val="0pt0"/>
          <w:sz w:val="24"/>
          <w:szCs w:val="24"/>
        </w:rPr>
        <w:br/>
        <w:t>Федерации.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851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случае если ПДн, а также обрабатываемые ПДн были</w:t>
      </w:r>
      <w:r w:rsidRPr="00A13365">
        <w:rPr>
          <w:rStyle w:val="0pt0"/>
          <w:sz w:val="24"/>
          <w:szCs w:val="24"/>
        </w:rPr>
        <w:br/>
        <w:t>предоставлены для ознакомления субъекту ПДн по его запросу, субъект ПДн</w:t>
      </w:r>
      <w:r w:rsidRPr="00A13365">
        <w:rPr>
          <w:rStyle w:val="0pt0"/>
          <w:sz w:val="24"/>
          <w:szCs w:val="24"/>
        </w:rPr>
        <w:br/>
        <w:t>вправе обратиться повторно к оператору или направить ему повторный запрос в</w:t>
      </w:r>
      <w:r w:rsidRPr="00A13365">
        <w:rPr>
          <w:rStyle w:val="0pt0"/>
          <w:sz w:val="24"/>
          <w:szCs w:val="24"/>
        </w:rPr>
        <w:br/>
        <w:t>целях получения ПДн и ознакомления с такими персональными данными не</w:t>
      </w:r>
      <w:r w:rsidRPr="00A13365">
        <w:rPr>
          <w:rStyle w:val="0pt0"/>
          <w:sz w:val="24"/>
          <w:szCs w:val="24"/>
        </w:rPr>
        <w:br/>
        <w:t>ранее чем через тридцать дней после первоначального обращения или</w:t>
      </w:r>
      <w:r w:rsidRPr="00A13365">
        <w:rPr>
          <w:rStyle w:val="0pt0"/>
          <w:sz w:val="24"/>
          <w:szCs w:val="24"/>
        </w:rPr>
        <w:br/>
        <w:t>направления первоначального запроса, если более короткий срок не установлен</w:t>
      </w:r>
      <w:r w:rsidRPr="00A13365">
        <w:rPr>
          <w:rStyle w:val="0pt0"/>
          <w:sz w:val="24"/>
          <w:szCs w:val="24"/>
        </w:rPr>
        <w:br/>
        <w:t>федеральным законом, принятым в соответствии с ним нормативным правовым</w:t>
      </w:r>
      <w:r w:rsidRPr="00A13365">
        <w:rPr>
          <w:rStyle w:val="0pt0"/>
          <w:sz w:val="24"/>
          <w:szCs w:val="24"/>
        </w:rPr>
        <w:br/>
        <w:t>актом или договором, стороной которого либо выгодоприобретателем или</w:t>
      </w:r>
      <w:r w:rsidRPr="00A13365">
        <w:rPr>
          <w:rStyle w:val="0pt0"/>
          <w:sz w:val="24"/>
          <w:szCs w:val="24"/>
        </w:rPr>
        <w:br/>
        <w:t>поручителем по которому является субъект ПДн.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Субъект ПДн вправе обратиться повторно к оператору или</w:t>
      </w:r>
      <w:r w:rsidRPr="00A13365">
        <w:rPr>
          <w:rStyle w:val="0pt0"/>
          <w:sz w:val="24"/>
          <w:szCs w:val="24"/>
        </w:rPr>
        <w:br/>
        <w:t>направить ему повторный запрос в целях получения сведений, указанных в</w:t>
      </w:r>
      <w:r w:rsidRPr="00A13365">
        <w:rPr>
          <w:rStyle w:val="0pt0"/>
          <w:sz w:val="24"/>
          <w:szCs w:val="24"/>
        </w:rPr>
        <w:br/>
        <w:t>пункте 12.3, а также в целях ознакомления с обрабатываемыми персональными</w:t>
      </w:r>
      <w:r w:rsidRPr="00A13365">
        <w:rPr>
          <w:rStyle w:val="0pt0"/>
          <w:sz w:val="24"/>
          <w:szCs w:val="24"/>
        </w:rPr>
        <w:br/>
        <w:t>данными до истечения срока, указанного в пункте 12.5, в случае, если такие</w:t>
      </w:r>
      <w:r w:rsidRPr="00A13365">
        <w:rPr>
          <w:rStyle w:val="0pt0"/>
          <w:sz w:val="24"/>
          <w:szCs w:val="24"/>
        </w:rPr>
        <w:br/>
        <w:t>сведения и (или) обрабатываемые ПДн не были предоставлены ему для</w:t>
      </w:r>
      <w:r w:rsidRPr="00A13365">
        <w:rPr>
          <w:rStyle w:val="0pt0"/>
          <w:sz w:val="24"/>
          <w:szCs w:val="24"/>
        </w:rPr>
        <w:br/>
        <w:t>ознакомления в полном объеме по результатам рассмотрения первоначального</w:t>
      </w:r>
      <w:r w:rsidRPr="00A13365">
        <w:rPr>
          <w:rStyle w:val="0pt0"/>
          <w:sz w:val="24"/>
          <w:szCs w:val="24"/>
        </w:rPr>
        <w:br/>
        <w:t>обращения. Повторный запрос наряду со сведениями, указанными в пункте</w:t>
      </w:r>
    </w:p>
    <w:p w:rsidR="00514E18" w:rsidRPr="00A13365" w:rsidRDefault="00514E18" w:rsidP="00DB0B55">
      <w:pPr>
        <w:pStyle w:val="4"/>
        <w:tabs>
          <w:tab w:val="left" w:pos="625"/>
          <w:tab w:val="left" w:pos="1134"/>
        </w:tabs>
        <w:spacing w:before="0" w:line="240" w:lineRule="auto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2.3, должен содержать обоснование направления повторного запроса.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993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Оператор вправе отказать субъекту ПДн в выполнении повторного</w:t>
      </w:r>
      <w:r w:rsidRPr="00A13365">
        <w:rPr>
          <w:rStyle w:val="0pt0"/>
          <w:sz w:val="24"/>
          <w:szCs w:val="24"/>
        </w:rPr>
        <w:br/>
        <w:t>запроса, не соответствующего условиям, предусмотренным пунктами 12.3 и</w:t>
      </w:r>
    </w:p>
    <w:p w:rsidR="00514E18" w:rsidRPr="00A13365" w:rsidRDefault="00514E18" w:rsidP="00DB0B55">
      <w:pPr>
        <w:pStyle w:val="4"/>
        <w:tabs>
          <w:tab w:val="left" w:pos="702"/>
          <w:tab w:val="left" w:pos="1134"/>
        </w:tabs>
        <w:spacing w:before="0" w:after="396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2.4. Такой отказ должен быть мотивированным. Обязанность представления</w:t>
      </w:r>
      <w:r w:rsidRPr="00A13365">
        <w:rPr>
          <w:rStyle w:val="0pt0"/>
          <w:sz w:val="24"/>
          <w:szCs w:val="24"/>
        </w:rPr>
        <w:br/>
        <w:t>доказательств обоснованности отказа в выполнении повторного запроса лежит</w:t>
      </w:r>
      <w:r w:rsidRPr="00A13365">
        <w:rPr>
          <w:rStyle w:val="0pt0"/>
          <w:sz w:val="24"/>
          <w:szCs w:val="24"/>
        </w:rPr>
        <w:br/>
        <w:t>на операторе.</w:t>
      </w:r>
    </w:p>
    <w:p w:rsidR="00514E18" w:rsidRPr="00A13365" w:rsidRDefault="00514E18" w:rsidP="00DB0B55">
      <w:pPr>
        <w:pStyle w:val="41"/>
        <w:tabs>
          <w:tab w:val="left" w:pos="1134"/>
        </w:tabs>
        <w:spacing w:after="62" w:line="240" w:lineRule="auto"/>
        <w:ind w:left="20" w:hanging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Ограничения на право субъекта персональных данных на доступ к его</w:t>
      </w:r>
    </w:p>
    <w:p w:rsidR="00514E18" w:rsidRPr="00A13365" w:rsidRDefault="00514E18" w:rsidP="00DB0B55">
      <w:pPr>
        <w:pStyle w:val="41"/>
        <w:tabs>
          <w:tab w:val="left" w:pos="1134"/>
        </w:tabs>
        <w:spacing w:after="326" w:line="240" w:lineRule="auto"/>
        <w:ind w:left="20"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персональным данным</w:t>
      </w:r>
    </w:p>
    <w:p w:rsidR="00514E18" w:rsidRPr="00A13365" w:rsidRDefault="00514E18" w:rsidP="00DB0B55">
      <w:pPr>
        <w:pStyle w:val="4"/>
        <w:numPr>
          <w:ilvl w:val="0"/>
          <w:numId w:val="30"/>
        </w:numPr>
        <w:tabs>
          <w:tab w:val="left" w:pos="1134"/>
          <w:tab w:val="left" w:pos="1503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Право субъекта ПДн на доступ к его персональным данным может</w:t>
      </w:r>
      <w:r w:rsidRPr="00A13365">
        <w:rPr>
          <w:rStyle w:val="0pt0"/>
          <w:sz w:val="24"/>
          <w:szCs w:val="24"/>
        </w:rPr>
        <w:br/>
        <w:t>быть ограничено в соответствии с федеральными законами, в том числе если:</w:t>
      </w:r>
    </w:p>
    <w:p w:rsidR="00514E18" w:rsidRPr="00A13365" w:rsidRDefault="00514E18" w:rsidP="00DB0B55">
      <w:pPr>
        <w:pStyle w:val="4"/>
        <w:numPr>
          <w:ilvl w:val="0"/>
          <w:numId w:val="32"/>
        </w:numPr>
        <w:tabs>
          <w:tab w:val="left" w:pos="1134"/>
          <w:tab w:val="left" w:pos="2146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ПДн, включая ПДн, полученные в результате оперативно</w:t>
      </w:r>
    </w:p>
    <w:p w:rsidR="00514E18" w:rsidRPr="00A13365" w:rsidRDefault="00514E18" w:rsidP="00DB0B55">
      <w:pPr>
        <w:pStyle w:val="4"/>
        <w:numPr>
          <w:ilvl w:val="0"/>
          <w:numId w:val="19"/>
        </w:numPr>
        <w:tabs>
          <w:tab w:val="left" w:pos="380"/>
          <w:tab w:val="left" w:pos="1134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розыскной, контрразведывательной и разведывательной деятельности,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</w:rPr>
        <w:lastRenderedPageBreak/>
        <w:t>осуществляется в целях обороны страны, безопасности государства и охраны</w:t>
      </w:r>
      <w:r w:rsidRPr="00A13365">
        <w:rPr>
          <w:rStyle w:val="0pt0"/>
          <w:sz w:val="24"/>
          <w:szCs w:val="24"/>
        </w:rPr>
        <w:br/>
        <w:t>правопорядка;</w:t>
      </w:r>
    </w:p>
    <w:p w:rsidR="00514E18" w:rsidRPr="00A13365" w:rsidRDefault="00514E18" w:rsidP="00DB0B55">
      <w:pPr>
        <w:pStyle w:val="4"/>
        <w:numPr>
          <w:ilvl w:val="0"/>
          <w:numId w:val="32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органами, осуществившими</w:t>
      </w:r>
      <w:r w:rsidRPr="00A13365">
        <w:rPr>
          <w:rStyle w:val="0pt0"/>
          <w:sz w:val="24"/>
          <w:szCs w:val="24"/>
        </w:rPr>
        <w:br/>
        <w:t>задержание субъекта ПДн по подозрению в совершении преступления, либо</w:t>
      </w:r>
    </w:p>
    <w:p w:rsidR="00514E18" w:rsidRPr="00A13365" w:rsidRDefault="00514E18" w:rsidP="00DB0B55">
      <w:pPr>
        <w:pStyle w:val="4"/>
        <w:tabs>
          <w:tab w:val="left" w:pos="1062"/>
          <w:tab w:val="left" w:pos="1134"/>
          <w:tab w:val="left" w:pos="3500"/>
          <w:tab w:val="left" w:pos="6457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предъявившими субъекту ПДн обвинение по уголовному делу, либо</w:t>
      </w:r>
      <w:r w:rsidRPr="00A13365">
        <w:rPr>
          <w:rStyle w:val="0pt0"/>
          <w:sz w:val="24"/>
          <w:szCs w:val="24"/>
        </w:rPr>
        <w:br/>
        <w:t>применившими к субъекту ПДн меру пресечения до предъявления обвинения,</w:t>
      </w:r>
      <w:r w:rsidRPr="00A13365">
        <w:rPr>
          <w:rStyle w:val="0pt0"/>
          <w:sz w:val="24"/>
          <w:szCs w:val="24"/>
        </w:rPr>
        <w:br/>
        <w:t>за</w:t>
      </w:r>
      <w:r w:rsidRPr="00A13365">
        <w:rPr>
          <w:rStyle w:val="0pt0"/>
          <w:sz w:val="24"/>
          <w:szCs w:val="24"/>
        </w:rPr>
        <w:tab/>
        <w:t>исключением</w:t>
      </w:r>
      <w:r w:rsidRPr="00A13365">
        <w:rPr>
          <w:rStyle w:val="0pt0"/>
          <w:sz w:val="24"/>
          <w:szCs w:val="24"/>
        </w:rPr>
        <w:tab/>
        <w:t>предусмотренных</w:t>
      </w:r>
      <w:r w:rsidRPr="00A13365">
        <w:rPr>
          <w:rStyle w:val="0pt0"/>
          <w:sz w:val="24"/>
          <w:szCs w:val="24"/>
        </w:rPr>
        <w:tab/>
        <w:t>уголовно-процессуальным</w:t>
      </w:r>
    </w:p>
    <w:p w:rsidR="00514E18" w:rsidRPr="00A13365" w:rsidRDefault="00514E18" w:rsidP="00DB0B55">
      <w:pPr>
        <w:pStyle w:val="4"/>
        <w:tabs>
          <w:tab w:val="left" w:pos="1134"/>
        </w:tabs>
        <w:spacing w:before="0" w:line="240" w:lineRule="auto"/>
        <w:ind w:lef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законодательством Российской Федерации случаев, если допускается</w:t>
      </w:r>
      <w:r w:rsidRPr="00A13365">
        <w:rPr>
          <w:rStyle w:val="0pt0"/>
          <w:sz w:val="24"/>
          <w:szCs w:val="24"/>
        </w:rPr>
        <w:br/>
        <w:t>ознакомление подозреваемого или обвиняемого с такими персональными</w:t>
      </w:r>
      <w:r w:rsidRPr="00A13365">
        <w:rPr>
          <w:rStyle w:val="0pt0"/>
          <w:sz w:val="24"/>
          <w:szCs w:val="24"/>
        </w:rPr>
        <w:br/>
        <w:t>данными;</w:t>
      </w:r>
    </w:p>
    <w:p w:rsidR="00514E18" w:rsidRPr="00A13365" w:rsidRDefault="00514E18" w:rsidP="00DB0B55">
      <w:pPr>
        <w:pStyle w:val="4"/>
        <w:numPr>
          <w:ilvl w:val="0"/>
          <w:numId w:val="32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в соответствии с законодательством</w:t>
      </w:r>
      <w:r w:rsidRPr="00A13365">
        <w:rPr>
          <w:rStyle w:val="0pt0"/>
          <w:sz w:val="24"/>
          <w:szCs w:val="24"/>
        </w:rPr>
        <w:br/>
        <w:t>о противодействии легализации (отмыванию) доходов, полученных</w:t>
      </w:r>
      <w:r w:rsidRPr="00A13365">
        <w:rPr>
          <w:rStyle w:val="0pt0"/>
          <w:sz w:val="24"/>
          <w:szCs w:val="24"/>
        </w:rPr>
        <w:br/>
        <w:t>преступным путем, и финансированию терроризма;</w:t>
      </w:r>
    </w:p>
    <w:p w:rsidR="00514E18" w:rsidRPr="00A13365" w:rsidRDefault="00514E18" w:rsidP="00DB0B55">
      <w:pPr>
        <w:pStyle w:val="4"/>
        <w:numPr>
          <w:ilvl w:val="0"/>
          <w:numId w:val="32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субъекта ПДн к его персональным данным нарушает права и</w:t>
      </w:r>
      <w:r w:rsidRPr="00A13365">
        <w:rPr>
          <w:rStyle w:val="0pt0"/>
          <w:sz w:val="24"/>
          <w:szCs w:val="24"/>
        </w:rPr>
        <w:br/>
        <w:t>законные интересы третьих лиц;</w:t>
      </w:r>
    </w:p>
    <w:p w:rsidR="00810531" w:rsidRDefault="00514E18" w:rsidP="00DB0B55">
      <w:pPr>
        <w:pStyle w:val="4"/>
        <w:numPr>
          <w:ilvl w:val="0"/>
          <w:numId w:val="32"/>
        </w:numPr>
        <w:tabs>
          <w:tab w:val="left" w:pos="1134"/>
          <w:tab w:val="left" w:pos="1450"/>
        </w:tabs>
        <w:spacing w:before="0" w:line="240" w:lineRule="auto"/>
        <w:ind w:lef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обработка ПДн осуществляется в случаях, предусмотренных</w:t>
      </w:r>
      <w:r w:rsidRPr="00A13365">
        <w:rPr>
          <w:rStyle w:val="0pt0"/>
          <w:sz w:val="24"/>
          <w:szCs w:val="24"/>
        </w:rPr>
        <w:br/>
        <w:t>законодательством Российской Федерации о транспортной безопасности, в</w:t>
      </w:r>
      <w:r w:rsidRPr="00A13365">
        <w:rPr>
          <w:rStyle w:val="0pt0"/>
          <w:sz w:val="24"/>
          <w:szCs w:val="24"/>
        </w:rPr>
        <w:br/>
        <w:t>целях обеспечения устойчивого и безопасного функционирования</w:t>
      </w:r>
      <w:r w:rsidRPr="00A13365">
        <w:rPr>
          <w:rStyle w:val="0pt0"/>
          <w:sz w:val="24"/>
          <w:szCs w:val="24"/>
        </w:rPr>
        <w:br/>
        <w:t>транспортного комплекса, защиты интересов личности, общества и государства</w:t>
      </w:r>
      <w:r w:rsidRPr="00A13365">
        <w:rPr>
          <w:rStyle w:val="0pt0"/>
          <w:sz w:val="24"/>
          <w:szCs w:val="24"/>
        </w:rPr>
        <w:br/>
        <w:t>в сфере транспортного комплекса от актов незаконного вмешательства.</w:t>
      </w:r>
    </w:p>
    <w:p w:rsidR="00E31446" w:rsidRPr="00A13365" w:rsidRDefault="00E31446" w:rsidP="00E31446">
      <w:pPr>
        <w:pStyle w:val="4"/>
        <w:tabs>
          <w:tab w:val="left" w:pos="1134"/>
          <w:tab w:val="left" w:pos="1450"/>
        </w:tabs>
        <w:spacing w:before="0" w:line="240" w:lineRule="auto"/>
        <w:jc w:val="both"/>
        <w:rPr>
          <w:rStyle w:val="0pt0"/>
          <w:sz w:val="24"/>
          <w:szCs w:val="24"/>
        </w:rPr>
      </w:pPr>
    </w:p>
    <w:p w:rsidR="00484F94" w:rsidRPr="00A13365" w:rsidRDefault="00484F94" w:rsidP="00DB0B55">
      <w:pPr>
        <w:pStyle w:val="25"/>
        <w:numPr>
          <w:ilvl w:val="0"/>
          <w:numId w:val="29"/>
        </w:numPr>
        <w:tabs>
          <w:tab w:val="left" w:pos="426"/>
        </w:tabs>
        <w:spacing w:after="176" w:line="240" w:lineRule="auto"/>
        <w:ind w:left="960" w:hanging="680"/>
        <w:jc w:val="center"/>
        <w:rPr>
          <w:sz w:val="24"/>
          <w:szCs w:val="24"/>
        </w:rPr>
      </w:pPr>
      <w:bookmarkStart w:id="29" w:name="п2_13"/>
      <w:r w:rsidRPr="00A13365">
        <w:rPr>
          <w:rStyle w:val="213pt"/>
          <w:b/>
          <w:bCs/>
          <w:sz w:val="24"/>
          <w:szCs w:val="24"/>
        </w:rPr>
        <w:t>Разработка модели угроз безопасности персональных данных при их</w:t>
      </w:r>
      <w:r w:rsidRPr="00A13365">
        <w:rPr>
          <w:rStyle w:val="213pt"/>
          <w:b/>
          <w:bCs/>
          <w:sz w:val="24"/>
          <w:szCs w:val="24"/>
        </w:rPr>
        <w:br/>
        <w:t>обработке в информационной системе персональных данных</w:t>
      </w:r>
    </w:p>
    <w:bookmarkEnd w:id="29"/>
    <w:p w:rsidR="00484F94" w:rsidRPr="00A13365" w:rsidRDefault="00484F94" w:rsidP="00DB0B55">
      <w:pPr>
        <w:pStyle w:val="4"/>
        <w:spacing w:before="0" w:line="240" w:lineRule="auto"/>
        <w:ind w:left="40" w:right="20" w:firstLine="52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Модель УБПДн при их обработке в ИСПДн определяет перечень</w:t>
      </w:r>
      <w:r w:rsidRPr="00A13365">
        <w:rPr>
          <w:rStyle w:val="0pt0"/>
          <w:sz w:val="24"/>
          <w:szCs w:val="24"/>
        </w:rPr>
        <w:br/>
        <w:t>актуальных УБПДн, позволяет выявить маловероятные УБПДн, что дает</w:t>
      </w:r>
      <w:r w:rsidRPr="00A13365">
        <w:rPr>
          <w:rStyle w:val="0pt0"/>
          <w:sz w:val="24"/>
          <w:szCs w:val="24"/>
        </w:rPr>
        <w:br/>
        <w:t>возможность существенно снизить затраты на реализацию механизмов защиты</w:t>
      </w:r>
      <w:r w:rsidRPr="00A13365">
        <w:rPr>
          <w:rStyle w:val="0pt0"/>
          <w:sz w:val="24"/>
          <w:szCs w:val="24"/>
        </w:rPr>
        <w:br/>
        <w:t>ПДн на дальнейших этапах работ и разрабатывается в соответствии с</w:t>
      </w:r>
      <w:r w:rsidRPr="00A13365">
        <w:rPr>
          <w:rStyle w:val="0pt0"/>
          <w:sz w:val="24"/>
          <w:szCs w:val="24"/>
        </w:rPr>
        <w:br/>
        <w:t>методическими документами ФСТЭК России «Базовая модель угроз</w:t>
      </w:r>
      <w:r w:rsidRPr="00A13365">
        <w:rPr>
          <w:rStyle w:val="0pt0"/>
          <w:sz w:val="24"/>
          <w:szCs w:val="24"/>
        </w:rPr>
        <w:br/>
        <w:t>безопасности персональных данных при их обработке в информационных</w:t>
      </w:r>
      <w:r w:rsidRPr="00A13365">
        <w:rPr>
          <w:rStyle w:val="0pt0"/>
          <w:sz w:val="24"/>
          <w:szCs w:val="24"/>
        </w:rPr>
        <w:br/>
        <w:t>системах персональных данных» и в случае, когда для обеспечения</w:t>
      </w:r>
      <w:r w:rsidRPr="00A13365">
        <w:rPr>
          <w:rStyle w:val="0pt0"/>
          <w:sz w:val="24"/>
          <w:szCs w:val="24"/>
        </w:rPr>
        <w:br/>
        <w:t>безопасности ПДн используются СКЗИ, ФСБ России «Методические</w:t>
      </w:r>
      <w:r w:rsidRPr="00A13365">
        <w:rPr>
          <w:rStyle w:val="0pt0"/>
          <w:sz w:val="24"/>
          <w:szCs w:val="24"/>
        </w:rPr>
        <w:br/>
        <w:t>рекомендации по обеспечению с помощью криптосредств безопасности ПДн</w:t>
      </w:r>
      <w:r w:rsidRPr="00A13365">
        <w:rPr>
          <w:rStyle w:val="0pt0"/>
          <w:sz w:val="24"/>
          <w:szCs w:val="24"/>
        </w:rPr>
        <w:br/>
        <w:t>при их обработке в информационных системах персональных данных с</w:t>
      </w:r>
      <w:r w:rsidRPr="00A13365">
        <w:rPr>
          <w:rStyle w:val="0pt0"/>
          <w:sz w:val="24"/>
          <w:szCs w:val="24"/>
        </w:rPr>
        <w:br/>
        <w:t>использованием средств автоматизации».</w:t>
      </w:r>
    </w:p>
    <w:p w:rsidR="00484F94" w:rsidRPr="00A13365" w:rsidRDefault="00484F94" w:rsidP="00DB0B55">
      <w:pPr>
        <w:pStyle w:val="4"/>
        <w:spacing w:before="0" w:line="240" w:lineRule="auto"/>
        <w:ind w:left="40" w:right="20" w:firstLine="52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соответствии с п. 2.4. Методических рекомендации по обеспечению с</w:t>
      </w:r>
      <w:r w:rsidRPr="00A13365">
        <w:rPr>
          <w:rStyle w:val="0pt0"/>
          <w:sz w:val="24"/>
          <w:szCs w:val="24"/>
        </w:rPr>
        <w:br/>
        <w:t>помощью криптосредств безопасности ПДн при их обработке в ИСПДн с</w:t>
      </w:r>
      <w:r w:rsidRPr="00A13365">
        <w:rPr>
          <w:rStyle w:val="0pt0"/>
          <w:sz w:val="24"/>
          <w:szCs w:val="24"/>
        </w:rPr>
        <w:br/>
        <w:t>использованием средств автоматизации:</w:t>
      </w:r>
    </w:p>
    <w:p w:rsidR="00484F94" w:rsidRPr="00A13365" w:rsidRDefault="00484F94" w:rsidP="00DB0B55">
      <w:pPr>
        <w:pStyle w:val="41"/>
        <w:spacing w:after="0" w:line="240" w:lineRule="auto"/>
        <w:ind w:left="40" w:right="20" w:firstLine="527"/>
        <w:rPr>
          <w:sz w:val="24"/>
          <w:szCs w:val="24"/>
        </w:rPr>
      </w:pPr>
      <w:r w:rsidRPr="00A13365">
        <w:rPr>
          <w:sz w:val="24"/>
          <w:szCs w:val="24"/>
        </w:rPr>
        <w:t>«В случае обеспечения безопасности персональных данных без</w:t>
      </w:r>
      <w:r w:rsidRPr="00A13365">
        <w:rPr>
          <w:sz w:val="24"/>
          <w:szCs w:val="24"/>
        </w:rPr>
        <w:br/>
        <w:t>использования криптосредств при формировании модели угроз используются</w:t>
      </w:r>
      <w:r w:rsidRPr="00A13365">
        <w:rPr>
          <w:sz w:val="24"/>
          <w:szCs w:val="24"/>
        </w:rPr>
        <w:br/>
        <w:t>методические документы ФСТЭК России.</w:t>
      </w:r>
    </w:p>
    <w:p w:rsidR="00484F94" w:rsidRPr="00A13365" w:rsidRDefault="00484F94" w:rsidP="00DB0B55">
      <w:pPr>
        <w:pStyle w:val="41"/>
        <w:spacing w:after="0" w:line="240" w:lineRule="auto"/>
        <w:ind w:left="40" w:right="20" w:firstLine="527"/>
        <w:rPr>
          <w:sz w:val="24"/>
          <w:szCs w:val="24"/>
        </w:rPr>
      </w:pPr>
      <w:r w:rsidRPr="00A13365">
        <w:rPr>
          <w:sz w:val="24"/>
          <w:szCs w:val="24"/>
        </w:rPr>
        <w:t>В случае определения оператором необходимости обеспечения</w:t>
      </w:r>
      <w:r w:rsidRPr="00A13365">
        <w:rPr>
          <w:sz w:val="24"/>
          <w:szCs w:val="24"/>
        </w:rPr>
        <w:br/>
        <w:t>безопасности персональных данных с использованием криптосредств при</w:t>
      </w:r>
      <w:r w:rsidRPr="00A13365">
        <w:rPr>
          <w:sz w:val="24"/>
          <w:szCs w:val="24"/>
        </w:rPr>
        <w:br/>
        <w:t>формировании модели угроз используются методические документы ФСТЭК</w:t>
      </w:r>
      <w:r w:rsidRPr="00A13365">
        <w:rPr>
          <w:sz w:val="24"/>
          <w:szCs w:val="24"/>
        </w:rPr>
        <w:br/>
        <w:t>России и настоящие Методические рекомендации. При этом из двух</w:t>
      </w:r>
      <w:r w:rsidRPr="00A13365">
        <w:rPr>
          <w:sz w:val="24"/>
          <w:szCs w:val="24"/>
        </w:rPr>
        <w:br/>
        <w:t>содержащихся в документах ФСТЭК России и Методических рекомендациях</w:t>
      </w:r>
      <w:r w:rsidRPr="00A13365">
        <w:rPr>
          <w:sz w:val="24"/>
          <w:szCs w:val="24"/>
        </w:rPr>
        <w:br/>
        <w:t>однотипных угроз выбирается более опасная.</w:t>
      </w:r>
    </w:p>
    <w:p w:rsidR="00484F94" w:rsidRPr="00A13365" w:rsidRDefault="00484F94" w:rsidP="00DB0B55">
      <w:pPr>
        <w:pStyle w:val="41"/>
        <w:spacing w:after="0" w:line="240" w:lineRule="auto"/>
        <w:ind w:left="40" w:right="20" w:firstLine="527"/>
        <w:rPr>
          <w:sz w:val="24"/>
          <w:szCs w:val="24"/>
        </w:rPr>
      </w:pPr>
      <w:r w:rsidRPr="00A13365">
        <w:rPr>
          <w:sz w:val="24"/>
          <w:szCs w:val="24"/>
        </w:rPr>
        <w:t>По согласованию с ФСТЭК России и ФСБ России допускается</w:t>
      </w:r>
      <w:r w:rsidRPr="00A13365">
        <w:rPr>
          <w:sz w:val="24"/>
          <w:szCs w:val="24"/>
        </w:rPr>
        <w:br/>
        <w:t>формирование модели угроз только на основании настоящих Методических</w:t>
      </w:r>
      <w:r w:rsidRPr="00A13365">
        <w:rPr>
          <w:sz w:val="24"/>
          <w:szCs w:val="24"/>
        </w:rPr>
        <w:br/>
        <w:t>рекомендаций.</w:t>
      </w:r>
    </w:p>
    <w:p w:rsidR="00484F94" w:rsidRPr="00A13365" w:rsidRDefault="00484F94" w:rsidP="00DB0B55">
      <w:pPr>
        <w:pStyle w:val="41"/>
        <w:spacing w:after="0" w:line="240" w:lineRule="auto"/>
        <w:ind w:left="40" w:right="20" w:firstLine="527"/>
        <w:rPr>
          <w:sz w:val="24"/>
          <w:szCs w:val="24"/>
        </w:rPr>
      </w:pPr>
      <w:r w:rsidRPr="00A13365">
        <w:rPr>
          <w:sz w:val="24"/>
          <w:szCs w:val="24"/>
        </w:rPr>
        <w:t>При обеспечении безопасности персональных данных при обработке в</w:t>
      </w:r>
      <w:r w:rsidRPr="00A13365">
        <w:rPr>
          <w:sz w:val="24"/>
          <w:szCs w:val="24"/>
        </w:rPr>
        <w:br/>
        <w:t>информационных системах, отнесенных к компетенции ФСБ России, модели</w:t>
      </w:r>
      <w:r w:rsidRPr="00A13365">
        <w:rPr>
          <w:sz w:val="24"/>
          <w:szCs w:val="24"/>
        </w:rPr>
        <w:br/>
        <w:t>угроз формируются только на основании настоящих Методических</w:t>
      </w:r>
      <w:r w:rsidRPr="00A13365">
        <w:rPr>
          <w:sz w:val="24"/>
          <w:szCs w:val="24"/>
        </w:rPr>
        <w:br/>
        <w:t>рекомендаций».</w:t>
      </w:r>
    </w:p>
    <w:p w:rsidR="00484F94" w:rsidRPr="00A13365" w:rsidRDefault="00484F94" w:rsidP="00DB0B55">
      <w:pPr>
        <w:pStyle w:val="4"/>
        <w:spacing w:before="0" w:line="240" w:lineRule="auto"/>
        <w:ind w:left="40" w:right="20" w:firstLine="52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Частная модель УБПДн при их обработке в ИСПДн зависит от</w:t>
      </w:r>
      <w:r w:rsidRPr="00A13365">
        <w:rPr>
          <w:rStyle w:val="0pt0"/>
          <w:sz w:val="24"/>
          <w:szCs w:val="24"/>
        </w:rPr>
        <w:br/>
        <w:t>используемых технологических решений (однопользовательский</w:t>
      </w:r>
      <w:r w:rsidRPr="00A13365">
        <w:rPr>
          <w:rStyle w:val="0pt0"/>
          <w:sz w:val="24"/>
          <w:szCs w:val="24"/>
        </w:rPr>
        <w:br/>
        <w:t>(многопользовательский) режим работы, подключение к ЛВС, подключение к</w:t>
      </w:r>
    </w:p>
    <w:p w:rsidR="00514E18" w:rsidRPr="00A13365" w:rsidRDefault="00514E18" w:rsidP="00DB0B55">
      <w:pPr>
        <w:pStyle w:val="4"/>
        <w:spacing w:before="0" w:line="240" w:lineRule="auto"/>
        <w:jc w:val="both"/>
        <w:rPr>
          <w:sz w:val="24"/>
          <w:szCs w:val="24"/>
        </w:rPr>
      </w:pPr>
    </w:p>
    <w:p w:rsidR="00484F94" w:rsidRPr="00A13365" w:rsidRDefault="00484F94" w:rsidP="00DB0B55">
      <w:pPr>
        <w:pStyle w:val="4"/>
        <w:spacing w:before="0" w:line="240" w:lineRule="auto"/>
        <w:ind w:left="4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сети международного обмена Интернет, использование технологии</w:t>
      </w:r>
      <w:r w:rsidRPr="00A13365">
        <w:rPr>
          <w:rStyle w:val="0pt0"/>
          <w:sz w:val="24"/>
          <w:szCs w:val="24"/>
        </w:rPr>
        <w:br/>
        <w:t>удаленного доступа) и от функционального назначения конкретной ИСПДн.</w:t>
      </w:r>
    </w:p>
    <w:p w:rsidR="00484F94" w:rsidRPr="00A13365" w:rsidRDefault="00484F94" w:rsidP="00DB0B55">
      <w:pPr>
        <w:pStyle w:val="4"/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Модель УБПДн составляется для каждой выявленной ИСПДн и</w:t>
      </w:r>
      <w:r w:rsidRPr="00A13365">
        <w:rPr>
          <w:rStyle w:val="0pt0"/>
          <w:sz w:val="24"/>
          <w:szCs w:val="24"/>
        </w:rPr>
        <w:br/>
        <w:t>оформляется в виде документа (</w:t>
      </w:r>
      <w:hyperlink w:anchor="Приложение29" w:history="1">
        <w:r w:rsidRPr="00A13365">
          <w:rPr>
            <w:rStyle w:val="ac"/>
            <w:spacing w:val="2"/>
            <w:sz w:val="24"/>
            <w:szCs w:val="24"/>
          </w:rPr>
          <w:t>Приложение 2</w:t>
        </w:r>
        <w:r w:rsidR="00F91EC1" w:rsidRPr="00A13365">
          <w:rPr>
            <w:rStyle w:val="ac"/>
            <w:spacing w:val="2"/>
            <w:sz w:val="24"/>
            <w:szCs w:val="24"/>
          </w:rPr>
          <w:t>9</w:t>
        </w:r>
      </w:hyperlink>
      <w:r w:rsidRPr="00A13365">
        <w:rPr>
          <w:rStyle w:val="0pt0"/>
          <w:sz w:val="24"/>
          <w:szCs w:val="24"/>
        </w:rPr>
        <w:t>).</w:t>
      </w:r>
    </w:p>
    <w:p w:rsidR="00484F94" w:rsidRPr="00A13365" w:rsidRDefault="00484F94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Модель УБПДн при их обработке в ИСПДн должна: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Утверждаться руководителем или начальником подразделения,</w:t>
      </w:r>
      <w:r w:rsidRPr="00A13365">
        <w:rPr>
          <w:rStyle w:val="0pt0"/>
          <w:sz w:val="24"/>
          <w:szCs w:val="24"/>
        </w:rPr>
        <w:br/>
        <w:t>ответственного за обеспечение безопасности ПДн.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структуру ИСПДн, с указанием характеристик режима</w:t>
      </w:r>
      <w:r w:rsidRPr="00A13365">
        <w:rPr>
          <w:rStyle w:val="0pt0"/>
          <w:sz w:val="24"/>
          <w:szCs w:val="24"/>
        </w:rPr>
        <w:br/>
        <w:t>обработки ПДн.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основании состава ПДн содержать вывод о категории</w:t>
      </w:r>
      <w:r w:rsidRPr="00A13365">
        <w:rPr>
          <w:rStyle w:val="0pt0"/>
          <w:sz w:val="24"/>
          <w:szCs w:val="24"/>
        </w:rPr>
        <w:br/>
        <w:t>обрабатываемых ПДн.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032"/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объем записей ПДн.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047"/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конфигурацию ИСПДн - схематичное взаиморасположение</w:t>
      </w:r>
      <w:r w:rsidRPr="00A13365">
        <w:rPr>
          <w:rStyle w:val="0pt0"/>
          <w:sz w:val="24"/>
          <w:szCs w:val="24"/>
        </w:rPr>
        <w:br/>
        <w:t>элементов ИСПДн.</w:t>
      </w:r>
    </w:p>
    <w:p w:rsidR="00484F94" w:rsidRPr="00A13365" w:rsidRDefault="00484F94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составлении конфигурации необходимо учесть следующие</w:t>
      </w:r>
      <w:r w:rsidRPr="00A13365">
        <w:rPr>
          <w:rStyle w:val="0pt0"/>
          <w:sz w:val="24"/>
          <w:szCs w:val="24"/>
        </w:rPr>
        <w:br/>
        <w:t>элементы: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931"/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группа пользователей ИСПДн;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926"/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АРМ пользователей ИСПДн;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сервер, например, почтовый, файловый, </w:t>
      </w:r>
      <w:r w:rsidRPr="00A13365">
        <w:rPr>
          <w:rStyle w:val="0pt0"/>
          <w:sz w:val="24"/>
          <w:szCs w:val="24"/>
          <w:lang w:val="en-US"/>
        </w:rPr>
        <w:t>proxy</w:t>
      </w:r>
      <w:r w:rsidRPr="00A13365">
        <w:rPr>
          <w:rStyle w:val="0pt0"/>
          <w:sz w:val="24"/>
          <w:szCs w:val="24"/>
        </w:rPr>
        <w:t xml:space="preserve"> сервер, сервер</w:t>
      </w:r>
      <w:r w:rsidRPr="00A13365">
        <w:rPr>
          <w:rStyle w:val="0pt0"/>
          <w:sz w:val="24"/>
          <w:szCs w:val="24"/>
        </w:rPr>
        <w:br/>
        <w:t>приложений, баз данных и другие;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931"/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МЭ;</w:t>
      </w:r>
    </w:p>
    <w:p w:rsidR="00484F94" w:rsidRPr="00A13365" w:rsidRDefault="00484F94" w:rsidP="00DB0B55">
      <w:pPr>
        <w:pStyle w:val="4"/>
        <w:numPr>
          <w:ilvl w:val="0"/>
          <w:numId w:val="19"/>
        </w:numPr>
        <w:tabs>
          <w:tab w:val="left" w:pos="1066"/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сеть общего доступа и (или) международного обмена, например,</w:t>
      </w:r>
      <w:r w:rsidRPr="00A13365">
        <w:rPr>
          <w:rStyle w:val="0pt0"/>
          <w:sz w:val="24"/>
          <w:szCs w:val="24"/>
        </w:rPr>
        <w:br/>
        <w:t>Интернет.</w:t>
      </w:r>
    </w:p>
    <w:p w:rsidR="00484F94" w:rsidRPr="00A13365" w:rsidRDefault="00484F94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Пример конфигурации ИСПДн приведен на рисунке 1. Здесь показана</w:t>
      </w:r>
      <w:r w:rsidRPr="00A13365">
        <w:rPr>
          <w:rStyle w:val="0pt0"/>
          <w:sz w:val="24"/>
          <w:szCs w:val="24"/>
        </w:rPr>
        <w:br/>
        <w:t>ИСПДн, основным элементом которой является сервер баз данных. К базе</w:t>
      </w:r>
      <w:r w:rsidRPr="00A13365">
        <w:rPr>
          <w:rStyle w:val="0pt0"/>
          <w:sz w:val="24"/>
          <w:szCs w:val="24"/>
        </w:rPr>
        <w:br/>
        <w:t>данных осуществляют доступ операторы и разработчики ИСПДн, авторизуясь</w:t>
      </w:r>
      <w:r w:rsidRPr="00A13365">
        <w:rPr>
          <w:rStyle w:val="0pt0"/>
          <w:sz w:val="24"/>
          <w:szCs w:val="24"/>
        </w:rPr>
        <w:br/>
        <w:t>под своими доменными учетными записями.</w:t>
      </w:r>
    </w:p>
    <w:p w:rsidR="00484F94" w:rsidRPr="00A13365" w:rsidRDefault="00484F94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К базе данных также имеют удаленный доступ пользователи филиала.</w:t>
      </w:r>
      <w:r w:rsidRPr="00A13365">
        <w:rPr>
          <w:rStyle w:val="0pt0"/>
          <w:sz w:val="24"/>
          <w:szCs w:val="24"/>
        </w:rPr>
        <w:br/>
        <w:t>Удаленный доступ организуется по сети общего пользования и</w:t>
      </w:r>
      <w:r w:rsidRPr="00A13365">
        <w:rPr>
          <w:rStyle w:val="0pt0"/>
          <w:sz w:val="24"/>
          <w:szCs w:val="24"/>
        </w:rPr>
        <w:br/>
        <w:t>международного обмена Интернет.</w:t>
      </w:r>
    </w:p>
    <w:p w:rsidR="00484F94" w:rsidRPr="00A13365" w:rsidRDefault="00484F94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в схематичном виде территориальное расположение</w:t>
      </w:r>
      <w:r w:rsidRPr="00A13365">
        <w:rPr>
          <w:rStyle w:val="0pt0"/>
          <w:sz w:val="24"/>
          <w:szCs w:val="24"/>
        </w:rPr>
        <w:br/>
        <w:t>ИСПДн относительно КЗ.</w:t>
      </w:r>
    </w:p>
    <w:p w:rsidR="00484F94" w:rsidRPr="00A13365" w:rsidRDefault="00484F94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Пример расположения ИСПДн относительно КЗ приведен на рисунке 2.</w:t>
      </w:r>
    </w:p>
    <w:p w:rsidR="00484F94" w:rsidRPr="00A13365" w:rsidRDefault="00484F94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8337AF" w:rsidRPr="00A13365" w:rsidRDefault="008337AF" w:rsidP="00DB0B55">
      <w:pPr>
        <w:framePr w:wrap="none" w:vAnchor="page" w:hAnchor="page" w:x="2293" w:y="1901"/>
        <w:jc w:val="center"/>
      </w:pPr>
    </w:p>
    <w:p w:rsidR="000F2DCA" w:rsidRPr="00A13365" w:rsidRDefault="008337AF" w:rsidP="00DB0B55">
      <w:pPr>
        <w:widowControl/>
        <w:spacing w:after="12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noProof/>
        </w:rPr>
        <w:drawing>
          <wp:inline distT="0" distB="0" distL="0" distR="0" wp14:anchorId="33AF3692" wp14:editId="63CD5548">
            <wp:extent cx="4486275" cy="2466975"/>
            <wp:effectExtent l="0" t="0" r="9525" b="9525"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AF" w:rsidRPr="00A13365" w:rsidRDefault="008337AF" w:rsidP="00DB0B55">
      <w:pPr>
        <w:widowControl/>
        <w:spacing w:after="20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Рисунок 1</w:t>
      </w:r>
    </w:p>
    <w:p w:rsidR="008337AF" w:rsidRPr="00A13365" w:rsidRDefault="008337AF" w:rsidP="00DB0B55">
      <w:pPr>
        <w:framePr w:wrap="none" w:vAnchor="page" w:hAnchor="page" w:x="2308" w:y="6989"/>
      </w:pPr>
    </w:p>
    <w:p w:rsidR="008337AF" w:rsidRPr="00A13365" w:rsidRDefault="008337AF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noProof/>
        </w:rPr>
        <w:drawing>
          <wp:inline distT="0" distB="0" distL="0" distR="0" wp14:anchorId="574D879E" wp14:editId="545897C8">
            <wp:extent cx="4457700" cy="2619375"/>
            <wp:effectExtent l="0" t="0" r="0" b="9525"/>
            <wp:docPr id="6" name="Рисунок 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AF" w:rsidRPr="00A13365" w:rsidRDefault="008337AF" w:rsidP="00DB0B55">
      <w:pPr>
        <w:widowControl/>
        <w:spacing w:after="20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Рисунок 2</w:t>
      </w:r>
    </w:p>
    <w:p w:rsidR="008337AF" w:rsidRPr="00A13365" w:rsidRDefault="008337AF" w:rsidP="00DB0B55">
      <w:pPr>
        <w:pStyle w:val="4"/>
        <w:tabs>
          <w:tab w:val="left" w:pos="1002"/>
        </w:tabs>
        <w:spacing w:before="0" w:line="240" w:lineRule="auto"/>
        <w:ind w:left="567"/>
        <w:jc w:val="both"/>
        <w:rPr>
          <w:rStyle w:val="0pt0"/>
          <w:color w:val="auto"/>
          <w:spacing w:val="1"/>
          <w:sz w:val="24"/>
          <w:szCs w:val="24"/>
        </w:rPr>
      </w:pP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002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описание процесса обработки ПДн в ИСПДн.</w:t>
      </w:r>
    </w:p>
    <w:p w:rsidR="008337AF" w:rsidRPr="00A13365" w:rsidRDefault="008337AF" w:rsidP="00DB0B55">
      <w:pPr>
        <w:pStyle w:val="4"/>
        <w:spacing w:before="0" w:line="240" w:lineRule="auto"/>
        <w:ind w:right="260"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Процесс обработки должна включать всю последовательность шагов по</w:t>
      </w:r>
      <w:r w:rsidRPr="00A13365">
        <w:rPr>
          <w:rStyle w:val="0pt0"/>
          <w:sz w:val="24"/>
          <w:szCs w:val="24"/>
        </w:rPr>
        <w:br/>
        <w:t>вводу ПДн, их обработке, передаче в другие ИСПДн и другим процессам.</w:t>
      </w:r>
    </w:p>
    <w:p w:rsidR="008337AF" w:rsidRPr="00A13365" w:rsidRDefault="008337AF" w:rsidP="00DB0B55">
      <w:pPr>
        <w:pStyle w:val="4"/>
        <w:spacing w:before="0" w:line="240" w:lineRule="auto"/>
        <w:ind w:firstLine="56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Пример описания структуры ИСПДн:</w:t>
      </w:r>
    </w:p>
    <w:p w:rsidR="008337AF" w:rsidRPr="00A13365" w:rsidRDefault="008337AF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right="26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сотрудник отдела кадров авторизуется на своем рабочем месте в ОС </w:t>
      </w:r>
      <w:r w:rsidRPr="00A13365">
        <w:rPr>
          <w:rStyle w:val="0pt0"/>
          <w:sz w:val="24"/>
          <w:szCs w:val="24"/>
          <w:lang w:val="en-US"/>
        </w:rPr>
        <w:t>Windows</w:t>
      </w:r>
      <w:r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  <w:lang w:val="en-US"/>
        </w:rPr>
        <w:t>XP</w:t>
      </w:r>
      <w:r w:rsidRPr="00A13365">
        <w:rPr>
          <w:rStyle w:val="0pt0"/>
          <w:sz w:val="24"/>
          <w:szCs w:val="24"/>
        </w:rPr>
        <w:t>, рабочей группе, домене;</w:t>
      </w:r>
    </w:p>
    <w:p w:rsidR="008337AF" w:rsidRPr="00A13365" w:rsidRDefault="008337AF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right="26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сотрудник авторизуется в программном обеспечении</w:t>
      </w:r>
      <w:r w:rsidRPr="00A13365">
        <w:rPr>
          <w:rStyle w:val="0pt0"/>
          <w:sz w:val="24"/>
          <w:szCs w:val="24"/>
        </w:rPr>
        <w:br/>
        <w:t>автоматизированной информационной системы «</w:t>
      </w:r>
      <w:r w:rsidRPr="00A13365">
        <w:rPr>
          <w:rStyle w:val="0pt0"/>
          <w:sz w:val="24"/>
          <w:szCs w:val="24"/>
          <w:lang w:val="en-US"/>
        </w:rPr>
        <w:t>TOPAZ</w:t>
      </w:r>
      <w:r w:rsidRPr="00A13365">
        <w:rPr>
          <w:rStyle w:val="0pt0"/>
          <w:sz w:val="24"/>
          <w:szCs w:val="24"/>
        </w:rPr>
        <w:t>:Кадры»;</w:t>
      </w:r>
    </w:p>
    <w:p w:rsidR="008337AF" w:rsidRPr="00A13365" w:rsidRDefault="008337AF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сотрудник вносит в программу данные из личного дела</w:t>
      </w:r>
      <w:r w:rsidRPr="00A13365">
        <w:rPr>
          <w:rStyle w:val="0pt0"/>
          <w:sz w:val="24"/>
          <w:szCs w:val="24"/>
        </w:rPr>
        <w:br/>
        <w:t>работника;</w:t>
      </w:r>
    </w:p>
    <w:p w:rsidR="008337AF" w:rsidRPr="00A13365" w:rsidRDefault="008337AF" w:rsidP="00DB0B55">
      <w:pPr>
        <w:pStyle w:val="4"/>
        <w:numPr>
          <w:ilvl w:val="0"/>
          <w:numId w:val="19"/>
        </w:numPr>
        <w:tabs>
          <w:tab w:val="left" w:pos="1134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данные хранятся на сервере </w:t>
      </w:r>
      <w:r w:rsidRPr="00A13365">
        <w:rPr>
          <w:rStyle w:val="0pt0"/>
          <w:sz w:val="24"/>
          <w:szCs w:val="24"/>
          <w:lang w:val="en-US"/>
        </w:rPr>
        <w:t>MSSQL</w:t>
      </w:r>
      <w:r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  <w:lang w:val="en-US"/>
        </w:rPr>
        <w:t>Server</w:t>
      </w:r>
      <w:r w:rsidRPr="00A13365">
        <w:rPr>
          <w:rStyle w:val="0pt0"/>
          <w:sz w:val="24"/>
          <w:szCs w:val="24"/>
        </w:rPr>
        <w:t>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062"/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поименный список сотрудников, участвующих в обработке</w:t>
      </w:r>
      <w:r w:rsidRPr="00A13365">
        <w:rPr>
          <w:rStyle w:val="0pt0"/>
          <w:sz w:val="24"/>
          <w:szCs w:val="24"/>
        </w:rPr>
        <w:br/>
        <w:t>ПДн в ИСПДн.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группы пользователей участвующие в обработке ПДн в</w:t>
      </w:r>
      <w:r w:rsidRPr="00A13365">
        <w:rPr>
          <w:rStyle w:val="0pt0"/>
          <w:sz w:val="24"/>
          <w:szCs w:val="24"/>
        </w:rPr>
        <w:br/>
        <w:t>ИСПДн. Для всех групп должен быть определен перечень прав и уровень</w:t>
      </w:r>
      <w:r w:rsidRPr="00A13365">
        <w:rPr>
          <w:rStyle w:val="0pt0"/>
          <w:sz w:val="24"/>
          <w:szCs w:val="24"/>
        </w:rPr>
        <w:br/>
        <w:t>доступа. Все это необходимо отразить в матрице доступа.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after="12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Пример матрицы доступа: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2818"/>
        <w:gridCol w:w="2170"/>
        <w:gridCol w:w="2395"/>
      </w:tblGrid>
      <w:tr w:rsidR="008337AF" w:rsidRPr="00A13365" w:rsidTr="008337AF">
        <w:trPr>
          <w:trHeight w:hRule="exact" w:val="56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37AF" w:rsidRPr="00A13365" w:rsidRDefault="008337A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37AF" w:rsidRPr="00A13365" w:rsidRDefault="008337AF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Уровень доступа к ПДн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37AF" w:rsidRPr="00A13365" w:rsidRDefault="008337AF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Разрешенные действия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7AF" w:rsidRPr="00A13365" w:rsidRDefault="008337A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Сотрудники</w:t>
            </w:r>
          </w:p>
        </w:tc>
      </w:tr>
      <w:tr w:rsidR="008337AF" w:rsidRPr="00A13365" w:rsidTr="008337AF">
        <w:trPr>
          <w:trHeight w:hRule="exact" w:val="533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Системные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администраторы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ИСПДн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полной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 о</w:t>
            </w:r>
            <w:r w:rsidRPr="00A13365">
              <w:rPr>
                <w:rStyle w:val="8105pt0pt"/>
                <w:sz w:val="24"/>
                <w:szCs w:val="24"/>
              </w:rPr>
              <w:br/>
              <w:t>системном и прикладном</w:t>
            </w:r>
            <w:r w:rsidRPr="00A13365">
              <w:rPr>
                <w:rStyle w:val="8105pt0pt"/>
                <w:sz w:val="24"/>
                <w:szCs w:val="24"/>
              </w:rPr>
              <w:br/>
              <w:t>программном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обеспечении ИСПДн.</w:t>
            </w:r>
          </w:p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полной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 о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средствах и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конфигурации ИСПДн.</w:t>
            </w:r>
          </w:p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Имеет доступ ко всем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техническим средствам</w:t>
            </w:r>
            <w:r w:rsidRPr="00A13365">
              <w:rPr>
                <w:rStyle w:val="8105pt0pt"/>
                <w:sz w:val="24"/>
                <w:szCs w:val="24"/>
              </w:rPr>
              <w:br/>
              <w:t>обработки информации</w:t>
            </w:r>
            <w:r w:rsidRPr="00A13365">
              <w:rPr>
                <w:rStyle w:val="8105pt0pt"/>
                <w:sz w:val="24"/>
                <w:szCs w:val="24"/>
              </w:rPr>
              <w:br/>
              <w:t>и данным ИСПДн.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правами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конфигурирования и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административной</w:t>
            </w:r>
            <w:r w:rsidRPr="00A13365">
              <w:rPr>
                <w:rStyle w:val="8105pt0pt"/>
                <w:sz w:val="24"/>
                <w:szCs w:val="24"/>
              </w:rPr>
              <w:br/>
              <w:t>настройки технических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 ИСПДн.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систематизация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накопление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хранение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4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уточнение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4"/>
              </w:numPr>
              <w:tabs>
                <w:tab w:val="left" w:pos="374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</w:pPr>
          </w:p>
        </w:tc>
      </w:tr>
      <w:tr w:rsidR="008337AF" w:rsidRPr="00A13365" w:rsidTr="00745CAB">
        <w:trPr>
          <w:trHeight w:hRule="exact" w:val="4875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Администраторы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безопасности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ИСПДн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правами</w:t>
            </w:r>
            <w:r w:rsidRPr="00A13365">
              <w:rPr>
                <w:rStyle w:val="8105pt0pt"/>
                <w:sz w:val="24"/>
                <w:szCs w:val="24"/>
              </w:rPr>
              <w:br/>
              <w:t>администратора ИСПДн.</w:t>
            </w:r>
          </w:p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полной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 об</w:t>
            </w:r>
            <w:r w:rsidRPr="00A13365">
              <w:rPr>
                <w:rStyle w:val="8105pt0pt"/>
                <w:sz w:val="24"/>
                <w:szCs w:val="24"/>
              </w:rPr>
              <w:br/>
              <w:t>ИСПДн.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Имеют доступ к СЗИ,</w:t>
            </w:r>
            <w:r w:rsidRPr="00A13365">
              <w:rPr>
                <w:rStyle w:val="8105pt0pt"/>
                <w:sz w:val="24"/>
                <w:szCs w:val="24"/>
              </w:rPr>
              <w:br/>
              <w:t>средствам</w:t>
            </w:r>
          </w:p>
          <w:p w:rsidR="008337AF" w:rsidRPr="00A13365" w:rsidRDefault="008337AF" w:rsidP="00DB0B55">
            <w:pPr>
              <w:pStyle w:val="80"/>
              <w:spacing w:after="6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протоколирования и к</w:t>
            </w:r>
            <w:r w:rsidRPr="00A13365">
              <w:rPr>
                <w:rStyle w:val="8105pt0pt"/>
                <w:sz w:val="24"/>
                <w:szCs w:val="24"/>
              </w:rPr>
              <w:br/>
              <w:t>части ключевых</w:t>
            </w:r>
            <w:r w:rsidRPr="00A13365">
              <w:rPr>
                <w:rStyle w:val="8105pt0pt"/>
                <w:sz w:val="24"/>
                <w:szCs w:val="24"/>
              </w:rPr>
              <w:br/>
              <w:t>элементов ИСПДн.</w:t>
            </w:r>
          </w:p>
          <w:p w:rsidR="00745CAB" w:rsidRPr="00A13365" w:rsidRDefault="008337AF" w:rsidP="00745CAB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имеют прав 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конфигурированию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сети за исключением</w:t>
            </w:r>
            <w:r w:rsidR="00745CAB" w:rsidRPr="00A13365">
              <w:rPr>
                <w:rStyle w:val="8105pt0pt"/>
                <w:sz w:val="24"/>
                <w:szCs w:val="24"/>
              </w:rPr>
              <w:t xml:space="preserve"> контрольных</w:t>
            </w:r>
          </w:p>
          <w:p w:rsidR="008337AF" w:rsidRPr="00A13365" w:rsidRDefault="00745CAB" w:rsidP="00745CAB">
            <w:pPr>
              <w:pStyle w:val="80"/>
              <w:spacing w:after="0" w:line="240" w:lineRule="auto"/>
              <w:ind w:left="63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(инспекционных).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систематизация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накопление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хранение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4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уточнение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5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</w:pPr>
          </w:p>
        </w:tc>
      </w:tr>
      <w:tr w:rsidR="008337AF" w:rsidRPr="00A13365" w:rsidTr="008337AF">
        <w:trPr>
          <w:trHeight w:val="24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Ответственные за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обеспечение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безопасности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ПДн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полной</w:t>
            </w:r>
            <w:r w:rsidRPr="00A13365">
              <w:rPr>
                <w:rStyle w:val="8105pt0pt"/>
                <w:sz w:val="24"/>
                <w:szCs w:val="24"/>
              </w:rPr>
              <w:br/>
              <w:t>информацией об</w:t>
            </w:r>
            <w:r w:rsidRPr="00A13365">
              <w:rPr>
                <w:rStyle w:val="8105pt0pt"/>
                <w:sz w:val="24"/>
                <w:szCs w:val="24"/>
              </w:rPr>
              <w:br/>
              <w:t>ИСПДн.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Не имеют прав доступа к</w:t>
            </w:r>
            <w:r w:rsidRPr="00A13365">
              <w:rPr>
                <w:rStyle w:val="8105pt0pt"/>
                <w:sz w:val="24"/>
                <w:szCs w:val="24"/>
              </w:rPr>
              <w:br/>
              <w:t>конфигурированию</w:t>
            </w:r>
            <w:r w:rsidRPr="00A13365">
              <w:rPr>
                <w:rStyle w:val="8105pt0pt"/>
                <w:sz w:val="24"/>
                <w:szCs w:val="24"/>
              </w:rPr>
              <w:br/>
              <w:t>технических средств</w:t>
            </w:r>
            <w:r w:rsidRPr="00A13365">
              <w:rPr>
                <w:rStyle w:val="8105pt0pt"/>
                <w:sz w:val="24"/>
                <w:szCs w:val="24"/>
              </w:rPr>
              <w:br/>
              <w:t>сети за исключением</w:t>
            </w:r>
            <w:r w:rsidRPr="00A13365">
              <w:rPr>
                <w:rStyle w:val="8105pt0pt"/>
                <w:sz w:val="24"/>
                <w:szCs w:val="24"/>
              </w:rPr>
              <w:br/>
              <w:t>контрольных</w:t>
            </w:r>
            <w:r w:rsidRPr="00A13365">
              <w:rPr>
                <w:rStyle w:val="8105pt0pt"/>
                <w:sz w:val="24"/>
                <w:szCs w:val="24"/>
              </w:rPr>
              <w:br/>
              <w:t>(инспекционных).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систематизация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накопление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хранение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уточнение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6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8337AF" w:rsidRPr="00A13365" w:rsidTr="008337AF">
        <w:trPr>
          <w:trHeight w:val="249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lastRenderedPageBreak/>
              <w:t>Операторы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ИСПДн с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правами записи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всеми</w:t>
            </w:r>
            <w:r w:rsidRPr="00A13365">
              <w:rPr>
                <w:rStyle w:val="8105pt0pt"/>
                <w:sz w:val="24"/>
                <w:szCs w:val="24"/>
              </w:rPr>
              <w:br/>
              <w:t>необходимыми</w:t>
            </w:r>
            <w:r w:rsidRPr="00A13365">
              <w:rPr>
                <w:rStyle w:val="8105pt0pt"/>
                <w:sz w:val="24"/>
                <w:szCs w:val="24"/>
              </w:rPr>
              <w:br/>
              <w:t>атрибутами и правами,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обеспечивающими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 ко всем 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сбор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систематизация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накопление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хранение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уточнение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9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использование</w:t>
            </w:r>
          </w:p>
          <w:p w:rsidR="008337AF" w:rsidRPr="00A13365" w:rsidRDefault="008337AF" w:rsidP="00DB0B55">
            <w:pPr>
              <w:pStyle w:val="80"/>
              <w:numPr>
                <w:ilvl w:val="0"/>
                <w:numId w:val="37"/>
              </w:numPr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уничтожение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8337AF" w:rsidRPr="00A13365" w:rsidTr="008337AF">
        <w:trPr>
          <w:trHeight w:val="137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Операторы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rStyle w:val="8105pt0pt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ИСПДн с</w:t>
            </w:r>
          </w:p>
          <w:p w:rsidR="008337AF" w:rsidRPr="00A13365" w:rsidRDefault="008337AF" w:rsidP="00DB0B55">
            <w:pPr>
              <w:pStyle w:val="80"/>
              <w:spacing w:after="0" w:line="240" w:lineRule="auto"/>
              <w:ind w:firstLine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правами чтения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spacing w:after="0" w:line="240" w:lineRule="auto"/>
              <w:ind w:left="6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Обладают всеми</w:t>
            </w:r>
            <w:r w:rsidRPr="00A13365">
              <w:rPr>
                <w:rStyle w:val="8105pt0pt"/>
                <w:sz w:val="24"/>
                <w:szCs w:val="24"/>
              </w:rPr>
              <w:br/>
              <w:t>необходимыми</w:t>
            </w:r>
            <w:r w:rsidRPr="00A13365">
              <w:rPr>
                <w:rStyle w:val="8105pt0pt"/>
                <w:sz w:val="24"/>
                <w:szCs w:val="24"/>
              </w:rPr>
              <w:br/>
              <w:t>атрибутами и правами,</w:t>
            </w:r>
            <w:r w:rsidRPr="00A13365">
              <w:rPr>
                <w:rStyle w:val="8105pt0pt"/>
                <w:sz w:val="24"/>
                <w:szCs w:val="24"/>
              </w:rPr>
              <w:br/>
              <w:t>обеспечивающими</w:t>
            </w:r>
            <w:r w:rsidRPr="00A13365">
              <w:rPr>
                <w:rStyle w:val="8105pt0pt"/>
                <w:sz w:val="24"/>
                <w:szCs w:val="24"/>
              </w:rPr>
              <w:br/>
              <w:t>доступ ко всем 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F" w:rsidRPr="00A13365" w:rsidRDefault="008337AF" w:rsidP="00DB0B55">
            <w:pPr>
              <w:pStyle w:val="80"/>
              <w:tabs>
                <w:tab w:val="left" w:pos="379"/>
              </w:tabs>
              <w:spacing w:after="0" w:line="240" w:lineRule="auto"/>
              <w:ind w:firstLine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8105pt0pt"/>
                <w:sz w:val="24"/>
                <w:szCs w:val="24"/>
              </w:rPr>
              <w:t>- использование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F" w:rsidRPr="00A13365" w:rsidRDefault="008337AF" w:rsidP="00DB0B55">
            <w:pPr>
              <w:ind w:firstLine="142"/>
              <w:rPr>
                <w:rFonts w:ascii="Times New Roman" w:hAnsi="Times New Roman" w:cs="Times New Roman"/>
              </w:rPr>
            </w:pPr>
          </w:p>
        </w:tc>
      </w:tr>
    </w:tbl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</w:tabs>
        <w:spacing w:before="20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классификацию нарушителей.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  <w:tab w:val="left" w:pos="1258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определение актуальности УБПДн при их обработке в</w:t>
      </w:r>
      <w:r w:rsidRPr="00A13365">
        <w:rPr>
          <w:rStyle w:val="0pt0"/>
          <w:sz w:val="24"/>
          <w:szCs w:val="24"/>
        </w:rPr>
        <w:br/>
        <w:t>ИСПДн на основании методического документа ФСТЭК России «Методика</w:t>
      </w:r>
      <w:r w:rsidRPr="00A13365">
        <w:rPr>
          <w:rStyle w:val="0pt0"/>
          <w:sz w:val="24"/>
          <w:szCs w:val="24"/>
        </w:rPr>
        <w:br/>
        <w:t>определения актуальных угроз безопасности персональных данных при их</w:t>
      </w:r>
      <w:r w:rsidRPr="00A13365">
        <w:rPr>
          <w:rStyle w:val="0pt0"/>
          <w:sz w:val="24"/>
          <w:szCs w:val="24"/>
        </w:rPr>
        <w:br/>
        <w:t>обработке в информационных системах персональных данных».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  <w:tab w:val="left" w:pos="1230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необходимые меры по снижению опасности актуальных</w:t>
      </w:r>
      <w:r w:rsidRPr="00A13365">
        <w:rPr>
          <w:rStyle w:val="0pt0"/>
          <w:sz w:val="24"/>
          <w:szCs w:val="24"/>
        </w:rPr>
        <w:br/>
        <w:t>УБПДн при их обработке в ИСПДн в виде перечня реализуемых</w:t>
      </w:r>
      <w:r w:rsidRPr="00A13365">
        <w:rPr>
          <w:rStyle w:val="0pt0"/>
          <w:sz w:val="24"/>
          <w:szCs w:val="24"/>
        </w:rPr>
        <w:br/>
        <w:t>организационных и технических мероприятий.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 использованием данных об уровне защищенности ИСПДн и</w:t>
      </w:r>
      <w:r w:rsidRPr="00A13365">
        <w:rPr>
          <w:rStyle w:val="0pt0"/>
          <w:sz w:val="24"/>
          <w:szCs w:val="24"/>
        </w:rPr>
        <w:br/>
        <w:t>составленного перечня актуальных угроз, на основании «Состава и содержания</w:t>
      </w:r>
      <w:r w:rsidRPr="00A13365">
        <w:rPr>
          <w:rStyle w:val="0pt0"/>
          <w:sz w:val="24"/>
          <w:szCs w:val="24"/>
        </w:rPr>
        <w:br/>
        <w:t>организационных и технических мер по обеспечению безопасности</w:t>
      </w:r>
      <w:r w:rsidRPr="00A13365">
        <w:rPr>
          <w:rStyle w:val="0pt0"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0pt0"/>
          <w:sz w:val="24"/>
          <w:szCs w:val="24"/>
        </w:rPr>
        <w:br/>
        <w:t>персональных данных», утвержденным приказом директора ФСТЭК России от</w:t>
      </w:r>
      <w:r w:rsidRPr="00A13365">
        <w:rPr>
          <w:rStyle w:val="0pt0"/>
          <w:sz w:val="24"/>
          <w:szCs w:val="24"/>
        </w:rPr>
        <w:br/>
        <w:t>18 февраля 2013 г. № 21 формулируются конкретные организационные,</w:t>
      </w:r>
      <w:r w:rsidRPr="00A13365">
        <w:rPr>
          <w:rStyle w:val="0pt0"/>
          <w:sz w:val="24"/>
          <w:szCs w:val="24"/>
        </w:rPr>
        <w:br/>
        <w:t>технические требования по защите ИСПДн от утечки информации по</w:t>
      </w:r>
      <w:r w:rsidRPr="00A13365">
        <w:rPr>
          <w:rStyle w:val="0pt0"/>
          <w:sz w:val="24"/>
          <w:szCs w:val="24"/>
        </w:rPr>
        <w:br/>
        <w:t>техническим каналам, от НСД и осуществляется выбор программных и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технических СЗИ, которые должны быть внедрены при создании и дальнейшей</w:t>
      </w:r>
      <w:r w:rsidRPr="00A13365">
        <w:rPr>
          <w:rStyle w:val="0pt0"/>
          <w:sz w:val="24"/>
          <w:szCs w:val="24"/>
        </w:rPr>
        <w:br/>
        <w:t>эксплуатации ИСПДн.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Требования к защите, определенные для ИСПДн согласно частной</w:t>
      </w:r>
      <w:r w:rsidRPr="00A13365">
        <w:rPr>
          <w:rStyle w:val="0pt0"/>
          <w:sz w:val="24"/>
          <w:szCs w:val="24"/>
        </w:rPr>
        <w:br/>
        <w:t>модели УБПДн при их обработке в ИСПДн, сопоставляются и суммируются с</w:t>
      </w:r>
      <w:r w:rsidRPr="00A13365">
        <w:rPr>
          <w:rStyle w:val="0pt0"/>
          <w:sz w:val="24"/>
          <w:szCs w:val="24"/>
        </w:rPr>
        <w:br/>
        <w:t>требованиями, определенными для нее согласно ее уровню защищенности.</w:t>
      </w:r>
      <w:r w:rsidRPr="00A13365">
        <w:rPr>
          <w:rStyle w:val="0pt0"/>
          <w:sz w:val="24"/>
          <w:szCs w:val="24"/>
        </w:rPr>
        <w:br/>
        <w:t>При сопоставлении однотипных требований в качестве окончательного</w:t>
      </w:r>
      <w:r w:rsidRPr="00A13365">
        <w:rPr>
          <w:rStyle w:val="0pt0"/>
          <w:sz w:val="24"/>
          <w:szCs w:val="24"/>
        </w:rPr>
        <w:br/>
        <w:t>требования выбирается более жесткое.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</w:tabs>
        <w:spacing w:before="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Содержать сводную таблицу УБПДн при их обработке в ИСПДн.</w:t>
      </w:r>
    </w:p>
    <w:p w:rsidR="008337AF" w:rsidRPr="00A13365" w:rsidRDefault="008337AF" w:rsidP="00DB0B55">
      <w:pPr>
        <w:pStyle w:val="4"/>
        <w:numPr>
          <w:ilvl w:val="0"/>
          <w:numId w:val="33"/>
        </w:numPr>
        <w:tabs>
          <w:tab w:val="left" w:pos="1134"/>
          <w:tab w:val="left" w:pos="1210"/>
        </w:tabs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 основании полученных данных содержать заключение об уровне</w:t>
      </w:r>
      <w:r w:rsidRPr="00A13365">
        <w:rPr>
          <w:rStyle w:val="0pt0"/>
          <w:sz w:val="24"/>
          <w:szCs w:val="24"/>
        </w:rPr>
        <w:br/>
        <w:t>защищенности ИСПДн.</w:t>
      </w:r>
    </w:p>
    <w:p w:rsidR="008337AF" w:rsidRPr="00A13365" w:rsidRDefault="008337AF" w:rsidP="00DB0B55">
      <w:pPr>
        <w:pStyle w:val="4"/>
        <w:tabs>
          <w:tab w:val="left" w:pos="1134"/>
        </w:tabs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Пример заключения:</w:t>
      </w:r>
    </w:p>
    <w:p w:rsidR="008337AF" w:rsidRPr="00A13365" w:rsidRDefault="008337AF" w:rsidP="00DB0B55">
      <w:pPr>
        <w:pStyle w:val="4"/>
        <w:tabs>
          <w:tab w:val="left" w:pos="1418"/>
          <w:tab w:val="left" w:pos="2552"/>
        </w:tabs>
        <w:spacing w:before="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соответствии с Постановлением Правительства Российской Федерации</w:t>
      </w:r>
      <w:r w:rsidRPr="00A13365">
        <w:rPr>
          <w:rStyle w:val="0pt0"/>
          <w:sz w:val="24"/>
          <w:szCs w:val="24"/>
        </w:rPr>
        <w:br/>
        <w:t>от 1 ноября 2012 г. № 1119 «Об утверждении требований к защите</w:t>
      </w:r>
      <w:r w:rsidRPr="00A13365">
        <w:rPr>
          <w:rStyle w:val="0pt0"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0pt0"/>
          <w:sz w:val="24"/>
          <w:szCs w:val="24"/>
        </w:rPr>
        <w:br/>
        <w:t>персональных данных», Приказа ФСТЭК России от 18 февраля 2013 г. № 21</w:t>
      </w:r>
      <w:r w:rsidRPr="00A13365">
        <w:rPr>
          <w:rStyle w:val="0pt0"/>
          <w:sz w:val="24"/>
          <w:szCs w:val="24"/>
        </w:rPr>
        <w:br/>
        <w:t>«Об утверждении Состава и содержания организационных и технических мер</w:t>
      </w:r>
      <w:r w:rsidRPr="00A13365">
        <w:rPr>
          <w:rStyle w:val="0pt0"/>
          <w:sz w:val="24"/>
          <w:szCs w:val="24"/>
        </w:rPr>
        <w:br/>
        <w:t>по обеспечению безопасности персональных данных при их обработке в</w:t>
      </w:r>
      <w:r w:rsidRPr="00A13365">
        <w:rPr>
          <w:rStyle w:val="0pt0"/>
          <w:sz w:val="24"/>
          <w:szCs w:val="24"/>
        </w:rPr>
        <w:br/>
        <w:t>информационных системах персональных данных» и в соответствии с моделью</w:t>
      </w:r>
      <w:r w:rsidRPr="00A13365">
        <w:rPr>
          <w:rStyle w:val="0pt0"/>
          <w:sz w:val="24"/>
          <w:szCs w:val="24"/>
        </w:rPr>
        <w:br/>
        <w:t>угроз безопасности персональных данных информационная система</w:t>
      </w:r>
      <w:r w:rsidR="00920D50" w:rsidRPr="00A13365">
        <w:rPr>
          <w:rStyle w:val="0pt0"/>
          <w:sz w:val="24"/>
          <w:szCs w:val="24"/>
        </w:rPr>
        <w:t xml:space="preserve"> </w:t>
      </w:r>
      <w:r w:rsidRPr="00A13365">
        <w:rPr>
          <w:rStyle w:val="0pt0"/>
          <w:sz w:val="24"/>
          <w:szCs w:val="24"/>
        </w:rPr>
        <w:t>персональных данных (указывается наименование ИСПДн) присваивается</w:t>
      </w:r>
      <w:r w:rsidRPr="00A13365">
        <w:rPr>
          <w:rStyle w:val="0pt0"/>
          <w:sz w:val="24"/>
          <w:szCs w:val="24"/>
          <w:u w:val="single"/>
        </w:rPr>
        <w:tab/>
      </w:r>
      <w:r w:rsidRPr="00A13365">
        <w:rPr>
          <w:rStyle w:val="0pt0"/>
          <w:sz w:val="24"/>
          <w:szCs w:val="24"/>
        </w:rPr>
        <w:t>уровень защищенности.</w:t>
      </w:r>
    </w:p>
    <w:p w:rsidR="00A50072" w:rsidRPr="00A13365" w:rsidRDefault="00A5007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A50072" w:rsidRPr="00A13365" w:rsidRDefault="00A50072" w:rsidP="00DB0B55">
      <w:pPr>
        <w:pStyle w:val="25"/>
        <w:numPr>
          <w:ilvl w:val="0"/>
          <w:numId w:val="38"/>
        </w:numPr>
        <w:tabs>
          <w:tab w:val="left" w:pos="1096"/>
        </w:tabs>
        <w:spacing w:after="180" w:line="240" w:lineRule="auto"/>
        <w:ind w:left="280" w:firstLine="420"/>
        <w:jc w:val="center"/>
        <w:rPr>
          <w:sz w:val="24"/>
          <w:szCs w:val="24"/>
        </w:rPr>
      </w:pPr>
      <w:bookmarkStart w:id="30" w:name="п2_14"/>
      <w:r w:rsidRPr="00A13365">
        <w:rPr>
          <w:rStyle w:val="213pt0pt"/>
          <w:b/>
          <w:bCs/>
          <w:sz w:val="24"/>
          <w:szCs w:val="24"/>
        </w:rPr>
        <w:lastRenderedPageBreak/>
        <w:t>Правила осуществления внутреннего контроля соответствия</w:t>
      </w:r>
      <w:r w:rsidRPr="00A13365">
        <w:rPr>
          <w:rStyle w:val="213pt0pt"/>
          <w:b/>
          <w:bCs/>
          <w:sz w:val="24"/>
          <w:szCs w:val="24"/>
        </w:rPr>
        <w:br/>
        <w:t>обработки персональных данных требованиям к защите персональных</w:t>
      </w:r>
      <w:r w:rsidRPr="00A13365">
        <w:rPr>
          <w:rStyle w:val="213pt0pt"/>
          <w:b/>
          <w:bCs/>
          <w:sz w:val="24"/>
          <w:szCs w:val="24"/>
        </w:rPr>
        <w:br/>
        <w:t>данных</w:t>
      </w:r>
    </w:p>
    <w:bookmarkEnd w:id="30"/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Настоящие Правила осуществления внутреннего контроля соответствия</w:t>
      </w:r>
      <w:r w:rsidRPr="00A13365">
        <w:rPr>
          <w:rStyle w:val="0pt0"/>
          <w:sz w:val="24"/>
          <w:szCs w:val="24"/>
        </w:rPr>
        <w:br/>
        <w:t>обработки ПДн требованиям к защите ПДн разработаны с учетом Федерального</w:t>
      </w:r>
      <w:r w:rsidRPr="00A13365">
        <w:rPr>
          <w:rStyle w:val="0pt0"/>
          <w:sz w:val="24"/>
          <w:szCs w:val="24"/>
        </w:rPr>
        <w:br/>
        <w:t>закона от 27.07.2006 № 152-ФЗ «О персональных данных», постановления</w:t>
      </w:r>
      <w:r w:rsidRPr="00A13365">
        <w:rPr>
          <w:rStyle w:val="0pt0"/>
          <w:sz w:val="24"/>
          <w:szCs w:val="24"/>
        </w:rPr>
        <w:br/>
        <w:t>Правительства Российской Федерации от 21.03.2012 № 211 «Об утверждении</w:t>
      </w:r>
      <w:r w:rsidRPr="00A13365">
        <w:rPr>
          <w:rStyle w:val="0pt0"/>
          <w:sz w:val="24"/>
          <w:szCs w:val="24"/>
        </w:rPr>
        <w:br/>
        <w:t>перечня мер, направленных на обеспечение выполнения обязанностей,</w:t>
      </w:r>
      <w:r w:rsidRPr="00A13365">
        <w:rPr>
          <w:rStyle w:val="0pt0"/>
          <w:sz w:val="24"/>
          <w:szCs w:val="24"/>
        </w:rPr>
        <w:br/>
        <w:t>предусмотренных Федеральным Законом «О персональных данных» и</w:t>
      </w:r>
      <w:r w:rsidRPr="00A13365">
        <w:rPr>
          <w:rStyle w:val="0pt0"/>
          <w:sz w:val="24"/>
          <w:szCs w:val="24"/>
        </w:rPr>
        <w:br/>
        <w:t>принятыми в соответствии с ним нормативными правовыми актами,</w:t>
      </w:r>
      <w:r w:rsidRPr="00A13365">
        <w:rPr>
          <w:rStyle w:val="0pt0"/>
          <w:sz w:val="24"/>
          <w:szCs w:val="24"/>
        </w:rPr>
        <w:br/>
        <w:t>операторами, являющимися государственными или муниципальными</w:t>
      </w:r>
      <w:r w:rsidRPr="00A13365">
        <w:rPr>
          <w:rStyle w:val="0pt0"/>
          <w:sz w:val="24"/>
          <w:szCs w:val="24"/>
        </w:rPr>
        <w:br/>
        <w:t>органами» и постановления Правительства Российской Федерации от 1 ноября</w:t>
      </w:r>
      <w:r w:rsidRPr="00A13365">
        <w:rPr>
          <w:rStyle w:val="0pt0"/>
          <w:sz w:val="24"/>
          <w:szCs w:val="24"/>
        </w:rPr>
        <w:br/>
        <w:t>2012 г. № 1119 «Об утверждении требований к защите персональных данных</w:t>
      </w:r>
      <w:r w:rsidRPr="00A13365">
        <w:rPr>
          <w:rStyle w:val="0pt0"/>
          <w:sz w:val="24"/>
          <w:szCs w:val="24"/>
        </w:rPr>
        <w:br/>
        <w:t>при их обработке в информационных системах персональных данных».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 целях осуществления внутреннего контроля соответствия обработки</w:t>
      </w:r>
      <w:r w:rsidRPr="00A13365">
        <w:rPr>
          <w:rStyle w:val="0pt0"/>
          <w:sz w:val="24"/>
          <w:szCs w:val="24"/>
        </w:rPr>
        <w:br/>
        <w:t>ПДн установленным требованиям Оператор организует проведение</w:t>
      </w:r>
      <w:r w:rsidRPr="00A13365">
        <w:rPr>
          <w:rStyle w:val="0pt0"/>
          <w:sz w:val="24"/>
          <w:szCs w:val="24"/>
        </w:rPr>
        <w:br/>
        <w:t>периодических проверок условий обработки ПДн. Проверки осуществляются</w:t>
      </w:r>
      <w:r w:rsidRPr="00A13365">
        <w:rPr>
          <w:rStyle w:val="0pt0"/>
          <w:sz w:val="24"/>
          <w:szCs w:val="24"/>
        </w:rPr>
        <w:br/>
        <w:t>ответственным за организацию обработки ПДн (далее Ответственный) либо</w:t>
      </w:r>
      <w:r w:rsidRPr="00A13365">
        <w:rPr>
          <w:rStyle w:val="0pt0"/>
          <w:sz w:val="24"/>
          <w:szCs w:val="24"/>
        </w:rPr>
        <w:br/>
        <w:t>комиссией, образуемой руководителем учреждения.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Внутренние проверки проводятся по необходимости в соответствии с</w:t>
      </w:r>
      <w:r w:rsidRPr="00A13365">
        <w:rPr>
          <w:rStyle w:val="0pt0"/>
          <w:sz w:val="24"/>
          <w:szCs w:val="24"/>
        </w:rPr>
        <w:br/>
        <w:t>поручением руководителя учреждения.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Проверки осуществляются Ответственным либо комиссией</w:t>
      </w:r>
      <w:r w:rsidRPr="00A13365">
        <w:rPr>
          <w:rStyle w:val="0pt0"/>
          <w:sz w:val="24"/>
          <w:szCs w:val="24"/>
        </w:rPr>
        <w:br/>
        <w:t>непосредственно на месте обработки ПДн путем опроса либо, при</w:t>
      </w:r>
      <w:r w:rsidRPr="00A13365">
        <w:rPr>
          <w:rStyle w:val="0pt0"/>
          <w:sz w:val="24"/>
          <w:szCs w:val="24"/>
        </w:rPr>
        <w:br/>
        <w:t>необходимости, путем осмотра рабочих мест сотрудников, участвующих в</w:t>
      </w:r>
      <w:r w:rsidRPr="00A13365">
        <w:rPr>
          <w:rStyle w:val="0pt0"/>
          <w:sz w:val="24"/>
          <w:szCs w:val="24"/>
        </w:rPr>
        <w:br/>
        <w:t>процессе обработки ПДн.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Для каждой проверки составляется Протокол (</w:t>
      </w:r>
      <w:hyperlink w:anchor="Приложение32" w:history="1">
        <w:r w:rsidRPr="00A13365">
          <w:rPr>
            <w:rStyle w:val="ac"/>
            <w:spacing w:val="2"/>
            <w:sz w:val="24"/>
            <w:szCs w:val="24"/>
          </w:rPr>
          <w:t>Приложение</w:t>
        </w:r>
        <w:r w:rsidR="00E31446">
          <w:rPr>
            <w:rStyle w:val="ac"/>
            <w:spacing w:val="2"/>
            <w:sz w:val="24"/>
            <w:szCs w:val="24"/>
          </w:rPr>
          <w:t xml:space="preserve"> </w:t>
        </w:r>
        <w:r w:rsidRPr="00A13365">
          <w:rPr>
            <w:rStyle w:val="ac"/>
            <w:spacing w:val="2"/>
            <w:sz w:val="24"/>
            <w:szCs w:val="24"/>
          </w:rPr>
          <w:t>3</w:t>
        </w:r>
        <w:r w:rsidR="00F91EC1" w:rsidRPr="00A13365">
          <w:rPr>
            <w:rStyle w:val="ac"/>
            <w:spacing w:val="2"/>
            <w:sz w:val="24"/>
            <w:szCs w:val="24"/>
          </w:rPr>
          <w:t>2</w:t>
        </w:r>
      </w:hyperlink>
      <w:r w:rsidRPr="00A13365">
        <w:rPr>
          <w:rStyle w:val="0pt0"/>
          <w:sz w:val="24"/>
          <w:szCs w:val="24"/>
        </w:rPr>
        <w:t>)</w:t>
      </w:r>
      <w:r w:rsidRPr="00A13365">
        <w:rPr>
          <w:rStyle w:val="0pt0"/>
          <w:sz w:val="24"/>
          <w:szCs w:val="24"/>
        </w:rPr>
        <w:br/>
        <w:t>проведения внутренней проверки. Форма Протокола приведена в Приложении</w:t>
      </w:r>
      <w:r w:rsidRPr="00A13365">
        <w:rPr>
          <w:rStyle w:val="0pt0"/>
          <w:sz w:val="24"/>
          <w:szCs w:val="24"/>
        </w:rPr>
        <w:br/>
        <w:t>к настоящим Правилам.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 выявлении в ходе проверки нарушений, Ответственным либо</w:t>
      </w:r>
      <w:r w:rsidRPr="00A13365">
        <w:rPr>
          <w:rStyle w:val="0pt0"/>
          <w:sz w:val="24"/>
          <w:szCs w:val="24"/>
        </w:rPr>
        <w:br/>
        <w:t>Председателем комиссии в Протоколе делается запись о мероприятиях по</w:t>
      </w:r>
      <w:r w:rsidRPr="00A13365">
        <w:rPr>
          <w:rStyle w:val="0pt0"/>
          <w:sz w:val="24"/>
          <w:szCs w:val="24"/>
        </w:rPr>
        <w:br/>
        <w:t>устранению нарушений и сроках исполнения.</w:t>
      </w:r>
    </w:p>
    <w:p w:rsidR="00A50072" w:rsidRPr="00A13365" w:rsidRDefault="00A50072" w:rsidP="00DB0B55">
      <w:pPr>
        <w:pStyle w:val="4"/>
        <w:spacing w:before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Протоколы хранятся у Ответственного либо Председателя комиссии в</w:t>
      </w:r>
      <w:r w:rsidRPr="00A13365">
        <w:rPr>
          <w:rStyle w:val="0pt0"/>
          <w:sz w:val="24"/>
          <w:szCs w:val="24"/>
        </w:rPr>
        <w:br/>
        <w:t>течение текущего года. Уничтожение Протоколов проводится Ответственным</w:t>
      </w:r>
      <w:r w:rsidRPr="00A13365">
        <w:rPr>
          <w:rStyle w:val="0pt0"/>
          <w:sz w:val="24"/>
          <w:szCs w:val="24"/>
        </w:rPr>
        <w:br/>
        <w:t>либо комиссией самостоятельно в январе следующего за проверочным годом.</w:t>
      </w:r>
    </w:p>
    <w:p w:rsidR="00A50072" w:rsidRPr="00A13365" w:rsidRDefault="00A50072" w:rsidP="00DB0B55">
      <w:pPr>
        <w:pStyle w:val="4"/>
        <w:spacing w:before="0" w:line="240" w:lineRule="auto"/>
        <w:ind w:left="280" w:firstLine="547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О результатах проверки и мерах, необходимых для устранения</w:t>
      </w:r>
    </w:p>
    <w:p w:rsidR="00A50072" w:rsidRPr="00A13365" w:rsidRDefault="00A50072" w:rsidP="00DB0B55">
      <w:pPr>
        <w:pStyle w:val="4"/>
        <w:spacing w:before="0" w:after="160" w:line="240" w:lineRule="auto"/>
        <w:ind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нарушений, руководителю учреждения докладывает Ответственный либо</w:t>
      </w:r>
      <w:r w:rsidRPr="00A13365">
        <w:rPr>
          <w:rStyle w:val="0pt0"/>
          <w:sz w:val="24"/>
          <w:szCs w:val="24"/>
        </w:rPr>
        <w:br/>
        <w:t>Председатель комиссии.</w:t>
      </w:r>
    </w:p>
    <w:p w:rsidR="00A50072" w:rsidRPr="00A13365" w:rsidRDefault="00A50072" w:rsidP="00DB0B55">
      <w:pPr>
        <w:pStyle w:val="41"/>
        <w:spacing w:after="90" w:line="240" w:lineRule="auto"/>
        <w:ind w:right="420" w:firstLine="0"/>
        <w:jc w:val="center"/>
        <w:rPr>
          <w:sz w:val="24"/>
          <w:szCs w:val="24"/>
        </w:rPr>
      </w:pPr>
      <w:r w:rsidRPr="00A13365">
        <w:rPr>
          <w:rStyle w:val="40pt"/>
          <w:i/>
          <w:iCs/>
          <w:sz w:val="24"/>
          <w:szCs w:val="24"/>
        </w:rPr>
        <w:t>Тематика внутреннего контроля</w:t>
      </w:r>
    </w:p>
    <w:p w:rsidR="00A50072" w:rsidRPr="00A13365" w:rsidRDefault="00A50072" w:rsidP="00DB0B55">
      <w:pPr>
        <w:pStyle w:val="4"/>
        <w:spacing w:before="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Тематика проверок обработки ПДн с использованием средств</w:t>
      </w:r>
      <w:r w:rsidRPr="00A13365">
        <w:rPr>
          <w:rStyle w:val="0pt0"/>
          <w:sz w:val="24"/>
          <w:szCs w:val="24"/>
        </w:rPr>
        <w:br/>
        <w:t>автоматизации: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соответствие полномочий пользователя матрице доступа;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пользователями информационных систем</w:t>
      </w:r>
      <w:r w:rsidRPr="00A13365">
        <w:rPr>
          <w:rStyle w:val="0pt0"/>
          <w:sz w:val="24"/>
          <w:szCs w:val="24"/>
        </w:rPr>
        <w:br/>
        <w:t>персональных данных парольной политики;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пользователями информационных систем</w:t>
      </w:r>
      <w:r w:rsidRPr="00A13365">
        <w:rPr>
          <w:rStyle w:val="0pt0"/>
          <w:sz w:val="24"/>
          <w:szCs w:val="24"/>
        </w:rPr>
        <w:br/>
        <w:t>персональных данных антивирусной политики;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пользователями информационных систем</w:t>
      </w:r>
      <w:r w:rsidRPr="00A13365">
        <w:rPr>
          <w:rStyle w:val="0pt0"/>
          <w:sz w:val="24"/>
          <w:szCs w:val="24"/>
        </w:rPr>
        <w:br/>
        <w:t>персональных данных правил работы со съемными носителями ПДн;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порядка доступа в помещения, где расположены</w:t>
      </w:r>
      <w:r w:rsidRPr="00A13365">
        <w:rPr>
          <w:rStyle w:val="0pt0"/>
          <w:sz w:val="24"/>
          <w:szCs w:val="24"/>
        </w:rPr>
        <w:br/>
        <w:t>элементы информационных систем персональных данных;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порядка резервирования баз данных и хранения</w:t>
      </w:r>
      <w:r w:rsidRPr="00A13365">
        <w:rPr>
          <w:rStyle w:val="0pt0"/>
          <w:sz w:val="24"/>
          <w:szCs w:val="24"/>
        </w:rPr>
        <w:br/>
        <w:t>резервных копий;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соблюдение порядка работы со средствами защиты информации;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знание пользователей информационных систем персональных</w:t>
      </w:r>
      <w:r w:rsidRPr="00A13365">
        <w:rPr>
          <w:rStyle w:val="0pt0"/>
          <w:sz w:val="24"/>
          <w:szCs w:val="24"/>
        </w:rPr>
        <w:br/>
        <w:t>данных о своих действиях во внештатных ситуациях.</w:t>
      </w:r>
    </w:p>
    <w:p w:rsidR="00A50072" w:rsidRPr="00A13365" w:rsidRDefault="00A50072" w:rsidP="00DB0B55">
      <w:pPr>
        <w:pStyle w:val="4"/>
        <w:tabs>
          <w:tab w:val="left" w:pos="1134"/>
        </w:tabs>
        <w:spacing w:before="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Тематика проверок обработки ПДн без использования средств</w:t>
      </w:r>
      <w:r w:rsidRPr="00A13365">
        <w:rPr>
          <w:rStyle w:val="0pt0"/>
          <w:sz w:val="24"/>
          <w:szCs w:val="24"/>
        </w:rPr>
        <w:br/>
        <w:t>автоматизации: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хранение бумажных носителей с персональными данными;</w:t>
      </w:r>
    </w:p>
    <w:p w:rsidR="00A50072" w:rsidRPr="00A13365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firstLine="7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к бумажным носителям с персональными данными;</w:t>
      </w:r>
    </w:p>
    <w:p w:rsidR="00A50072" w:rsidRPr="00E31446" w:rsidRDefault="00A50072" w:rsidP="00DB0B55">
      <w:pPr>
        <w:pStyle w:val="4"/>
        <w:numPr>
          <w:ilvl w:val="0"/>
          <w:numId w:val="39"/>
        </w:numPr>
        <w:tabs>
          <w:tab w:val="left" w:pos="1134"/>
        </w:tabs>
        <w:spacing w:before="0" w:line="240" w:lineRule="auto"/>
        <w:ind w:right="20" w:firstLine="720"/>
        <w:jc w:val="left"/>
        <w:rPr>
          <w:rStyle w:val="0pt0"/>
          <w:color w:val="auto"/>
          <w:spacing w:val="1"/>
          <w:sz w:val="24"/>
          <w:szCs w:val="24"/>
        </w:rPr>
      </w:pPr>
      <w:r w:rsidRPr="00A13365">
        <w:rPr>
          <w:rStyle w:val="0pt0"/>
          <w:sz w:val="24"/>
          <w:szCs w:val="24"/>
        </w:rPr>
        <w:t>доступ в помещения, где обрабатываются и хранятся бумажные</w:t>
      </w:r>
      <w:r w:rsidRPr="00A13365">
        <w:rPr>
          <w:rStyle w:val="0pt0"/>
          <w:sz w:val="24"/>
          <w:szCs w:val="24"/>
        </w:rPr>
        <w:br/>
        <w:t>носители с персональными данными.</w:t>
      </w:r>
    </w:p>
    <w:p w:rsidR="00E31446" w:rsidRPr="00A13365" w:rsidRDefault="00E31446" w:rsidP="00E31446">
      <w:pPr>
        <w:pStyle w:val="4"/>
        <w:tabs>
          <w:tab w:val="left" w:pos="1134"/>
        </w:tabs>
        <w:spacing w:before="0" w:line="240" w:lineRule="auto"/>
        <w:ind w:right="20"/>
        <w:jc w:val="left"/>
        <w:rPr>
          <w:sz w:val="24"/>
          <w:szCs w:val="24"/>
        </w:rPr>
      </w:pPr>
    </w:p>
    <w:p w:rsidR="00FD5CB6" w:rsidRPr="00A13365" w:rsidRDefault="00FD5CB6" w:rsidP="00DB0B55">
      <w:pPr>
        <w:pStyle w:val="25"/>
        <w:numPr>
          <w:ilvl w:val="0"/>
          <w:numId w:val="38"/>
        </w:numPr>
        <w:tabs>
          <w:tab w:val="left" w:pos="538"/>
        </w:tabs>
        <w:spacing w:after="180" w:line="240" w:lineRule="auto"/>
        <w:ind w:left="20" w:right="20" w:firstLine="0"/>
        <w:jc w:val="center"/>
        <w:rPr>
          <w:sz w:val="24"/>
          <w:szCs w:val="24"/>
        </w:rPr>
      </w:pPr>
      <w:bookmarkStart w:id="31" w:name="п2_15"/>
      <w:r w:rsidRPr="00A13365">
        <w:rPr>
          <w:rStyle w:val="213pt0pt"/>
          <w:b/>
          <w:bCs/>
          <w:sz w:val="24"/>
          <w:szCs w:val="24"/>
        </w:rPr>
        <w:t>Перечень нормативных правовых актов и документов, используемых</w:t>
      </w:r>
      <w:r w:rsidRPr="00A13365">
        <w:rPr>
          <w:rStyle w:val="213pt0pt"/>
          <w:b/>
          <w:bCs/>
          <w:sz w:val="24"/>
          <w:szCs w:val="24"/>
        </w:rPr>
        <w:br/>
        <w:t>при организации и проведении мероприятий по обеспечению безопасности</w:t>
      </w:r>
      <w:r w:rsidRPr="00A13365">
        <w:rPr>
          <w:rStyle w:val="213pt0pt"/>
          <w:b/>
          <w:bCs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213pt0pt"/>
          <w:b/>
          <w:bCs/>
          <w:sz w:val="24"/>
          <w:szCs w:val="24"/>
        </w:rPr>
        <w:br/>
        <w:t>персональных данных</w:t>
      </w:r>
    </w:p>
    <w:bookmarkEnd w:id="31"/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Указ Президента РФ от 17 марта 2008 г. № 351 «О мерах по</w:t>
      </w:r>
      <w:r w:rsidRPr="00A13365">
        <w:rPr>
          <w:rStyle w:val="0pt0"/>
          <w:sz w:val="24"/>
          <w:szCs w:val="24"/>
        </w:rPr>
        <w:br/>
        <w:t>обеспечению информационной безопасности Российской Федерации при</w:t>
      </w:r>
      <w:r w:rsidRPr="00A13365">
        <w:rPr>
          <w:rStyle w:val="0pt0"/>
          <w:sz w:val="24"/>
          <w:szCs w:val="24"/>
        </w:rPr>
        <w:br/>
        <w:t>использовании информационно-телекоммуникационных сетей международного информационного обмена»;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Федеральный закон от 27 июля 2006 г. № 152-ФЗ «О персональных</w:t>
      </w:r>
      <w:r w:rsidRPr="00A13365">
        <w:rPr>
          <w:rStyle w:val="0pt0"/>
          <w:sz w:val="24"/>
          <w:szCs w:val="24"/>
        </w:rPr>
        <w:br/>
        <w:t>данных»;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Постановления Правительства Российской Федерации от 1 ноября</w:t>
      </w:r>
      <w:r w:rsidRPr="00A13365">
        <w:rPr>
          <w:rStyle w:val="0pt0"/>
          <w:sz w:val="24"/>
          <w:szCs w:val="24"/>
        </w:rPr>
        <w:br/>
        <w:t>2012 г. № 1119 «Об утверждении требований к защите персональных данных</w:t>
      </w:r>
      <w:r w:rsidRPr="00A13365">
        <w:rPr>
          <w:rStyle w:val="0pt0"/>
          <w:sz w:val="24"/>
          <w:szCs w:val="24"/>
        </w:rPr>
        <w:br/>
        <w:t>при их обработке в информационных системах персональных данных»;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  <w:tab w:val="left" w:pos="1853"/>
        </w:tabs>
        <w:spacing w:before="0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Постановление Правительства Российской Федерации от 15 сентября</w:t>
      </w:r>
    </w:p>
    <w:p w:rsidR="00FD5CB6" w:rsidRPr="00A13365" w:rsidRDefault="00FD5CB6" w:rsidP="00DB0B55">
      <w:pPr>
        <w:pStyle w:val="4"/>
        <w:tabs>
          <w:tab w:val="left" w:pos="764"/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2008г. № 687 «Об утверждении Положения об особенностях обработки</w:t>
      </w:r>
      <w:r w:rsidRPr="00A13365">
        <w:rPr>
          <w:rStyle w:val="0pt0"/>
          <w:sz w:val="24"/>
          <w:szCs w:val="24"/>
        </w:rPr>
        <w:br/>
        <w:t>персональных данных, осуществляемой без использования средств</w:t>
      </w:r>
      <w:r w:rsidRPr="00A13365">
        <w:rPr>
          <w:rStyle w:val="0pt0"/>
          <w:sz w:val="24"/>
          <w:szCs w:val="24"/>
        </w:rPr>
        <w:br/>
        <w:t>автоматизации»;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Постановление Правительства Российской Федерации от 6 июля 2008</w:t>
      </w:r>
      <w:r w:rsidRPr="00A13365">
        <w:rPr>
          <w:rStyle w:val="0pt0"/>
          <w:sz w:val="24"/>
          <w:szCs w:val="24"/>
        </w:rPr>
        <w:br/>
        <w:t>г. № 512 «Об утверждении требований к материальным носителям</w:t>
      </w:r>
      <w:r w:rsidRPr="00A13365">
        <w:rPr>
          <w:rStyle w:val="0pt0"/>
          <w:sz w:val="24"/>
          <w:szCs w:val="24"/>
        </w:rPr>
        <w:br/>
        <w:t>биометрических персональных данных и технологиям хранения таких данных</w:t>
      </w:r>
      <w:r w:rsidRPr="00A13365">
        <w:rPr>
          <w:rStyle w:val="0pt0"/>
          <w:sz w:val="24"/>
          <w:szCs w:val="24"/>
        </w:rPr>
        <w:br/>
        <w:t>вне информационных систем персональных данных»;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Постановление Правительства РФ от 21.03.2012 № 211 "Об</w:t>
      </w:r>
      <w:r w:rsidRPr="00A13365">
        <w:rPr>
          <w:rStyle w:val="0pt0"/>
          <w:sz w:val="24"/>
          <w:szCs w:val="24"/>
        </w:rPr>
        <w:br/>
        <w:t>утверждении перечня мер, направленных на обеспечение выполнения</w:t>
      </w:r>
      <w:r w:rsidRPr="00A13365">
        <w:rPr>
          <w:rStyle w:val="0pt0"/>
          <w:sz w:val="24"/>
          <w:szCs w:val="24"/>
        </w:rPr>
        <w:br/>
        <w:t>обязанностей, предусмотренных Федеральным законом "О персональных</w:t>
      </w:r>
      <w:r w:rsidRPr="00A13365">
        <w:rPr>
          <w:rStyle w:val="0pt0"/>
          <w:sz w:val="24"/>
          <w:szCs w:val="24"/>
        </w:rPr>
        <w:br/>
        <w:t>данных" и принятыми в соответствии с ним нормативными правовыми актами,</w:t>
      </w:r>
      <w:r w:rsidRPr="00A13365">
        <w:rPr>
          <w:rStyle w:val="0pt0"/>
          <w:sz w:val="24"/>
          <w:szCs w:val="24"/>
        </w:rPr>
        <w:br/>
        <w:t>операторами, являющимися государственными или муниципальными</w:t>
      </w:r>
      <w:r w:rsidRPr="00A13365">
        <w:rPr>
          <w:rStyle w:val="0pt0"/>
          <w:sz w:val="24"/>
          <w:szCs w:val="24"/>
        </w:rPr>
        <w:br/>
        <w:t>органами";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Указ Президента РФ от 30 мая 2005 г. № 609 «Об утверждении</w:t>
      </w:r>
      <w:r w:rsidRPr="00A13365">
        <w:rPr>
          <w:rStyle w:val="0pt0"/>
          <w:sz w:val="24"/>
          <w:szCs w:val="24"/>
        </w:rPr>
        <w:br/>
        <w:t>Положения о персональных данных государственного гражданского служащего Российской Федерации и ведении его личного дела»;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ФСТЭК России от 18 февраля 2013 г. № 21 «Об утверждении</w:t>
      </w:r>
      <w:r w:rsidRPr="00A13365">
        <w:rPr>
          <w:rStyle w:val="0pt0"/>
          <w:sz w:val="24"/>
          <w:szCs w:val="24"/>
        </w:rPr>
        <w:br/>
        <w:t>Состава и содержания организационных и технических мер по обеспечению</w:t>
      </w:r>
      <w:r w:rsidRPr="00A13365">
        <w:rPr>
          <w:rStyle w:val="0pt0"/>
          <w:sz w:val="24"/>
          <w:szCs w:val="24"/>
        </w:rPr>
        <w:br/>
        <w:t>безопасности персональных данных при их обработке в информационных</w:t>
      </w:r>
      <w:r w:rsidRPr="00A13365">
        <w:rPr>
          <w:rStyle w:val="0pt0"/>
          <w:sz w:val="24"/>
          <w:szCs w:val="24"/>
        </w:rPr>
        <w:br/>
        <w:t>системах персональных данных»;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547"/>
        <w:jc w:val="both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ФСБ России от 9 февраля 2005 г., «Об утверждении</w:t>
      </w:r>
      <w:r w:rsidRPr="00A13365">
        <w:rPr>
          <w:rStyle w:val="0pt0"/>
          <w:sz w:val="24"/>
          <w:szCs w:val="24"/>
        </w:rPr>
        <w:br/>
        <w:t>Положения о разработке, производстве, реализации и эксплуатации</w:t>
      </w:r>
    </w:p>
    <w:p w:rsidR="00FD5CB6" w:rsidRPr="00A13365" w:rsidRDefault="00FD5CB6" w:rsidP="00DB0B55">
      <w:pPr>
        <w:pStyle w:val="4"/>
        <w:tabs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шифровальных (криптографических) средств защиты информации (Положение</w:t>
      </w:r>
      <w:r w:rsidRPr="00A13365">
        <w:rPr>
          <w:rStyle w:val="0pt0"/>
          <w:sz w:val="24"/>
          <w:szCs w:val="24"/>
        </w:rPr>
        <w:br/>
        <w:t>ПКЗ-2005);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Методический документ «Методика определения актуальных угроз</w:t>
      </w:r>
      <w:r w:rsidRPr="00A13365">
        <w:rPr>
          <w:rStyle w:val="0pt0"/>
          <w:sz w:val="24"/>
          <w:szCs w:val="24"/>
        </w:rPr>
        <w:br/>
        <w:t>безопасности персональных данных при их обработке в информационных</w:t>
      </w:r>
      <w:r w:rsidRPr="00A13365">
        <w:rPr>
          <w:rStyle w:val="0pt0"/>
          <w:sz w:val="24"/>
          <w:szCs w:val="24"/>
        </w:rPr>
        <w:br/>
        <w:t>системах персональных данных», ФСТЭК России, 14 февраля 2008 г. (пометка</w:t>
      </w:r>
      <w:r w:rsidRPr="00A13365">
        <w:rPr>
          <w:rStyle w:val="0pt0"/>
          <w:sz w:val="24"/>
          <w:szCs w:val="24"/>
        </w:rPr>
        <w:br/>
        <w:t>«для служебного пользования» снята решением ФСТЭК России от 16 ноября</w:t>
      </w:r>
    </w:p>
    <w:p w:rsidR="00FD5CB6" w:rsidRPr="00A13365" w:rsidRDefault="00FD5CB6" w:rsidP="00DB0B55">
      <w:pPr>
        <w:pStyle w:val="4"/>
        <w:numPr>
          <w:ilvl w:val="0"/>
          <w:numId w:val="41"/>
        </w:numPr>
        <w:tabs>
          <w:tab w:val="left" w:pos="1023"/>
          <w:tab w:val="left" w:pos="1134"/>
        </w:tabs>
        <w:spacing w:before="0" w:line="240" w:lineRule="auto"/>
        <w:ind w:left="20" w:right="2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lastRenderedPageBreak/>
        <w:t>г.), Документ доступен в сети Интернет по адресу:</w:t>
      </w:r>
      <w:r w:rsidRPr="00A13365">
        <w:rPr>
          <w:rStyle w:val="0pt0"/>
          <w:sz w:val="24"/>
          <w:szCs w:val="24"/>
        </w:rPr>
        <w:br/>
      </w:r>
      <w:hyperlink r:id="rId22" w:history="1">
        <w:r w:rsidRPr="00A13365">
          <w:rPr>
            <w:rStyle w:val="ac"/>
            <w:sz w:val="24"/>
            <w:szCs w:val="24"/>
            <w:lang w:val="en-US"/>
          </w:rPr>
          <w:t>http</w:t>
        </w:r>
        <w:r w:rsidRPr="00A13365">
          <w:rPr>
            <w:rStyle w:val="ac"/>
            <w:sz w:val="24"/>
            <w:szCs w:val="24"/>
          </w:rPr>
          <w:t>://</w:t>
        </w:r>
        <w:r w:rsidRPr="00A13365">
          <w:rPr>
            <w:rStyle w:val="ac"/>
            <w:sz w:val="24"/>
            <w:szCs w:val="24"/>
            <w:lang w:val="en-US"/>
          </w:rPr>
          <w:t>www</w:t>
        </w:r>
        <w:r w:rsidRPr="00A13365">
          <w:rPr>
            <w:rStyle w:val="ac"/>
            <w:sz w:val="24"/>
            <w:szCs w:val="24"/>
          </w:rPr>
          <w:t>.</w:t>
        </w:r>
        <w:r w:rsidRPr="00A13365">
          <w:rPr>
            <w:rStyle w:val="ac"/>
            <w:sz w:val="24"/>
            <w:szCs w:val="24"/>
            <w:lang w:val="en-US"/>
          </w:rPr>
          <w:t>fstec</w:t>
        </w:r>
        <w:r w:rsidRPr="00A13365">
          <w:rPr>
            <w:rStyle w:val="ac"/>
            <w:sz w:val="24"/>
            <w:szCs w:val="24"/>
          </w:rPr>
          <w:t>.</w:t>
        </w:r>
        <w:r w:rsidRPr="00A13365">
          <w:rPr>
            <w:rStyle w:val="ac"/>
            <w:sz w:val="24"/>
            <w:szCs w:val="24"/>
            <w:lang w:val="en-US"/>
          </w:rPr>
          <w:t>ru</w:t>
        </w:r>
        <w:r w:rsidRPr="00A13365">
          <w:rPr>
            <w:rStyle w:val="ac"/>
            <w:sz w:val="24"/>
            <w:szCs w:val="24"/>
          </w:rPr>
          <w:t>/_</w:t>
        </w:r>
        <w:r w:rsidRPr="00A13365">
          <w:rPr>
            <w:rStyle w:val="ac"/>
            <w:sz w:val="24"/>
            <w:szCs w:val="24"/>
            <w:lang w:val="en-US"/>
          </w:rPr>
          <w:t>razd</w:t>
        </w:r>
        <w:r w:rsidRPr="00A13365">
          <w:rPr>
            <w:rStyle w:val="ac"/>
            <w:sz w:val="24"/>
            <w:szCs w:val="24"/>
          </w:rPr>
          <w:t>/_</w:t>
        </w:r>
        <w:r w:rsidRPr="00A13365">
          <w:rPr>
            <w:rStyle w:val="ac"/>
            <w:sz w:val="24"/>
            <w:szCs w:val="24"/>
            <w:lang w:val="en-US"/>
          </w:rPr>
          <w:t>isp</w:t>
        </w:r>
        <w:r w:rsidRPr="00A13365">
          <w:rPr>
            <w:rStyle w:val="ac"/>
            <w:sz w:val="24"/>
            <w:szCs w:val="24"/>
          </w:rPr>
          <w:t>0</w:t>
        </w:r>
        <w:r w:rsidRPr="00A13365">
          <w:rPr>
            <w:rStyle w:val="ac"/>
            <w:sz w:val="24"/>
            <w:szCs w:val="24"/>
            <w:lang w:val="en-US"/>
          </w:rPr>
          <w:t>o</w:t>
        </w:r>
        <w:r w:rsidRPr="00A13365">
          <w:rPr>
            <w:rStyle w:val="ac"/>
            <w:sz w:val="24"/>
            <w:szCs w:val="24"/>
          </w:rPr>
          <w:t>.</w:t>
        </w:r>
        <w:r w:rsidRPr="00A13365">
          <w:rPr>
            <w:rStyle w:val="ac"/>
            <w:sz w:val="24"/>
            <w:szCs w:val="24"/>
            <w:lang w:val="en-US"/>
          </w:rPr>
          <w:t>htm</w:t>
        </w:r>
      </w:hyperlink>
      <w:r w:rsidRPr="00A13365">
        <w:rPr>
          <w:rStyle w:val="0pt0"/>
          <w:sz w:val="24"/>
          <w:szCs w:val="24"/>
        </w:rPr>
        <w:t>;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Методический документ «Базовая модель угроз безопасности</w:t>
      </w:r>
      <w:r w:rsidRPr="00A13365">
        <w:rPr>
          <w:rStyle w:val="0pt0"/>
          <w:sz w:val="24"/>
          <w:szCs w:val="24"/>
        </w:rPr>
        <w:br/>
        <w:t>персональных данных при их обработке в информационных системах</w:t>
      </w:r>
      <w:r w:rsidRPr="00A13365">
        <w:rPr>
          <w:rStyle w:val="0pt0"/>
          <w:sz w:val="24"/>
          <w:szCs w:val="24"/>
        </w:rPr>
        <w:br/>
        <w:t>персональных данных», ФСТЭК России, 14 февраля 2008 г. (для служебного</w:t>
      </w:r>
      <w:r w:rsidRPr="00A13365">
        <w:rPr>
          <w:rStyle w:val="0pt0"/>
          <w:sz w:val="24"/>
          <w:szCs w:val="24"/>
        </w:rPr>
        <w:br/>
        <w:t>пользования). Выписка из документа доступна в сети Интернет по адресу:</w:t>
      </w:r>
      <w:r w:rsidRPr="00A13365">
        <w:rPr>
          <w:rStyle w:val="0pt0"/>
          <w:sz w:val="24"/>
          <w:szCs w:val="24"/>
        </w:rPr>
        <w:br/>
      </w:r>
      <w:hyperlink r:id="rId23" w:history="1">
        <w:r w:rsidRPr="00A13365">
          <w:rPr>
            <w:rStyle w:val="ac"/>
            <w:sz w:val="24"/>
            <w:szCs w:val="24"/>
            <w:lang w:val="en-US"/>
          </w:rPr>
          <w:t>http</w:t>
        </w:r>
        <w:r w:rsidRPr="00A13365">
          <w:rPr>
            <w:rStyle w:val="ac"/>
            <w:sz w:val="24"/>
            <w:szCs w:val="24"/>
          </w:rPr>
          <w:t>://</w:t>
        </w:r>
        <w:r w:rsidRPr="00A13365">
          <w:rPr>
            <w:rStyle w:val="ac"/>
            <w:sz w:val="24"/>
            <w:szCs w:val="24"/>
            <w:lang w:val="en-US"/>
          </w:rPr>
          <w:t>www</w:t>
        </w:r>
        <w:r w:rsidRPr="00A13365">
          <w:rPr>
            <w:rStyle w:val="ac"/>
            <w:sz w:val="24"/>
            <w:szCs w:val="24"/>
          </w:rPr>
          <w:t>.</w:t>
        </w:r>
        <w:r w:rsidRPr="00A13365">
          <w:rPr>
            <w:rStyle w:val="ac"/>
            <w:sz w:val="24"/>
            <w:szCs w:val="24"/>
            <w:lang w:val="en-US"/>
          </w:rPr>
          <w:t>fstec</w:t>
        </w:r>
        <w:r w:rsidRPr="00A13365">
          <w:rPr>
            <w:rStyle w:val="ac"/>
            <w:sz w:val="24"/>
            <w:szCs w:val="24"/>
          </w:rPr>
          <w:t>.</w:t>
        </w:r>
        <w:r w:rsidRPr="00A13365">
          <w:rPr>
            <w:rStyle w:val="ac"/>
            <w:sz w:val="24"/>
            <w:szCs w:val="24"/>
            <w:lang w:val="en-US"/>
          </w:rPr>
          <w:t>ru</w:t>
        </w:r>
        <w:r w:rsidRPr="00A13365">
          <w:rPr>
            <w:rStyle w:val="ac"/>
            <w:sz w:val="24"/>
            <w:szCs w:val="24"/>
          </w:rPr>
          <w:t>/_</w:t>
        </w:r>
        <w:r w:rsidRPr="00A13365">
          <w:rPr>
            <w:rStyle w:val="ac"/>
            <w:sz w:val="24"/>
            <w:szCs w:val="24"/>
            <w:lang w:val="en-US"/>
          </w:rPr>
          <w:t>razd</w:t>
        </w:r>
        <w:r w:rsidRPr="00A13365">
          <w:rPr>
            <w:rStyle w:val="ac"/>
            <w:sz w:val="24"/>
            <w:szCs w:val="24"/>
          </w:rPr>
          <w:t>/_</w:t>
        </w:r>
        <w:r w:rsidRPr="00A13365">
          <w:rPr>
            <w:rStyle w:val="ac"/>
            <w:sz w:val="24"/>
            <w:szCs w:val="24"/>
            <w:lang w:val="en-US"/>
          </w:rPr>
          <w:t>isp</w:t>
        </w:r>
        <w:r w:rsidRPr="00A13365">
          <w:rPr>
            <w:rStyle w:val="ac"/>
            <w:sz w:val="24"/>
            <w:szCs w:val="24"/>
          </w:rPr>
          <w:t>0</w:t>
        </w:r>
        <w:r w:rsidRPr="00A13365">
          <w:rPr>
            <w:rStyle w:val="ac"/>
            <w:sz w:val="24"/>
            <w:szCs w:val="24"/>
            <w:lang w:val="en-US"/>
          </w:rPr>
          <w:t>o</w:t>
        </w:r>
        <w:r w:rsidRPr="00A13365">
          <w:rPr>
            <w:rStyle w:val="ac"/>
            <w:sz w:val="24"/>
            <w:szCs w:val="24"/>
          </w:rPr>
          <w:t>.</w:t>
        </w:r>
        <w:r w:rsidRPr="00A13365">
          <w:rPr>
            <w:rStyle w:val="ac"/>
            <w:sz w:val="24"/>
            <w:szCs w:val="24"/>
            <w:lang w:val="en-US"/>
          </w:rPr>
          <w:t>htm</w:t>
        </w:r>
      </w:hyperlink>
      <w:r w:rsidRPr="00A13365">
        <w:rPr>
          <w:rStyle w:val="0pt0"/>
          <w:sz w:val="24"/>
          <w:szCs w:val="24"/>
        </w:rPr>
        <w:t>.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Типовые требования по организации и обеспечению</w:t>
      </w:r>
      <w:r w:rsidRPr="00A13365">
        <w:rPr>
          <w:rStyle w:val="0pt0"/>
          <w:sz w:val="24"/>
          <w:szCs w:val="24"/>
        </w:rPr>
        <w:br/>
        <w:t>функционирования шифровальных (криптографических) средств,</w:t>
      </w:r>
      <w:r w:rsidRPr="00A13365">
        <w:rPr>
          <w:rStyle w:val="0pt0"/>
          <w:sz w:val="24"/>
          <w:szCs w:val="24"/>
        </w:rPr>
        <w:br/>
        <w:t>предназначенных для защиты информации, не содержащей сведений,</w:t>
      </w:r>
      <w:r w:rsidRPr="00A13365">
        <w:rPr>
          <w:rStyle w:val="0pt0"/>
          <w:sz w:val="24"/>
          <w:szCs w:val="24"/>
        </w:rPr>
        <w:br/>
        <w:t>составляющих государственную тайну, в случае их использования для</w:t>
      </w:r>
      <w:r w:rsidRPr="00A13365">
        <w:rPr>
          <w:rStyle w:val="0pt0"/>
          <w:sz w:val="24"/>
          <w:szCs w:val="24"/>
        </w:rPr>
        <w:br/>
        <w:t>обеспечения безопасности персональных данных при их обработке в</w:t>
      </w:r>
      <w:r w:rsidRPr="00A13365">
        <w:rPr>
          <w:rStyle w:val="0pt0"/>
          <w:sz w:val="24"/>
          <w:szCs w:val="24"/>
        </w:rPr>
        <w:br/>
        <w:t xml:space="preserve">информационных системах персональных данных». ФСБ России, </w:t>
      </w:r>
      <w:r w:rsidRPr="00A13365">
        <w:rPr>
          <w:rStyle w:val="0pt0"/>
          <w:sz w:val="24"/>
          <w:szCs w:val="24"/>
          <w:lang w:val="en-US"/>
        </w:rPr>
        <w:t xml:space="preserve">21 </w:t>
      </w:r>
      <w:r w:rsidRPr="00A13365">
        <w:rPr>
          <w:rStyle w:val="0pt0"/>
          <w:sz w:val="24"/>
          <w:szCs w:val="24"/>
        </w:rPr>
        <w:t>февраля</w:t>
      </w:r>
      <w:r w:rsidRPr="00A13365">
        <w:rPr>
          <w:rStyle w:val="0pt0"/>
          <w:sz w:val="24"/>
          <w:szCs w:val="24"/>
        </w:rPr>
        <w:br/>
      </w:r>
      <w:r w:rsidRPr="00A13365">
        <w:rPr>
          <w:rStyle w:val="0pt0"/>
          <w:sz w:val="24"/>
          <w:szCs w:val="24"/>
          <w:lang w:val="en-US"/>
        </w:rPr>
        <w:t xml:space="preserve">2008 </w:t>
      </w:r>
      <w:r w:rsidRPr="00A13365">
        <w:rPr>
          <w:rStyle w:val="0pt0"/>
          <w:sz w:val="24"/>
          <w:szCs w:val="24"/>
        </w:rPr>
        <w:t xml:space="preserve">г., № </w:t>
      </w:r>
      <w:r w:rsidRPr="00A13365">
        <w:rPr>
          <w:rStyle w:val="0pt0"/>
          <w:sz w:val="24"/>
          <w:szCs w:val="24"/>
          <w:lang w:val="en-US"/>
        </w:rPr>
        <w:t>149/6/6-622.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Методические рекомендации по обеспечению с помощью</w:t>
      </w:r>
      <w:r w:rsidRPr="00A13365">
        <w:rPr>
          <w:rStyle w:val="0pt0"/>
          <w:sz w:val="24"/>
          <w:szCs w:val="24"/>
        </w:rPr>
        <w:br/>
        <w:t>криптосредств безопасности персональных данных при их обработке в</w:t>
      </w:r>
      <w:r w:rsidRPr="00A13365">
        <w:rPr>
          <w:rStyle w:val="0pt0"/>
          <w:sz w:val="24"/>
          <w:szCs w:val="24"/>
        </w:rPr>
        <w:br/>
        <w:t>информационных системах персональных данных с использованием средств</w:t>
      </w:r>
      <w:r w:rsidRPr="00A13365">
        <w:rPr>
          <w:rStyle w:val="0pt0"/>
          <w:sz w:val="24"/>
          <w:szCs w:val="24"/>
        </w:rPr>
        <w:br/>
        <w:t xml:space="preserve">автоматизации». ФСБ России, </w:t>
      </w:r>
      <w:r w:rsidRPr="00A13365">
        <w:rPr>
          <w:rStyle w:val="0pt0"/>
          <w:sz w:val="24"/>
          <w:szCs w:val="24"/>
          <w:lang w:val="en-US"/>
        </w:rPr>
        <w:t xml:space="preserve">21 </w:t>
      </w:r>
      <w:r w:rsidRPr="00A13365">
        <w:rPr>
          <w:rStyle w:val="0pt0"/>
          <w:sz w:val="24"/>
          <w:szCs w:val="24"/>
        </w:rPr>
        <w:t xml:space="preserve">февраля </w:t>
      </w:r>
      <w:r w:rsidRPr="00A13365">
        <w:rPr>
          <w:rStyle w:val="0pt0"/>
          <w:sz w:val="24"/>
          <w:szCs w:val="24"/>
          <w:lang w:val="en-US"/>
        </w:rPr>
        <w:t xml:space="preserve">2008 </w:t>
      </w:r>
      <w:r w:rsidRPr="00A13365">
        <w:rPr>
          <w:rStyle w:val="0pt0"/>
          <w:sz w:val="24"/>
          <w:szCs w:val="24"/>
        </w:rPr>
        <w:t xml:space="preserve">г, № </w:t>
      </w:r>
      <w:r w:rsidRPr="00A13365">
        <w:rPr>
          <w:rStyle w:val="0pt0"/>
          <w:sz w:val="24"/>
          <w:szCs w:val="24"/>
          <w:lang w:val="en-US"/>
        </w:rPr>
        <w:t>149/5-144.</w:t>
      </w:r>
    </w:p>
    <w:p w:rsidR="00FD5CB6" w:rsidRPr="00A13365" w:rsidRDefault="00FD5CB6" w:rsidP="00DB0B55">
      <w:pPr>
        <w:pStyle w:val="4"/>
        <w:numPr>
          <w:ilvl w:val="0"/>
          <w:numId w:val="40"/>
        </w:numPr>
        <w:tabs>
          <w:tab w:val="left" w:pos="1134"/>
        </w:tabs>
        <w:spacing w:before="0" w:line="240" w:lineRule="auto"/>
        <w:ind w:left="20" w:right="20" w:firstLine="740"/>
        <w:jc w:val="both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Приказ Федеральной службы по надзору в сфере связи и массовых</w:t>
      </w:r>
      <w:r w:rsidRPr="00A13365">
        <w:rPr>
          <w:rStyle w:val="0pt0"/>
          <w:sz w:val="24"/>
          <w:szCs w:val="24"/>
        </w:rPr>
        <w:br/>
        <w:t>коммуникаций от 17 июля 2008 г. № 8 «Об утверждении образца формы</w:t>
      </w:r>
      <w:r w:rsidRPr="00A13365">
        <w:rPr>
          <w:rStyle w:val="0pt0"/>
          <w:sz w:val="24"/>
          <w:szCs w:val="24"/>
        </w:rPr>
        <w:br/>
        <w:t>уведомления об обработке персональных данных».</w:t>
      </w:r>
    </w:p>
    <w:p w:rsidR="00FD5CB6" w:rsidRPr="00A13365" w:rsidRDefault="00FD5CB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820242" w:rsidRPr="00A13365" w:rsidRDefault="00820242" w:rsidP="00DB0B55">
      <w:pPr>
        <w:pStyle w:val="28"/>
        <w:spacing w:line="240" w:lineRule="auto"/>
        <w:ind w:left="20"/>
        <w:rPr>
          <w:rStyle w:val="2125pt0pt"/>
          <w:b/>
          <w:bCs/>
          <w:sz w:val="24"/>
          <w:szCs w:val="24"/>
        </w:rPr>
      </w:pPr>
    </w:p>
    <w:p w:rsidR="00820242" w:rsidRPr="00A13365" w:rsidRDefault="00820242" w:rsidP="00DA12B0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1. ПРОЕКТ</w:t>
      </w:r>
    </w:p>
    <w:p w:rsidR="00820242" w:rsidRPr="00A13365" w:rsidRDefault="0082024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337AF" w:rsidRPr="00A13365" w:rsidRDefault="0082024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32" w:name="Приложение1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</w:t>
      </w:r>
    </w:p>
    <w:p w:rsidR="00820242" w:rsidRPr="00A13365" w:rsidRDefault="0082024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 назначении ответственного за защиту информации</w:t>
      </w:r>
      <w:bookmarkEnd w:id="32"/>
    </w:p>
    <w:p w:rsidR="00DA12B0" w:rsidRDefault="00DA12B0" w:rsidP="00DA12B0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20242" w:rsidRPr="00A13365" w:rsidRDefault="00820242" w:rsidP="00DA12B0">
      <w:pPr>
        <w:widowControl/>
        <w:spacing w:after="20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(</w:t>
      </w:r>
      <w:r w:rsidR="00DA12B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 на бланке организации-о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ператор</w:t>
      </w:r>
      <w:r w:rsidR="00DA12B0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)</w:t>
      </w:r>
    </w:p>
    <w:p w:rsidR="00820242" w:rsidRPr="00A13365" w:rsidRDefault="00820242" w:rsidP="00DB0B55">
      <w:pPr>
        <w:widowControl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20242" w:rsidRPr="00A13365" w:rsidRDefault="00820242" w:rsidP="00DB0B55">
      <w:pPr>
        <w:widowControl/>
        <w:spacing w:after="24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 назначении ответственного за защиту информации</w:t>
      </w:r>
    </w:p>
    <w:p w:rsidR="00820242" w:rsidRPr="00A13365" w:rsidRDefault="00820242" w:rsidP="00DB0B55">
      <w:pPr>
        <w:pStyle w:val="101"/>
        <w:spacing w:before="0" w:after="0"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В целях исполнения Приказа ФСТЭК России от 11 февраля 2013 г. № 17 «Об</w:t>
      </w:r>
      <w:r w:rsidRPr="00A13365">
        <w:rPr>
          <w:sz w:val="24"/>
          <w:szCs w:val="24"/>
        </w:rPr>
        <w:br/>
        <w:t>утверждении требований о защите информации, не составляющей государственную тайну,</w:t>
      </w:r>
      <w:r w:rsidRPr="00A13365">
        <w:rPr>
          <w:sz w:val="24"/>
          <w:szCs w:val="24"/>
        </w:rPr>
        <w:br/>
        <w:t xml:space="preserve">содержащейся в государственных информационных системах </w:t>
      </w:r>
      <w:r w:rsidRPr="00A13365">
        <w:rPr>
          <w:rStyle w:val="100pt"/>
          <w:sz w:val="24"/>
          <w:szCs w:val="24"/>
        </w:rPr>
        <w:t>в (наименование оператора):</w:t>
      </w:r>
    </w:p>
    <w:p w:rsidR="00820242" w:rsidRPr="00A13365" w:rsidRDefault="00820242" w:rsidP="00DB0B55">
      <w:pPr>
        <w:widowControl/>
        <w:spacing w:before="360" w:after="36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ПРИКАЗЫВАЮ:</w:t>
      </w:r>
    </w:p>
    <w:p w:rsidR="00BD5FC2" w:rsidRPr="00A13365" w:rsidRDefault="00BD5FC2" w:rsidP="00DB0B55">
      <w:pPr>
        <w:pStyle w:val="60"/>
        <w:numPr>
          <w:ilvl w:val="0"/>
          <w:numId w:val="42"/>
        </w:numPr>
        <w:tabs>
          <w:tab w:val="left" w:pos="1134"/>
        </w:tabs>
        <w:spacing w:after="120" w:line="240" w:lineRule="auto"/>
        <w:ind w:left="720"/>
        <w:rPr>
          <w:sz w:val="24"/>
          <w:szCs w:val="24"/>
        </w:rPr>
      </w:pPr>
      <w:r w:rsidRPr="00A13365">
        <w:rPr>
          <w:rStyle w:val="60pt"/>
          <w:sz w:val="24"/>
          <w:szCs w:val="24"/>
        </w:rPr>
        <w:t xml:space="preserve">Назначить ответственного за защиту информации </w:t>
      </w:r>
      <w:r w:rsidRPr="00A13365">
        <w:rPr>
          <w:sz w:val="24"/>
          <w:szCs w:val="24"/>
        </w:rPr>
        <w:t>в(наименование оператора):</w:t>
      </w:r>
      <w:r w:rsidRPr="00A13365">
        <w:rPr>
          <w:sz w:val="24"/>
          <w:szCs w:val="24"/>
        </w:rPr>
        <w:br/>
        <w:t>Иванова И.И. - занимаемая должность;</w:t>
      </w:r>
    </w:p>
    <w:p w:rsidR="00BD5FC2" w:rsidRPr="00A13365" w:rsidRDefault="00033B59" w:rsidP="00DB0B55">
      <w:pPr>
        <w:pStyle w:val="101"/>
        <w:numPr>
          <w:ilvl w:val="0"/>
          <w:numId w:val="42"/>
        </w:numPr>
        <w:tabs>
          <w:tab w:val="left" w:pos="1134"/>
        </w:tabs>
        <w:spacing w:before="0" w:after="0" w:line="240" w:lineRule="auto"/>
        <w:ind w:left="720"/>
        <w:rPr>
          <w:sz w:val="24"/>
          <w:szCs w:val="24"/>
        </w:rPr>
      </w:pPr>
      <w:r w:rsidRPr="00A13365">
        <w:rPr>
          <w:sz w:val="24"/>
          <w:szCs w:val="24"/>
        </w:rPr>
        <w:t xml:space="preserve">Ответственному за организацию защиты информации, в срок </w:t>
      </w:r>
      <w:r w:rsidR="00BD5FC2" w:rsidRPr="00A13365">
        <w:rPr>
          <w:sz w:val="24"/>
          <w:szCs w:val="24"/>
        </w:rPr>
        <w:t>до</w:t>
      </w:r>
    </w:p>
    <w:p w:rsidR="00BD5FC2" w:rsidRPr="00A13365" w:rsidRDefault="00BD5FC2" w:rsidP="00DB0B55">
      <w:pPr>
        <w:pStyle w:val="101"/>
        <w:tabs>
          <w:tab w:val="left" w:pos="1134"/>
          <w:tab w:val="left" w:leader="underscore" w:pos="1685"/>
        </w:tabs>
        <w:spacing w:before="0" w:after="0" w:line="240" w:lineRule="auto"/>
        <w:rPr>
          <w:sz w:val="24"/>
          <w:szCs w:val="24"/>
        </w:rPr>
      </w:pPr>
      <w:r w:rsidRPr="00A13365">
        <w:rPr>
          <w:sz w:val="24"/>
          <w:szCs w:val="24"/>
          <w:u w:val="single"/>
        </w:rPr>
        <w:t xml:space="preserve">                    </w:t>
      </w:r>
      <w:r w:rsidRPr="00A13365">
        <w:rPr>
          <w:sz w:val="24"/>
          <w:szCs w:val="24"/>
        </w:rPr>
        <w:t xml:space="preserve"> организовать проведение работ по защите информации в соответствие с</w:t>
      </w:r>
    </w:p>
    <w:p w:rsidR="00BD5FC2" w:rsidRPr="00A13365" w:rsidRDefault="00BD5FC2" w:rsidP="00DB0B55">
      <w:pPr>
        <w:pStyle w:val="101"/>
        <w:tabs>
          <w:tab w:val="left" w:pos="1134"/>
        </w:tabs>
        <w:spacing w:before="0" w:after="12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требованиями действующего законодательства.</w:t>
      </w:r>
    </w:p>
    <w:p w:rsidR="00BD5FC2" w:rsidRPr="00A13365" w:rsidRDefault="00BD5FC2" w:rsidP="00DB0B55">
      <w:pPr>
        <w:pStyle w:val="101"/>
        <w:numPr>
          <w:ilvl w:val="0"/>
          <w:numId w:val="42"/>
        </w:numPr>
        <w:tabs>
          <w:tab w:val="left" w:pos="1134"/>
        </w:tabs>
        <w:spacing w:before="0" w:after="120" w:line="240" w:lineRule="auto"/>
        <w:ind w:left="720"/>
        <w:rPr>
          <w:sz w:val="24"/>
          <w:szCs w:val="24"/>
        </w:rPr>
      </w:pPr>
      <w:r w:rsidRPr="00A13365">
        <w:rPr>
          <w:sz w:val="24"/>
          <w:szCs w:val="24"/>
        </w:rPr>
        <w:t xml:space="preserve">Контроль </w:t>
      </w:r>
      <w:r w:rsidR="00033B59" w:rsidRPr="00A13365">
        <w:rPr>
          <w:sz w:val="24"/>
          <w:szCs w:val="24"/>
        </w:rPr>
        <w:t xml:space="preserve">    </w:t>
      </w:r>
      <w:r w:rsidRPr="00A13365">
        <w:rPr>
          <w:sz w:val="24"/>
          <w:szCs w:val="24"/>
        </w:rPr>
        <w:t>за</w:t>
      </w:r>
      <w:r w:rsidR="00033B59" w:rsidRPr="00A13365">
        <w:rPr>
          <w:sz w:val="24"/>
          <w:szCs w:val="24"/>
        </w:rPr>
        <w:t xml:space="preserve">   </w:t>
      </w:r>
      <w:r w:rsidRPr="00A13365">
        <w:rPr>
          <w:sz w:val="24"/>
          <w:szCs w:val="24"/>
        </w:rPr>
        <w:t xml:space="preserve"> исполнением</w:t>
      </w:r>
      <w:r w:rsidR="00033B59" w:rsidRPr="00A13365">
        <w:rPr>
          <w:sz w:val="24"/>
          <w:szCs w:val="24"/>
        </w:rPr>
        <w:t xml:space="preserve">   </w:t>
      </w:r>
      <w:r w:rsidRPr="00A13365">
        <w:rPr>
          <w:sz w:val="24"/>
          <w:szCs w:val="24"/>
        </w:rPr>
        <w:t xml:space="preserve"> настоящего </w:t>
      </w:r>
      <w:r w:rsidR="00033B59" w:rsidRPr="00A13365">
        <w:rPr>
          <w:sz w:val="24"/>
          <w:szCs w:val="24"/>
        </w:rPr>
        <w:t xml:space="preserve">    </w:t>
      </w:r>
      <w:r w:rsidRPr="00A13365">
        <w:rPr>
          <w:sz w:val="24"/>
          <w:szCs w:val="24"/>
        </w:rPr>
        <w:t>приказа</w:t>
      </w:r>
      <w:r w:rsidR="00033B59" w:rsidRPr="00A13365">
        <w:rPr>
          <w:sz w:val="24"/>
          <w:szCs w:val="24"/>
        </w:rPr>
        <w:t xml:space="preserve">    </w:t>
      </w:r>
      <w:r w:rsidRPr="00A13365">
        <w:rPr>
          <w:sz w:val="24"/>
          <w:szCs w:val="24"/>
        </w:rPr>
        <w:t xml:space="preserve"> возложить</w:t>
      </w:r>
      <w:r w:rsidR="00033B59" w:rsidRPr="00A13365">
        <w:rPr>
          <w:sz w:val="24"/>
          <w:szCs w:val="24"/>
        </w:rPr>
        <w:t xml:space="preserve">     </w:t>
      </w:r>
      <w:r w:rsidRPr="00A13365">
        <w:rPr>
          <w:sz w:val="24"/>
          <w:szCs w:val="24"/>
        </w:rPr>
        <w:t xml:space="preserve"> на</w:t>
      </w:r>
    </w:p>
    <w:p w:rsidR="00820242" w:rsidRPr="00A13365" w:rsidRDefault="00BD5FC2" w:rsidP="00DB0B5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__________________________________.</w:t>
      </w:r>
    </w:p>
    <w:p w:rsidR="00BD5FC2" w:rsidRPr="00A13365" w:rsidRDefault="00BD5FC2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BD5FC2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</w:t>
      </w:r>
      <w:r w:rsidR="00033B59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A56C75" w:rsidRPr="00A13365" w:rsidRDefault="00A56C75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A56C75" w:rsidRPr="00A13365" w:rsidRDefault="00A56C75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2. ПРОЕКТ</w:t>
      </w:r>
    </w:p>
    <w:p w:rsidR="00E31446" w:rsidRDefault="00E314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33" w:name="Приложение2"/>
    </w:p>
    <w:p w:rsidR="00E31446" w:rsidRDefault="00E314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31446" w:rsidRDefault="00E314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A56C75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</w:t>
      </w:r>
    </w:p>
    <w:p w:rsidR="00A56C75" w:rsidRPr="00A13365" w:rsidRDefault="00A56C75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 создании комиссии по классификации государственной информационной системы</w:t>
      </w:r>
    </w:p>
    <w:bookmarkEnd w:id="33"/>
    <w:p w:rsidR="00A56C75" w:rsidRPr="00A13365" w:rsidRDefault="00A56C75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A56C75" w:rsidP="00DB0B55">
      <w:pPr>
        <w:widowControl/>
        <w:ind w:firstLine="7655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A56C75" w:rsidP="00DB0B55">
      <w:pPr>
        <w:widowControl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56C75" w:rsidRPr="00A13365" w:rsidRDefault="00A56C75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  <w:r w:rsidRPr="00A13365">
        <w:rPr>
          <w:b/>
          <w:spacing w:val="1"/>
          <w:sz w:val="24"/>
          <w:szCs w:val="24"/>
        </w:rPr>
        <w:t xml:space="preserve">О создании комиссии по классификации государственной </w:t>
      </w:r>
    </w:p>
    <w:p w:rsidR="00A56C75" w:rsidRPr="00A13365" w:rsidRDefault="00A56C75" w:rsidP="00DB0B55">
      <w:pPr>
        <w:pStyle w:val="101"/>
        <w:spacing w:before="0" w:after="360" w:line="240" w:lineRule="auto"/>
        <w:jc w:val="center"/>
        <w:rPr>
          <w:b/>
          <w:sz w:val="24"/>
          <w:szCs w:val="24"/>
        </w:rPr>
      </w:pPr>
      <w:r w:rsidRPr="00A13365">
        <w:rPr>
          <w:b/>
          <w:spacing w:val="1"/>
          <w:sz w:val="24"/>
          <w:szCs w:val="24"/>
        </w:rPr>
        <w:t>информационной системы</w:t>
      </w:r>
    </w:p>
    <w:p w:rsidR="00A56C75" w:rsidRPr="00A13365" w:rsidRDefault="00A56C75" w:rsidP="00DB0B55">
      <w:pPr>
        <w:pStyle w:val="101"/>
        <w:spacing w:before="0" w:after="0"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В целях исполнения Приказа ФСТЭК России от 11 февраля 2013 г. № 17 «Об</w:t>
      </w:r>
      <w:r w:rsidRPr="00A13365">
        <w:rPr>
          <w:sz w:val="24"/>
          <w:szCs w:val="24"/>
        </w:rPr>
        <w:br/>
        <w:t>утверждении требований о защите информации, не составляющей государственную тайну,</w:t>
      </w:r>
      <w:r w:rsidRPr="00A13365">
        <w:rPr>
          <w:sz w:val="24"/>
          <w:szCs w:val="24"/>
        </w:rPr>
        <w:br/>
        <w:t xml:space="preserve">содержащейся в государственных информационных системах </w:t>
      </w:r>
      <w:r w:rsidRPr="00A13365">
        <w:rPr>
          <w:rStyle w:val="100pt"/>
          <w:sz w:val="24"/>
          <w:szCs w:val="24"/>
        </w:rPr>
        <w:t>в (наименование оператора):</w:t>
      </w:r>
    </w:p>
    <w:p w:rsidR="00A56C75" w:rsidRPr="00A13365" w:rsidRDefault="00A56C75" w:rsidP="00DB0B55">
      <w:pPr>
        <w:widowControl/>
        <w:spacing w:before="360" w:after="36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ПРИКАЗЫВАЮ:</w:t>
      </w:r>
    </w:p>
    <w:p w:rsidR="00294E2F" w:rsidRPr="00A13365" w:rsidRDefault="00294E2F" w:rsidP="00DB0B55">
      <w:pPr>
        <w:pStyle w:val="60"/>
        <w:numPr>
          <w:ilvl w:val="0"/>
          <w:numId w:val="43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Создать комиссию по классификации государственной информационной системы</w:t>
      </w:r>
      <w:r w:rsidRPr="00A13365">
        <w:rPr>
          <w:i w:val="0"/>
          <w:sz w:val="24"/>
          <w:szCs w:val="24"/>
        </w:rPr>
        <w:br/>
        <w:t>составе:</w:t>
      </w:r>
    </w:p>
    <w:p w:rsidR="00294E2F" w:rsidRPr="00A13365" w:rsidRDefault="00294E2F" w:rsidP="00DB0B55">
      <w:pPr>
        <w:pStyle w:val="60"/>
        <w:tabs>
          <w:tab w:val="left" w:pos="1134"/>
        </w:tabs>
        <w:spacing w:line="240" w:lineRule="auto"/>
        <w:ind w:left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председатель комиссии</w:t>
      </w:r>
      <w:r w:rsidRPr="00A13365">
        <w:rPr>
          <w:sz w:val="24"/>
          <w:szCs w:val="24"/>
        </w:rPr>
        <w:t>:</w:t>
      </w:r>
    </w:p>
    <w:p w:rsidR="00A56C75" w:rsidRPr="00A13365" w:rsidRDefault="00294E2F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</w:t>
      </w:r>
      <w:r w:rsidR="00A56C75" w:rsidRPr="00A13365">
        <w:rPr>
          <w:sz w:val="24"/>
          <w:szCs w:val="24"/>
        </w:rPr>
        <w:t xml:space="preserve"> И.И. - занимаемая должность;</w:t>
      </w:r>
    </w:p>
    <w:p w:rsidR="00294E2F" w:rsidRPr="00A13365" w:rsidRDefault="00294E2F" w:rsidP="00DB0B55">
      <w:pPr>
        <w:pStyle w:val="60"/>
        <w:tabs>
          <w:tab w:val="left" w:pos="1134"/>
        </w:tabs>
        <w:spacing w:line="240" w:lineRule="auto"/>
        <w:ind w:firstLine="709"/>
        <w:rPr>
          <w:rStyle w:val="60pt"/>
          <w:sz w:val="24"/>
          <w:szCs w:val="24"/>
        </w:rPr>
      </w:pPr>
      <w:r w:rsidRPr="00A13365">
        <w:rPr>
          <w:rStyle w:val="60pt"/>
          <w:sz w:val="24"/>
          <w:szCs w:val="24"/>
        </w:rPr>
        <w:t>члены комиссии:</w:t>
      </w:r>
    </w:p>
    <w:p w:rsidR="00294E2F" w:rsidRPr="00A13365" w:rsidRDefault="00294E2F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294E2F" w:rsidRPr="00A13365" w:rsidRDefault="00294E2F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294E2F" w:rsidRPr="00A13365" w:rsidRDefault="00294E2F" w:rsidP="00DB0B55">
      <w:pPr>
        <w:pStyle w:val="60"/>
        <w:tabs>
          <w:tab w:val="left" w:pos="1134"/>
        </w:tabs>
        <w:spacing w:after="120"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должность.</w:t>
      </w:r>
    </w:p>
    <w:p w:rsidR="00A56C75" w:rsidRPr="00A13365" w:rsidRDefault="00294E2F" w:rsidP="00DB0B55">
      <w:pPr>
        <w:pStyle w:val="101"/>
        <w:numPr>
          <w:ilvl w:val="0"/>
          <w:numId w:val="43"/>
        </w:numPr>
        <w:tabs>
          <w:tab w:val="left" w:pos="1134"/>
        </w:tabs>
        <w:spacing w:before="0" w:after="120" w:line="240" w:lineRule="auto"/>
        <w:ind w:firstLine="709"/>
        <w:rPr>
          <w:sz w:val="24"/>
          <w:szCs w:val="24"/>
        </w:rPr>
      </w:pPr>
      <w:r w:rsidRPr="00A13365">
        <w:rPr>
          <w:sz w:val="24"/>
          <w:szCs w:val="24"/>
        </w:rPr>
        <w:t>Членам комиссии в срок до ___________ произвести анализ исходных данных и составить акт классификации государственной информационный системы.</w:t>
      </w:r>
    </w:p>
    <w:p w:rsidR="00A56C75" w:rsidRPr="00A13365" w:rsidRDefault="00A56C75" w:rsidP="00DB0B55">
      <w:pPr>
        <w:pStyle w:val="101"/>
        <w:numPr>
          <w:ilvl w:val="0"/>
          <w:numId w:val="43"/>
        </w:numPr>
        <w:tabs>
          <w:tab w:val="left" w:pos="1134"/>
        </w:tabs>
        <w:spacing w:before="0" w:after="120" w:line="240" w:lineRule="auto"/>
        <w:ind w:left="720"/>
        <w:rPr>
          <w:sz w:val="24"/>
          <w:szCs w:val="24"/>
        </w:rPr>
      </w:pPr>
      <w:r w:rsidRPr="00A13365">
        <w:rPr>
          <w:sz w:val="24"/>
          <w:szCs w:val="24"/>
        </w:rPr>
        <w:t>Контроль     за    исполнением    настоящего     приказа     возложить      на</w:t>
      </w:r>
    </w:p>
    <w:p w:rsidR="00A56C75" w:rsidRPr="00A13365" w:rsidRDefault="00A56C75" w:rsidP="00DB0B5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__________________________________.</w:t>
      </w:r>
    </w:p>
    <w:p w:rsidR="00A56C75" w:rsidRPr="00A13365" w:rsidRDefault="00A56C75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76068" w:rsidRPr="00A13365" w:rsidRDefault="00A56C75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976068" w:rsidRPr="00A13365" w:rsidRDefault="00976068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A56C75" w:rsidRPr="00A13365" w:rsidRDefault="00976068" w:rsidP="00E31446">
      <w:pPr>
        <w:widowControl/>
        <w:spacing w:after="360"/>
        <w:jc w:val="right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lastRenderedPageBreak/>
        <w:t>Приложение 3. ПРОЕКТ</w:t>
      </w:r>
    </w:p>
    <w:p w:rsidR="00976068" w:rsidRPr="00A13365" w:rsidRDefault="00976068" w:rsidP="00DB0B55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34" w:name="Приложение3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Акт классификации государственной информационной системы в</w:t>
      </w:r>
    </w:p>
    <w:bookmarkEnd w:id="34"/>
    <w:p w:rsidR="00976068" w:rsidRPr="00A13365" w:rsidRDefault="00976068" w:rsidP="00DB0B55">
      <w:pPr>
        <w:spacing w:after="120"/>
        <w:jc w:val="center"/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__________________________</w:t>
      </w:r>
    </w:p>
    <w:p w:rsidR="00BD5FC2" w:rsidRPr="00A13365" w:rsidRDefault="00976068" w:rsidP="00DB0B55">
      <w:pPr>
        <w:widowControl/>
        <w:ind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Комиссия в составе,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left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председатель комиссии</w:t>
      </w:r>
      <w:r w:rsidRPr="00A13365">
        <w:rPr>
          <w:sz w:val="24"/>
          <w:szCs w:val="24"/>
        </w:rPr>
        <w:t>: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 И.И. - занимаемая должность;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709"/>
        <w:rPr>
          <w:rStyle w:val="60pt"/>
          <w:sz w:val="24"/>
          <w:szCs w:val="24"/>
        </w:rPr>
      </w:pPr>
      <w:r w:rsidRPr="00A13365">
        <w:rPr>
          <w:rStyle w:val="60pt"/>
          <w:sz w:val="24"/>
          <w:szCs w:val="24"/>
        </w:rPr>
        <w:t>члены комиссии: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976068" w:rsidRPr="00A13365" w:rsidRDefault="00976068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должность.</w:t>
      </w:r>
    </w:p>
    <w:p w:rsidR="00976068" w:rsidRPr="00A13365" w:rsidRDefault="00976068" w:rsidP="00DB0B55">
      <w:pPr>
        <w:widowControl/>
        <w:ind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ходе своей работы установила следующее: </w:t>
      </w:r>
    </w:p>
    <w:p w:rsidR="00976068" w:rsidRPr="00A13365" w:rsidRDefault="00976068" w:rsidP="00DB0B55">
      <w:pPr>
        <w:pStyle w:val="ab"/>
        <w:widowControl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уровень значимости информации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___;</w:t>
      </w:r>
    </w:p>
    <w:p w:rsidR="00976068" w:rsidRPr="00A13365" w:rsidRDefault="00976068" w:rsidP="00DB0B55">
      <w:pPr>
        <w:pStyle w:val="ab"/>
        <w:widowControl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масштаб информационной системы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______________.</w:t>
      </w:r>
    </w:p>
    <w:p w:rsidR="00976068" w:rsidRPr="00A13365" w:rsidRDefault="00976068" w:rsidP="00DB0B55">
      <w:pPr>
        <w:pStyle w:val="ab"/>
        <w:widowControl/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По результатам анализа исходных данных государственной информационной системе присваивается ___ класс защищенности.</w:t>
      </w:r>
    </w:p>
    <w:p w:rsidR="00976068" w:rsidRPr="00A13365" w:rsidRDefault="00976068" w:rsidP="00DB0B55">
      <w:pPr>
        <w:pStyle w:val="ab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Требования по защищенности для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ab/>
        <w:t xml:space="preserve"> класса защищенности (Согласно Приказу</w:t>
      </w:r>
    </w:p>
    <w:p w:rsidR="00976068" w:rsidRPr="00A13365" w:rsidRDefault="00976068" w:rsidP="00DB0B55">
      <w:pPr>
        <w:pStyle w:val="ab"/>
        <w:widowControl/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ФСТЭК России от 11 февраля 2013 г. № 17 «Об утверждении требований о защите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информации, не составляющей государственную тайну, содержащейся в государственных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информационных системах»):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76068" w:rsidRPr="00A13365" w:rsidTr="00976068">
        <w:tc>
          <w:tcPr>
            <w:tcW w:w="9850" w:type="dxa"/>
          </w:tcPr>
          <w:p w:rsidR="00976068" w:rsidRPr="00A13365" w:rsidRDefault="00976068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976068" w:rsidRPr="00A13365" w:rsidRDefault="00976068" w:rsidP="00DB0B55">
      <w:pPr>
        <w:pStyle w:val="101"/>
        <w:spacing w:before="0" w:after="0" w:line="240" w:lineRule="auto"/>
        <w:rPr>
          <w:sz w:val="24"/>
          <w:szCs w:val="24"/>
        </w:rPr>
      </w:pPr>
    </w:p>
    <w:tbl>
      <w:tblPr>
        <w:tblStyle w:val="af3"/>
        <w:tblW w:w="8704" w:type="dxa"/>
        <w:tblInd w:w="760" w:type="dxa"/>
        <w:tblLook w:val="04A0" w:firstRow="1" w:lastRow="0" w:firstColumn="1" w:lastColumn="0" w:noHBand="0" w:noVBand="1"/>
      </w:tblPr>
      <w:tblGrid>
        <w:gridCol w:w="2183"/>
        <w:gridCol w:w="1134"/>
        <w:gridCol w:w="2127"/>
        <w:gridCol w:w="1134"/>
        <w:gridCol w:w="2126"/>
      </w:tblGrid>
      <w:tr w:rsidR="00976068" w:rsidRPr="00A13365" w:rsidTr="00976068"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ind w:firstLine="51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Председатель комиссии</w:t>
            </w:r>
          </w:p>
        </w:tc>
      </w:tr>
      <w:tr w:rsidR="00976068" w:rsidRPr="00A13365" w:rsidTr="00976068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976068" w:rsidRPr="00A13365" w:rsidTr="00976068">
        <w:trPr>
          <w:trHeight w:val="523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ind w:left="760" w:hanging="244"/>
              <w:jc w:val="lef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Члены комиссии:</w:t>
            </w:r>
          </w:p>
        </w:tc>
      </w:tr>
      <w:tr w:rsidR="00976068" w:rsidRPr="00A13365" w:rsidTr="00976068">
        <w:trPr>
          <w:trHeight w:val="510"/>
        </w:trPr>
        <w:tc>
          <w:tcPr>
            <w:tcW w:w="2183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976068" w:rsidRPr="00A13365" w:rsidTr="00976068">
        <w:tc>
          <w:tcPr>
            <w:tcW w:w="2183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976068" w:rsidRPr="00A13365" w:rsidTr="00976068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976068" w:rsidRPr="00A13365" w:rsidRDefault="00976068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</w:tbl>
    <w:p w:rsidR="000B6998" w:rsidRDefault="000B6998" w:rsidP="00DB0B55">
      <w:pPr>
        <w:pStyle w:val="28"/>
        <w:spacing w:line="240" w:lineRule="auto"/>
        <w:ind w:left="20"/>
        <w:rPr>
          <w:rStyle w:val="2125pt0pt"/>
          <w:b/>
          <w:bCs/>
          <w:sz w:val="24"/>
          <w:szCs w:val="24"/>
        </w:rPr>
      </w:pPr>
    </w:p>
    <w:p w:rsidR="000B6998" w:rsidRDefault="000B6998" w:rsidP="00DB0B55">
      <w:pPr>
        <w:widowControl/>
        <w:spacing w:after="200"/>
        <w:rPr>
          <w:rStyle w:val="2125pt0pt"/>
          <w:rFonts w:eastAsia="Courier New"/>
          <w:sz w:val="24"/>
          <w:szCs w:val="24"/>
          <w:lang w:eastAsia="en-US"/>
        </w:rPr>
      </w:pPr>
      <w:r>
        <w:rPr>
          <w:rStyle w:val="2125pt0pt"/>
          <w:rFonts w:eastAsia="Courier New"/>
          <w:b w:val="0"/>
          <w:bCs w:val="0"/>
          <w:sz w:val="24"/>
          <w:szCs w:val="24"/>
        </w:rPr>
        <w:br w:type="page"/>
      </w:r>
    </w:p>
    <w:p w:rsidR="00112DCE" w:rsidRPr="00A13365" w:rsidRDefault="00112DCE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4. ПРОЕКТ</w:t>
      </w: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35" w:name="Приложение4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Типовая форма</w:t>
      </w: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модели угроз безопасности информации и модели нарушителя в</w:t>
      </w:r>
    </w:p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государственной информационной системе</w:t>
      </w:r>
    </w:p>
    <w:bookmarkEnd w:id="35"/>
    <w:p w:rsidR="00112DCE" w:rsidRPr="00A13365" w:rsidRDefault="00112DCE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(наименование ИС)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976068" w:rsidRPr="00A13365" w:rsidRDefault="00483648" w:rsidP="00DB0B55">
      <w:pPr>
        <w:pStyle w:val="ab"/>
        <w:widowControl/>
        <w:numPr>
          <w:ilvl w:val="0"/>
          <w:numId w:val="45"/>
        </w:numPr>
        <w:tabs>
          <w:tab w:val="left" w:pos="284"/>
        </w:tabs>
        <w:ind w:left="0" w:firstLine="0"/>
        <w:jc w:val="center"/>
        <w:rPr>
          <w:rStyle w:val="40pt0"/>
          <w:rFonts w:eastAsia="Courier New"/>
          <w:bCs w:val="0"/>
          <w:color w:val="auto"/>
          <w:spacing w:val="1"/>
          <w:sz w:val="24"/>
          <w:szCs w:val="24"/>
          <w:lang w:eastAsia="en-US"/>
        </w:rPr>
      </w:pPr>
      <w:r w:rsidRPr="00A13365">
        <w:rPr>
          <w:rStyle w:val="40pt0"/>
          <w:rFonts w:eastAsia="Courier New"/>
          <w:bCs w:val="0"/>
          <w:sz w:val="24"/>
          <w:szCs w:val="24"/>
        </w:rPr>
        <w:lastRenderedPageBreak/>
        <w:t>Введение</w:t>
      </w:r>
    </w:p>
    <w:p w:rsidR="00483648" w:rsidRPr="00A13365" w:rsidRDefault="00483648" w:rsidP="00DB0B55">
      <w:pPr>
        <w:pStyle w:val="101"/>
        <w:spacing w:before="0" w:after="0" w:line="240" w:lineRule="auto"/>
        <w:ind w:right="20" w:firstLine="709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подготовлен в рамках выполнения работ по построению</w:t>
      </w:r>
      <w:r w:rsidRPr="00A13365">
        <w:rPr>
          <w:sz w:val="24"/>
          <w:szCs w:val="24"/>
        </w:rPr>
        <w:br/>
        <w:t>системы защиты информации, не содержащей сведений, составляющих государственную</w:t>
      </w:r>
      <w:r w:rsidRPr="00A13365">
        <w:rPr>
          <w:sz w:val="24"/>
          <w:szCs w:val="24"/>
        </w:rPr>
        <w:br/>
        <w:t>тайну.</w:t>
      </w:r>
    </w:p>
    <w:p w:rsidR="00483648" w:rsidRPr="00A13365" w:rsidRDefault="00483648" w:rsidP="00DB0B55">
      <w:pPr>
        <w:pStyle w:val="101"/>
        <w:spacing w:before="0" w:after="0" w:line="240" w:lineRule="auto"/>
        <w:ind w:right="20" w:firstLine="709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содержит модель угроз безопасности и вероятного нарушителя</w:t>
      </w:r>
      <w:r w:rsidRPr="00A13365">
        <w:rPr>
          <w:sz w:val="24"/>
          <w:szCs w:val="24"/>
        </w:rPr>
        <w:br/>
        <w:t xml:space="preserve">(далее - модель угроз) для государственной информационной системы </w:t>
      </w:r>
      <w:r w:rsidRPr="00A13365">
        <w:rPr>
          <w:rStyle w:val="100pt"/>
          <w:sz w:val="24"/>
          <w:szCs w:val="24"/>
        </w:rPr>
        <w:t>(наименование ИС)</w:t>
      </w:r>
      <w:r w:rsidRPr="00A13365">
        <w:rPr>
          <w:rStyle w:val="100pt"/>
          <w:sz w:val="24"/>
          <w:szCs w:val="24"/>
        </w:rPr>
        <w:br/>
      </w:r>
      <w:r w:rsidRPr="00A13365">
        <w:rPr>
          <w:sz w:val="24"/>
          <w:szCs w:val="24"/>
        </w:rPr>
        <w:t>(далее - ИС).</w:t>
      </w:r>
    </w:p>
    <w:p w:rsidR="00483648" w:rsidRPr="00A13365" w:rsidRDefault="00483648" w:rsidP="00DB0B55">
      <w:pPr>
        <w:pStyle w:val="101"/>
        <w:spacing w:before="0" w:after="162" w:line="240" w:lineRule="auto"/>
        <w:ind w:right="20" w:firstLine="709"/>
        <w:rPr>
          <w:sz w:val="24"/>
          <w:szCs w:val="24"/>
        </w:rPr>
      </w:pPr>
      <w:r w:rsidRPr="00A13365">
        <w:rPr>
          <w:sz w:val="24"/>
          <w:szCs w:val="24"/>
        </w:rPr>
        <w:t>Модель угроз - документ, определяющий основные исходные условия для проверки</w:t>
      </w:r>
      <w:r w:rsidRPr="00A13365">
        <w:rPr>
          <w:sz w:val="24"/>
          <w:szCs w:val="24"/>
        </w:rPr>
        <w:br/>
        <w:t>соответствия СЗ ИС заданным к ней требованиям.</w:t>
      </w:r>
    </w:p>
    <w:p w:rsidR="00483648" w:rsidRPr="00A13365" w:rsidRDefault="00483648" w:rsidP="00DB0B55">
      <w:pPr>
        <w:pStyle w:val="31"/>
        <w:numPr>
          <w:ilvl w:val="0"/>
          <w:numId w:val="46"/>
        </w:numPr>
        <w:tabs>
          <w:tab w:val="left" w:pos="240"/>
        </w:tabs>
        <w:spacing w:after="120" w:line="240" w:lineRule="auto"/>
        <w:ind w:right="20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Назначение, структура и основные характеристики ИС</w:t>
      </w:r>
    </w:p>
    <w:p w:rsidR="00483648" w:rsidRPr="00A13365" w:rsidRDefault="00483648" w:rsidP="00DB0B55">
      <w:pPr>
        <w:pStyle w:val="ab"/>
        <w:widowControl/>
        <w:numPr>
          <w:ilvl w:val="1"/>
          <w:numId w:val="46"/>
        </w:numPr>
        <w:ind w:left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Назначение ИС</w:t>
      </w:r>
    </w:p>
    <w:p w:rsidR="00483648" w:rsidRPr="00A13365" w:rsidRDefault="00483648" w:rsidP="00DB0B55">
      <w:pPr>
        <w:pStyle w:val="ab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Автоматизированная информационная система ИС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это информационный ресурс,</w:t>
      </w:r>
    </w:p>
    <w:p w:rsidR="00483648" w:rsidRPr="00A13365" w:rsidRDefault="00483648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содержащий данные:__________</w:t>
      </w:r>
    </w:p>
    <w:p w:rsidR="00483648" w:rsidRPr="00A13365" w:rsidRDefault="00483648" w:rsidP="00DB0B55">
      <w:pPr>
        <w:pStyle w:val="ab"/>
        <w:widowControl/>
        <w:spacing w:after="120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Автоматизированная система предназначена для_______________</w:t>
      </w:r>
    </w:p>
    <w:p w:rsidR="00483648" w:rsidRPr="00A13365" w:rsidRDefault="00483648" w:rsidP="00DB0B55">
      <w:pPr>
        <w:pStyle w:val="ab"/>
        <w:widowControl/>
        <w:numPr>
          <w:ilvl w:val="1"/>
          <w:numId w:val="46"/>
        </w:numPr>
        <w:ind w:left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Структура ИС</w:t>
      </w:r>
    </w:p>
    <w:p w:rsidR="00483648" w:rsidRPr="00A13365" w:rsidRDefault="00483648" w:rsidP="00DB0B55">
      <w:pPr>
        <w:pStyle w:val="ab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Автоматизированная информационная система функционирует на трех уровнях:</w:t>
      </w:r>
    </w:p>
    <w:p w:rsidR="00483648" w:rsidRPr="00A13365" w:rsidRDefault="00483648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_______________.</w:t>
      </w:r>
    </w:p>
    <w:p w:rsidR="00483648" w:rsidRPr="00A13365" w:rsidRDefault="00483648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D661D8" w:rsidRPr="00A13365" w:rsidRDefault="00D661D8" w:rsidP="00DB0B55">
      <w:pPr>
        <w:pStyle w:val="101"/>
        <w:spacing w:before="100" w:beforeAutospacing="1" w:after="117" w:line="240" w:lineRule="auto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Рисунок 1. Схема ИС</w:t>
      </w:r>
    </w:p>
    <w:p w:rsidR="00D661D8" w:rsidRPr="00A13365" w:rsidRDefault="00D661D8" w:rsidP="00DB0B55">
      <w:pPr>
        <w:pStyle w:val="101"/>
        <w:tabs>
          <w:tab w:val="left" w:leader="underscore" w:pos="7254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Объектами автоматизации в составе ИС являются</w:t>
      </w:r>
      <w:r w:rsidRPr="00A13365">
        <w:rPr>
          <w:sz w:val="24"/>
          <w:szCs w:val="24"/>
        </w:rPr>
        <w:tab/>
      </w:r>
    </w:p>
    <w:p w:rsidR="00D661D8" w:rsidRPr="00A13365" w:rsidRDefault="00D661D8" w:rsidP="00DB0B55">
      <w:pPr>
        <w:pStyle w:val="101"/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>Программно-технический комплекс ИС состоит из следующих функциональных</w:t>
      </w:r>
      <w:r w:rsidRPr="00A13365">
        <w:rPr>
          <w:sz w:val="24"/>
          <w:szCs w:val="24"/>
        </w:rPr>
        <w:br/>
        <w:t>составляющих: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серверной части;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автоматизированные рабочие места администраторов;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автоматизированные рабочие места пользователей.</w:t>
      </w:r>
    </w:p>
    <w:p w:rsidR="00D661D8" w:rsidRPr="00A13365" w:rsidRDefault="00D661D8" w:rsidP="00DB0B55">
      <w:pPr>
        <w:pStyle w:val="101"/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sz w:val="24"/>
          <w:szCs w:val="24"/>
        </w:rPr>
        <w:t>Сеть передачи данных (каналы связи) образуют среду функционирования ИС.</w:t>
      </w:r>
    </w:p>
    <w:p w:rsidR="00D661D8" w:rsidRPr="00A13365" w:rsidRDefault="00D661D8" w:rsidP="00DB0B55">
      <w:pPr>
        <w:pStyle w:val="101"/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>В свою очередь, серверная часть программно-технического комплекса</w:t>
      </w:r>
      <w:r w:rsidRPr="00A13365">
        <w:rPr>
          <w:sz w:val="24"/>
          <w:szCs w:val="24"/>
        </w:rPr>
        <w:br/>
        <w:t>автоматизировано информационной системы содержит: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446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>серверы базы данных и хранилища - серверы, отвечающий за хранение всей</w:t>
      </w:r>
      <w:r w:rsidRPr="00A13365">
        <w:rPr>
          <w:sz w:val="24"/>
          <w:szCs w:val="24"/>
        </w:rPr>
        <w:br/>
        <w:t>информации;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441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>серверы приложений - серверы, обеспечивающий клиент-серверное</w:t>
      </w:r>
      <w:r w:rsidRPr="00A13365">
        <w:rPr>
          <w:sz w:val="24"/>
          <w:szCs w:val="24"/>
        </w:rPr>
        <w:br/>
        <w:t>взаимодействие пользователей с базой и хранилищем данных;</w:t>
      </w:r>
    </w:p>
    <w:p w:rsidR="00D661D8" w:rsidRPr="00A13365" w:rsidRDefault="00D661D8" w:rsidP="00DB0B55">
      <w:pPr>
        <w:pStyle w:val="101"/>
        <w:numPr>
          <w:ilvl w:val="0"/>
          <w:numId w:val="47"/>
        </w:numPr>
        <w:tabs>
          <w:tab w:val="left" w:pos="1450"/>
        </w:tabs>
        <w:spacing w:before="0" w:after="120" w:line="240" w:lineRule="auto"/>
        <w:ind w:left="20" w:right="20" w:firstLine="860"/>
        <w:rPr>
          <w:sz w:val="24"/>
          <w:szCs w:val="24"/>
        </w:rPr>
      </w:pPr>
      <w:r w:rsidRPr="00A13365">
        <w:rPr>
          <w:sz w:val="24"/>
          <w:szCs w:val="24"/>
        </w:rPr>
        <w:t>консолидированное оборудование хранения данных - дисковые массивы,</w:t>
      </w:r>
      <w:r w:rsidRPr="00A13365">
        <w:rPr>
          <w:sz w:val="24"/>
          <w:szCs w:val="24"/>
        </w:rPr>
        <w:br/>
        <w:t>хранящие данные и управляемые сервером базы и хранилища данных.</w:t>
      </w:r>
    </w:p>
    <w:p w:rsidR="00D661D8" w:rsidRPr="00A13365" w:rsidRDefault="00D661D8" w:rsidP="00DB0B55">
      <w:pPr>
        <w:pStyle w:val="ab"/>
        <w:widowControl/>
        <w:numPr>
          <w:ilvl w:val="1"/>
          <w:numId w:val="46"/>
        </w:numPr>
        <w:ind w:left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Основные характеристики ИС</w:t>
      </w:r>
    </w:p>
    <w:p w:rsidR="00D661D8" w:rsidRPr="00A13365" w:rsidRDefault="00D661D8" w:rsidP="00DB0B5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Хранимая и обрабатываемая в автоматизированной информационной системе</w:t>
      </w:r>
    </w:p>
    <w:p w:rsidR="00D661D8" w:rsidRPr="00A13365" w:rsidRDefault="00D661D8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информация относится к информации составляющей __________.</w:t>
      </w:r>
    </w:p>
    <w:p w:rsidR="00D661D8" w:rsidRPr="00A13365" w:rsidRDefault="00D661D8" w:rsidP="00DB0B55">
      <w:pPr>
        <w:pStyle w:val="101"/>
        <w:spacing w:before="0" w:after="0" w:line="240" w:lineRule="auto"/>
        <w:ind w:right="20" w:firstLine="709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Автоматизированная информационная система является многопользовательской ИС</w:t>
      </w:r>
      <w:r w:rsidRPr="00A13365">
        <w:rPr>
          <w:sz w:val="24"/>
          <w:szCs w:val="24"/>
        </w:rPr>
        <w:br/>
        <w:t>с различными правами доступа пользователей к информационным ресурсам.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Информация консолидировано хранится и обрабатывается на вычислительных</w:t>
      </w:r>
      <w:r w:rsidRPr="00A13365">
        <w:rPr>
          <w:sz w:val="24"/>
          <w:szCs w:val="24"/>
        </w:rPr>
        <w:br/>
        <w:t>средствах, расположенных в физически выделенных центрах обработки данных (серверные</w:t>
      </w:r>
      <w:r w:rsidRPr="00A13365">
        <w:rPr>
          <w:sz w:val="24"/>
          <w:szCs w:val="24"/>
        </w:rPr>
        <w:br/>
        <w:t>помещения), расположенных в контролируемых зонах. По отношению к указанным центрам</w:t>
      </w:r>
      <w:r w:rsidRPr="00A13365">
        <w:rPr>
          <w:sz w:val="24"/>
          <w:szCs w:val="24"/>
        </w:rPr>
        <w:br/>
        <w:t>обработки данных реализован достаточный набор организационных и режимных мер защиты</w:t>
      </w:r>
      <w:r w:rsidRPr="00A13365">
        <w:rPr>
          <w:sz w:val="24"/>
          <w:szCs w:val="24"/>
        </w:rPr>
        <w:br/>
        <w:t>информации.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Пользователи осуществляют доступ к информационным ресурсам</w:t>
      </w:r>
      <w:r w:rsidRPr="00A13365">
        <w:rPr>
          <w:sz w:val="24"/>
          <w:szCs w:val="24"/>
        </w:rPr>
        <w:br/>
        <w:t>автоматизированной информационной системы в объеме предоставленных полномочий с</w:t>
      </w:r>
    </w:p>
    <w:p w:rsidR="009D7210" w:rsidRPr="00A13365" w:rsidRDefault="009D7210" w:rsidP="00DB0B55">
      <w:pPr>
        <w:pStyle w:val="101"/>
        <w:tabs>
          <w:tab w:val="left" w:leader="underscore" w:pos="5823"/>
        </w:tabs>
        <w:spacing w:before="0" w:after="0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АРМ, расположенных в подразделениях </w:t>
      </w:r>
      <w:r w:rsidRPr="00A13365">
        <w:rPr>
          <w:sz w:val="24"/>
          <w:szCs w:val="24"/>
        </w:rPr>
        <w:tab/>
        <w:t>. Указанные АРМ расположены в</w:t>
      </w:r>
    </w:p>
    <w:p w:rsidR="009D7210" w:rsidRPr="00A13365" w:rsidRDefault="009D7210" w:rsidP="00DB0B55">
      <w:pPr>
        <w:pStyle w:val="101"/>
        <w:spacing w:before="0" w:after="0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контролируемых зонах.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Автоматизированная информационная система имеет «частную облачную»</w:t>
      </w:r>
      <w:r w:rsidRPr="00A13365">
        <w:rPr>
          <w:sz w:val="24"/>
          <w:szCs w:val="24"/>
        </w:rPr>
        <w:br/>
        <w:t>архитектуру с реализацией клиентских АРМ по принципу работы «тонкий» клиент.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Обработка и хранение КИ и коммерческой тайны на клиентских АРМ не предусматривается.</w:t>
      </w:r>
    </w:p>
    <w:p w:rsidR="009D7210" w:rsidRPr="00A13365" w:rsidRDefault="009D7210" w:rsidP="00DB0B55">
      <w:pPr>
        <w:pStyle w:val="101"/>
        <w:spacing w:before="0" w:after="24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Подключения к системе ИС и доступ к информационным ресурсам осуществляется</w:t>
      </w:r>
      <w:r w:rsidRPr="00A13365">
        <w:rPr>
          <w:sz w:val="24"/>
          <w:szCs w:val="24"/>
        </w:rPr>
        <w:br/>
        <w:t>установленным порядком с обязательной процедурой согласования.</w:t>
      </w:r>
    </w:p>
    <w:p w:rsidR="009D7210" w:rsidRPr="00A13365" w:rsidRDefault="009D7210" w:rsidP="00DB0B55">
      <w:pPr>
        <w:pStyle w:val="31"/>
        <w:numPr>
          <w:ilvl w:val="0"/>
          <w:numId w:val="46"/>
        </w:numPr>
        <w:tabs>
          <w:tab w:val="left" w:pos="265"/>
        </w:tabs>
        <w:spacing w:after="120" w:line="240" w:lineRule="auto"/>
        <w:ind w:left="2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Определение модели вероятного нарушителя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Все угрозы безопасности информации ИС подразделяются на два класса: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5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непреднамеренные угрозы</w:t>
      </w:r>
      <w:r w:rsidRPr="00A13365">
        <w:rPr>
          <w:sz w:val="24"/>
          <w:szCs w:val="24"/>
        </w:rPr>
        <w:t xml:space="preserve"> (угрозы, не связанные с деятельностью человека;</w:t>
      </w:r>
      <w:r w:rsidRPr="00A13365">
        <w:rPr>
          <w:sz w:val="24"/>
          <w:szCs w:val="24"/>
        </w:rPr>
        <w:br/>
        <w:t>угрозы социально-политического характера; ошибочные действия персонала и</w:t>
      </w:r>
      <w:r w:rsidRPr="00A13365">
        <w:rPr>
          <w:sz w:val="24"/>
          <w:szCs w:val="24"/>
        </w:rPr>
        <w:br/>
        <w:t>пользователей АИТС; угрозы техногенного характера);</w:t>
      </w:r>
    </w:p>
    <w:p w:rsidR="009D7210" w:rsidRPr="00A13365" w:rsidRDefault="009D7210" w:rsidP="00DB0B55">
      <w:pPr>
        <w:pStyle w:val="320"/>
        <w:numPr>
          <w:ilvl w:val="0"/>
          <w:numId w:val="47"/>
        </w:numPr>
        <w:tabs>
          <w:tab w:val="left" w:pos="1086"/>
        </w:tabs>
        <w:spacing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атаки</w:t>
      </w:r>
      <w:r w:rsidRPr="00A13365">
        <w:rPr>
          <w:sz w:val="24"/>
          <w:szCs w:val="24"/>
        </w:rPr>
        <w:t>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Непреднамеренные угрозы</w:t>
      </w:r>
      <w:r w:rsidRPr="00A13365">
        <w:rPr>
          <w:sz w:val="24"/>
          <w:szCs w:val="24"/>
        </w:rPr>
        <w:t xml:space="preserve"> по своей природе не связаны со злонамеренными</w:t>
      </w:r>
      <w:r w:rsidRPr="00A13365">
        <w:rPr>
          <w:sz w:val="24"/>
          <w:szCs w:val="24"/>
        </w:rPr>
        <w:br/>
        <w:t>действиями человека по отношению к АИТС. Но эти угрозы могут не только привести к</w:t>
      </w:r>
      <w:r w:rsidRPr="00A13365">
        <w:rPr>
          <w:sz w:val="24"/>
          <w:szCs w:val="24"/>
        </w:rPr>
        <w:br/>
        <w:t>потере, искажению или компрометации информационных активов ИС, но и создать условия,</w:t>
      </w:r>
      <w:r w:rsidRPr="00A13365">
        <w:rPr>
          <w:sz w:val="24"/>
          <w:szCs w:val="24"/>
        </w:rPr>
        <w:br/>
        <w:t>которые может использовать в своих целях нарушитель.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защита от непреднамеренных угроз в основном</w:t>
      </w:r>
      <w:r w:rsidRPr="00A13365">
        <w:rPr>
          <w:sz w:val="24"/>
          <w:szCs w:val="24"/>
        </w:rPr>
        <w:br/>
        <w:t>регламентируется инструкциями, разработанными и утвержденными подразделениями,</w:t>
      </w:r>
      <w:r w:rsidRPr="00A13365">
        <w:rPr>
          <w:sz w:val="24"/>
          <w:szCs w:val="24"/>
        </w:rPr>
        <w:br/>
        <w:t>эксплуатирующими различные компоненты ИС с учетом особенностей эксплуатации этих</w:t>
      </w:r>
      <w:r w:rsidRPr="00A13365">
        <w:rPr>
          <w:sz w:val="24"/>
          <w:szCs w:val="24"/>
        </w:rPr>
        <w:br/>
        <w:t>компонентов и действующей нормативной базы. Поэтому непреднамеренные угрозы далее</w:t>
      </w:r>
      <w:r w:rsidRPr="00A13365">
        <w:rPr>
          <w:sz w:val="24"/>
          <w:szCs w:val="24"/>
        </w:rPr>
        <w:br/>
        <w:t>детально не рассматриваются.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Как показывает мировой и отечественный опыт, </w:t>
      </w:r>
      <w:r w:rsidRPr="00A13365">
        <w:rPr>
          <w:rStyle w:val="100pt"/>
          <w:b/>
          <w:sz w:val="24"/>
          <w:szCs w:val="24"/>
        </w:rPr>
        <w:t>атаки</w:t>
      </w:r>
      <w:r w:rsidRPr="00A13365">
        <w:rPr>
          <w:sz w:val="24"/>
          <w:szCs w:val="24"/>
        </w:rPr>
        <w:t xml:space="preserve"> являются наиболее</w:t>
      </w:r>
      <w:r w:rsidRPr="00A13365">
        <w:rPr>
          <w:sz w:val="24"/>
          <w:szCs w:val="24"/>
        </w:rPr>
        <w:br/>
        <w:t>опасными угрозами безопасности информации, что обусловлено их тщательной</w:t>
      </w:r>
      <w:r w:rsidRPr="00A13365">
        <w:rPr>
          <w:sz w:val="24"/>
          <w:szCs w:val="24"/>
        </w:rPr>
        <w:br/>
        <w:t>подготовкой, скрытностью проведения, целенаправленным выбором объектов и целей атак.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Атаки готовятся и проводятся нарушителем. При этом возможности проведения атак</w:t>
      </w:r>
      <w:r w:rsidRPr="00A13365">
        <w:rPr>
          <w:sz w:val="24"/>
          <w:szCs w:val="24"/>
        </w:rPr>
        <w:br/>
        <w:t>определяются соответствующими возможностями нарушителя.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Анализ возможностей, которыми может обладать нарушитель, проводится в рамках</w:t>
      </w:r>
      <w:r w:rsidRPr="00A13365">
        <w:rPr>
          <w:sz w:val="24"/>
          <w:szCs w:val="24"/>
        </w:rPr>
        <w:br/>
        <w:t>разработки модели угроз и нарушителя.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Разработанная и приведенная в настоящем документе модель угроз для ИС</w:t>
      </w:r>
      <w:r w:rsidRPr="00A13365">
        <w:rPr>
          <w:sz w:val="24"/>
          <w:szCs w:val="24"/>
        </w:rPr>
        <w:br/>
        <w:t>предназначена для использования при формировании требований информационной</w:t>
      </w:r>
      <w:r w:rsidRPr="00A13365">
        <w:rPr>
          <w:sz w:val="24"/>
          <w:szCs w:val="24"/>
        </w:rPr>
        <w:br/>
        <w:t>безопасности и проектных решений по СЗ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Модель вероятного нарушителя включает: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86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описание возможных нарушителей;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предположения об имеющейся у нарушителя информации об объектах атак;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предположения об имеющихся у нарушителя средствах атак;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описание объектов и целей атак;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12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описание каналов атак.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Разработка модели угроз базируется на следующих принципах: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безопасность информации АИТС обеспечивается СЗ ИС, а также используемыми в</w:t>
      </w:r>
      <w:r w:rsidRPr="00A13365">
        <w:rPr>
          <w:sz w:val="24"/>
          <w:szCs w:val="24"/>
        </w:rPr>
        <w:br/>
        <w:t>АИТС информационными технологиями. Технические и программные средства должны</w:t>
      </w:r>
      <w:r w:rsidRPr="00A13365">
        <w:rPr>
          <w:sz w:val="24"/>
          <w:szCs w:val="24"/>
        </w:rPr>
        <w:br/>
        <w:t>удовлетворять устанавливаемым в соответствии с законодательством РФ требованиям,</w:t>
      </w:r>
      <w:r w:rsidRPr="00A13365">
        <w:rPr>
          <w:sz w:val="24"/>
          <w:szCs w:val="24"/>
        </w:rPr>
        <w:br/>
        <w:t>обеспечивающим защиту информации (в т.ч. ПДн);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СЗ ИС не предназначена для защиты информации от действий, выполняемых в</w:t>
      </w:r>
      <w:r w:rsidRPr="00A13365">
        <w:rPr>
          <w:sz w:val="24"/>
          <w:szCs w:val="24"/>
        </w:rPr>
        <w:br/>
        <w:t>рамках предоставленных субъекту действий полномочий;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нарушитель может действовать на различных этапах жизненного цикла</w:t>
      </w:r>
      <w:r w:rsidRPr="00A13365">
        <w:rPr>
          <w:sz w:val="24"/>
          <w:szCs w:val="24"/>
        </w:rPr>
        <w:br/>
        <w:t>программных и технических средств АИТС, включая СЗ (разработка, производство,</w:t>
      </w:r>
      <w:r w:rsidRPr="00A13365">
        <w:rPr>
          <w:sz w:val="24"/>
          <w:szCs w:val="24"/>
        </w:rPr>
        <w:br/>
        <w:t>хранение, транспортировка, ввод в эксплуатацию, эксплуатация программных и технических</w:t>
      </w:r>
      <w:r w:rsidRPr="00A13365">
        <w:rPr>
          <w:sz w:val="24"/>
          <w:szCs w:val="24"/>
        </w:rPr>
        <w:br/>
        <w:t>средств АИТС).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На этапах разработки, производства, хранения, транспортировки, ввода в</w:t>
      </w:r>
      <w:r w:rsidRPr="00A13365">
        <w:rPr>
          <w:sz w:val="24"/>
          <w:szCs w:val="24"/>
        </w:rPr>
        <w:br/>
        <w:t>эксплуатацию программных и технических средств СЗ ИС не производится обработка</w:t>
      </w:r>
      <w:r w:rsidRPr="00A13365">
        <w:rPr>
          <w:sz w:val="24"/>
          <w:szCs w:val="24"/>
        </w:rPr>
        <w:br/>
        <w:t>защищаемой ИКХ. Поэтому объектами атак могут быть только сами эти средства и</w:t>
      </w:r>
      <w:r w:rsidRPr="00A13365">
        <w:rPr>
          <w:sz w:val="24"/>
          <w:szCs w:val="24"/>
        </w:rPr>
        <w:br/>
        <w:t>документация на них.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 связи с выше изложенным, на указанных этапах жизненного цикла возможны</w:t>
      </w:r>
      <w:r w:rsidRPr="00A13365">
        <w:rPr>
          <w:sz w:val="24"/>
          <w:szCs w:val="24"/>
        </w:rPr>
        <w:br/>
        <w:t>следующие атаки: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внесение негативных (как правило, недекларированных) функциональных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возможностей, в том числе с использованием вредоносного программного обеспечения;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внесение несанкционированных изменений в документацию на компоненты АИТС</w:t>
      </w:r>
      <w:r w:rsidRPr="00A13365">
        <w:rPr>
          <w:sz w:val="24"/>
          <w:szCs w:val="24"/>
        </w:rPr>
        <w:br/>
        <w:t>и СЗ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Более сложным для анализа возможностей нарушителя является этап эксплуатации</w:t>
      </w:r>
      <w:r w:rsidRPr="00A13365">
        <w:rPr>
          <w:sz w:val="24"/>
          <w:szCs w:val="24"/>
        </w:rPr>
        <w:br/>
        <w:t>СЗ ИС. Именно этот этап жизненного цикла АИТС рассмотрен далее более подробно.</w:t>
      </w:r>
    </w:p>
    <w:p w:rsidR="009D7210" w:rsidRPr="00A13365" w:rsidRDefault="009D7210" w:rsidP="00DB0B55">
      <w:pPr>
        <w:pStyle w:val="101"/>
        <w:spacing w:before="0" w:after="162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Модель угроз в СЗ ИС разработана на основе данных, полученных в ходе</w:t>
      </w:r>
      <w:r w:rsidRPr="00A13365">
        <w:rPr>
          <w:sz w:val="24"/>
          <w:szCs w:val="24"/>
        </w:rPr>
        <w:br/>
        <w:t>информационного обследования СЗ ИС, проведенного в рамках работ по обеспечению</w:t>
      </w:r>
      <w:r w:rsidRPr="00A13365">
        <w:rPr>
          <w:sz w:val="24"/>
          <w:szCs w:val="24"/>
        </w:rPr>
        <w:br/>
        <w:t>информационной безопасности СЗ ИС, в том числе обеспечению безопасности КИ при их</w:t>
      </w:r>
      <w:r w:rsidRPr="00A13365">
        <w:rPr>
          <w:sz w:val="24"/>
          <w:szCs w:val="24"/>
        </w:rPr>
        <w:br/>
        <w:t>обработке в СЗ ИС.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67"/>
        </w:tabs>
        <w:spacing w:after="120" w:line="240" w:lineRule="auto"/>
        <w:ind w:left="4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Описание возможных нарушителей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По признаку принадлежности к СЗ ИС все нарушители делятся на две группы: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внешние нарушители - физические лица, не имеющие права пребывания на</w:t>
      </w:r>
      <w:r w:rsidRPr="00A13365">
        <w:rPr>
          <w:sz w:val="24"/>
          <w:szCs w:val="24"/>
        </w:rPr>
        <w:br/>
        <w:t>территории контролируемой зоны, в пределах которой размещается оборудование СЗ ИС;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289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внутренние нарушители - физические лица, имеющие право пребывания на</w:t>
      </w:r>
      <w:r w:rsidRPr="00A13365">
        <w:rPr>
          <w:sz w:val="24"/>
          <w:szCs w:val="24"/>
        </w:rPr>
        <w:br/>
        <w:t>территории контролируемой зоны, в пределах которой размещается оборудование СЗ ИС.</w:t>
      </w:r>
    </w:p>
    <w:p w:rsidR="009D7210" w:rsidRPr="00A13365" w:rsidRDefault="009D7210" w:rsidP="00DB0B55">
      <w:pPr>
        <w:pStyle w:val="60"/>
        <w:spacing w:after="120" w:line="240" w:lineRule="auto"/>
        <w:ind w:left="40"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Внешний нарушитель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 качестве внешнего нарушителя информационной безопасности, рассматривается</w:t>
      </w:r>
      <w:r w:rsidRPr="00A13365">
        <w:rPr>
          <w:sz w:val="24"/>
          <w:szCs w:val="24"/>
        </w:rPr>
        <w:br/>
        <w:t>нарушитель, который не имеет непосредственного доступа к техническим средствам и</w:t>
      </w:r>
      <w:r w:rsidRPr="00A13365">
        <w:rPr>
          <w:sz w:val="24"/>
          <w:szCs w:val="24"/>
        </w:rPr>
        <w:br/>
        <w:t>ресурсам системы, находящимся в пределах контролируемой зоны.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Установлены следующие условия функционирования ИС: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автоматизированные рабочие места ИС функционируют на контролируемых и</w:t>
      </w:r>
      <w:r w:rsidRPr="00A13365">
        <w:rPr>
          <w:sz w:val="24"/>
          <w:szCs w:val="24"/>
        </w:rPr>
        <w:br/>
        <w:t>охраняемых объектах (зданиях, помещениях);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серверная составляющая ИС, консолидирующая информационные ресурсы (в том</w:t>
      </w:r>
      <w:r w:rsidRPr="00A13365">
        <w:rPr>
          <w:sz w:val="24"/>
          <w:szCs w:val="24"/>
        </w:rPr>
        <w:br/>
        <w:t>числе ПДн), расположена в серверных помещениях, где реализуется весь необходимый и</w:t>
      </w:r>
      <w:r w:rsidRPr="00A13365">
        <w:rPr>
          <w:sz w:val="24"/>
          <w:szCs w:val="24"/>
        </w:rPr>
        <w:br/>
        <w:t>достаточный комплекс программно-технических средств и поддерживающих их</w:t>
      </w:r>
      <w:r w:rsidRPr="00A13365">
        <w:rPr>
          <w:sz w:val="24"/>
          <w:szCs w:val="24"/>
        </w:rPr>
        <w:br/>
        <w:t>организационных мер, в том числе режимных мероприятий;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4"/>
          <w:tab w:val="left" w:leader="underscore" w:pos="2818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подключения к системе ИС и доступ к информационным ресурсам осуществляется</w:t>
      </w:r>
      <w:r w:rsidRPr="00A13365">
        <w:rPr>
          <w:sz w:val="24"/>
          <w:szCs w:val="24"/>
        </w:rPr>
        <w:br/>
        <w:t>установленным в</w:t>
      </w:r>
      <w:r w:rsidRPr="00A13365">
        <w:rPr>
          <w:sz w:val="24"/>
          <w:szCs w:val="24"/>
        </w:rPr>
        <w:tab/>
        <w:t>порядком с обязательной процедурой согласования;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информационные ресурсы ИС не имеют подключений к сетям общего</w:t>
      </w:r>
      <w:r w:rsidRPr="00A13365">
        <w:rPr>
          <w:sz w:val="24"/>
          <w:szCs w:val="24"/>
        </w:rPr>
        <w:br/>
        <w:t>пользования.</w:t>
      </w:r>
    </w:p>
    <w:p w:rsidR="009D7210" w:rsidRPr="00A13365" w:rsidRDefault="009D7210" w:rsidP="00DB0B55">
      <w:pPr>
        <w:pStyle w:val="101"/>
        <w:spacing w:before="0" w:after="282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Учитывая указанные условия функционирования ИС, предполагается, что</w:t>
      </w:r>
      <w:r w:rsidRPr="00A13365">
        <w:rPr>
          <w:sz w:val="24"/>
          <w:szCs w:val="24"/>
        </w:rPr>
        <w:br/>
        <w:t>возможные действия внешнего нарушителя приемлемо нейтрализуются и в дальнейшем</w:t>
      </w:r>
      <w:r w:rsidRPr="00A13365">
        <w:rPr>
          <w:sz w:val="24"/>
          <w:szCs w:val="24"/>
        </w:rPr>
        <w:br/>
        <w:t>анализ их действий исключается из рассмотрения в настоящей модели.</w:t>
      </w:r>
    </w:p>
    <w:p w:rsidR="009D7210" w:rsidRPr="00A13365" w:rsidRDefault="009D7210" w:rsidP="00DB0B55">
      <w:pPr>
        <w:pStyle w:val="60"/>
        <w:spacing w:after="242" w:line="240" w:lineRule="auto"/>
        <w:ind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Внутренний нарушитель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Возможности внутреннего нарушителя существенным образом зависят от</w:t>
      </w:r>
      <w:r w:rsidRPr="00A13365">
        <w:rPr>
          <w:sz w:val="24"/>
          <w:szCs w:val="24"/>
        </w:rPr>
        <w:br/>
        <w:t>действующих в пределах контролируемой зоны ограничительных факторов, из которых</w:t>
      </w:r>
      <w:r w:rsidRPr="00A13365">
        <w:rPr>
          <w:sz w:val="24"/>
          <w:szCs w:val="24"/>
        </w:rPr>
        <w:br/>
        <w:t>основным является реализация комплекса режимных и организационно-технических мер, в</w:t>
      </w:r>
      <w:r w:rsidRPr="00A13365">
        <w:rPr>
          <w:sz w:val="24"/>
          <w:szCs w:val="24"/>
        </w:rPr>
        <w:br/>
        <w:t>том числе по подбору, расстановке и обеспечению высокой профессиональной подготовки</w:t>
      </w:r>
      <w:r w:rsidRPr="00A13365">
        <w:rPr>
          <w:sz w:val="24"/>
          <w:szCs w:val="24"/>
        </w:rPr>
        <w:br/>
        <w:t>кадров, допуску физических лиц внутрь контролируемой зоны и контролю за порядком</w:t>
      </w:r>
      <w:r w:rsidRPr="00A13365">
        <w:rPr>
          <w:sz w:val="24"/>
          <w:szCs w:val="24"/>
        </w:rPr>
        <w:br/>
        <w:t>проведения работ, направленных на предотвращение и пресечение несанкционированных</w:t>
      </w:r>
      <w:r w:rsidRPr="00A13365">
        <w:rPr>
          <w:sz w:val="24"/>
          <w:szCs w:val="24"/>
        </w:rPr>
        <w:br/>
        <w:t>действий.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Исходя из особенностей функционирования ИС, допущенные к ней физические</w:t>
      </w:r>
      <w:r w:rsidRPr="00A13365">
        <w:rPr>
          <w:sz w:val="24"/>
          <w:szCs w:val="24"/>
        </w:rPr>
        <w:br/>
        <w:t>лица, имеют разные полномочия на доступ к информационным, программным, аппаратным и</w:t>
      </w:r>
      <w:r w:rsidRPr="00A13365">
        <w:rPr>
          <w:sz w:val="24"/>
          <w:szCs w:val="24"/>
        </w:rPr>
        <w:br/>
        <w:t>другим ресурсам АИТС в соответствии с принятой политикой информационной</w:t>
      </w:r>
      <w:r w:rsidRPr="00A13365">
        <w:rPr>
          <w:sz w:val="24"/>
          <w:szCs w:val="24"/>
        </w:rPr>
        <w:br/>
        <w:t>безопасности (правилами). К внутренним нарушителям могут относиться: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ИС (категория I);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технический персонал ИС сотрудники эксплуатационных подразделений,</w:t>
      </w:r>
      <w:r w:rsidRPr="00A13365">
        <w:rPr>
          <w:sz w:val="24"/>
          <w:szCs w:val="24"/>
        </w:rPr>
        <w:br/>
        <w:t>осуществляющие техническое сопровождение оборудования, программного обеспечения и</w:t>
      </w:r>
      <w:r w:rsidRPr="00A13365">
        <w:rPr>
          <w:sz w:val="24"/>
          <w:szCs w:val="24"/>
        </w:rPr>
        <w:br/>
        <w:t xml:space="preserve">средств защиты информации) (категория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>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пользователи ИС (категория III);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пользователи других АИТС, являющихся внешними по отношению к ИС</w:t>
      </w:r>
      <w:r w:rsidRPr="00A13365">
        <w:rPr>
          <w:sz w:val="24"/>
          <w:szCs w:val="24"/>
        </w:rPr>
        <w:br/>
        <w:t>(категория IV);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сотрудники, имеющие санкционированный доступ в служебных целях в</w:t>
      </w:r>
      <w:r w:rsidRPr="00A13365">
        <w:rPr>
          <w:sz w:val="24"/>
          <w:szCs w:val="24"/>
        </w:rPr>
        <w:br/>
        <w:t>помещения, в которых размещаются активы ИС, но не имеющие права доступа к активам</w:t>
      </w:r>
      <w:r w:rsidRPr="00A13365">
        <w:rPr>
          <w:sz w:val="24"/>
          <w:szCs w:val="24"/>
        </w:rPr>
        <w:br/>
        <w:t xml:space="preserve">(категория </w:t>
      </w:r>
      <w:r w:rsidRPr="00A13365">
        <w:rPr>
          <w:sz w:val="24"/>
          <w:szCs w:val="24"/>
          <w:lang w:val="en-US"/>
        </w:rPr>
        <w:t>V</w:t>
      </w:r>
      <w:r w:rsidRPr="00A13365">
        <w:rPr>
          <w:sz w:val="24"/>
          <w:szCs w:val="24"/>
        </w:rPr>
        <w:t>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обслуживающий персонал (охрана, работники инженерно-технических служб и</w:t>
      </w:r>
      <w:r w:rsidRPr="00A13365">
        <w:rPr>
          <w:sz w:val="24"/>
          <w:szCs w:val="24"/>
        </w:rPr>
        <w:br/>
        <w:t xml:space="preserve">т.д.) (категория </w:t>
      </w:r>
      <w:r w:rsidRPr="00A13365">
        <w:rPr>
          <w:sz w:val="24"/>
          <w:szCs w:val="24"/>
          <w:lang w:val="en-US"/>
        </w:rPr>
        <w:t>VI);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5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уполномоченный персонал разработчиков ИС, который на договорной основе</w:t>
      </w:r>
      <w:r w:rsidRPr="00A13365">
        <w:rPr>
          <w:sz w:val="24"/>
          <w:szCs w:val="24"/>
        </w:rPr>
        <w:br/>
        <w:t xml:space="preserve">имеет право на техническое обслуживание и модификацию компонентов ИС (категория 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>).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На лиц категории I и II возложены задачи по администрированию и техническому</w:t>
      </w:r>
      <w:r w:rsidRPr="00A13365">
        <w:rPr>
          <w:sz w:val="24"/>
          <w:szCs w:val="24"/>
        </w:rPr>
        <w:br/>
        <w:t>сопровождению программно-аппаратных средств ИС. Администраторы и технический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персонал ИС потенциально могут проводить атаки, используя возможности по</w:t>
      </w:r>
      <w:r w:rsidRPr="00A13365">
        <w:rPr>
          <w:sz w:val="24"/>
          <w:szCs w:val="24"/>
        </w:rPr>
        <w:br/>
        <w:t>непосредственному доступу к защищаемой информации, обрабатываемой и хранимой в ИС,</w:t>
      </w:r>
      <w:r w:rsidRPr="00A13365">
        <w:rPr>
          <w:sz w:val="24"/>
          <w:szCs w:val="24"/>
        </w:rPr>
        <w:br/>
        <w:t>а также к техническим и программным средствам ИС, включая средства защиты,</w:t>
      </w:r>
      <w:r w:rsidRPr="00A13365">
        <w:rPr>
          <w:sz w:val="24"/>
          <w:szCs w:val="24"/>
        </w:rPr>
        <w:br/>
        <w:t>используемые в ИС, в соответствии с установленными для них административными</w:t>
      </w:r>
      <w:r w:rsidRPr="00A13365">
        <w:rPr>
          <w:sz w:val="24"/>
          <w:szCs w:val="24"/>
        </w:rPr>
        <w:br/>
        <w:t>полномочиями.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Эти лица хорошо знакомы с основными алгоритмами, протоколами, реализуемыми и</w:t>
      </w:r>
      <w:r w:rsidRPr="00A13365">
        <w:rPr>
          <w:sz w:val="24"/>
          <w:szCs w:val="24"/>
        </w:rPr>
        <w:br/>
        <w:t>используемыми в ИС, а также с применяемыми принципами и концепциями безопасности.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они могли бы использовать стандартное оборудование либо для</w:t>
      </w:r>
      <w:r w:rsidRPr="00A13365">
        <w:rPr>
          <w:sz w:val="24"/>
          <w:szCs w:val="24"/>
        </w:rPr>
        <w:br/>
        <w:t>идентификации уязвимостей, либо для проведения атак. Данное оборудование может быть</w:t>
      </w:r>
      <w:r w:rsidRPr="00A13365">
        <w:rPr>
          <w:sz w:val="24"/>
          <w:szCs w:val="24"/>
        </w:rPr>
        <w:br/>
        <w:t>как частью штатных средств, так и может относиться к легко получаемому (например,</w:t>
      </w:r>
      <w:r w:rsidRPr="00A13365">
        <w:rPr>
          <w:sz w:val="24"/>
          <w:szCs w:val="24"/>
        </w:rPr>
        <w:br/>
        <w:t>программное обеспечение, полученное из общедоступных внешних источников).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Кроме того, предполагается, что эти лица могли бы располагать</w:t>
      </w:r>
      <w:r w:rsidRPr="00A13365">
        <w:rPr>
          <w:sz w:val="24"/>
          <w:szCs w:val="24"/>
        </w:rPr>
        <w:br/>
        <w:t>специализированным оборудованием.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К лицам категории I и II ввиду их исключительной роли в ИС должен применяться</w:t>
      </w:r>
      <w:r w:rsidRPr="00A13365">
        <w:rPr>
          <w:sz w:val="24"/>
          <w:szCs w:val="24"/>
        </w:rPr>
        <w:br/>
        <w:t>комплекс особых организационно-режимных мер по их подбору, принятию на работу,</w:t>
      </w:r>
      <w:r w:rsidRPr="00A13365">
        <w:rPr>
          <w:sz w:val="24"/>
          <w:szCs w:val="24"/>
        </w:rPr>
        <w:br/>
        <w:t>назначению на должность и контролю выполнения функциональных обязанностей.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в число лиц категории </w:t>
      </w:r>
      <w:r w:rsidRPr="00A13365">
        <w:rPr>
          <w:sz w:val="24"/>
          <w:szCs w:val="24"/>
          <w:lang w:val="en-US"/>
        </w:rPr>
        <w:t>I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 xml:space="preserve"> будут включаться только</w:t>
      </w:r>
      <w:r w:rsidRPr="00A13365">
        <w:rPr>
          <w:sz w:val="24"/>
          <w:szCs w:val="24"/>
        </w:rPr>
        <w:br/>
        <w:t>доверенные лица и поэтому указанные лица исключаются из числа вероятных нарушителей.</w:t>
      </w:r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лица категорий </w:t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 xml:space="preserve"> относятся к вероятным нарушителям.</w:t>
      </w:r>
    </w:p>
    <w:p w:rsidR="009D7210" w:rsidRPr="00A13365" w:rsidRDefault="009D7210" w:rsidP="00DB0B55">
      <w:pPr>
        <w:pStyle w:val="101"/>
        <w:spacing w:before="0" w:after="162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возможность сговора внутренних нарушителей исключается</w:t>
      </w:r>
      <w:r w:rsidRPr="00A13365">
        <w:rPr>
          <w:sz w:val="24"/>
          <w:szCs w:val="24"/>
        </w:rPr>
        <w:br/>
        <w:t>организационными и режимными мерами.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22"/>
        </w:tabs>
        <w:spacing w:after="108" w:line="240" w:lineRule="auto"/>
        <w:ind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Предположения об имеющейся у нарушителя информации об объектах атак</w:t>
      </w:r>
    </w:p>
    <w:p w:rsidR="009D7210" w:rsidRPr="00A13365" w:rsidRDefault="009D7210" w:rsidP="00DB0B55">
      <w:pPr>
        <w:pStyle w:val="101"/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 качестве основных уровней знаний нарушителей об ИС можно выделить</w:t>
      </w:r>
      <w:r w:rsidRPr="00A13365">
        <w:rPr>
          <w:sz w:val="24"/>
          <w:szCs w:val="24"/>
        </w:rPr>
        <w:br/>
        <w:t>следующие: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общая информация</w:t>
      </w:r>
      <w:r w:rsidRPr="00A13365">
        <w:rPr>
          <w:sz w:val="24"/>
          <w:szCs w:val="24"/>
        </w:rPr>
        <w:t xml:space="preserve"> - информация о назначения и общих характеристиках АИТС;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эксплуатационная информация</w:t>
      </w:r>
      <w:r w:rsidRPr="00A13365">
        <w:rPr>
          <w:rStyle w:val="100pt"/>
          <w:sz w:val="24"/>
          <w:szCs w:val="24"/>
        </w:rPr>
        <w:t xml:space="preserve"> -</w:t>
      </w:r>
      <w:r w:rsidRPr="00A13365">
        <w:rPr>
          <w:sz w:val="24"/>
          <w:szCs w:val="24"/>
        </w:rPr>
        <w:t xml:space="preserve"> информация, полученная из эксплуатационной</w:t>
      </w:r>
      <w:r w:rsidRPr="00A13365">
        <w:rPr>
          <w:sz w:val="24"/>
          <w:szCs w:val="24"/>
        </w:rPr>
        <w:br/>
        <w:t>документации;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85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rStyle w:val="100pt"/>
          <w:b/>
          <w:sz w:val="24"/>
          <w:szCs w:val="24"/>
        </w:rPr>
        <w:t>чувствительная информация</w:t>
      </w:r>
      <w:r w:rsidRPr="00A13365">
        <w:rPr>
          <w:sz w:val="24"/>
          <w:szCs w:val="24"/>
        </w:rPr>
        <w:t xml:space="preserve"> - информация, дополняющая эксплуатационную</w:t>
      </w:r>
      <w:r w:rsidRPr="00A13365">
        <w:rPr>
          <w:sz w:val="24"/>
          <w:szCs w:val="24"/>
        </w:rPr>
        <w:br/>
        <w:t>информацию об АИТС (например, сведения из проектной документации АИТС).</w:t>
      </w:r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В частности, нарушитель может иметь: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5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данные об организации работы, структуре и используемых технических,</w:t>
      </w:r>
      <w:r w:rsidRPr="00A13365">
        <w:rPr>
          <w:sz w:val="24"/>
          <w:szCs w:val="24"/>
        </w:rPr>
        <w:br/>
        <w:t>программных и программно-технических средствах ИС;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80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сведения об информационных ресурсах ИС: порядок и правила создания, хранения</w:t>
      </w:r>
      <w:r w:rsidRPr="00A13365">
        <w:rPr>
          <w:sz w:val="24"/>
          <w:szCs w:val="24"/>
        </w:rPr>
        <w:br/>
        <w:t>и передачи информации, структура и свойства информационных потоков;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5"/>
        </w:tabs>
        <w:spacing w:before="0" w:after="0" w:line="240" w:lineRule="auto"/>
        <w:ind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данные об уязвимостях, включая данные о недокументированных</w:t>
      </w:r>
      <w:r w:rsidRPr="00A13365">
        <w:rPr>
          <w:sz w:val="24"/>
          <w:szCs w:val="24"/>
        </w:rPr>
        <w:br/>
        <w:t>(недекларированных) возможностях технических, программных и программно-технических</w:t>
      </w:r>
      <w:r w:rsidRPr="00A13365">
        <w:rPr>
          <w:sz w:val="24"/>
          <w:szCs w:val="24"/>
        </w:rPr>
        <w:br/>
        <w:t>средств ИС;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данные о реализованных в СЗ принципах и алгоритмах;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исходные тексты программного обеспечения ИС;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сведения о возможных каналах атак;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информацию о способах атак.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преимущественное большинство лиц категории III и все лица</w:t>
      </w:r>
      <w:r w:rsidRPr="00A13365">
        <w:rPr>
          <w:sz w:val="24"/>
          <w:szCs w:val="24"/>
        </w:rPr>
        <w:br/>
        <w:t>категории IV владеют только эксплуатационной информацией, что обеспечивается</w:t>
      </w:r>
      <w:r w:rsidRPr="00A13365">
        <w:rPr>
          <w:sz w:val="24"/>
          <w:szCs w:val="24"/>
        </w:rPr>
        <w:br/>
        <w:t>организационными мерами. При этом лица категории IV не владеют парольной,</w:t>
      </w:r>
      <w:r w:rsidRPr="00A13365">
        <w:rPr>
          <w:sz w:val="24"/>
          <w:szCs w:val="24"/>
        </w:rPr>
        <w:br/>
        <w:t>аутентифицирующей и ключевой информацией, используемой в ИС, к которой они не имеют</w:t>
      </w:r>
      <w:r w:rsidRPr="00A13365">
        <w:rPr>
          <w:sz w:val="24"/>
          <w:szCs w:val="24"/>
        </w:rPr>
        <w:br/>
        <w:t>санкционированного доступа. Однако предполагается, что имеется возможность</w:t>
      </w:r>
      <w:r w:rsidRPr="00A13365">
        <w:rPr>
          <w:sz w:val="24"/>
          <w:szCs w:val="24"/>
        </w:rPr>
        <w:br/>
        <w:t>ознакомления незначительного круга лиц категории III с чувствительной информацией о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V владеют в той или иной части</w:t>
      </w:r>
      <w:r w:rsidRPr="00A13365">
        <w:rPr>
          <w:sz w:val="24"/>
          <w:szCs w:val="24"/>
        </w:rPr>
        <w:br/>
        <w:t>эксплуатационной и общей информацией об ИС, что обеспечивается организационными</w:t>
      </w:r>
      <w:r w:rsidRPr="00A13365">
        <w:rPr>
          <w:sz w:val="24"/>
          <w:szCs w:val="24"/>
        </w:rPr>
        <w:br/>
        <w:t>мерами. При этом лица категории V не владеют парольной, аутентифицирующей и ключевой</w:t>
      </w:r>
      <w:r w:rsidRPr="00A13365">
        <w:rPr>
          <w:sz w:val="24"/>
          <w:szCs w:val="24"/>
        </w:rPr>
        <w:br/>
        <w:t>информацией, используемой в ИС, использующих систему передачи информации.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VI по уровню знаний не превосходят лица</w:t>
      </w:r>
      <w:r w:rsidRPr="00A13365">
        <w:rPr>
          <w:sz w:val="24"/>
          <w:szCs w:val="24"/>
        </w:rPr>
        <w:br/>
        <w:t>категории V.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VII обладают чувствительной информацией об</w:t>
      </w:r>
      <w:r w:rsidRPr="00A13365">
        <w:rPr>
          <w:sz w:val="24"/>
          <w:szCs w:val="24"/>
        </w:rPr>
        <w:br/>
        <w:t>ИС, включая информацию об уязвимостях технических и программных средств ИС.</w:t>
      </w:r>
      <w:r w:rsidRPr="00A13365">
        <w:rPr>
          <w:sz w:val="24"/>
          <w:szCs w:val="24"/>
        </w:rPr>
        <w:br/>
        <w:t>Организационными мерами предполагается исключить доступ лиц категории VII к</w:t>
      </w:r>
      <w:r w:rsidRPr="00A13365">
        <w:rPr>
          <w:sz w:val="24"/>
          <w:szCs w:val="24"/>
        </w:rPr>
        <w:br/>
        <w:t>техническим и программным средствам ИС в период обработки защищаемой информации.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Таким образом, наиболее информированными об ИС являются лица категории III и</w:t>
      </w:r>
      <w:r w:rsidRPr="00A13365">
        <w:rPr>
          <w:sz w:val="24"/>
          <w:szCs w:val="24"/>
        </w:rPr>
        <w:br/>
        <w:t>лица категории VII.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Степень информированности нарушителя зависит от многих факторов, включая</w:t>
      </w:r>
      <w:r w:rsidRPr="00A13365">
        <w:rPr>
          <w:sz w:val="24"/>
          <w:szCs w:val="24"/>
        </w:rPr>
        <w:br/>
        <w:t>реализованные на объектах ИС конкретные организационные меры и компетенцию</w:t>
      </w:r>
      <w:r w:rsidRPr="00A13365">
        <w:rPr>
          <w:sz w:val="24"/>
          <w:szCs w:val="24"/>
        </w:rPr>
        <w:br/>
        <w:t>нарушителей. Поэтому объективно оценить объем знаний вероятного нарушителя в общем</w:t>
      </w:r>
      <w:r w:rsidRPr="00A13365">
        <w:rPr>
          <w:sz w:val="24"/>
          <w:szCs w:val="24"/>
        </w:rPr>
        <w:br/>
        <w:t>случае практически невозможно.</w:t>
      </w:r>
    </w:p>
    <w:p w:rsidR="009D7210" w:rsidRPr="00A13365" w:rsidRDefault="009D7210" w:rsidP="00DB0B55">
      <w:pPr>
        <w:pStyle w:val="101"/>
        <w:spacing w:before="0" w:after="222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 связи с изложенным, с целью создания определенного запаса прочности</w:t>
      </w:r>
      <w:r w:rsidRPr="00A13365">
        <w:rPr>
          <w:sz w:val="24"/>
          <w:szCs w:val="24"/>
        </w:rPr>
        <w:br/>
        <w:t>предполагается, что вероятные нарушители обладают всей информацией, необходимой для</w:t>
      </w:r>
      <w:r w:rsidRPr="00A13365">
        <w:rPr>
          <w:sz w:val="24"/>
          <w:szCs w:val="24"/>
        </w:rPr>
        <w:br/>
        <w:t>подготовки и проведения атак, за исключением информации, доступ к которой со стороны</w:t>
      </w:r>
      <w:r w:rsidRPr="00A13365">
        <w:rPr>
          <w:sz w:val="24"/>
          <w:szCs w:val="24"/>
        </w:rPr>
        <w:br/>
        <w:t>нарушителя исключается системой защиты информации. К такой информации, например,</w:t>
      </w:r>
      <w:r w:rsidRPr="00A13365">
        <w:rPr>
          <w:sz w:val="24"/>
          <w:szCs w:val="24"/>
        </w:rPr>
        <w:br/>
        <w:t>относится парольная (аутентифицирующая) информация.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22"/>
        </w:tabs>
        <w:spacing w:after="208" w:line="240" w:lineRule="auto"/>
        <w:ind w:right="2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Предположения об имеющихся у нарушителя средствах атак</w:t>
      </w:r>
    </w:p>
    <w:p w:rsidR="009D7210" w:rsidRPr="00A13365" w:rsidRDefault="009D7210" w:rsidP="00DB0B55">
      <w:pPr>
        <w:pStyle w:val="101"/>
        <w:spacing w:before="0" w:after="103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внутренний нарушитель имеет: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программные и аппаратные компоненты СЗИ и СФ СЗИ (штатные средства);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доступные в свободной продаже технические средства и программное</w:t>
      </w:r>
      <w:r w:rsidRPr="00A13365">
        <w:rPr>
          <w:sz w:val="24"/>
          <w:szCs w:val="24"/>
        </w:rPr>
        <w:br/>
        <w:t>обеспечение;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специально разработанные технические средства и программное обеспечение.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Состав имеющихся у нарушителя средств, которые он может использовать для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проведения атак, а также возможности по их применению зависят от многих факторов,</w:t>
      </w:r>
      <w:r w:rsidRPr="00A13365">
        <w:rPr>
          <w:sz w:val="24"/>
          <w:szCs w:val="24"/>
        </w:rPr>
        <w:br/>
        <w:t>включая реализованные на объектах ИС конкретные организационные меры, финансовые</w:t>
      </w:r>
      <w:r w:rsidRPr="00A13365">
        <w:rPr>
          <w:sz w:val="24"/>
          <w:szCs w:val="24"/>
        </w:rPr>
        <w:br/>
        <w:t>возможности и компетенцию нарушителей. Поэтому объективно оценить состав имеющихся</w:t>
      </w:r>
      <w:r w:rsidRPr="00A13365">
        <w:rPr>
          <w:sz w:val="24"/>
          <w:szCs w:val="24"/>
        </w:rPr>
        <w:br/>
        <w:t>у нарушителя средств атак в общем случае практически невозможно.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 связи с изложенным, с целью создания определенного запаса прочности</w:t>
      </w:r>
      <w:r w:rsidRPr="00A13365">
        <w:rPr>
          <w:sz w:val="24"/>
          <w:szCs w:val="24"/>
        </w:rPr>
        <w:br/>
        <w:t>предполагается, что вероятный нарушитель имеет все необходимые для проведения атак</w:t>
      </w:r>
      <w:r w:rsidRPr="00A13365">
        <w:rPr>
          <w:sz w:val="24"/>
          <w:szCs w:val="24"/>
        </w:rPr>
        <w:br/>
        <w:t>средства, возможности которых не превосходят возможности аналогичных средств атак на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информацию, содержащую сведения, составляющие государственную тайну и технические и</w:t>
      </w:r>
      <w:r w:rsidRPr="00A13365">
        <w:rPr>
          <w:sz w:val="24"/>
          <w:szCs w:val="24"/>
        </w:rPr>
        <w:br/>
        <w:t>программные средства, обрабатывающие эту информацию.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Вместе с тем (с учетом реализации на объектах функционирования ИС необходимых</w:t>
      </w:r>
      <w:r w:rsidRPr="00A13365">
        <w:rPr>
          <w:sz w:val="24"/>
          <w:szCs w:val="24"/>
        </w:rPr>
        <w:br/>
        <w:t>режимных мероприятий) предполагается, что нарушитель не имеет: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средств перехвата в технических каналах утечки;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через сигнальные цепи (информационные и управляющие</w:t>
      </w:r>
      <w:r w:rsidRPr="00A13365">
        <w:rPr>
          <w:sz w:val="24"/>
          <w:szCs w:val="24"/>
        </w:rPr>
        <w:br/>
        <w:t>интерфейсы СВТ);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на источники и через цепи питания;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через цепи заземления;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230"/>
        </w:tabs>
        <w:spacing w:before="0" w:after="0" w:line="240" w:lineRule="auto"/>
        <w:ind w:right="120"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средств активного воздействия на технические средства (средств облучения).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Предполагается, что наиболее совершенными средствами атак обладают лица</w:t>
      </w:r>
    </w:p>
    <w:p w:rsidR="009D7210" w:rsidRPr="00A13365" w:rsidRDefault="009D7210" w:rsidP="00DB0B55">
      <w:pPr>
        <w:pStyle w:val="101"/>
        <w:spacing w:before="0" w:after="213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категории III и лица категории VII.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22"/>
        </w:tabs>
        <w:spacing w:after="120" w:line="240" w:lineRule="auto"/>
        <w:ind w:right="12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Описание объектов и целей атак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Основными объектами атак являются: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защищаемая информация (в том числе ПДн);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230"/>
        </w:tabs>
        <w:spacing w:before="0" w:after="0" w:line="240" w:lineRule="auto"/>
        <w:ind w:right="120" w:firstLine="547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документация на СЗИ и на технические и программные компоненты СФ СЗИ;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СЗИ (программные и аппаратные компоненты СЗИ);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технические и программные компоненты СФ СЗИ;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каналы связи (внутри контролируемой зоны), не защищенные от НСД к</w:t>
      </w:r>
      <w:r w:rsidRPr="00A13365">
        <w:rPr>
          <w:sz w:val="24"/>
          <w:szCs w:val="24"/>
        </w:rPr>
        <w:br/>
        <w:t>информации организационно-техническими мерами;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помещения, в которых находятся защищаемые ресурсы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Кроме этого, к объектам атак можно отнести и некоторые каналы атак. К таким</w:t>
      </w:r>
      <w:r w:rsidRPr="00A13365">
        <w:rPr>
          <w:sz w:val="24"/>
          <w:szCs w:val="24"/>
        </w:rPr>
        <w:br/>
        <w:t>каналам атак относятся: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съемные носители информации;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информации, находящиеся за пределами контролируемой зоны в связи с</w:t>
      </w:r>
      <w:r w:rsidRPr="00A13365">
        <w:rPr>
          <w:sz w:val="24"/>
          <w:szCs w:val="24"/>
        </w:rPr>
        <w:br/>
        <w:t>их ремонтом, обслуживанием или передачи для использования;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информации, выведенные из употребления;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5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штатные средства ИС.</w:t>
      </w:r>
    </w:p>
    <w:p w:rsidR="009D7210" w:rsidRPr="00A13365" w:rsidRDefault="009D7210" w:rsidP="00DB0B55">
      <w:pPr>
        <w:pStyle w:val="101"/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Дополнительно к возможным объектам атак можно отнести печатные материалы,</w:t>
      </w:r>
      <w:r w:rsidRPr="00A13365">
        <w:rPr>
          <w:sz w:val="24"/>
          <w:szCs w:val="24"/>
        </w:rPr>
        <w:br/>
        <w:t>содержащие ИКХ.</w:t>
      </w:r>
    </w:p>
    <w:p w:rsidR="009D7210" w:rsidRPr="00A13365" w:rsidRDefault="009D7210" w:rsidP="00DB0B55">
      <w:pPr>
        <w:pStyle w:val="101"/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Основными информационными активами в ИС являются следующие:</w:t>
      </w:r>
    </w:p>
    <w:p w:rsidR="009D7210" w:rsidRPr="00A13365" w:rsidRDefault="009D7210" w:rsidP="00DB0B55">
      <w:pPr>
        <w:pStyle w:val="101"/>
        <w:numPr>
          <w:ilvl w:val="0"/>
          <w:numId w:val="49"/>
        </w:numPr>
        <w:tabs>
          <w:tab w:val="left" w:pos="1418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Целевая информация: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коммерческая тайна;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10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служебная информация;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6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другие виды ИКХ.</w:t>
      </w:r>
    </w:p>
    <w:p w:rsidR="009D7210" w:rsidRPr="00A13365" w:rsidRDefault="009D7210" w:rsidP="00DB0B55">
      <w:pPr>
        <w:pStyle w:val="101"/>
        <w:numPr>
          <w:ilvl w:val="0"/>
          <w:numId w:val="49"/>
        </w:numPr>
        <w:tabs>
          <w:tab w:val="left" w:pos="1451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Технологическая информация: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защищаемая управляющая информация (конфигурационные файлы, настройки</w:t>
      </w:r>
      <w:r w:rsidRPr="00A13365">
        <w:rPr>
          <w:sz w:val="24"/>
          <w:szCs w:val="24"/>
        </w:rPr>
        <w:br/>
        <w:t>системы защиты и пр.);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100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защищаемая технологическая информация средств доступа к системе управления</w:t>
      </w:r>
      <w:r w:rsidRPr="00A13365">
        <w:rPr>
          <w:sz w:val="24"/>
          <w:szCs w:val="24"/>
        </w:rPr>
        <w:br/>
        <w:t>ИС (аутентификационная информация и др.);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95"/>
        </w:tabs>
        <w:spacing w:before="0" w:after="0" w:line="240" w:lineRule="auto"/>
        <w:ind w:left="20" w:righ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информационные ресурсы ИС на съемных носителях информации (бумажные,</w:t>
      </w:r>
      <w:r w:rsidRPr="00A13365">
        <w:rPr>
          <w:sz w:val="24"/>
          <w:szCs w:val="24"/>
        </w:rPr>
        <w:br/>
        <w:t>магнитные, оптические и пр.), содержащие защищаемую технологическую информацию</w:t>
      </w:r>
    </w:p>
    <w:p w:rsidR="009D7210" w:rsidRPr="00A13365" w:rsidRDefault="009D7210" w:rsidP="00DB0B55">
      <w:pPr>
        <w:pStyle w:val="101"/>
        <w:spacing w:before="0" w:after="0" w:line="240" w:lineRule="auto"/>
        <w:ind w:right="40"/>
        <w:rPr>
          <w:sz w:val="24"/>
          <w:szCs w:val="24"/>
        </w:rPr>
      </w:pPr>
      <w:r w:rsidRPr="00A13365">
        <w:rPr>
          <w:sz w:val="24"/>
          <w:szCs w:val="24"/>
        </w:rPr>
        <w:t>системы управления ресурсами ИС(программное обеспечение, конфигурационные файлы,</w:t>
      </w:r>
      <w:r w:rsidRPr="00A13365">
        <w:rPr>
          <w:sz w:val="24"/>
          <w:szCs w:val="24"/>
        </w:rPr>
        <w:br/>
        <w:t>настройки системы защиты и пр.) или средств доступа к этим системам управления</w:t>
      </w:r>
      <w:r w:rsidRPr="00A13365">
        <w:rPr>
          <w:sz w:val="24"/>
          <w:szCs w:val="24"/>
        </w:rPr>
        <w:br/>
        <w:t>(аутентификационная информация и др.);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информация о ПСЗИ, их структуре, принципах и технических решениях защиты.</w:t>
      </w:r>
    </w:p>
    <w:p w:rsidR="009D7210" w:rsidRPr="00A13365" w:rsidRDefault="009D7210" w:rsidP="00DB0B55">
      <w:pPr>
        <w:pStyle w:val="101"/>
        <w:numPr>
          <w:ilvl w:val="0"/>
          <w:numId w:val="49"/>
        </w:numPr>
        <w:tabs>
          <w:tab w:val="left" w:pos="1397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Программное обеспечение: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80"/>
        </w:tabs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программные информационные ресурсы ИС, содержащие общее и специальное</w:t>
      </w:r>
      <w:r w:rsidRPr="00A13365">
        <w:rPr>
          <w:sz w:val="24"/>
          <w:szCs w:val="24"/>
        </w:rPr>
        <w:br/>
        <w:t>программное обеспечение, резервные копии общесистемного программного обеспечения,</w:t>
      </w:r>
      <w:r w:rsidRPr="00A13365">
        <w:rPr>
          <w:sz w:val="24"/>
          <w:szCs w:val="24"/>
        </w:rPr>
        <w:br/>
        <w:t>инструментальные средства и утилиты систем управления ресурсами ИС, чувствительные по</w:t>
      </w:r>
      <w:r w:rsidRPr="00A13365">
        <w:rPr>
          <w:sz w:val="24"/>
          <w:szCs w:val="24"/>
        </w:rPr>
        <w:br/>
        <w:t>отношению к случайным и несанкционированным воздействиям, программное обеспечение</w:t>
      </w:r>
      <w:r w:rsidRPr="00A13365">
        <w:rPr>
          <w:sz w:val="24"/>
          <w:szCs w:val="24"/>
        </w:rPr>
        <w:br/>
        <w:t>СЗИ.</w:t>
      </w:r>
    </w:p>
    <w:p w:rsidR="009D7210" w:rsidRPr="00A13365" w:rsidRDefault="009D7210" w:rsidP="00DB0B55">
      <w:pPr>
        <w:pStyle w:val="101"/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 (с учетом реализации на объектах функционирования ИС</w:t>
      </w:r>
      <w:r w:rsidRPr="00A13365">
        <w:rPr>
          <w:sz w:val="24"/>
          <w:szCs w:val="24"/>
        </w:rPr>
        <w:br/>
        <w:t>необходимых режимных мероприятий), что не являются объектами атак: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1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технические каналы утечки информации;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10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сигнальные цепи (информационные и управляющие интерфейсы СВТ);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источники и цепи электропитания;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цепи заземления.</w:t>
      </w:r>
    </w:p>
    <w:p w:rsidR="009D7210" w:rsidRPr="00A13365" w:rsidRDefault="009D7210" w:rsidP="00DB0B55">
      <w:pPr>
        <w:pStyle w:val="101"/>
        <w:spacing w:before="0" w:after="162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Целью атаки является нарушение определенных для объекта атаки характеристик</w:t>
      </w:r>
      <w:r w:rsidRPr="00A13365">
        <w:rPr>
          <w:sz w:val="24"/>
          <w:szCs w:val="24"/>
        </w:rPr>
        <w:br/>
        <w:t>безопасности или создание условий для нарушения характеристик безопасности объекта</w:t>
      </w:r>
      <w:r w:rsidRPr="00A13365">
        <w:rPr>
          <w:sz w:val="24"/>
          <w:szCs w:val="24"/>
        </w:rPr>
        <w:br/>
        <w:t>атаки.</w:t>
      </w:r>
    </w:p>
    <w:p w:rsidR="009D7210" w:rsidRPr="00A13365" w:rsidRDefault="009D7210" w:rsidP="00DB0B55">
      <w:pPr>
        <w:pStyle w:val="31"/>
        <w:numPr>
          <w:ilvl w:val="0"/>
          <w:numId w:val="48"/>
        </w:numPr>
        <w:tabs>
          <w:tab w:val="left" w:pos="482"/>
        </w:tabs>
        <w:spacing w:after="52" w:line="240" w:lineRule="auto"/>
        <w:ind w:left="60"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lastRenderedPageBreak/>
        <w:t>Описание каналов атак</w:t>
      </w:r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Возможными каналами атак являются: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5"/>
        </w:tabs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каналы непосредственного доступа к объекту атаки (акустический, визуальный,</w:t>
      </w:r>
      <w:r w:rsidRPr="00A13365">
        <w:rPr>
          <w:sz w:val="24"/>
          <w:szCs w:val="24"/>
        </w:rPr>
        <w:br/>
        <w:t>физический);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штатные средства;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съемные носители информации;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информации, находящиеся за пределами контролируемой зоны в связи с</w:t>
      </w:r>
      <w:r w:rsidRPr="00A13365">
        <w:rPr>
          <w:sz w:val="24"/>
          <w:szCs w:val="24"/>
        </w:rPr>
        <w:br/>
        <w:t>их ремонтом, обслуживанием или передачей для использования;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информации, выведенные из употребления;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5"/>
        </w:tabs>
        <w:spacing w:before="0" w:after="0" w:line="240" w:lineRule="auto"/>
        <w:ind w:right="40" w:firstLine="547"/>
        <w:rPr>
          <w:sz w:val="24"/>
          <w:szCs w:val="24"/>
        </w:rPr>
      </w:pPr>
      <w:r w:rsidRPr="00A13365">
        <w:rPr>
          <w:sz w:val="24"/>
          <w:szCs w:val="24"/>
        </w:rPr>
        <w:t>каналы связи (внутри контролируемой зоны), не защищенные от НСД к</w:t>
      </w:r>
      <w:r w:rsidRPr="00A13365">
        <w:rPr>
          <w:sz w:val="24"/>
          <w:szCs w:val="24"/>
        </w:rPr>
        <w:br/>
        <w:t>информации организационно-техническими мерами;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канал утечки за счет электронных устройств негласного получения информации.</w:t>
      </w:r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Предполагается (с учетом реализации на объектах функционирования ИС</w:t>
      </w:r>
    </w:p>
    <w:p w:rsidR="009D7210" w:rsidRPr="00A13365" w:rsidRDefault="009D7210" w:rsidP="00DB0B55">
      <w:pPr>
        <w:pStyle w:val="101"/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необходимых режимных мероприятий), что не являются каналами атак: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5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технические каналы утечки;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сигнальные цепи;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источники и цепи электропитания;</w:t>
      </w:r>
    </w:p>
    <w:p w:rsidR="009D7210" w:rsidRPr="00A13365" w:rsidRDefault="009D7210" w:rsidP="00DB0B55">
      <w:pPr>
        <w:pStyle w:val="101"/>
        <w:numPr>
          <w:ilvl w:val="0"/>
          <w:numId w:val="47"/>
        </w:numPr>
        <w:tabs>
          <w:tab w:val="left" w:pos="1066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цепи заземления;</w:t>
      </w:r>
    </w:p>
    <w:p w:rsidR="009D7210" w:rsidRDefault="009D7210" w:rsidP="00DB0B55">
      <w:pPr>
        <w:pStyle w:val="101"/>
        <w:numPr>
          <w:ilvl w:val="0"/>
          <w:numId w:val="47"/>
        </w:numPr>
        <w:tabs>
          <w:tab w:val="left" w:pos="1070"/>
        </w:tabs>
        <w:spacing w:before="0" w:after="0" w:line="240" w:lineRule="auto"/>
        <w:ind w:firstLine="547"/>
        <w:rPr>
          <w:sz w:val="24"/>
          <w:szCs w:val="24"/>
        </w:rPr>
      </w:pPr>
      <w:r w:rsidRPr="00A13365">
        <w:rPr>
          <w:sz w:val="24"/>
          <w:szCs w:val="24"/>
        </w:rPr>
        <w:t>каналы активного воздействия на технические средства с помощью облучения.</w:t>
      </w:r>
    </w:p>
    <w:p w:rsidR="00E31446" w:rsidRPr="00A13365" w:rsidRDefault="00E31446" w:rsidP="00E31446">
      <w:pPr>
        <w:pStyle w:val="101"/>
        <w:tabs>
          <w:tab w:val="left" w:pos="1070"/>
        </w:tabs>
        <w:spacing w:before="0" w:after="0" w:line="240" w:lineRule="auto"/>
        <w:rPr>
          <w:sz w:val="24"/>
          <w:szCs w:val="24"/>
        </w:rPr>
      </w:pPr>
    </w:p>
    <w:p w:rsidR="00B237A0" w:rsidRPr="00A13365" w:rsidRDefault="00B237A0" w:rsidP="00DB0B55">
      <w:pPr>
        <w:pStyle w:val="31"/>
        <w:numPr>
          <w:ilvl w:val="0"/>
          <w:numId w:val="48"/>
        </w:numPr>
        <w:tabs>
          <w:tab w:val="left" w:pos="422"/>
        </w:tabs>
        <w:spacing w:after="120" w:line="240" w:lineRule="auto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Основные способы атак</w:t>
      </w:r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При определении основных способов атак учитывался принцип защиты на всех</w:t>
      </w:r>
      <w:r w:rsidRPr="00A13365">
        <w:rPr>
          <w:sz w:val="24"/>
          <w:szCs w:val="24"/>
        </w:rPr>
        <w:br/>
        <w:t>этапах жизненного цикла ИС и ее компонентов, условия функционирования ИС, а также</w:t>
      </w:r>
      <w:r w:rsidRPr="00A13365">
        <w:rPr>
          <w:sz w:val="24"/>
          <w:szCs w:val="24"/>
        </w:rPr>
        <w:br/>
        <w:t>предположения о возможных нарушителях, сформулированные в подразделах 3.1 - 3.3.</w:t>
      </w:r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Возможны следующие атаки: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атаки, основанные на использовании СЗИ с уязвимостями и</w:t>
      </w:r>
      <w:r w:rsidRPr="00A13365">
        <w:rPr>
          <w:sz w:val="24"/>
          <w:szCs w:val="24"/>
        </w:rPr>
        <w:br/>
        <w:t>недокументированными (недекларированными) возможностями, внесенными на этапах</w:t>
      </w:r>
      <w:r w:rsidRPr="00A13365">
        <w:rPr>
          <w:sz w:val="24"/>
          <w:szCs w:val="24"/>
        </w:rPr>
        <w:br/>
        <w:t>разработки, производства, хранения, транспортировки, ввода в эксплуатацию программных и</w:t>
      </w:r>
      <w:r w:rsidRPr="00A13365">
        <w:rPr>
          <w:sz w:val="24"/>
          <w:szCs w:val="24"/>
        </w:rPr>
        <w:br/>
        <w:t>технических средств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9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перехват разглашаемых сведений о защищаемой информации, о ИС и ее</w:t>
      </w:r>
      <w:r w:rsidRPr="00A13365">
        <w:rPr>
          <w:sz w:val="24"/>
          <w:szCs w:val="24"/>
        </w:rPr>
        <w:br/>
        <w:t>компонентах, включая СЗИ и СФ СЗИ;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атаки, основанные на документированных и недокументированных</w:t>
      </w:r>
      <w:r w:rsidRPr="00A13365">
        <w:rPr>
          <w:sz w:val="24"/>
          <w:szCs w:val="24"/>
        </w:rPr>
        <w:br/>
        <w:t xml:space="preserve">(недекларированных) возможностях оборудования (в том числе за счет модификации </w:t>
      </w:r>
      <w:r w:rsidRPr="00A13365">
        <w:rPr>
          <w:sz w:val="24"/>
          <w:szCs w:val="24"/>
          <w:lang w:val="en-US"/>
        </w:rPr>
        <w:t>IP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</w:rPr>
        <w:br/>
        <w:t>трафика при несанкционированном подключении к каналу связи в пределах контролируемой</w:t>
      </w:r>
      <w:r w:rsidRPr="00A13365">
        <w:rPr>
          <w:sz w:val="24"/>
          <w:szCs w:val="24"/>
        </w:rPr>
        <w:br/>
        <w:t>зоны);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98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хищение производственных отходов (распечаток, записей, списанных носителей</w:t>
      </w:r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 т.п.);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восстановление (в том числе и фрагментарное) защищаемой информации и</w:t>
      </w:r>
      <w:r w:rsidRPr="00A13365">
        <w:rPr>
          <w:sz w:val="24"/>
          <w:szCs w:val="24"/>
        </w:rPr>
        <w:br/>
        <w:t>информации о АИТС путем анализа выведенных из употребления и ставших после этого</w:t>
      </w:r>
      <w:r w:rsidRPr="00A13365">
        <w:rPr>
          <w:sz w:val="24"/>
          <w:szCs w:val="24"/>
        </w:rPr>
        <w:br/>
        <w:t>доступными нарушителю съемных носителей информации;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считывание или восстановление информации (в том числе и фрагментарное) по</w:t>
      </w:r>
      <w:r w:rsidRPr="00A13365">
        <w:rPr>
          <w:sz w:val="24"/>
          <w:szCs w:val="24"/>
        </w:rPr>
        <w:br/>
        <w:t>остаточным следам на носителях защищаемой информации, сданных в ремонт, на</w:t>
      </w:r>
      <w:r w:rsidRPr="00A13365">
        <w:rPr>
          <w:sz w:val="24"/>
          <w:szCs w:val="24"/>
        </w:rPr>
        <w:br/>
        <w:t>обслуживание, переданных для использования другими пользователями или для</w:t>
      </w:r>
      <w:r w:rsidRPr="00A13365">
        <w:rPr>
          <w:sz w:val="24"/>
          <w:szCs w:val="24"/>
        </w:rPr>
        <w:br/>
        <w:t>использования за пределами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негласное (скрытое) временное изъятие или хищение съемных носителей</w:t>
      </w:r>
      <w:r w:rsidRPr="00A13365">
        <w:rPr>
          <w:sz w:val="24"/>
          <w:szCs w:val="24"/>
        </w:rPr>
        <w:br/>
        <w:t>защищаемой информации, аутентифицирующей или ключевой информации;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9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негласная (скрытая) модификация защищаемой информации, хранящейся на</w:t>
      </w:r>
      <w:r w:rsidRPr="00A13365">
        <w:rPr>
          <w:sz w:val="24"/>
          <w:szCs w:val="24"/>
        </w:rPr>
        <w:br/>
        <w:t>носителях информации (в том числе на съемных носителях информации);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9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визуальный просмотр защищаемой информации, отображаемой на средствах</w:t>
      </w:r>
      <w:r w:rsidRPr="00A13365">
        <w:rPr>
          <w:sz w:val="24"/>
          <w:szCs w:val="24"/>
        </w:rPr>
        <w:br/>
        <w:t>отображения (экранах мониторов);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ознакомление с распечатанными документами, содержащими защищаемую</w:t>
      </w:r>
      <w:r w:rsidRPr="00A13365">
        <w:rPr>
          <w:sz w:val="24"/>
          <w:szCs w:val="24"/>
        </w:rPr>
        <w:br/>
        <w:t>информацию;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перехват защищаемой информации из каналов связи в пределах контролируемой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зоны, незащищенных от НСД к информации организационно-техническими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целенаправленное искажение защищаемой информации в каналах связи в</w:t>
      </w:r>
      <w:r w:rsidRPr="00A13365">
        <w:rPr>
          <w:sz w:val="24"/>
          <w:szCs w:val="24"/>
        </w:rPr>
        <w:br/>
        <w:t>пределах контролируемой зоны, незащищенных от НСД к информации организационно-</w:t>
      </w:r>
      <w:r w:rsidRPr="00A13365">
        <w:rPr>
          <w:sz w:val="24"/>
          <w:szCs w:val="24"/>
        </w:rPr>
        <w:br/>
        <w:t>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навязывание ложной (специально сформированной нарушителем) информации</w:t>
      </w:r>
      <w:r w:rsidRPr="00A13365">
        <w:rPr>
          <w:sz w:val="24"/>
          <w:szCs w:val="24"/>
        </w:rPr>
        <w:br/>
        <w:t>через каналы связи в пределах контролируемой зоны, не защищенные от НСД к информации</w:t>
      </w:r>
      <w:r w:rsidRPr="00A13365">
        <w:rPr>
          <w:sz w:val="24"/>
          <w:szCs w:val="24"/>
        </w:rPr>
        <w:br/>
        <w:t>организационно-техническими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306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перенаправление потоков данных путем воздействия через каналы связи в</w:t>
      </w:r>
      <w:r w:rsidRPr="00A13365">
        <w:rPr>
          <w:sz w:val="24"/>
          <w:szCs w:val="24"/>
        </w:rPr>
        <w:br/>
        <w:t>пределах контролируемой зоны, незащищенные от НСД к информации организационно-</w:t>
      </w:r>
      <w:r w:rsidRPr="00A13365">
        <w:rPr>
          <w:sz w:val="24"/>
          <w:szCs w:val="24"/>
        </w:rPr>
        <w:br/>
        <w:t>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целенаправленное искажение команд управления, передаваемых по каналам</w:t>
      </w:r>
      <w:r w:rsidRPr="00A13365">
        <w:rPr>
          <w:sz w:val="24"/>
          <w:szCs w:val="24"/>
        </w:rPr>
        <w:br/>
        <w:t>связи в пределах контролируемой зоны, не защищенным от НСД к информации</w:t>
      </w:r>
      <w:r w:rsidRPr="00A13365">
        <w:rPr>
          <w:sz w:val="24"/>
          <w:szCs w:val="24"/>
        </w:rPr>
        <w:br/>
        <w:t>организационно-техническими мерами;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нарушение связи за счет преднамеренной загрузки трафика ложными</w:t>
      </w:r>
      <w:r w:rsidRPr="00A13365">
        <w:rPr>
          <w:sz w:val="24"/>
          <w:szCs w:val="24"/>
        </w:rPr>
        <w:br/>
        <w:t>сообщениями, приводящее к исчерпанию пропускной способности каналов связи;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58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доступ к оставленным без присмотра функционирующим штатным средствам;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63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несанкционированное изменение конфигурации технических средств;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63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подбор аутентифицирующей информации пользователей;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модификация ведущихся в электронном виде регистрационных протоколов</w:t>
      </w:r>
      <w:r w:rsidRPr="00A13365">
        <w:rPr>
          <w:sz w:val="24"/>
          <w:szCs w:val="24"/>
        </w:rPr>
        <w:br/>
        <w:t>(журналов регистрации);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7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модификация технических средств;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модификация программных средств с использованием штатных средств,</w:t>
      </w:r>
      <w:r w:rsidRPr="00A13365">
        <w:rPr>
          <w:sz w:val="24"/>
          <w:szCs w:val="24"/>
        </w:rPr>
        <w:br/>
        <w:t>включая нелегальное внедрение и использование неучтенных программ;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модификация программных средств ИС с использованием вредоносных</w:t>
      </w:r>
      <w:r w:rsidRPr="00A13365">
        <w:rPr>
          <w:sz w:val="24"/>
          <w:szCs w:val="24"/>
        </w:rPr>
        <w:br/>
        <w:t>программ, размещенных на съемных носителях информации;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модификация программных средств с использованием внедренных в ЕК ИСУ ТР</w:t>
      </w:r>
      <w:r w:rsidRPr="00A13365">
        <w:rPr>
          <w:sz w:val="24"/>
          <w:szCs w:val="24"/>
        </w:rPr>
        <w:br/>
        <w:t>компьютерных вирусов;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7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вызывание сбоев технических средств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внесение неисправностей в технические средства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6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утечка, модификация, блокирование или уничтожение защищаемой информации</w:t>
      </w:r>
      <w:r w:rsidRPr="00A13365">
        <w:rPr>
          <w:sz w:val="24"/>
          <w:szCs w:val="24"/>
        </w:rPr>
        <w:br/>
        <w:t>с использованием штатных средств;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6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утечка, модификация, блокирование или уничтожение защищаемой информации</w:t>
      </w:r>
      <w:r w:rsidRPr="00A13365">
        <w:rPr>
          <w:sz w:val="24"/>
          <w:szCs w:val="24"/>
        </w:rPr>
        <w:br/>
        <w:t>с использованием вредоносных программ, размещенных на съемных носителях информации;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блокирование или уничтожение технических, программных и программно-</w:t>
      </w:r>
      <w:r w:rsidRPr="00A13365">
        <w:rPr>
          <w:sz w:val="24"/>
          <w:szCs w:val="24"/>
        </w:rPr>
        <w:br/>
        <w:t>технических компонентов ИС;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несанкционированный доступ к защищаемой информации в процессе ремонтных</w:t>
      </w:r>
      <w:r w:rsidRPr="00A13365">
        <w:rPr>
          <w:sz w:val="24"/>
          <w:szCs w:val="24"/>
        </w:rPr>
        <w:br/>
        <w:t>и регламентных работ;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77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методы социальной инженерии для получения сведений об ИС, способствующих</w:t>
      </w:r>
      <w:r w:rsidRPr="00A13365">
        <w:rPr>
          <w:sz w:val="24"/>
          <w:szCs w:val="24"/>
        </w:rPr>
        <w:br/>
        <w:t>созданию благоприятных условий для применения других методов;</w:t>
      </w:r>
    </w:p>
    <w:p w:rsidR="00B237A0" w:rsidRPr="00A13365" w:rsidRDefault="00B237A0" w:rsidP="00DB0B55">
      <w:pPr>
        <w:pStyle w:val="101"/>
        <w:numPr>
          <w:ilvl w:val="0"/>
          <w:numId w:val="50"/>
        </w:numPr>
        <w:tabs>
          <w:tab w:val="left" w:pos="993"/>
          <w:tab w:val="left" w:pos="1282"/>
        </w:tabs>
        <w:spacing w:before="0" w:after="162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несанкционированный доступ к защищаемой информации за счет внедренных в</w:t>
      </w:r>
      <w:r w:rsidRPr="00A13365">
        <w:rPr>
          <w:sz w:val="24"/>
          <w:szCs w:val="24"/>
        </w:rPr>
        <w:br/>
        <w:t>технические средства специальных закладочных устройств, предназначенные для</w:t>
      </w:r>
      <w:r w:rsidRPr="00A13365">
        <w:rPr>
          <w:sz w:val="24"/>
          <w:szCs w:val="24"/>
        </w:rPr>
        <w:br/>
        <w:t>бесконтрольного съема информации.</w:t>
      </w:r>
    </w:p>
    <w:p w:rsidR="00B237A0" w:rsidRPr="00A13365" w:rsidRDefault="00B237A0" w:rsidP="00DB0B55">
      <w:pPr>
        <w:pStyle w:val="101"/>
        <w:numPr>
          <w:ilvl w:val="0"/>
          <w:numId w:val="49"/>
        </w:numPr>
        <w:tabs>
          <w:tab w:val="left" w:pos="315"/>
          <w:tab w:val="left" w:pos="993"/>
        </w:tabs>
        <w:spacing w:before="0" w:after="122" w:line="240" w:lineRule="auto"/>
        <w:ind w:left="20" w:firstLine="547"/>
        <w:jc w:val="center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Модель угроз безопасности информации</w:t>
      </w:r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К основным угрозам безопасности информации ИС относятся следующие:</w:t>
      </w:r>
    </w:p>
    <w:p w:rsidR="00B237A0" w:rsidRPr="00A13365" w:rsidRDefault="00B237A0" w:rsidP="00DB0B55">
      <w:pPr>
        <w:pStyle w:val="101"/>
        <w:tabs>
          <w:tab w:val="left" w:pos="993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993"/>
          <w:tab w:val="left" w:pos="108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</w:t>
      </w:r>
      <w:r w:rsidRPr="00A13365">
        <w:rPr>
          <w:sz w:val="24"/>
          <w:szCs w:val="24"/>
        </w:rPr>
        <w:br/>
        <w:t>(ознакомления) с целевой информацией при ее обработке и хранении в ИС.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993"/>
          <w:tab w:val="left" w:pos="110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</w:t>
      </w:r>
      <w:r w:rsidRPr="00A13365">
        <w:rPr>
          <w:sz w:val="24"/>
          <w:szCs w:val="24"/>
        </w:rPr>
        <w:t xml:space="preserve"> угрозы - пользователи ИС.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993"/>
          <w:tab w:val="left" w:pos="109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доступа к целевой информации с</w:t>
      </w:r>
      <w:r w:rsidRPr="00A13365">
        <w:rPr>
          <w:sz w:val="24"/>
          <w:szCs w:val="24"/>
        </w:rPr>
        <w:br/>
        <w:t>использованием штатных средств, предоставляемых ИС.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993"/>
          <w:tab w:val="left" w:pos="1090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разграничения доступа к</w:t>
      </w:r>
      <w:r w:rsidRPr="00A13365">
        <w:rPr>
          <w:sz w:val="24"/>
          <w:szCs w:val="24"/>
        </w:rPr>
        <w:br/>
        <w:t>целевой информации, связанные с возможностью предоставления доступа к целевой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информации неуполномоченным на это лицам.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 xml:space="preserve">Вид активов, потенциально подверженных угрозе </w:t>
      </w:r>
      <w:r w:rsidRPr="00A13365">
        <w:rPr>
          <w:sz w:val="24"/>
          <w:szCs w:val="24"/>
        </w:rPr>
        <w:t>- целевая информация.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B237A0" w:rsidRPr="00A13365" w:rsidRDefault="00B237A0" w:rsidP="00DB0B55">
      <w:pPr>
        <w:pStyle w:val="101"/>
        <w:numPr>
          <w:ilvl w:val="0"/>
          <w:numId w:val="51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служебной информации и персональных данных, используемых в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2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 xml:space="preserve">Аннотация угрозы </w:t>
      </w:r>
      <w:r w:rsidRPr="00A13365">
        <w:rPr>
          <w:sz w:val="24"/>
          <w:szCs w:val="24"/>
        </w:rPr>
        <w:t>- осуществление несанкционированного копирования</w:t>
      </w:r>
      <w:r w:rsidRPr="00A13365">
        <w:rPr>
          <w:sz w:val="24"/>
          <w:szCs w:val="24"/>
        </w:rPr>
        <w:br/>
        <w:t>(хищения) информации, содержащей конфиденциальные сведения (в том числе баз данных</w:t>
      </w:r>
      <w:r w:rsidRPr="00A13365">
        <w:rPr>
          <w:sz w:val="24"/>
          <w:szCs w:val="24"/>
        </w:rPr>
        <w:br/>
        <w:t>ИС).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>- пользователи ИС.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действий с использованием</w:t>
      </w:r>
      <w:r w:rsidRPr="00A13365">
        <w:rPr>
          <w:sz w:val="24"/>
          <w:szCs w:val="24"/>
        </w:rPr>
        <w:br/>
        <w:t>штатных средств (предоставляемых ИС), направленных на копирование (выгрузку)</w:t>
      </w:r>
      <w:r w:rsidRPr="00A13365">
        <w:rPr>
          <w:sz w:val="24"/>
          <w:szCs w:val="24"/>
        </w:rPr>
        <w:br/>
        <w:t>информации из баз данных ИС.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безопасного</w:t>
      </w:r>
      <w:r w:rsidRPr="00A13365">
        <w:rPr>
          <w:sz w:val="24"/>
          <w:szCs w:val="24"/>
        </w:rPr>
        <w:br/>
        <w:t>взаимодействия АРМ пользователей с серверами ИС.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B237A0" w:rsidRPr="00A13365" w:rsidRDefault="00B237A0" w:rsidP="00DB0B55">
      <w:pPr>
        <w:pStyle w:val="101"/>
        <w:numPr>
          <w:ilvl w:val="0"/>
          <w:numId w:val="52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персональных данных и коммерческой тайны, используемых в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3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необнаруженной несанкционированной</w:t>
      </w:r>
      <w:r w:rsidRPr="00A13365">
        <w:rPr>
          <w:sz w:val="24"/>
          <w:szCs w:val="24"/>
        </w:rPr>
        <w:br/>
        <w:t>модификации (подмены) целевой информации (прежде всего, персональных данных и</w:t>
      </w:r>
      <w:r w:rsidRPr="00A13365">
        <w:rPr>
          <w:sz w:val="24"/>
          <w:szCs w:val="24"/>
        </w:rPr>
        <w:br/>
        <w:t>коммерческой тайны).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 xml:space="preserve">Возможные источники угрозы </w:t>
      </w:r>
      <w:r w:rsidRPr="00A13365">
        <w:rPr>
          <w:sz w:val="24"/>
          <w:szCs w:val="24"/>
        </w:rPr>
        <w:t>- пользователи ИС.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необнаруженной модификации</w:t>
      </w:r>
      <w:r w:rsidRPr="00A13365">
        <w:rPr>
          <w:sz w:val="24"/>
          <w:szCs w:val="24"/>
        </w:rPr>
        <w:br/>
        <w:t>(подмены) целевой информации с использованием штатных средств, предоставляемых ИС.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разграничения доступа к</w:t>
      </w:r>
      <w:r w:rsidRPr="00A13365">
        <w:rPr>
          <w:sz w:val="24"/>
          <w:szCs w:val="24"/>
        </w:rPr>
        <w:br/>
        <w:t>целевой информации и механизмов аудита, связанные с возможностью необнаруженной</w:t>
      </w:r>
      <w:r w:rsidRPr="00A13365">
        <w:rPr>
          <w:sz w:val="24"/>
          <w:szCs w:val="24"/>
        </w:rPr>
        <w:br/>
        <w:t>модификации (подмены) целевой информации неуполномоченными на это лицами.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</w:t>
      </w:r>
      <w:r w:rsidRPr="00A13365">
        <w:rPr>
          <w:sz w:val="24"/>
          <w:szCs w:val="24"/>
        </w:rPr>
        <w:br/>
        <w:t>числе ПДн и коммерческая тайна).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целостность;</w:t>
      </w:r>
      <w:r w:rsidRPr="00A13365">
        <w:rPr>
          <w:sz w:val="24"/>
          <w:szCs w:val="24"/>
        </w:rPr>
        <w:br/>
        <w:t>достоверность.</w:t>
      </w:r>
    </w:p>
    <w:p w:rsidR="00B237A0" w:rsidRPr="00A13365" w:rsidRDefault="00B237A0" w:rsidP="00DB0B55">
      <w:pPr>
        <w:pStyle w:val="101"/>
        <w:numPr>
          <w:ilvl w:val="0"/>
          <w:numId w:val="53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навязывание должностным</w:t>
      </w:r>
      <w:r w:rsidRPr="00A13365">
        <w:rPr>
          <w:sz w:val="24"/>
          <w:szCs w:val="24"/>
        </w:rPr>
        <w:br/>
        <w:t>лицам модифицированной (ложной) информации; передача по запросам модифицированной</w:t>
      </w:r>
      <w:r w:rsidRPr="00A13365">
        <w:rPr>
          <w:sz w:val="24"/>
          <w:szCs w:val="24"/>
        </w:rPr>
        <w:br/>
        <w:t>(ложной) информации и нарушение режимов функционирования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4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необнаруженного несанкционированного</w:t>
      </w:r>
      <w:r w:rsidRPr="00A13365">
        <w:rPr>
          <w:sz w:val="24"/>
          <w:szCs w:val="24"/>
        </w:rPr>
        <w:br/>
        <w:t>блокирования (нарушения доступности) целевой информации.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</w:t>
      </w:r>
      <w:r w:rsidRPr="00A13365">
        <w:rPr>
          <w:sz w:val="24"/>
          <w:szCs w:val="24"/>
        </w:rPr>
        <w:br/>
        <w:t>являющихся внешними по отношению к ИС.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необнаруженного блокирования</w:t>
      </w:r>
      <w:r w:rsidRPr="00A13365">
        <w:rPr>
          <w:sz w:val="24"/>
          <w:szCs w:val="24"/>
        </w:rPr>
        <w:br/>
        <w:t>доступности целевой информации с использованием штатных средств ИС, предоставляемых ИС, а также с использованием специализированных инструментальных средств.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безопасного</w:t>
      </w:r>
      <w:r w:rsidRPr="00A13365">
        <w:rPr>
          <w:sz w:val="24"/>
          <w:szCs w:val="24"/>
        </w:rPr>
        <w:br/>
        <w:t>администрирования сервисов, предоставляемых ИС а также механизмов аудита, связанные с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возможностью бесконтрольного несанкционированного блокирования доступности целевой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информации.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</w:t>
      </w:r>
      <w:r w:rsidRPr="00A13365">
        <w:rPr>
          <w:sz w:val="24"/>
          <w:szCs w:val="24"/>
        </w:rPr>
        <w:br/>
        <w:t>числе служебная информация и ПДн).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доступность.</w:t>
      </w:r>
    </w:p>
    <w:p w:rsidR="00B237A0" w:rsidRPr="00A13365" w:rsidRDefault="00B237A0" w:rsidP="00DB0B55">
      <w:pPr>
        <w:pStyle w:val="101"/>
        <w:numPr>
          <w:ilvl w:val="0"/>
          <w:numId w:val="54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lastRenderedPageBreak/>
        <w:t>Возможные последствия реализации угрозы</w:t>
      </w:r>
      <w:r w:rsidRPr="00A13365">
        <w:rPr>
          <w:sz w:val="24"/>
          <w:szCs w:val="24"/>
        </w:rPr>
        <w:t xml:space="preserve"> - непредставление целевой</w:t>
      </w:r>
      <w:r w:rsidRPr="00A13365">
        <w:rPr>
          <w:sz w:val="24"/>
          <w:szCs w:val="24"/>
        </w:rPr>
        <w:br/>
        <w:t>информации заинтересованным лицам в отведенные временные интервалы; нарушение</w:t>
      </w:r>
      <w:r w:rsidRPr="00A13365">
        <w:rPr>
          <w:sz w:val="24"/>
          <w:szCs w:val="24"/>
        </w:rPr>
        <w:br/>
        <w:t>штатного режима функционирования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5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перехват защищаемой информации в каналах связи (каналах</w:t>
      </w:r>
      <w:r w:rsidRPr="00A13365">
        <w:rPr>
          <w:sz w:val="24"/>
          <w:szCs w:val="24"/>
        </w:rPr>
        <w:br/>
        <w:t>передачи данных) с использованием специально разработанных технических средств и</w:t>
      </w:r>
      <w:r w:rsidRPr="00A13365">
        <w:rPr>
          <w:sz w:val="24"/>
          <w:szCs w:val="24"/>
        </w:rPr>
        <w:br/>
        <w:t>программного обеспечения (специализированных программно-технических средств).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</w:t>
      </w:r>
      <w:r w:rsidRPr="00A13365">
        <w:rPr>
          <w:sz w:val="24"/>
          <w:szCs w:val="24"/>
        </w:rPr>
        <w:br/>
        <w:t>являющихся внешними по отношению к ИС; уполномоченный персонал разработчиков ИС,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который на договорной основе имеет право на техническое обслуживание и модификацию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компонентов ИС.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перехват целевой и технологической информации с</w:t>
      </w:r>
      <w:r w:rsidRPr="00A13365">
        <w:rPr>
          <w:sz w:val="24"/>
          <w:szCs w:val="24"/>
        </w:rPr>
        <w:br/>
        <w:t>использованием специально разработанных технических средств и программного</w:t>
      </w:r>
      <w:r w:rsidRPr="00A13365">
        <w:rPr>
          <w:sz w:val="24"/>
          <w:szCs w:val="24"/>
        </w:rPr>
        <w:br/>
        <w:t>обеспечения, не входящих в состав ИС.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передаваемой</w:t>
      </w:r>
      <w:r w:rsidRPr="00A13365">
        <w:rPr>
          <w:sz w:val="24"/>
          <w:szCs w:val="24"/>
        </w:rPr>
        <w:br/>
        <w:t>информации, связанные с возможностью ее перехвата из каналов связи и последующего с</w:t>
      </w:r>
      <w:r w:rsidRPr="00A13365">
        <w:rPr>
          <w:sz w:val="24"/>
          <w:szCs w:val="24"/>
        </w:rPr>
        <w:br/>
        <w:t>ней ознакомления.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</w:t>
      </w:r>
      <w:r w:rsidRPr="00A13365">
        <w:rPr>
          <w:sz w:val="24"/>
          <w:szCs w:val="24"/>
        </w:rPr>
        <w:br/>
        <w:t>числе ПДн и коммерческая информация); технологическая информация.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B237A0" w:rsidRPr="00A13365" w:rsidRDefault="00B237A0" w:rsidP="00DB0B55">
      <w:pPr>
        <w:pStyle w:val="101"/>
        <w:numPr>
          <w:ilvl w:val="0"/>
          <w:numId w:val="55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персональных данных и коммерческой информации,</w:t>
      </w:r>
      <w:r w:rsidRPr="00A13365">
        <w:rPr>
          <w:sz w:val="24"/>
          <w:szCs w:val="24"/>
        </w:rPr>
        <w:br/>
        <w:t>используемых в ИС; несанкционированное ознакомление с принципами функционирования</w:t>
      </w:r>
      <w:r w:rsidRPr="00A13365">
        <w:rPr>
          <w:sz w:val="24"/>
          <w:szCs w:val="24"/>
        </w:rPr>
        <w:br/>
        <w:t>механизмов защиты в ИС, создание предпосылок к подготовке и проведению атак на</w:t>
      </w:r>
      <w:r w:rsidRPr="00A13365">
        <w:rPr>
          <w:sz w:val="24"/>
          <w:szCs w:val="24"/>
        </w:rPr>
        <w:br/>
        <w:t>информационные ресурсы ИС.</w:t>
      </w:r>
    </w:p>
    <w:p w:rsidR="00B237A0" w:rsidRPr="00A13365" w:rsidRDefault="00B237A0" w:rsidP="00DB0B55">
      <w:pPr>
        <w:pStyle w:val="101"/>
        <w:tabs>
          <w:tab w:val="left" w:pos="851"/>
        </w:tabs>
        <w:spacing w:before="0" w:after="0" w:line="240" w:lineRule="auto"/>
        <w:ind w:left="20" w:firstLine="547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6</w:t>
      </w:r>
    </w:p>
    <w:p w:rsidR="00B237A0" w:rsidRPr="00A13365" w:rsidRDefault="00B237A0" w:rsidP="00DB0B55">
      <w:pPr>
        <w:pStyle w:val="101"/>
        <w:numPr>
          <w:ilvl w:val="0"/>
          <w:numId w:val="56"/>
        </w:numPr>
        <w:tabs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внедрение в ИС компьютерных вирусов.</w:t>
      </w:r>
    </w:p>
    <w:p w:rsidR="00B237A0" w:rsidRPr="00A13365" w:rsidRDefault="00B237A0" w:rsidP="00DB0B55">
      <w:pPr>
        <w:pStyle w:val="101"/>
        <w:numPr>
          <w:ilvl w:val="0"/>
          <w:numId w:val="56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</w:t>
      </w:r>
      <w:r w:rsidR="000B00C7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 модификацию компонентов ИС.</w:t>
      </w:r>
    </w:p>
    <w:p w:rsidR="00B237A0" w:rsidRPr="00A13365" w:rsidRDefault="00B237A0" w:rsidP="00DB0B55">
      <w:pPr>
        <w:pStyle w:val="101"/>
        <w:numPr>
          <w:ilvl w:val="0"/>
          <w:numId w:val="56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внедрение компьютерных вирусов при</w:t>
      </w:r>
      <w:r w:rsidRPr="00A13365">
        <w:rPr>
          <w:sz w:val="24"/>
          <w:szCs w:val="24"/>
        </w:rPr>
        <w:br/>
        <w:t>взаимодействии с внешними системами (выгрузка баз данных, файловый обмен и т.п.), а</w:t>
      </w:r>
    </w:p>
    <w:p w:rsidR="00541621" w:rsidRPr="00A13365" w:rsidRDefault="00541621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также при использовании съемных носителей информации на автоматизированных рабочих</w:t>
      </w:r>
      <w:r w:rsidRPr="00A13365">
        <w:rPr>
          <w:sz w:val="24"/>
          <w:szCs w:val="24"/>
        </w:rPr>
        <w:br/>
        <w:t>местах пользователей ИС.</w:t>
      </w:r>
    </w:p>
    <w:p w:rsidR="00541621" w:rsidRPr="00A13365" w:rsidRDefault="00541621" w:rsidP="00DB0B55">
      <w:pPr>
        <w:pStyle w:val="101"/>
        <w:numPr>
          <w:ilvl w:val="0"/>
          <w:numId w:val="56"/>
        </w:numPr>
        <w:tabs>
          <w:tab w:val="left" w:pos="1094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>- недостатки механизмов защиты информационных</w:t>
      </w:r>
      <w:r w:rsidRPr="00A13365">
        <w:rPr>
          <w:sz w:val="24"/>
          <w:szCs w:val="24"/>
        </w:rPr>
        <w:br/>
        <w:t>ресурсов ИС от компьютерных вирусов.</w:t>
      </w:r>
    </w:p>
    <w:p w:rsidR="00541621" w:rsidRPr="00A13365" w:rsidRDefault="00541621" w:rsidP="00DB0B55">
      <w:pPr>
        <w:pStyle w:val="101"/>
        <w:numPr>
          <w:ilvl w:val="0"/>
          <w:numId w:val="56"/>
        </w:numPr>
        <w:tabs>
          <w:tab w:val="left" w:pos="1095"/>
        </w:tabs>
        <w:spacing w:before="0" w:after="0" w:line="240" w:lineRule="auto"/>
        <w:ind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программное обеспечение.</w:t>
      </w:r>
    </w:p>
    <w:p w:rsidR="00541621" w:rsidRPr="00A13365" w:rsidRDefault="00541621" w:rsidP="00DB0B55">
      <w:pPr>
        <w:pStyle w:val="101"/>
        <w:numPr>
          <w:ilvl w:val="0"/>
          <w:numId w:val="56"/>
        </w:numPr>
        <w:tabs>
          <w:tab w:val="left" w:pos="1095"/>
        </w:tabs>
        <w:spacing w:before="0" w:after="0" w:line="240" w:lineRule="auto"/>
        <w:ind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целостность.</w:t>
      </w:r>
    </w:p>
    <w:p w:rsidR="00541621" w:rsidRPr="00A13365" w:rsidRDefault="00541621" w:rsidP="00DB0B55">
      <w:pPr>
        <w:pStyle w:val="101"/>
        <w:numPr>
          <w:ilvl w:val="0"/>
          <w:numId w:val="56"/>
        </w:numPr>
        <w:tabs>
          <w:tab w:val="left" w:pos="1090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нарушение режимов</w:t>
      </w:r>
      <w:r w:rsidRPr="00A13365">
        <w:rPr>
          <w:sz w:val="24"/>
          <w:szCs w:val="24"/>
        </w:rPr>
        <w:br/>
        <w:t>функционирование ИС; реализация различного рода негативных информационных</w:t>
      </w:r>
      <w:r w:rsidRPr="00A13365">
        <w:rPr>
          <w:sz w:val="24"/>
          <w:szCs w:val="24"/>
        </w:rPr>
        <w:br/>
        <w:t>воздействий на целевую, технологическую информацию и программное обеспечение ИС.</w:t>
      </w:r>
    </w:p>
    <w:p w:rsidR="00541621" w:rsidRPr="00A13365" w:rsidRDefault="00541621" w:rsidP="00DB0B55">
      <w:pPr>
        <w:pStyle w:val="101"/>
        <w:spacing w:before="0" w:after="0" w:line="240" w:lineRule="auto"/>
        <w:ind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7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85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необнаруженных несанкционированных</w:t>
      </w:r>
      <w:r w:rsidRPr="00A13365">
        <w:rPr>
          <w:sz w:val="24"/>
          <w:szCs w:val="24"/>
        </w:rPr>
        <w:br/>
        <w:t>информационных воздействий (направленных на «отказ в обслуживании» для сервисов,</w:t>
      </w:r>
      <w:r w:rsidRPr="00A13365">
        <w:rPr>
          <w:sz w:val="24"/>
          <w:szCs w:val="24"/>
        </w:rPr>
        <w:br/>
        <w:t>модификацию конфигурационных данных программно-аппаратных средств, подбор</w:t>
      </w:r>
      <w:r w:rsidRPr="00A13365">
        <w:rPr>
          <w:sz w:val="24"/>
          <w:szCs w:val="24"/>
        </w:rPr>
        <w:br/>
        <w:t>аутентификационной информации и т.п.) на программно-аппаратные элементы ИС.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85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 являющихся внешними по отношению к ИС.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9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(метод) реализации угрозы</w:t>
      </w:r>
      <w:r w:rsidRPr="00A13365">
        <w:rPr>
          <w:sz w:val="24"/>
          <w:szCs w:val="24"/>
        </w:rPr>
        <w:t xml:space="preserve"> - несанкционированные информационные</w:t>
      </w:r>
      <w:r w:rsidRPr="00A13365">
        <w:rPr>
          <w:sz w:val="24"/>
          <w:szCs w:val="24"/>
        </w:rPr>
        <w:br/>
        <w:t>воздействия (направленные на «отказ в обслуживании» для сервисов, модификацию</w:t>
      </w:r>
      <w:r w:rsidRPr="00A13365">
        <w:rPr>
          <w:sz w:val="24"/>
          <w:szCs w:val="24"/>
        </w:rPr>
        <w:br/>
        <w:t>конфигурационных данных программно-аппаратных средств, подбор аутентификационной</w:t>
      </w:r>
      <w:r w:rsidRPr="00A13365">
        <w:rPr>
          <w:sz w:val="24"/>
          <w:szCs w:val="24"/>
        </w:rPr>
        <w:br/>
        <w:t>информации и т.п.) с использованием специализированного программно-аппаратного</w:t>
      </w:r>
      <w:r w:rsidRPr="00A13365">
        <w:rPr>
          <w:sz w:val="24"/>
          <w:szCs w:val="24"/>
        </w:rPr>
        <w:br/>
        <w:t>обеспечения.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4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lastRenderedPageBreak/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программно-</w:t>
      </w:r>
      <w:r w:rsidRPr="00A13365">
        <w:rPr>
          <w:sz w:val="24"/>
          <w:szCs w:val="24"/>
        </w:rPr>
        <w:br/>
        <w:t>аппаратных элементов ИС от несанкционированных внешних воздействий.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0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технологическая</w:t>
      </w:r>
      <w:r w:rsidRPr="00A13365">
        <w:rPr>
          <w:sz w:val="24"/>
          <w:szCs w:val="24"/>
        </w:rPr>
        <w:br/>
        <w:t>информация; программное обеспечение.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0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конфиденциальность,</w:t>
      </w:r>
      <w:r w:rsidRPr="00A13365">
        <w:rPr>
          <w:sz w:val="24"/>
          <w:szCs w:val="24"/>
        </w:rPr>
        <w:br/>
        <w:t>целостность.</w:t>
      </w:r>
    </w:p>
    <w:p w:rsidR="00541621" w:rsidRPr="00A13365" w:rsidRDefault="00541621" w:rsidP="00DB0B55">
      <w:pPr>
        <w:pStyle w:val="101"/>
        <w:numPr>
          <w:ilvl w:val="0"/>
          <w:numId w:val="57"/>
        </w:numPr>
        <w:tabs>
          <w:tab w:val="left" w:pos="1094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нарушение режимов</w:t>
      </w:r>
      <w:r w:rsidRPr="00A13365">
        <w:rPr>
          <w:sz w:val="24"/>
          <w:szCs w:val="24"/>
        </w:rPr>
        <w:br/>
        <w:t>функционирования ИС; снижение уровня защищенности ИС; подготовка к последующим</w:t>
      </w:r>
      <w:r w:rsidRPr="00A13365">
        <w:rPr>
          <w:sz w:val="24"/>
          <w:szCs w:val="24"/>
        </w:rPr>
        <w:br/>
        <w:t>воздействиям и осуществление несанкционированного доступа к защищаемым</w:t>
      </w:r>
      <w:r w:rsidRPr="00A13365">
        <w:rPr>
          <w:sz w:val="24"/>
          <w:szCs w:val="24"/>
        </w:rPr>
        <w:br/>
        <w:t>информационным ресурсам ЕК ИСУ ТР.</w:t>
      </w:r>
    </w:p>
    <w:p w:rsidR="00541621" w:rsidRPr="00A13365" w:rsidRDefault="00541621" w:rsidP="00DB0B55">
      <w:pPr>
        <w:pStyle w:val="101"/>
        <w:spacing w:before="0" w:after="0" w:line="240" w:lineRule="auto"/>
        <w:ind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8</w:t>
      </w:r>
    </w:p>
    <w:p w:rsidR="00541621" w:rsidRPr="00A13365" w:rsidRDefault="00541621" w:rsidP="00DB0B55">
      <w:pPr>
        <w:pStyle w:val="101"/>
        <w:numPr>
          <w:ilvl w:val="0"/>
          <w:numId w:val="58"/>
        </w:numPr>
        <w:tabs>
          <w:tab w:val="left" w:pos="1090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информационным активам, основанное на использовании СЗИ, телекоммуникационного</w:t>
      </w:r>
      <w:r w:rsidRPr="00A13365">
        <w:rPr>
          <w:sz w:val="24"/>
          <w:szCs w:val="24"/>
        </w:rPr>
        <w:br/>
        <w:t>оборудования с уязвимостями и недокументированными (недекларированными)</w:t>
      </w:r>
      <w:r w:rsidRPr="00A13365">
        <w:rPr>
          <w:sz w:val="24"/>
          <w:szCs w:val="24"/>
        </w:rPr>
        <w:br/>
        <w:t>возможностями, внесенными на этапах разработки, производства, хранения,</w:t>
      </w:r>
      <w:r w:rsidRPr="00A13365">
        <w:rPr>
          <w:sz w:val="24"/>
          <w:szCs w:val="24"/>
        </w:rPr>
        <w:br/>
        <w:t>транспортировки, ввода в эксплуатацию, ремонта и обслуживания программных и</w:t>
      </w:r>
      <w:r w:rsidRPr="00A13365">
        <w:rPr>
          <w:sz w:val="24"/>
          <w:szCs w:val="24"/>
        </w:rPr>
        <w:br/>
        <w:t>технических средств ЕК ИСУ ТР.</w:t>
      </w:r>
    </w:p>
    <w:p w:rsidR="00541621" w:rsidRPr="00A13365" w:rsidRDefault="00541621" w:rsidP="00DB0B55">
      <w:pPr>
        <w:pStyle w:val="101"/>
        <w:numPr>
          <w:ilvl w:val="0"/>
          <w:numId w:val="58"/>
        </w:numPr>
        <w:tabs>
          <w:tab w:val="left" w:pos="1094"/>
        </w:tabs>
        <w:spacing w:before="0" w:after="0" w:line="240" w:lineRule="auto"/>
        <w:ind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ИС,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 и модификацию компонентов ИС.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использование необнаруженных уязвимостей и</w:t>
      </w:r>
      <w:r w:rsidRPr="00A13365">
        <w:rPr>
          <w:sz w:val="24"/>
          <w:szCs w:val="24"/>
        </w:rPr>
        <w:br/>
        <w:t>недокументированных (недекларированных) возможностей СЗИ, телекоммуникационного</w:t>
      </w:r>
      <w:r w:rsidRPr="00A13365">
        <w:rPr>
          <w:sz w:val="24"/>
          <w:szCs w:val="24"/>
        </w:rPr>
        <w:br/>
        <w:t>оборудования.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наличие недокументированных</w:t>
      </w:r>
      <w:r w:rsidRPr="00A13365">
        <w:rPr>
          <w:sz w:val="24"/>
          <w:szCs w:val="24"/>
        </w:rPr>
        <w:br/>
        <w:t>(недекларированных) возможностей, внесенных на этапах разработки, производства,</w:t>
      </w:r>
      <w:r w:rsidRPr="00A13365">
        <w:rPr>
          <w:sz w:val="24"/>
          <w:szCs w:val="24"/>
        </w:rPr>
        <w:br/>
        <w:t>хранения, транспортировки, ввода в эксплуатацию, ремонта и обслуживания программных и технических средств ИС.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</w:t>
      </w:r>
      <w:r w:rsidRPr="00A13365">
        <w:rPr>
          <w:sz w:val="24"/>
          <w:szCs w:val="24"/>
        </w:rPr>
        <w:br/>
        <w:t>числе ПДн и коммерческая тайна), технологическая информация, программное обеспечение.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конфиденциальность,</w:t>
      </w:r>
      <w:r w:rsidRPr="00A13365">
        <w:rPr>
          <w:sz w:val="24"/>
          <w:szCs w:val="24"/>
        </w:rPr>
        <w:br/>
        <w:t>целостность.</w:t>
      </w:r>
    </w:p>
    <w:p w:rsidR="00697399" w:rsidRPr="00A13365" w:rsidRDefault="00697399" w:rsidP="00DB0B55">
      <w:pPr>
        <w:pStyle w:val="101"/>
        <w:numPr>
          <w:ilvl w:val="0"/>
          <w:numId w:val="58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информации; нарушение режимов</w:t>
      </w:r>
      <w:r w:rsidRPr="00A13365">
        <w:rPr>
          <w:sz w:val="24"/>
          <w:szCs w:val="24"/>
        </w:rPr>
        <w:br/>
        <w:t>функционирования ИС.</w:t>
      </w:r>
    </w:p>
    <w:p w:rsidR="00697399" w:rsidRPr="00A13365" w:rsidRDefault="006973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9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защищаемой информации, основанное на восстановлении (в том числе фрагментарном)</w:t>
      </w:r>
      <w:r w:rsidRPr="00A13365">
        <w:rPr>
          <w:sz w:val="24"/>
          <w:szCs w:val="24"/>
        </w:rPr>
        <w:br/>
        <w:t>остаточной информации путем анализа выведенных из употребления, сданных в ремонт, на</w:t>
      </w:r>
      <w:r w:rsidRPr="00A13365">
        <w:rPr>
          <w:sz w:val="24"/>
          <w:szCs w:val="24"/>
        </w:rPr>
        <w:br/>
        <w:t>обслуживание, переданных для использования другим пользователям или для использования за пределами ИС носителей информации.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ИС,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 и модификацию компонентов ИС.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восстановление остаточной информации на</w:t>
      </w:r>
      <w:r w:rsidRPr="00A13365">
        <w:rPr>
          <w:sz w:val="24"/>
          <w:szCs w:val="24"/>
        </w:rPr>
        <w:br/>
        <w:t>носителях защищаемой информации с использованием специализированных</w:t>
      </w:r>
      <w:r w:rsidRPr="00A13365">
        <w:rPr>
          <w:sz w:val="24"/>
          <w:szCs w:val="24"/>
        </w:rPr>
        <w:br/>
        <w:t>инструментальных средств.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гарантированного</w:t>
      </w:r>
      <w:r w:rsidRPr="00A13365">
        <w:rPr>
          <w:sz w:val="24"/>
          <w:szCs w:val="24"/>
        </w:rPr>
        <w:br/>
        <w:t>уничтожения защищаемой информации, связанные с возможностью ее последующего</w:t>
      </w:r>
      <w:r w:rsidRPr="00A13365">
        <w:rPr>
          <w:sz w:val="24"/>
          <w:szCs w:val="24"/>
        </w:rPr>
        <w:br/>
        <w:t>несанкционированного восстановления.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тайна), технологическая информация.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697399" w:rsidRPr="00A13365" w:rsidRDefault="00697399" w:rsidP="00DB0B55">
      <w:pPr>
        <w:pStyle w:val="101"/>
        <w:numPr>
          <w:ilvl w:val="0"/>
          <w:numId w:val="59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ознакомление и разглашение защищаемой информации.</w:t>
      </w:r>
    </w:p>
    <w:p w:rsidR="00697399" w:rsidRPr="00A13365" w:rsidRDefault="006973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10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целенаправленное искажение, навязывание ложной</w:t>
      </w:r>
      <w:r w:rsidRPr="00A13365">
        <w:rPr>
          <w:sz w:val="24"/>
          <w:szCs w:val="24"/>
        </w:rPr>
        <w:br/>
        <w:t>(специально сформированной нарушителем) защищаемой информации в каналах связи</w:t>
      </w:r>
      <w:r w:rsidRPr="00A13365">
        <w:rPr>
          <w:sz w:val="24"/>
          <w:szCs w:val="24"/>
        </w:rPr>
        <w:br/>
        <w:t>(каналах передачи данных), с использованием специально разработанных технических</w:t>
      </w:r>
      <w:r w:rsidRPr="00A13365">
        <w:rPr>
          <w:sz w:val="24"/>
          <w:szCs w:val="24"/>
        </w:rPr>
        <w:br/>
        <w:t>средств и программного обеспечения (специализированных программно-технических</w:t>
      </w:r>
      <w:r w:rsidRPr="00A13365">
        <w:rPr>
          <w:sz w:val="24"/>
          <w:szCs w:val="24"/>
        </w:rPr>
        <w:br/>
        <w:t>средств).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</w:t>
      </w:r>
      <w:r w:rsidRPr="00A13365">
        <w:rPr>
          <w:sz w:val="24"/>
          <w:szCs w:val="24"/>
        </w:rPr>
        <w:br/>
        <w:t>являющихся внешними по отношению к ИС; персонал разработчиков ИС, который на</w:t>
      </w:r>
    </w:p>
    <w:p w:rsidR="00697399" w:rsidRPr="00A13365" w:rsidRDefault="00697399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договорной основе имеет право на техническое обслуживание и модификацию компонентов ИС.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2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целенаправленного искажения,</w:t>
      </w:r>
      <w:r w:rsidRPr="00A13365">
        <w:rPr>
          <w:sz w:val="24"/>
          <w:szCs w:val="24"/>
        </w:rPr>
        <w:br/>
        <w:t>навязывание ложной (специально сформированной нарушителем) защищаемой информации</w:t>
      </w:r>
      <w:r w:rsidRPr="00A13365">
        <w:rPr>
          <w:sz w:val="24"/>
          <w:szCs w:val="24"/>
        </w:rPr>
        <w:br/>
        <w:t>с использованием специально разработанных технических средств и программного</w:t>
      </w:r>
      <w:r w:rsidRPr="00A13365">
        <w:rPr>
          <w:sz w:val="24"/>
          <w:szCs w:val="24"/>
        </w:rPr>
        <w:br/>
        <w:t>обеспечения (специализированных программно-технических средств), не входящих в состав ИС.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информации,</w:t>
      </w:r>
      <w:r w:rsidRPr="00A13365">
        <w:rPr>
          <w:sz w:val="24"/>
          <w:szCs w:val="24"/>
        </w:rPr>
        <w:br/>
        <w:t>передаваемой по каналам связи, связанные с возможностью ее искажения и навязывания</w:t>
      </w:r>
      <w:r w:rsidRPr="00A13365">
        <w:rPr>
          <w:sz w:val="24"/>
          <w:szCs w:val="24"/>
        </w:rPr>
        <w:br/>
        <w:t>ложной информации.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тайна); технологическая информация.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целостность,</w:t>
      </w:r>
      <w:r w:rsidRPr="00A13365">
        <w:rPr>
          <w:sz w:val="24"/>
          <w:szCs w:val="24"/>
        </w:rPr>
        <w:br/>
        <w:t>достоверность.</w:t>
      </w:r>
    </w:p>
    <w:p w:rsidR="00697399" w:rsidRPr="00A13365" w:rsidRDefault="00697399" w:rsidP="00DB0B55">
      <w:pPr>
        <w:pStyle w:val="101"/>
        <w:numPr>
          <w:ilvl w:val="0"/>
          <w:numId w:val="60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навязывание должностным</w:t>
      </w:r>
      <w:r w:rsidRPr="00A13365">
        <w:rPr>
          <w:sz w:val="24"/>
          <w:szCs w:val="24"/>
        </w:rPr>
        <w:br/>
        <w:t>лицам искаженной, ложной (специально сформированной нарушителем) информации;</w:t>
      </w:r>
      <w:r w:rsidRPr="00A13365">
        <w:rPr>
          <w:sz w:val="24"/>
          <w:szCs w:val="24"/>
        </w:rPr>
        <w:br/>
        <w:t>нарушение режимов функционирования ИС.</w:t>
      </w:r>
    </w:p>
    <w:p w:rsidR="00697399" w:rsidRPr="00A13365" w:rsidRDefault="006973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11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целенаправленное блокирование защищаемой информации</w:t>
      </w:r>
      <w:r w:rsidRPr="00A13365">
        <w:rPr>
          <w:sz w:val="24"/>
          <w:szCs w:val="24"/>
        </w:rPr>
        <w:br/>
        <w:t>в каналах связи (каналах передачи данных), с использованием специально разработанных</w:t>
      </w:r>
      <w:r w:rsidRPr="00A13365">
        <w:rPr>
          <w:sz w:val="24"/>
          <w:szCs w:val="24"/>
        </w:rPr>
        <w:br/>
        <w:t>технических средств и программного обеспечения (специализированных программно-</w:t>
      </w:r>
      <w:r w:rsidRPr="00A13365">
        <w:rPr>
          <w:sz w:val="24"/>
          <w:szCs w:val="24"/>
        </w:rPr>
        <w:br/>
        <w:t>технических средств).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пользователи других АИТС,</w:t>
      </w:r>
      <w:r w:rsidRPr="00A13365">
        <w:rPr>
          <w:sz w:val="24"/>
          <w:szCs w:val="24"/>
        </w:rPr>
        <w:br/>
        <w:t>являющихся внешними по отношению к ИС; уполномоченный персонал разработчиков ИС,</w:t>
      </w:r>
      <w:r w:rsidRPr="00A13365">
        <w:rPr>
          <w:sz w:val="24"/>
          <w:szCs w:val="24"/>
        </w:rPr>
        <w:br/>
        <w:t>который на договорной основе имеет право на техническое обслуживание и модификацию</w:t>
      </w:r>
      <w:r w:rsidRPr="00A13365">
        <w:rPr>
          <w:sz w:val="24"/>
          <w:szCs w:val="24"/>
        </w:rPr>
        <w:br/>
        <w:t>компонентов ИС.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2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целенаправленного блокирования</w:t>
      </w:r>
      <w:r w:rsidRPr="00A13365">
        <w:rPr>
          <w:sz w:val="24"/>
          <w:szCs w:val="24"/>
        </w:rPr>
        <w:br/>
        <w:t>защищаемой информации с использованием специально разработанных технических средств</w:t>
      </w:r>
      <w:r w:rsidRPr="00A13365">
        <w:rPr>
          <w:sz w:val="24"/>
          <w:szCs w:val="24"/>
        </w:rPr>
        <w:br/>
        <w:t>и программного обеспечения (специализированных программно-технических средств), не</w:t>
      </w:r>
      <w:r w:rsidRPr="00A13365">
        <w:rPr>
          <w:sz w:val="24"/>
          <w:szCs w:val="24"/>
        </w:rPr>
        <w:br/>
        <w:t>входящих в состав ИС.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передаваемой</w:t>
      </w:r>
      <w:r w:rsidRPr="00A13365">
        <w:rPr>
          <w:sz w:val="24"/>
          <w:szCs w:val="24"/>
        </w:rPr>
        <w:br/>
        <w:t>информации, связанные с возможностью ее блокирования в каналах связи.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тайна); технологическая информация.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доступность.</w:t>
      </w:r>
    </w:p>
    <w:p w:rsidR="00697399" w:rsidRPr="00A13365" w:rsidRDefault="00697399" w:rsidP="00DB0B55">
      <w:pPr>
        <w:pStyle w:val="101"/>
        <w:numPr>
          <w:ilvl w:val="0"/>
          <w:numId w:val="61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непредставление целевой</w:t>
      </w:r>
      <w:r w:rsidRPr="00A13365">
        <w:rPr>
          <w:sz w:val="24"/>
          <w:szCs w:val="24"/>
        </w:rPr>
        <w:br/>
        <w:t>информации заинтересованным лицам в отведенные временные интервалы; нарушение</w:t>
      </w:r>
      <w:r w:rsidRPr="00A13365">
        <w:rPr>
          <w:sz w:val="24"/>
          <w:szCs w:val="24"/>
        </w:rPr>
        <w:br/>
        <w:t>штатного режима функционирования ИС; срыв выполнения поставленных задач.</w:t>
      </w:r>
    </w:p>
    <w:p w:rsidR="00697399" w:rsidRPr="00A13365" w:rsidRDefault="006973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12</w:t>
      </w:r>
    </w:p>
    <w:p w:rsidR="00697399" w:rsidRPr="00A13365" w:rsidRDefault="00697399" w:rsidP="00DB0B55">
      <w:pPr>
        <w:pStyle w:val="101"/>
        <w:numPr>
          <w:ilvl w:val="0"/>
          <w:numId w:val="62"/>
        </w:numPr>
        <w:tabs>
          <w:tab w:val="left" w:pos="1101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внедрение в ИС вредоносного программного обеспечения.</w:t>
      </w:r>
    </w:p>
    <w:p w:rsidR="00697399" w:rsidRPr="00A13365" w:rsidRDefault="00697399" w:rsidP="00DB0B55">
      <w:pPr>
        <w:pStyle w:val="101"/>
        <w:numPr>
          <w:ilvl w:val="0"/>
          <w:numId w:val="62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 и модификацию компонентов ИС.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внедрение вредоносного программного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обеспечения при взаимодействии с внешними системами (выгрузка баз данных, файловый</w:t>
      </w:r>
      <w:r w:rsidRPr="00A13365">
        <w:rPr>
          <w:sz w:val="24"/>
          <w:szCs w:val="24"/>
        </w:rPr>
        <w:br/>
        <w:t>обмен и т.п.), а также при использовании съемных носителей информации на</w:t>
      </w:r>
      <w:r w:rsidRPr="00A13365">
        <w:rPr>
          <w:sz w:val="24"/>
          <w:szCs w:val="24"/>
        </w:rPr>
        <w:br/>
        <w:t>автоматизированных рабочих местах пользователей и администраторов ИС.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защиты информационных</w:t>
      </w:r>
      <w:r w:rsidRPr="00A13365">
        <w:rPr>
          <w:sz w:val="24"/>
          <w:szCs w:val="24"/>
        </w:rPr>
        <w:br/>
        <w:t>ресурсов ИС от вредоносного программного обеспечения.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информация;</w:t>
      </w:r>
      <w:r w:rsidRPr="00A13365">
        <w:rPr>
          <w:sz w:val="24"/>
          <w:szCs w:val="24"/>
        </w:rPr>
        <w:br/>
        <w:t>технологическая информация; программное обеспечение.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конфиденциальность;</w:t>
      </w:r>
      <w:r w:rsidRPr="00A13365">
        <w:rPr>
          <w:sz w:val="24"/>
          <w:szCs w:val="24"/>
        </w:rPr>
        <w:br/>
        <w:t>целостность; доступность.</w:t>
      </w:r>
    </w:p>
    <w:p w:rsidR="00432160" w:rsidRPr="00A13365" w:rsidRDefault="00432160" w:rsidP="00DB0B55">
      <w:pPr>
        <w:pStyle w:val="101"/>
        <w:numPr>
          <w:ilvl w:val="0"/>
          <w:numId w:val="62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коммерческой тайны и персональных данных; создание</w:t>
      </w:r>
      <w:r w:rsidRPr="00A13365">
        <w:rPr>
          <w:sz w:val="24"/>
          <w:szCs w:val="24"/>
        </w:rPr>
        <w:br/>
        <w:t>предпосылок к подготовке и проведению атак на информационные ресурсы ИС; нарушение</w:t>
      </w:r>
      <w:r w:rsidRPr="00A13365">
        <w:rPr>
          <w:sz w:val="24"/>
          <w:szCs w:val="24"/>
        </w:rPr>
        <w:br/>
        <w:t>режимов функционирование ИС; реализация различного рода негативных воздействий на</w:t>
      </w:r>
      <w:r w:rsidRPr="00A13365">
        <w:rPr>
          <w:sz w:val="24"/>
          <w:szCs w:val="24"/>
        </w:rPr>
        <w:br/>
        <w:t>целевую, технологическую информацию и программное обеспечение ИС.</w:t>
      </w:r>
    </w:p>
    <w:p w:rsidR="00432160" w:rsidRPr="00A13365" w:rsidRDefault="00432160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13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перехват разглашаемых сведений о защищаемой</w:t>
      </w:r>
      <w:r w:rsidRPr="00A13365">
        <w:rPr>
          <w:sz w:val="24"/>
          <w:szCs w:val="24"/>
        </w:rPr>
        <w:br/>
        <w:t>информации, о ИС и ее компонентах, включая СЗИ и СФ СЗИ.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сотрудники, имеющие санкционированный</w:t>
      </w:r>
      <w:r w:rsidRPr="00A13365">
        <w:rPr>
          <w:sz w:val="24"/>
          <w:szCs w:val="24"/>
        </w:rPr>
        <w:br/>
        <w:t>доступ в служебных целях в помещения, в которых размещаются активы ИС, но не имеющие</w:t>
      </w:r>
      <w:r w:rsidRPr="00A13365">
        <w:rPr>
          <w:sz w:val="24"/>
          <w:szCs w:val="24"/>
        </w:rPr>
        <w:br/>
        <w:t>права доступа к активам; обслуживающий персонал (охрана, работники инженерно-</w:t>
      </w:r>
      <w:r w:rsidRPr="00A13365">
        <w:rPr>
          <w:sz w:val="24"/>
          <w:szCs w:val="24"/>
        </w:rPr>
        <w:br/>
        <w:t>технических служб и т.д.); уполномоченный персонал разработчиков ИС, который на</w:t>
      </w:r>
      <w:r w:rsidRPr="00A13365">
        <w:rPr>
          <w:sz w:val="24"/>
          <w:szCs w:val="24"/>
        </w:rPr>
        <w:br/>
        <w:t>договорной основе имеет право на техническое обслуживание и модификацию компонентов ИС.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2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перехвата разглашаемых сведений о</w:t>
      </w:r>
      <w:r w:rsidRPr="00A13365">
        <w:rPr>
          <w:sz w:val="24"/>
          <w:szCs w:val="24"/>
        </w:rPr>
        <w:br/>
        <w:t>защищаемой информации, о ИС и ее компонентах, включая СЗИ и СФ СЗИ путем прямого</w:t>
      </w:r>
      <w:r w:rsidRPr="00A13365">
        <w:rPr>
          <w:sz w:val="24"/>
          <w:szCs w:val="24"/>
        </w:rPr>
        <w:br/>
        <w:t>прослушивания, а также с использованием специализированных инструментальных средств.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реализации необходимых</w:t>
      </w:r>
      <w:r w:rsidRPr="00A13365">
        <w:rPr>
          <w:sz w:val="24"/>
          <w:szCs w:val="24"/>
        </w:rPr>
        <w:br/>
        <w:t>организационно-режимных мероприятий на объектах ИС, связанные с возможностью</w:t>
      </w:r>
      <w:r w:rsidRPr="00A13365">
        <w:rPr>
          <w:sz w:val="24"/>
          <w:szCs w:val="24"/>
        </w:rPr>
        <w:br/>
        <w:t>перехвата разглашаемой защищаемой информации.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тайна); аутентификационная информация.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432160" w:rsidRPr="00A13365" w:rsidRDefault="00432160" w:rsidP="00DB0B55">
      <w:pPr>
        <w:pStyle w:val="101"/>
        <w:numPr>
          <w:ilvl w:val="0"/>
          <w:numId w:val="63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информации; создание предпосылок к подготовке и проведению атак на информационные ресурсы ИС.</w:t>
      </w:r>
    </w:p>
    <w:p w:rsidR="00432160" w:rsidRPr="00A13365" w:rsidRDefault="00432160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14</w:t>
      </w:r>
    </w:p>
    <w:p w:rsidR="00432160" w:rsidRPr="00A13365" w:rsidRDefault="00432160" w:rsidP="00DB0B55">
      <w:pPr>
        <w:pStyle w:val="101"/>
        <w:numPr>
          <w:ilvl w:val="0"/>
          <w:numId w:val="64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хищение производственных отходов (распечаток, записей,</w:t>
      </w:r>
      <w:r w:rsidRPr="00A13365">
        <w:rPr>
          <w:sz w:val="24"/>
          <w:szCs w:val="24"/>
        </w:rPr>
        <w:br/>
        <w:t>списанных носителей) с целью последующего анализа и несанкционированного</w:t>
      </w:r>
      <w:r w:rsidRPr="00A13365">
        <w:rPr>
          <w:sz w:val="24"/>
          <w:szCs w:val="24"/>
        </w:rPr>
        <w:br/>
        <w:t>ознакомления с целевой и технологической информацией.</w:t>
      </w:r>
    </w:p>
    <w:p w:rsidR="00432160" w:rsidRPr="00A13365" w:rsidRDefault="00432160" w:rsidP="00DB0B55">
      <w:pPr>
        <w:pStyle w:val="101"/>
        <w:numPr>
          <w:ilvl w:val="0"/>
          <w:numId w:val="64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сотрудники, имеющие санкционированный</w:t>
      </w:r>
      <w:r w:rsidRPr="00A13365">
        <w:rPr>
          <w:sz w:val="24"/>
          <w:szCs w:val="24"/>
        </w:rPr>
        <w:br/>
        <w:t>доступ в служебных целях в помещения, в которых размещаются активы ИС, но не имеющие</w:t>
      </w:r>
      <w:r w:rsidRPr="00A13365">
        <w:rPr>
          <w:sz w:val="24"/>
          <w:szCs w:val="24"/>
        </w:rPr>
        <w:br/>
        <w:t>права доступа к активам; обслуживающий персонал (охрана, работники инженерно-</w:t>
      </w:r>
    </w:p>
    <w:p w:rsidR="005A7F59" w:rsidRPr="00A13365" w:rsidRDefault="005A7F59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технических служб и т.д.); уполномоченный персонал разработчиков ИС, который на</w:t>
      </w:r>
      <w:r w:rsidRPr="00A13365">
        <w:rPr>
          <w:sz w:val="24"/>
          <w:szCs w:val="24"/>
        </w:rPr>
        <w:br/>
        <w:t>договорной основе имеет право на техническое обслуживание и модификацию компонентов ИС.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прямого хищения</w:t>
      </w:r>
      <w:r w:rsidRPr="00A13365">
        <w:rPr>
          <w:sz w:val="24"/>
          <w:szCs w:val="24"/>
        </w:rPr>
        <w:br/>
        <w:t>производственных отходов (распечаток, записей, списанных носителей).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организационно-технических мер,</w:t>
      </w:r>
      <w:r w:rsidRPr="00A13365">
        <w:rPr>
          <w:sz w:val="24"/>
          <w:szCs w:val="24"/>
        </w:rPr>
        <w:br/>
        <w:t>обеспечивающих гарантированное уничтожение производственных отходов в ИС, связанные</w:t>
      </w:r>
      <w:r w:rsidRPr="00A13365">
        <w:rPr>
          <w:sz w:val="24"/>
          <w:szCs w:val="24"/>
        </w:rPr>
        <w:br/>
        <w:t>с возможностью их несанкционированного хищения и последующего использования для</w:t>
      </w:r>
      <w:r w:rsidRPr="00A13365">
        <w:rPr>
          <w:sz w:val="24"/>
          <w:szCs w:val="24"/>
        </w:rPr>
        <w:br/>
        <w:t>проведения аналитических исследований.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т.ч. ПДн и коммерческая тайна); технологическая информация.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lastRenderedPageBreak/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5A7F59" w:rsidRPr="00A13365" w:rsidRDefault="005A7F59" w:rsidP="00DB0B55">
      <w:pPr>
        <w:pStyle w:val="101"/>
        <w:numPr>
          <w:ilvl w:val="0"/>
          <w:numId w:val="64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информации, создание предпосылок к подготовке и проведению атак на информационные ресурсы ИС.</w:t>
      </w:r>
    </w:p>
    <w:p w:rsidR="005A7F59" w:rsidRPr="00A13365" w:rsidRDefault="005A7F5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15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визуального</w:t>
      </w:r>
      <w:r w:rsidRPr="00A13365">
        <w:rPr>
          <w:sz w:val="24"/>
          <w:szCs w:val="24"/>
        </w:rPr>
        <w:br/>
        <w:t>просмотра защищаемой информации, отображаемой на средствах отображения (экранах</w:t>
      </w:r>
      <w:r w:rsidRPr="00A13365">
        <w:rPr>
          <w:sz w:val="24"/>
          <w:szCs w:val="24"/>
        </w:rPr>
        <w:br/>
        <w:t>мониторов), а также несанкционированное ознакомление с распечатываемыми документами, содержащими защищаемую информацию.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сотрудники, имеющие санкционированный</w:t>
      </w:r>
      <w:r w:rsidRPr="00A13365">
        <w:rPr>
          <w:sz w:val="24"/>
          <w:szCs w:val="24"/>
        </w:rPr>
        <w:br/>
        <w:t>доступ в служебных целях в помещения, в которых размещаются активы ИС, но не имеющие</w:t>
      </w:r>
      <w:r w:rsidRPr="00A13365">
        <w:rPr>
          <w:sz w:val="24"/>
          <w:szCs w:val="24"/>
        </w:rPr>
        <w:br/>
        <w:t>права доступа к активам; обслуживающий персонал (охрана, работники инженерно-</w:t>
      </w:r>
      <w:r w:rsidRPr="00A13365">
        <w:rPr>
          <w:sz w:val="24"/>
          <w:szCs w:val="24"/>
        </w:rPr>
        <w:br/>
        <w:t>технических служб и т.д.); уполномоченный персонал разработчиков ИС, который на</w:t>
      </w:r>
      <w:r w:rsidRPr="00A13365">
        <w:rPr>
          <w:sz w:val="24"/>
          <w:szCs w:val="24"/>
        </w:rPr>
        <w:br/>
        <w:t>договорной основе имеет право на техническое обслуживание и модификацию компонентов ИС.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несанкционированного визуального</w:t>
      </w:r>
      <w:r w:rsidRPr="00A13365">
        <w:rPr>
          <w:sz w:val="24"/>
          <w:szCs w:val="24"/>
        </w:rPr>
        <w:br/>
        <w:t>просмотра защищаемой информации, отображаемой на средствах отображения (экранах</w:t>
      </w:r>
      <w:r w:rsidRPr="00A13365">
        <w:rPr>
          <w:sz w:val="24"/>
          <w:szCs w:val="24"/>
        </w:rPr>
        <w:br/>
        <w:t>мониторов), несанкционированного ознакомления с распечатываемыми документами,</w:t>
      </w:r>
      <w:r w:rsidRPr="00A13365">
        <w:rPr>
          <w:sz w:val="24"/>
          <w:szCs w:val="24"/>
        </w:rPr>
        <w:br/>
        <w:t>содержащими защищаемую информацию.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реализации необходимых</w:t>
      </w:r>
      <w:r w:rsidRPr="00A13365">
        <w:rPr>
          <w:sz w:val="24"/>
          <w:szCs w:val="24"/>
        </w:rPr>
        <w:br/>
        <w:t>организационно-режимных мероприятий на объектах ИС, связанные с возможностью</w:t>
      </w:r>
      <w:r w:rsidRPr="00A13365">
        <w:rPr>
          <w:sz w:val="24"/>
          <w:szCs w:val="24"/>
        </w:rPr>
        <w:br/>
        <w:t>несанкционированного визуального просмотра защищаемой информации на средствах</w:t>
      </w:r>
      <w:r w:rsidRPr="00A13365">
        <w:rPr>
          <w:sz w:val="24"/>
          <w:szCs w:val="24"/>
        </w:rPr>
        <w:br/>
        <w:t>отображения (экранах мониторов), а так же несанкционированного ознакомления с</w:t>
      </w:r>
      <w:r w:rsidRPr="00A13365">
        <w:rPr>
          <w:sz w:val="24"/>
          <w:szCs w:val="24"/>
        </w:rPr>
        <w:br/>
        <w:t>распечатываемыми документами, содержащими защищаемую информацию.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ПДн и коммерческая тайна); технологическая информация.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5A7F59" w:rsidRPr="00A13365" w:rsidRDefault="005A7F59" w:rsidP="00DB0B55">
      <w:pPr>
        <w:pStyle w:val="101"/>
        <w:numPr>
          <w:ilvl w:val="0"/>
          <w:numId w:val="65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информации, создание предпосылок к подготовке и проведению атак на информационные ресурсы ИС.</w:t>
      </w:r>
    </w:p>
    <w:p w:rsidR="009B3199" w:rsidRPr="00A13365" w:rsidRDefault="009B31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16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преднамеренное осуществление сбоев, внесение</w:t>
      </w:r>
      <w:r w:rsidRPr="00A13365">
        <w:rPr>
          <w:sz w:val="24"/>
          <w:szCs w:val="24"/>
        </w:rPr>
        <w:br/>
        <w:t>неисправностей, уничтожение технических и программно-технических компонентов ИС.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пользователи ИС; уполномоченный персонал</w:t>
      </w:r>
      <w:r w:rsidRPr="00A13365">
        <w:rPr>
          <w:sz w:val="24"/>
          <w:szCs w:val="24"/>
        </w:rPr>
        <w:br/>
        <w:t>разработчиков ИС, который на договорной основе имеет право на техническое обслуживание</w:t>
      </w:r>
      <w:r w:rsidR="00A05540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и модификацию компонентов ИС.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сбоев, внесение неисправностей,</w:t>
      </w:r>
      <w:r w:rsidRPr="00A13365">
        <w:rPr>
          <w:sz w:val="24"/>
          <w:szCs w:val="24"/>
        </w:rPr>
        <w:br/>
        <w:t>уничтожение технических и программно-технических компонентов ИС путем</w:t>
      </w:r>
      <w:r w:rsidRPr="00A13365">
        <w:rPr>
          <w:sz w:val="24"/>
          <w:szCs w:val="24"/>
        </w:rPr>
        <w:br/>
        <w:t>непосредственного физического воздействия.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механизмов физической защиты</w:t>
      </w:r>
      <w:r w:rsidRPr="00A13365">
        <w:rPr>
          <w:sz w:val="24"/>
          <w:szCs w:val="24"/>
        </w:rPr>
        <w:br/>
        <w:t>компонентов ИС, связанные с возможностью осуществления сбоев, внесения</w:t>
      </w:r>
      <w:r w:rsidRPr="00A13365">
        <w:rPr>
          <w:sz w:val="24"/>
          <w:szCs w:val="24"/>
        </w:rPr>
        <w:br/>
        <w:t>неисправностей, уничтожения технических, и программно-технических компонентов ИС.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т.ч. ПДн и коммерческая тайна), технологическая информация, программное обеспечение.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доступность,</w:t>
      </w:r>
      <w:r w:rsidRPr="00A13365">
        <w:rPr>
          <w:sz w:val="24"/>
          <w:szCs w:val="24"/>
        </w:rPr>
        <w:br/>
        <w:t>целостность.</w:t>
      </w:r>
    </w:p>
    <w:p w:rsidR="009B3199" w:rsidRPr="00A13365" w:rsidRDefault="009B3199" w:rsidP="00DB0B55">
      <w:pPr>
        <w:pStyle w:val="101"/>
        <w:numPr>
          <w:ilvl w:val="0"/>
          <w:numId w:val="66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непредоставление целевой</w:t>
      </w:r>
      <w:r w:rsidRPr="00A13365">
        <w:rPr>
          <w:sz w:val="24"/>
          <w:szCs w:val="24"/>
        </w:rPr>
        <w:br/>
        <w:t>информации заинтересованным лицам в отведенные временные интервалы; нарушение</w:t>
      </w:r>
      <w:r w:rsidRPr="00A13365">
        <w:rPr>
          <w:sz w:val="24"/>
          <w:szCs w:val="24"/>
        </w:rPr>
        <w:br/>
        <w:t>штатного режима функционирования ИС; срыв выполнения поставленных задач.</w:t>
      </w:r>
    </w:p>
    <w:p w:rsidR="009B3199" w:rsidRPr="00A13365" w:rsidRDefault="009B31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17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защищаемой информации в процессе ремонтных и регламентных работ.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уполномоченный персонал разработчиков ИС,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который на договорной основе имеет право на техническое обслуживание и модификацию</w:t>
      </w:r>
      <w:r w:rsidRPr="00A13365">
        <w:rPr>
          <w:sz w:val="24"/>
          <w:szCs w:val="24"/>
        </w:rPr>
        <w:br/>
        <w:t>компонентов ИС.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2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защищаемой информации в процессе ремонтных и регламентных работ.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4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-доступ лиц, имеющих право на техническое</w:t>
      </w:r>
      <w:r w:rsidRPr="00A13365">
        <w:rPr>
          <w:sz w:val="24"/>
          <w:szCs w:val="24"/>
        </w:rPr>
        <w:br/>
        <w:t>обслуживание, к техническим и программным средствам ИС в момент обработки с</w:t>
      </w:r>
      <w:r w:rsidRPr="00A13365">
        <w:rPr>
          <w:sz w:val="24"/>
          <w:szCs w:val="24"/>
        </w:rPr>
        <w:br/>
        <w:t>использованием этих средств защищаемой информации.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9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т.ч.</w:t>
      </w:r>
      <w:r w:rsidR="00A05540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ПДн и коммерческая тайна), технологическая информация.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5"/>
        </w:tabs>
        <w:spacing w:before="0" w:after="0" w:line="240" w:lineRule="auto"/>
        <w:ind w:lef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9B3199" w:rsidRPr="00A13365" w:rsidRDefault="009B3199" w:rsidP="00DB0B55">
      <w:pPr>
        <w:pStyle w:val="101"/>
        <w:numPr>
          <w:ilvl w:val="0"/>
          <w:numId w:val="67"/>
        </w:numPr>
        <w:tabs>
          <w:tab w:val="left" w:pos="1110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информации, создание предпосылок к подготовке</w:t>
      </w:r>
      <w:r w:rsidRPr="00A13365">
        <w:rPr>
          <w:sz w:val="24"/>
          <w:szCs w:val="24"/>
        </w:rPr>
        <w:br/>
        <w:t>и проведению атак на информационные ресурсы ИС; нарушение режимов</w:t>
      </w:r>
      <w:r w:rsidRPr="00A13365">
        <w:rPr>
          <w:sz w:val="24"/>
          <w:szCs w:val="24"/>
        </w:rPr>
        <w:br/>
        <w:t>функционирование ИС.</w:t>
      </w:r>
    </w:p>
    <w:p w:rsidR="009B3199" w:rsidRPr="00A13365" w:rsidRDefault="009B3199" w:rsidP="00DB0B55">
      <w:pPr>
        <w:pStyle w:val="101"/>
        <w:spacing w:before="0" w:after="0" w:line="240" w:lineRule="auto"/>
        <w:ind w:left="20" w:firstLine="860"/>
        <w:rPr>
          <w:b/>
          <w:sz w:val="24"/>
          <w:szCs w:val="24"/>
          <w:u w:val="single"/>
        </w:rPr>
      </w:pPr>
      <w:r w:rsidRPr="00A13365">
        <w:rPr>
          <w:b/>
          <w:sz w:val="24"/>
          <w:szCs w:val="24"/>
          <w:u w:val="single"/>
        </w:rPr>
        <w:t xml:space="preserve">Угроза </w:t>
      </w:r>
      <w:r w:rsidRPr="00A13365">
        <w:rPr>
          <w:b/>
          <w:sz w:val="24"/>
          <w:szCs w:val="24"/>
          <w:u w:val="single"/>
          <w:lang w:val="en-US"/>
        </w:rPr>
        <w:t>18</w:t>
      </w:r>
    </w:p>
    <w:p w:rsidR="009B3199" w:rsidRPr="00A13365" w:rsidRDefault="009B3199" w:rsidP="00DB0B55">
      <w:pPr>
        <w:pStyle w:val="101"/>
        <w:numPr>
          <w:ilvl w:val="0"/>
          <w:numId w:val="68"/>
        </w:numPr>
        <w:tabs>
          <w:tab w:val="left" w:pos="1105"/>
        </w:tabs>
        <w:spacing w:before="0" w:after="0" w:line="240" w:lineRule="auto"/>
        <w:ind w:left="20" w:right="20" w:firstLine="860"/>
        <w:rPr>
          <w:sz w:val="24"/>
          <w:szCs w:val="24"/>
        </w:rPr>
      </w:pPr>
      <w:r w:rsidRPr="00A13365">
        <w:rPr>
          <w:b/>
          <w:sz w:val="24"/>
          <w:szCs w:val="24"/>
        </w:rPr>
        <w:t>Аннотация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оставленным без присмотра функционирующим штатным средствам.</w:t>
      </w:r>
    </w:p>
    <w:p w:rsidR="009B3199" w:rsidRPr="00A13365" w:rsidRDefault="009B3199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источники угрозы</w:t>
      </w:r>
      <w:r w:rsidRPr="00A13365">
        <w:rPr>
          <w:sz w:val="24"/>
          <w:szCs w:val="24"/>
        </w:rPr>
        <w:t xml:space="preserve"> - сотрудники, имеющие санкционированный</w:t>
      </w:r>
      <w:r w:rsidRPr="00A13365">
        <w:rPr>
          <w:sz w:val="24"/>
          <w:szCs w:val="24"/>
        </w:rPr>
        <w:br/>
        <w:t>доступ в служебных целях в помещения, в которых размещаются активы ИС, но не имеющие</w:t>
      </w:r>
      <w:r w:rsidRPr="00A13365">
        <w:rPr>
          <w:sz w:val="24"/>
          <w:szCs w:val="24"/>
        </w:rPr>
        <w:br/>
        <w:t>права доступа к активам; обслуживающий персонал (охрана, работники инженерно-</w:t>
      </w:r>
    </w:p>
    <w:p w:rsidR="00CD4A98" w:rsidRPr="00A13365" w:rsidRDefault="00CD4A98" w:rsidP="00DB0B55">
      <w:pPr>
        <w:pStyle w:val="101"/>
        <w:tabs>
          <w:tab w:val="left" w:pos="993"/>
        </w:tabs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технических служб и т.д.); уполномоченный персонал разработчиков ИС, который на</w:t>
      </w:r>
      <w:r w:rsidRPr="00A13365">
        <w:rPr>
          <w:sz w:val="24"/>
          <w:szCs w:val="24"/>
        </w:rPr>
        <w:br/>
        <w:t>договорной основе имеет право на техническое обслуживание и модификацию компонентов ИС.</w:t>
      </w:r>
    </w:p>
    <w:p w:rsidR="00CD4A98" w:rsidRPr="00A13365" w:rsidRDefault="00CD4A98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Способ реализации угрозы</w:t>
      </w:r>
      <w:r w:rsidRPr="00A13365">
        <w:rPr>
          <w:sz w:val="24"/>
          <w:szCs w:val="24"/>
        </w:rPr>
        <w:t xml:space="preserve"> - осуществление несанкционированного доступа к</w:t>
      </w:r>
      <w:r w:rsidRPr="00A13365">
        <w:rPr>
          <w:sz w:val="24"/>
          <w:szCs w:val="24"/>
        </w:rPr>
        <w:br/>
        <w:t>оставленным без присмотра функционирующим штатным средствам.</w:t>
      </w:r>
    </w:p>
    <w:p w:rsidR="00CD4A98" w:rsidRPr="00A13365" w:rsidRDefault="00CD4A98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Используемые уязвимости</w:t>
      </w:r>
      <w:r w:rsidRPr="00A13365">
        <w:rPr>
          <w:sz w:val="24"/>
          <w:szCs w:val="24"/>
        </w:rPr>
        <w:t xml:space="preserve"> - недостатки реализации необходимых</w:t>
      </w:r>
      <w:r w:rsidRPr="00A13365">
        <w:rPr>
          <w:sz w:val="24"/>
          <w:szCs w:val="24"/>
        </w:rPr>
        <w:br/>
        <w:t>организационно-режимных мероприятий на объектах ИС, связанные с возможностью</w:t>
      </w:r>
      <w:r w:rsidRPr="00A13365">
        <w:rPr>
          <w:sz w:val="24"/>
          <w:szCs w:val="24"/>
        </w:rPr>
        <w:br/>
        <w:t>несанкционированного доступа к оставленным без присмотра функционирующим штатным средствам.</w:t>
      </w:r>
    </w:p>
    <w:p w:rsidR="00CD4A98" w:rsidRPr="00A13365" w:rsidRDefault="00CD4A98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Вид активов, потенциально подверженных угрозе</w:t>
      </w:r>
      <w:r w:rsidRPr="00A13365">
        <w:rPr>
          <w:sz w:val="24"/>
          <w:szCs w:val="24"/>
        </w:rPr>
        <w:t xml:space="preserve"> - целевая информация (в том числе служебная информация и ПДн); технологическая информация.</w:t>
      </w:r>
    </w:p>
    <w:p w:rsidR="00CD4A98" w:rsidRPr="00A13365" w:rsidRDefault="00CD4A98" w:rsidP="00DB0B55">
      <w:pPr>
        <w:pStyle w:val="31"/>
        <w:numPr>
          <w:ilvl w:val="0"/>
          <w:numId w:val="68"/>
        </w:numPr>
        <w:tabs>
          <w:tab w:val="left" w:pos="993"/>
        </w:tabs>
        <w:spacing w:after="0"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Нарушаемые характеристики безопасности активов</w:t>
      </w:r>
      <w:r w:rsidRPr="00A13365">
        <w:rPr>
          <w:sz w:val="24"/>
          <w:szCs w:val="24"/>
        </w:rPr>
        <w:t xml:space="preserve"> - конфиденциальность.</w:t>
      </w:r>
    </w:p>
    <w:p w:rsidR="00CD4A98" w:rsidRPr="00A13365" w:rsidRDefault="00CD4A98" w:rsidP="00DB0B55">
      <w:pPr>
        <w:pStyle w:val="101"/>
        <w:numPr>
          <w:ilvl w:val="0"/>
          <w:numId w:val="68"/>
        </w:numPr>
        <w:tabs>
          <w:tab w:val="left" w:pos="993"/>
        </w:tabs>
        <w:spacing w:before="0" w:after="162" w:line="240" w:lineRule="auto"/>
        <w:ind w:left="20" w:right="20" w:firstLine="547"/>
        <w:rPr>
          <w:sz w:val="24"/>
          <w:szCs w:val="24"/>
        </w:rPr>
      </w:pPr>
      <w:r w:rsidRPr="00A13365">
        <w:rPr>
          <w:b/>
          <w:sz w:val="24"/>
          <w:szCs w:val="24"/>
        </w:rPr>
        <w:t>Возможные последствия реализации угрозы</w:t>
      </w:r>
      <w:r w:rsidRPr="00A13365">
        <w:rPr>
          <w:sz w:val="24"/>
          <w:szCs w:val="24"/>
        </w:rPr>
        <w:t xml:space="preserve"> - несанкционированное</w:t>
      </w:r>
      <w:r w:rsidRPr="00A13365">
        <w:rPr>
          <w:sz w:val="24"/>
          <w:szCs w:val="24"/>
        </w:rPr>
        <w:br/>
        <w:t>ознакомление и разглашение защищаемой информации, создание предпосылок к подготовке и проведению атак на информационные ресурсы ИС.</w:t>
      </w:r>
    </w:p>
    <w:p w:rsidR="00CD4A98" w:rsidRPr="00A13365" w:rsidRDefault="00CD4A98" w:rsidP="00DB0B55">
      <w:pPr>
        <w:pStyle w:val="31"/>
        <w:numPr>
          <w:ilvl w:val="0"/>
          <w:numId w:val="49"/>
        </w:numPr>
        <w:tabs>
          <w:tab w:val="left" w:pos="235"/>
          <w:tab w:val="left" w:pos="993"/>
        </w:tabs>
        <w:spacing w:after="112" w:line="240" w:lineRule="auto"/>
        <w:ind w:firstLine="547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Выводы</w:t>
      </w:r>
    </w:p>
    <w:p w:rsidR="00CD4A98" w:rsidRPr="00A13365" w:rsidRDefault="00CD4A98" w:rsidP="00DB0B55">
      <w:pPr>
        <w:pStyle w:val="101"/>
        <w:tabs>
          <w:tab w:val="left" w:pos="993"/>
          <w:tab w:val="left" w:leader="underscore" w:pos="760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Учитывая, что ИС является ИС с  </w:t>
      </w:r>
      <w:r w:rsidRPr="00A13365">
        <w:rPr>
          <w:sz w:val="24"/>
          <w:szCs w:val="24"/>
        </w:rPr>
        <w:tab/>
        <w:t xml:space="preserve"> архитектурой и</w:t>
      </w:r>
    </w:p>
    <w:p w:rsidR="00CD4A98" w:rsidRPr="00A13365" w:rsidRDefault="00CD4A98" w:rsidP="00DB0B55">
      <w:pPr>
        <w:pStyle w:val="101"/>
        <w:tabs>
          <w:tab w:val="left" w:pos="993"/>
        </w:tabs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консолидированным хранением и обработкой информации не составляющей</w:t>
      </w:r>
      <w:r w:rsidRPr="00A13365">
        <w:rPr>
          <w:sz w:val="24"/>
          <w:szCs w:val="24"/>
        </w:rPr>
        <w:br/>
        <w:t>государственную тайну в физически выделенных центрах обработки данных с реализацией</w:t>
      </w:r>
      <w:r w:rsidRPr="00A13365">
        <w:rPr>
          <w:sz w:val="24"/>
          <w:szCs w:val="24"/>
        </w:rPr>
        <w:br/>
        <w:t>необходимого объема организационных и режимных мер защиты, то о возможностях</w:t>
      </w:r>
      <w:r w:rsidRPr="00A13365">
        <w:rPr>
          <w:sz w:val="24"/>
          <w:szCs w:val="24"/>
        </w:rPr>
        <w:br/>
        <w:t>нарушителя можно сделать следующие выводы.</w:t>
      </w:r>
    </w:p>
    <w:p w:rsidR="00CD4A98" w:rsidRPr="00A13365" w:rsidRDefault="00CD4A98" w:rsidP="00DB0B55">
      <w:pPr>
        <w:pStyle w:val="101"/>
        <w:numPr>
          <w:ilvl w:val="0"/>
          <w:numId w:val="69"/>
        </w:numPr>
        <w:tabs>
          <w:tab w:val="left" w:pos="993"/>
          <w:tab w:val="left" w:pos="1225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Атаки внешнего нарушителя, направленные на каналы связи посредством</w:t>
      </w:r>
      <w:r w:rsidRPr="00A13365">
        <w:rPr>
          <w:sz w:val="24"/>
          <w:szCs w:val="24"/>
        </w:rPr>
        <w:br/>
        <w:t>перехвата информации и последующего ее анализа, уничтожения, модификации и</w:t>
      </w:r>
      <w:r w:rsidRPr="00A13365">
        <w:rPr>
          <w:sz w:val="24"/>
          <w:szCs w:val="24"/>
        </w:rPr>
        <w:br/>
        <w:t>блокирования информации, реализация попыток преодоления системы защиты информации,</w:t>
      </w:r>
      <w:r w:rsidRPr="00A13365">
        <w:rPr>
          <w:sz w:val="24"/>
          <w:szCs w:val="24"/>
        </w:rPr>
        <w:br/>
        <w:t>с использованием, в том числе, уязвимостей программной среды, а также утечка информации</w:t>
      </w:r>
      <w:r w:rsidRPr="00A13365">
        <w:rPr>
          <w:sz w:val="24"/>
          <w:szCs w:val="24"/>
        </w:rPr>
        <w:br/>
        <w:t>по техническим каналам нейтрализуются организационными и режимными мероприятиями, а также условиями функционирования ИС.</w:t>
      </w:r>
    </w:p>
    <w:p w:rsidR="00CD4A98" w:rsidRPr="00A13365" w:rsidRDefault="00CD4A98" w:rsidP="00DB0B55">
      <w:pPr>
        <w:pStyle w:val="101"/>
        <w:numPr>
          <w:ilvl w:val="0"/>
          <w:numId w:val="69"/>
        </w:numPr>
        <w:tabs>
          <w:tab w:val="left" w:pos="993"/>
          <w:tab w:val="left" w:pos="1239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Возможности внутреннего нарушителя существенным образом зависят от</w:t>
      </w:r>
      <w:r w:rsidRPr="00A13365">
        <w:rPr>
          <w:sz w:val="24"/>
          <w:szCs w:val="24"/>
        </w:rPr>
        <w:br/>
        <w:t>действующих в пределах контролируемой зоны ограничительных факторов, из которых</w:t>
      </w:r>
      <w:r w:rsidRPr="00A13365">
        <w:rPr>
          <w:sz w:val="24"/>
          <w:szCs w:val="24"/>
        </w:rPr>
        <w:br/>
        <w:t>основным является реализация комплекса режимных и организационно-технических мер, в</w:t>
      </w:r>
      <w:r w:rsidRPr="00A13365">
        <w:rPr>
          <w:sz w:val="24"/>
          <w:szCs w:val="24"/>
        </w:rPr>
        <w:br/>
        <w:t>том числе по подбору, расстановке и обеспечению высокой профессиональной подготовки</w:t>
      </w:r>
      <w:r w:rsidRPr="00A13365">
        <w:rPr>
          <w:sz w:val="24"/>
          <w:szCs w:val="24"/>
        </w:rPr>
        <w:br/>
        <w:t>кадров, допуску физических лиц внутрь контролируемой зоны и контролю за порядком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проведения работ, направленных на предотвращение и пресечение несанкционированных</w:t>
      </w:r>
      <w:r w:rsidRPr="00A13365">
        <w:rPr>
          <w:sz w:val="24"/>
          <w:szCs w:val="24"/>
        </w:rPr>
        <w:br/>
        <w:t>действий.</w:t>
      </w:r>
    </w:p>
    <w:p w:rsidR="00CD4A98" w:rsidRPr="00A13365" w:rsidRDefault="00CD4A98" w:rsidP="00DB0B55">
      <w:pPr>
        <w:pStyle w:val="101"/>
        <w:numPr>
          <w:ilvl w:val="0"/>
          <w:numId w:val="69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 xml:space="preserve">Ввиду исключительной роли в ИС лиц категории </w:t>
      </w:r>
      <w:r w:rsidRPr="00A13365">
        <w:rPr>
          <w:sz w:val="24"/>
          <w:szCs w:val="24"/>
          <w:lang w:val="en-US"/>
        </w:rPr>
        <w:t>I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 xml:space="preserve"> в число этих лиц должны</w:t>
      </w:r>
      <w:r w:rsidRPr="00A13365">
        <w:rPr>
          <w:sz w:val="24"/>
          <w:szCs w:val="24"/>
        </w:rPr>
        <w:br/>
        <w:t>включаться только доверенные лица, к которым применен комплекс особых</w:t>
      </w:r>
      <w:r w:rsidRPr="00A13365">
        <w:rPr>
          <w:sz w:val="24"/>
          <w:szCs w:val="24"/>
        </w:rPr>
        <w:br/>
        <w:t>организационно-режимных мер по их подбору, принятию на работу, назначению на</w:t>
      </w:r>
      <w:r w:rsidRPr="00A13365">
        <w:rPr>
          <w:sz w:val="24"/>
          <w:szCs w:val="24"/>
        </w:rPr>
        <w:br/>
        <w:t>должность и контролю выполнения функциональных обязанностей.</w:t>
      </w:r>
    </w:p>
    <w:p w:rsidR="00CD4A98" w:rsidRPr="00A13365" w:rsidRDefault="00CD4A98" w:rsidP="00DB0B55">
      <w:pPr>
        <w:pStyle w:val="101"/>
        <w:numPr>
          <w:ilvl w:val="0"/>
          <w:numId w:val="69"/>
        </w:numPr>
        <w:tabs>
          <w:tab w:val="left" w:pos="993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Лица категорий III-VII относятся к вероятным нарушителям. Среди лиц категорий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 xml:space="preserve"> наиболее опасными вероятными нарушителями являются лица категории </w:t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br/>
        <w:t xml:space="preserve">(пользователи ИС) и лица категории 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 xml:space="preserve"> (уполномоченный персонал разработчиков ИС,</w:t>
      </w:r>
      <w:r w:rsidRPr="00A13365">
        <w:rPr>
          <w:sz w:val="24"/>
          <w:szCs w:val="24"/>
        </w:rPr>
        <w:br/>
        <w:t>который на договорной основе имеет право на техническое обслуживание и модификацию</w:t>
      </w:r>
      <w:r w:rsidRPr="00A13365">
        <w:rPr>
          <w:sz w:val="24"/>
          <w:szCs w:val="24"/>
        </w:rPr>
        <w:br/>
        <w:t>компонентов ИС).</w:t>
      </w:r>
    </w:p>
    <w:p w:rsidR="005C3A2E" w:rsidRPr="00A13365" w:rsidRDefault="00CD4A98" w:rsidP="00DB0B55">
      <w:pPr>
        <w:pStyle w:val="101"/>
        <w:spacing w:before="0" w:after="0"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Представленная модель угроз с описанием вероятного нарушителя для ИС должна</w:t>
      </w:r>
      <w:r w:rsidRPr="00A13365">
        <w:rPr>
          <w:sz w:val="24"/>
          <w:szCs w:val="24"/>
        </w:rPr>
        <w:br/>
        <w:t>использоваться при формировании обоснованных требований безопасности информации</w:t>
      </w:r>
      <w:r w:rsidRPr="00A13365">
        <w:rPr>
          <w:sz w:val="24"/>
          <w:szCs w:val="24"/>
        </w:rPr>
        <w:br/>
        <w:t>(профиля защиты ИС) и проектировании СЗ информации не составляющей государственной</w:t>
      </w:r>
      <w:r w:rsidR="005C3A2E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 xml:space="preserve">тайны ИС. </w:t>
      </w:r>
    </w:p>
    <w:p w:rsidR="00024A16" w:rsidRPr="00500C58" w:rsidRDefault="005C3A2E" w:rsidP="00DB0B55">
      <w:pPr>
        <w:widowControl/>
        <w:spacing w:after="200"/>
        <w:jc w:val="right"/>
      </w:pPr>
      <w:r w:rsidRPr="00A13365">
        <w:br w:type="page"/>
      </w:r>
      <w:r w:rsidR="00024A16" w:rsidRPr="00500C58">
        <w:rPr>
          <w:rStyle w:val="2125pt0pt"/>
          <w:rFonts w:eastAsia="Courier New"/>
          <w:sz w:val="24"/>
          <w:szCs w:val="24"/>
        </w:rPr>
        <w:lastRenderedPageBreak/>
        <w:t>Приложение 5. ПРОЕКТ</w:t>
      </w:r>
    </w:p>
    <w:p w:rsidR="00CD4A98" w:rsidRPr="00A13365" w:rsidRDefault="00CD4A98" w:rsidP="00DB0B55">
      <w:pPr>
        <w:pStyle w:val="101"/>
        <w:spacing w:before="0" w:after="0" w:line="240" w:lineRule="auto"/>
        <w:rPr>
          <w:sz w:val="24"/>
          <w:szCs w:val="24"/>
        </w:rPr>
      </w:pPr>
    </w:p>
    <w:p w:rsidR="00024A16" w:rsidRPr="00A13365" w:rsidRDefault="00024A16" w:rsidP="00DB0B55">
      <w:pPr>
        <w:pStyle w:val="101"/>
        <w:spacing w:before="0" w:after="0" w:line="240" w:lineRule="auto"/>
        <w:rPr>
          <w:sz w:val="24"/>
          <w:szCs w:val="24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024A16" w:rsidRPr="00A13365" w:rsidTr="00024A16">
        <w:trPr>
          <w:trHeight w:val="340"/>
        </w:trPr>
        <w:tc>
          <w:tcPr>
            <w:tcW w:w="3157" w:type="dxa"/>
            <w:vAlign w:val="center"/>
          </w:tcPr>
          <w:p w:rsidR="00024A16" w:rsidRPr="00A13365" w:rsidRDefault="00024A16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D661D8" w:rsidRPr="00A13365" w:rsidRDefault="00D661D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024A16" w:rsidRPr="00A13365" w:rsidRDefault="00024A1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024A16" w:rsidRPr="00A13365" w:rsidRDefault="00024A16" w:rsidP="00DB0B55">
      <w:pPr>
        <w:pStyle w:val="101"/>
        <w:spacing w:before="360" w:after="33" w:line="240" w:lineRule="auto"/>
        <w:ind w:right="300"/>
        <w:jc w:val="center"/>
        <w:rPr>
          <w:sz w:val="24"/>
          <w:szCs w:val="24"/>
        </w:rPr>
      </w:pPr>
      <w:bookmarkStart w:id="36" w:name="Приложение5"/>
      <w:r w:rsidRPr="00A13365">
        <w:rPr>
          <w:sz w:val="24"/>
          <w:szCs w:val="24"/>
        </w:rPr>
        <w:t>Типовая форма</w:t>
      </w:r>
    </w:p>
    <w:p w:rsidR="00024A16" w:rsidRPr="00A13365" w:rsidRDefault="00024A16" w:rsidP="00DB0B55">
      <w:pPr>
        <w:pStyle w:val="101"/>
        <w:tabs>
          <w:tab w:val="left" w:leader="underscore" w:pos="6317"/>
        </w:tabs>
        <w:spacing w:before="0" w:after="360" w:line="240" w:lineRule="auto"/>
        <w:ind w:right="30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 xml:space="preserve">списка лиц, допущенных в защищаемое помещение </w:t>
      </w:r>
      <w:bookmarkEnd w:id="36"/>
      <w:r w:rsidRPr="00A13365">
        <w:rPr>
          <w:sz w:val="24"/>
          <w:szCs w:val="24"/>
        </w:rPr>
        <w:t>№__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784"/>
        <w:gridCol w:w="6245"/>
      </w:tblGrid>
      <w:tr w:rsidR="00024A16" w:rsidRPr="00A13365" w:rsidTr="00024A16">
        <w:trPr>
          <w:trHeight w:hRule="exact" w:val="571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6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№</w:t>
            </w:r>
          </w:p>
          <w:p w:rsidR="00024A16" w:rsidRPr="00A13365" w:rsidRDefault="00024A16" w:rsidP="00DB0B55">
            <w:pPr>
              <w:pStyle w:val="80"/>
              <w:spacing w:before="60"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п/п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Должность</w:t>
            </w: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Фамилия и инициалы</w:t>
            </w: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3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4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5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6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7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8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9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10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11</w:t>
            </w:r>
          </w:p>
        </w:tc>
        <w:tc>
          <w:tcPr>
            <w:tcW w:w="2784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12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A16" w:rsidRPr="00A13365" w:rsidTr="00024A16">
        <w:trPr>
          <w:trHeight w:val="300"/>
        </w:trPr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13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5" w:type="dxa"/>
            <w:tcBorders>
              <w:bottom w:val="single" w:sz="4" w:space="0" w:color="auto"/>
            </w:tcBorders>
            <w:vAlign w:val="center"/>
          </w:tcPr>
          <w:p w:rsidR="00024A16" w:rsidRPr="00A13365" w:rsidRDefault="00024A16" w:rsidP="00DB0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4A16" w:rsidRPr="00A13365" w:rsidRDefault="00024A16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024A16" w:rsidRPr="00A13365" w:rsidRDefault="00024A1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894DC2" w:rsidRPr="00A13365" w:rsidRDefault="00894DC2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6. ПРОЕКТ</w:t>
      </w: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37" w:name="Приложение6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</w:t>
      </w: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о назначении ответственного за обеспечение безопасности </w:t>
      </w: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персональных данных</w:t>
      </w:r>
      <w:bookmarkEnd w:id="37"/>
    </w:p>
    <w:p w:rsidR="00894DC2" w:rsidRPr="00A13365" w:rsidRDefault="00894DC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894DC2" w:rsidRPr="00A13365" w:rsidTr="001A7A78">
        <w:trPr>
          <w:trHeight w:val="340"/>
        </w:trPr>
        <w:tc>
          <w:tcPr>
            <w:tcW w:w="3157" w:type="dxa"/>
            <w:vAlign w:val="center"/>
          </w:tcPr>
          <w:p w:rsidR="00894DC2" w:rsidRPr="00A13365" w:rsidRDefault="00894DC2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024A16" w:rsidRPr="00A13365" w:rsidRDefault="00024A1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894DC2" w:rsidRPr="00A13365" w:rsidRDefault="00894DC2" w:rsidP="00DB0B5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 назначении ответственного за обеспечение безопасности</w:t>
      </w:r>
      <w:r w:rsidR="0029036D"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 </w:t>
      </w: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персональных данных</w:t>
      </w:r>
    </w:p>
    <w:p w:rsidR="00894DC2" w:rsidRPr="00A13365" w:rsidRDefault="00894DC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9036D" w:rsidRPr="00A13365" w:rsidRDefault="0029036D" w:rsidP="00DB0B55">
      <w:pPr>
        <w:widowControl/>
        <w:spacing w:after="200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В целях исполнения Федерального закона №152-ФЗ от 27 июля 2006 года «О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персональных данных» в </w:t>
      </w:r>
      <w:r w:rsidRPr="00A13365"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  <w:t>(наименование оператора):</w:t>
      </w:r>
    </w:p>
    <w:p w:rsidR="0029036D" w:rsidRPr="00A13365" w:rsidRDefault="0029036D" w:rsidP="00DB0B55">
      <w:pPr>
        <w:widowControl/>
        <w:spacing w:before="360" w:after="36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ПРИКАЗЫВАЮ:</w:t>
      </w:r>
    </w:p>
    <w:p w:rsidR="0029036D" w:rsidRPr="00A13365" w:rsidRDefault="0029036D" w:rsidP="00DB0B55">
      <w:pPr>
        <w:pStyle w:val="60"/>
        <w:numPr>
          <w:ilvl w:val="0"/>
          <w:numId w:val="70"/>
        </w:numPr>
        <w:tabs>
          <w:tab w:val="left" w:pos="1134"/>
        </w:tabs>
        <w:spacing w:after="120" w:line="240" w:lineRule="auto"/>
        <w:ind w:firstLine="567"/>
        <w:jc w:val="left"/>
        <w:rPr>
          <w:sz w:val="24"/>
          <w:szCs w:val="24"/>
        </w:rPr>
      </w:pPr>
      <w:r w:rsidRPr="00A13365">
        <w:rPr>
          <w:rStyle w:val="60pt"/>
          <w:sz w:val="24"/>
          <w:szCs w:val="24"/>
        </w:rPr>
        <w:t xml:space="preserve">Назначить ответственного за организацию обработки персональных данных в </w:t>
      </w:r>
      <w:r w:rsidRPr="00A13365">
        <w:rPr>
          <w:sz w:val="24"/>
          <w:szCs w:val="24"/>
        </w:rPr>
        <w:t>(наименование оператора):</w:t>
      </w:r>
    </w:p>
    <w:p w:rsidR="0029036D" w:rsidRPr="00A13365" w:rsidRDefault="0029036D" w:rsidP="00DB0B55">
      <w:pPr>
        <w:pStyle w:val="60"/>
        <w:tabs>
          <w:tab w:val="left" w:pos="1134"/>
        </w:tabs>
        <w:spacing w:after="120" w:line="240" w:lineRule="auto"/>
        <w:ind w:firstLine="1134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29036D" w:rsidRPr="00A13365" w:rsidRDefault="0029036D" w:rsidP="00DB0B55">
      <w:pPr>
        <w:pStyle w:val="101"/>
        <w:numPr>
          <w:ilvl w:val="0"/>
          <w:numId w:val="70"/>
        </w:numPr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Ответственному  за  организацию обработки персональных данных, в   срок  до</w:t>
      </w:r>
    </w:p>
    <w:p w:rsidR="0029036D" w:rsidRPr="00A13365" w:rsidRDefault="0029036D" w:rsidP="00DB0B55">
      <w:pPr>
        <w:pStyle w:val="101"/>
        <w:tabs>
          <w:tab w:val="left" w:pos="1134"/>
          <w:tab w:val="left" w:leader="underscore" w:pos="1685"/>
        </w:tabs>
        <w:spacing w:before="0" w:after="120" w:line="240" w:lineRule="auto"/>
        <w:rPr>
          <w:sz w:val="24"/>
          <w:szCs w:val="24"/>
        </w:rPr>
      </w:pPr>
      <w:r w:rsidRPr="00A13365">
        <w:rPr>
          <w:sz w:val="24"/>
          <w:szCs w:val="24"/>
          <w:u w:val="single"/>
        </w:rPr>
        <w:t xml:space="preserve">                    </w:t>
      </w:r>
      <w:r w:rsidRPr="00A13365">
        <w:rPr>
          <w:sz w:val="24"/>
          <w:szCs w:val="24"/>
        </w:rPr>
        <w:t xml:space="preserve">  организовать проведение работ по защите персональных данных в соответствие с требованиями действующего законодательства и представить на утверждение организационно-распорядительные документы, регламентирующие защиту персональных данных.</w:t>
      </w:r>
    </w:p>
    <w:p w:rsidR="0029036D" w:rsidRPr="00A13365" w:rsidRDefault="0029036D" w:rsidP="00DB0B55">
      <w:pPr>
        <w:pStyle w:val="101"/>
        <w:numPr>
          <w:ilvl w:val="0"/>
          <w:numId w:val="70"/>
        </w:numPr>
        <w:tabs>
          <w:tab w:val="left" w:pos="1134"/>
        </w:tabs>
        <w:spacing w:before="0" w:after="120" w:line="240" w:lineRule="auto"/>
        <w:ind w:left="720"/>
        <w:rPr>
          <w:sz w:val="24"/>
          <w:szCs w:val="24"/>
        </w:rPr>
      </w:pPr>
      <w:r w:rsidRPr="00A13365">
        <w:rPr>
          <w:sz w:val="24"/>
          <w:szCs w:val="24"/>
        </w:rPr>
        <w:t>Контроль     за    исполнением    настоящего     приказа     возложить      на</w:t>
      </w:r>
    </w:p>
    <w:p w:rsidR="0029036D" w:rsidRPr="00A13365" w:rsidRDefault="0029036D" w:rsidP="00DB0B5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__________________________________.</w:t>
      </w:r>
    </w:p>
    <w:p w:rsidR="0029036D" w:rsidRPr="00A13365" w:rsidRDefault="0029036D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9036D" w:rsidRPr="00A13365" w:rsidRDefault="0029036D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29036D" w:rsidRPr="00A13365" w:rsidRDefault="0029036D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732428" w:rsidRPr="00A13365" w:rsidRDefault="00732428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7. ПРОЕКТ</w:t>
      </w:r>
    </w:p>
    <w:p w:rsidR="0029036D" w:rsidRPr="00A13365" w:rsidRDefault="0029036D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732428" w:rsidRPr="00A13365" w:rsidTr="001A7A78">
        <w:trPr>
          <w:trHeight w:val="340"/>
        </w:trPr>
        <w:tc>
          <w:tcPr>
            <w:tcW w:w="3157" w:type="dxa"/>
            <w:vAlign w:val="center"/>
          </w:tcPr>
          <w:p w:rsidR="00732428" w:rsidRPr="00A13365" w:rsidRDefault="00732428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732428" w:rsidRPr="00A13365" w:rsidRDefault="00732428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32428" w:rsidRDefault="00DA12B0" w:rsidP="00DB0B55">
      <w:pPr>
        <w:pStyle w:val="4"/>
        <w:spacing w:before="600" w:after="240" w:line="240" w:lineRule="auto"/>
        <w:rPr>
          <w:rStyle w:val="0pt0"/>
          <w:sz w:val="24"/>
          <w:szCs w:val="24"/>
        </w:rPr>
      </w:pPr>
      <w:bookmarkStart w:id="38" w:name="Приложение7"/>
      <w:r>
        <w:rPr>
          <w:rStyle w:val="0pt0"/>
          <w:sz w:val="24"/>
          <w:szCs w:val="24"/>
        </w:rPr>
        <w:t xml:space="preserve">                                                 </w:t>
      </w:r>
      <w:r w:rsidR="00732428" w:rsidRPr="00A13365">
        <w:rPr>
          <w:rStyle w:val="0pt0"/>
          <w:sz w:val="24"/>
          <w:szCs w:val="24"/>
        </w:rPr>
        <w:t>Перечень</w:t>
      </w:r>
      <w:r w:rsidR="00732428" w:rsidRPr="00A13365">
        <w:rPr>
          <w:rStyle w:val="0pt0"/>
          <w:sz w:val="24"/>
          <w:szCs w:val="24"/>
        </w:rPr>
        <w:br/>
        <w:t>информационных систем персональных данных</w:t>
      </w:r>
      <w:r w:rsidR="004D472C">
        <w:rPr>
          <w:rStyle w:val="0pt0"/>
          <w:sz w:val="24"/>
          <w:szCs w:val="24"/>
        </w:rPr>
        <w:t xml:space="preserve"> </w:t>
      </w:r>
    </w:p>
    <w:p w:rsidR="004D472C" w:rsidRPr="00A13365" w:rsidRDefault="004D472C" w:rsidP="00DB0B55">
      <w:pPr>
        <w:pStyle w:val="4"/>
        <w:spacing w:before="600" w:after="240" w:line="240" w:lineRule="auto"/>
        <w:rPr>
          <w:sz w:val="24"/>
          <w:szCs w:val="24"/>
        </w:rPr>
      </w:pPr>
      <w:r>
        <w:rPr>
          <w:rStyle w:val="0pt0"/>
          <w:sz w:val="24"/>
          <w:szCs w:val="24"/>
        </w:rPr>
        <w:t>(ПРИМЕР)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901"/>
        <w:gridCol w:w="1982"/>
        <w:gridCol w:w="1790"/>
        <w:gridCol w:w="1234"/>
        <w:gridCol w:w="2232"/>
      </w:tblGrid>
      <w:tr w:rsidR="00732428" w:rsidRPr="00A13365" w:rsidTr="00732428">
        <w:trPr>
          <w:trHeight w:hRule="exact" w:val="137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38"/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№</w:t>
            </w:r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п/п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Название</w:t>
            </w:r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АС(ИСПДн)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Тип обработки</w:t>
            </w:r>
            <w:r w:rsidRPr="00A13365">
              <w:rPr>
                <w:rStyle w:val="89pt0pt"/>
                <w:sz w:val="24"/>
                <w:szCs w:val="24"/>
              </w:rPr>
              <w:br/>
              <w:t>ПДн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Описание</w:t>
            </w:r>
            <w:r w:rsidRPr="00A13365">
              <w:rPr>
                <w:rStyle w:val="89pt0pt"/>
                <w:sz w:val="24"/>
                <w:szCs w:val="24"/>
              </w:rPr>
              <w:br/>
              <w:t>каналов</w:t>
            </w:r>
            <w:r w:rsidRPr="00A13365">
              <w:rPr>
                <w:rStyle w:val="89pt0pt"/>
                <w:sz w:val="24"/>
                <w:szCs w:val="24"/>
              </w:rPr>
              <w:br/>
              <w:t>передачи данных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Структура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Местонахождение</w:t>
            </w:r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"/>
                <w:sz w:val="24"/>
                <w:szCs w:val="24"/>
              </w:rPr>
              <w:t>ИСПДн</w:t>
            </w:r>
            <w:r w:rsidR="000B6998">
              <w:rPr>
                <w:rStyle w:val="89pt0pt"/>
                <w:sz w:val="24"/>
                <w:szCs w:val="24"/>
              </w:rPr>
              <w:t xml:space="preserve"> (адрес подразделения)</w:t>
            </w:r>
          </w:p>
        </w:tc>
      </w:tr>
      <w:tr w:rsidR="00732428" w:rsidRPr="00A13365" w:rsidTr="00E31446">
        <w:trPr>
          <w:trHeight w:hRule="exact" w:val="200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АС</w:t>
            </w:r>
          </w:p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«Корпоративная</w:t>
            </w:r>
            <w:r w:rsidRPr="00A13365">
              <w:rPr>
                <w:rStyle w:val="89pt0pt0"/>
                <w:sz w:val="24"/>
                <w:szCs w:val="24"/>
              </w:rPr>
              <w:br/>
              <w:t>сеть Управления»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Многопользовательская, с</w:t>
            </w:r>
            <w:r w:rsidRPr="00A13365">
              <w:rPr>
                <w:rStyle w:val="89pt0pt0"/>
                <w:sz w:val="24"/>
                <w:szCs w:val="24"/>
              </w:rPr>
              <w:br/>
              <w:t>разграничением</w:t>
            </w:r>
            <w:r w:rsidRPr="00A13365">
              <w:rPr>
                <w:rStyle w:val="89pt0pt0"/>
                <w:sz w:val="24"/>
                <w:szCs w:val="24"/>
              </w:rPr>
              <w:br/>
              <w:t>прав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ЛВС без</w:t>
            </w:r>
            <w:r w:rsidRPr="00A13365">
              <w:rPr>
                <w:rStyle w:val="89pt0pt0"/>
                <w:sz w:val="24"/>
                <w:szCs w:val="24"/>
              </w:rPr>
              <w:br/>
              <w:t>подключения к</w:t>
            </w:r>
            <w:r w:rsidRPr="00A13365">
              <w:rPr>
                <w:rStyle w:val="89pt0pt0"/>
                <w:sz w:val="24"/>
                <w:szCs w:val="24"/>
              </w:rPr>
              <w:br/>
            </w:r>
            <w:r w:rsidRPr="00A13365">
              <w:rPr>
                <w:rStyle w:val="89pt0pt0"/>
                <w:sz w:val="24"/>
                <w:szCs w:val="24"/>
                <w:lang w:val="en-US"/>
              </w:rPr>
              <w:t>Internet</w:t>
            </w:r>
            <w:r w:rsidRPr="00A13365">
              <w:rPr>
                <w:rStyle w:val="89pt0pt0"/>
                <w:sz w:val="24"/>
                <w:szCs w:val="24"/>
              </w:rPr>
              <w:t>.Передача</w:t>
            </w:r>
            <w:r w:rsidRPr="00A13365">
              <w:rPr>
                <w:rStyle w:val="89pt0pt0"/>
                <w:sz w:val="24"/>
                <w:szCs w:val="24"/>
              </w:rPr>
              <w:br/>
              <w:t>данных по</w:t>
            </w:r>
            <w:r w:rsidRPr="00A13365">
              <w:rPr>
                <w:rStyle w:val="89pt0pt0"/>
                <w:sz w:val="24"/>
                <w:szCs w:val="24"/>
              </w:rPr>
              <w:br/>
              <w:t>выделенные</w:t>
            </w:r>
            <w:r w:rsidRPr="00A13365">
              <w:rPr>
                <w:rStyle w:val="89pt0pt0"/>
                <w:sz w:val="24"/>
                <w:szCs w:val="24"/>
              </w:rPr>
              <w:br/>
              <w:t>каналам связи без</w:t>
            </w:r>
            <w:r w:rsidRPr="00A13365">
              <w:rPr>
                <w:rStyle w:val="89pt0pt0"/>
                <w:sz w:val="24"/>
                <w:szCs w:val="24"/>
              </w:rPr>
              <w:br/>
              <w:t>шифрования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распределе</w:t>
            </w:r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32428" w:rsidRPr="00A13365" w:rsidTr="00732428">
        <w:trPr>
          <w:trHeight w:hRule="exact" w:val="161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АИС «Кадры»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Многопользователь</w:t>
            </w:r>
            <w:r w:rsidRPr="00A13365">
              <w:rPr>
                <w:rStyle w:val="89pt0pt0"/>
                <w:sz w:val="24"/>
                <w:szCs w:val="24"/>
              </w:rPr>
              <w:br/>
              <w:t>ская, с</w:t>
            </w:r>
            <w:r w:rsidRPr="00A13365">
              <w:rPr>
                <w:rStyle w:val="89pt0pt0"/>
                <w:sz w:val="24"/>
                <w:szCs w:val="24"/>
              </w:rPr>
              <w:br/>
              <w:t>разграничением</w:t>
            </w:r>
            <w:r w:rsidRPr="00A13365">
              <w:rPr>
                <w:rStyle w:val="89pt0pt0"/>
                <w:sz w:val="24"/>
                <w:szCs w:val="24"/>
              </w:rPr>
              <w:br/>
              <w:t>прав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ЛВС без</w:t>
            </w:r>
            <w:r w:rsidRPr="00A13365">
              <w:rPr>
                <w:rStyle w:val="89pt0pt0"/>
                <w:sz w:val="24"/>
                <w:szCs w:val="24"/>
              </w:rPr>
              <w:br/>
              <w:t>подключения к</w:t>
            </w:r>
            <w:r w:rsidRPr="00A13365">
              <w:rPr>
                <w:rStyle w:val="89pt0pt0"/>
                <w:sz w:val="24"/>
                <w:szCs w:val="24"/>
              </w:rPr>
              <w:br/>
            </w:r>
            <w:r w:rsidRPr="00A13365">
              <w:rPr>
                <w:rStyle w:val="89pt0pt0"/>
                <w:sz w:val="24"/>
                <w:szCs w:val="24"/>
                <w:lang w:val="en-US"/>
              </w:rPr>
              <w:t>Internet</w:t>
            </w:r>
            <w:r w:rsidRPr="00A13365">
              <w:rPr>
                <w:rStyle w:val="89pt0pt0"/>
                <w:sz w:val="24"/>
                <w:szCs w:val="24"/>
              </w:rPr>
              <w:t>. Передача</w:t>
            </w:r>
            <w:r w:rsidRPr="00A13365">
              <w:rPr>
                <w:rStyle w:val="89pt0pt0"/>
                <w:sz w:val="24"/>
                <w:szCs w:val="24"/>
              </w:rPr>
              <w:br/>
              <w:t>данных по</w:t>
            </w:r>
            <w:r w:rsidRPr="00A13365">
              <w:rPr>
                <w:rStyle w:val="89pt0pt0"/>
                <w:sz w:val="24"/>
                <w:szCs w:val="24"/>
              </w:rPr>
              <w:br/>
              <w:t>выделенные</w:t>
            </w:r>
            <w:r w:rsidRPr="00A13365">
              <w:rPr>
                <w:rStyle w:val="89pt0pt0"/>
                <w:sz w:val="24"/>
                <w:szCs w:val="24"/>
              </w:rPr>
              <w:br/>
              <w:t>каналам связи с</w:t>
            </w:r>
            <w:r w:rsidRPr="00A13365">
              <w:rPr>
                <w:rStyle w:val="89pt0pt0"/>
                <w:sz w:val="24"/>
                <w:szCs w:val="24"/>
              </w:rPr>
              <w:br/>
              <w:t>шифрованием.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6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распределе</w:t>
            </w:r>
          </w:p>
          <w:p w:rsidR="00732428" w:rsidRPr="00A13365" w:rsidRDefault="00732428" w:rsidP="00DB0B55">
            <w:pPr>
              <w:pStyle w:val="80"/>
              <w:spacing w:before="6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нная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732428" w:rsidRPr="00A13365" w:rsidTr="00E31446">
        <w:trPr>
          <w:trHeight w:hRule="exact" w:val="108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Бухгалтерская</w:t>
            </w:r>
            <w:r w:rsidRPr="00A13365">
              <w:rPr>
                <w:rStyle w:val="89pt0pt0"/>
                <w:sz w:val="24"/>
                <w:szCs w:val="24"/>
              </w:rPr>
              <w:br/>
              <w:t>программа Парус</w:t>
            </w:r>
            <w:r w:rsidRPr="00A13365">
              <w:rPr>
                <w:rStyle w:val="89pt0pt0"/>
                <w:sz w:val="24"/>
                <w:szCs w:val="24"/>
              </w:rPr>
              <w:br/>
              <w:t>Бюджет "Зарплата"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Многопользователь</w:t>
            </w:r>
            <w:r w:rsidRPr="00A13365">
              <w:rPr>
                <w:rStyle w:val="89pt0pt0"/>
                <w:sz w:val="24"/>
                <w:szCs w:val="24"/>
              </w:rPr>
              <w:br/>
              <w:t>ская, с</w:t>
            </w:r>
            <w:r w:rsidRPr="00A13365">
              <w:rPr>
                <w:rStyle w:val="89pt0pt0"/>
                <w:sz w:val="24"/>
                <w:szCs w:val="24"/>
              </w:rPr>
              <w:br/>
              <w:t>разграничением</w:t>
            </w:r>
            <w:r w:rsidRPr="00A13365">
              <w:rPr>
                <w:rStyle w:val="89pt0pt0"/>
                <w:sz w:val="24"/>
                <w:szCs w:val="24"/>
              </w:rPr>
              <w:br/>
              <w:t>прав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ЛВС без</w:t>
            </w:r>
            <w:r w:rsidRPr="00A13365">
              <w:rPr>
                <w:rStyle w:val="89pt0pt0"/>
                <w:sz w:val="24"/>
                <w:szCs w:val="24"/>
              </w:rPr>
              <w:br/>
              <w:t>подключения к</w:t>
            </w:r>
            <w:r w:rsidRPr="00A13365">
              <w:rPr>
                <w:rStyle w:val="89pt0pt0"/>
                <w:sz w:val="24"/>
                <w:szCs w:val="24"/>
              </w:rPr>
              <w:br/>
            </w:r>
            <w:r w:rsidRPr="00A13365">
              <w:rPr>
                <w:rStyle w:val="89pt0pt0"/>
                <w:sz w:val="24"/>
                <w:szCs w:val="24"/>
                <w:lang w:val="en-US"/>
              </w:rPr>
              <w:t>Internet</w:t>
            </w:r>
            <w:r w:rsidRPr="00A13365">
              <w:rPr>
                <w:rStyle w:val="89pt0pt0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pt0pt0"/>
                <w:sz w:val="24"/>
                <w:szCs w:val="24"/>
              </w:rPr>
              <w:t>локальная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28" w:rsidRPr="00A13365" w:rsidRDefault="00732428" w:rsidP="00DB0B55">
            <w:pPr>
              <w:pStyle w:val="80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732428" w:rsidRPr="00A13365" w:rsidRDefault="00732428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732428" w:rsidRPr="00A13365" w:rsidRDefault="0073242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1A7A78" w:rsidRPr="00A13365" w:rsidRDefault="001A7A78" w:rsidP="00E31446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8. ПРОЕКТ</w:t>
      </w:r>
    </w:p>
    <w:p w:rsidR="001A7A78" w:rsidRPr="00A13365" w:rsidRDefault="001A7A78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1A7A78" w:rsidRPr="00A13365" w:rsidTr="001A7A78">
        <w:trPr>
          <w:trHeight w:val="340"/>
        </w:trPr>
        <w:tc>
          <w:tcPr>
            <w:tcW w:w="3157" w:type="dxa"/>
            <w:vAlign w:val="center"/>
          </w:tcPr>
          <w:p w:rsidR="001A7A78" w:rsidRPr="00A13365" w:rsidRDefault="001A7A78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1A7A78" w:rsidRPr="00A13365" w:rsidRDefault="001A7A78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32428" w:rsidRPr="00A13365" w:rsidRDefault="00E31446" w:rsidP="00E31446">
      <w:pPr>
        <w:widowControl/>
        <w:spacing w:before="600"/>
        <w:jc w:val="center"/>
        <w:rPr>
          <w:rStyle w:val="0pt0"/>
          <w:rFonts w:eastAsia="Courier New"/>
          <w:sz w:val="24"/>
          <w:szCs w:val="24"/>
        </w:rPr>
      </w:pPr>
      <w:bookmarkStart w:id="39" w:name="Приложение8"/>
      <w:r>
        <w:rPr>
          <w:rStyle w:val="0pt0"/>
          <w:rFonts w:eastAsia="Courier New"/>
          <w:sz w:val="24"/>
          <w:szCs w:val="24"/>
        </w:rPr>
        <w:t xml:space="preserve">                                                </w:t>
      </w:r>
      <w:r w:rsidR="001A7A78" w:rsidRPr="00A13365">
        <w:rPr>
          <w:rStyle w:val="0pt0"/>
          <w:rFonts w:eastAsia="Courier New"/>
          <w:sz w:val="24"/>
          <w:szCs w:val="24"/>
        </w:rPr>
        <w:t>ПЕРЕЧЕНЬ</w:t>
      </w:r>
    </w:p>
    <w:p w:rsidR="001A7A78" w:rsidRDefault="001A7A78" w:rsidP="00DB0B55">
      <w:pPr>
        <w:widowControl/>
        <w:spacing w:after="120"/>
        <w:jc w:val="center"/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персональных данных, обрабатываемых в </w:t>
      </w:r>
      <w:bookmarkEnd w:id="39"/>
      <w:r w:rsidRPr="00A13365"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  <w:t>(наименование оператора)</w:t>
      </w:r>
    </w:p>
    <w:p w:rsidR="004D472C" w:rsidRPr="004D472C" w:rsidRDefault="004D472C" w:rsidP="00E31446">
      <w:pPr>
        <w:widowControl/>
        <w:spacing w:after="120"/>
        <w:jc w:val="center"/>
        <w:rPr>
          <w:rFonts w:ascii="Times New Roman" w:eastAsia="Times New Roman" w:hAnsi="Times New Roman" w:cs="Times New Roman"/>
          <w:iCs/>
          <w:color w:val="auto"/>
          <w:spacing w:val="1"/>
          <w:lang w:eastAsia="en-US"/>
        </w:rPr>
      </w:pPr>
      <w:r w:rsidRPr="004D472C">
        <w:rPr>
          <w:rFonts w:ascii="Times New Roman" w:eastAsia="Times New Roman" w:hAnsi="Times New Roman" w:cs="Times New Roman"/>
          <w:iCs/>
          <w:color w:val="auto"/>
          <w:spacing w:val="1"/>
          <w:lang w:eastAsia="en-US"/>
        </w:rPr>
        <w:t>(ПРИМЕР)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97"/>
        <w:gridCol w:w="2693"/>
        <w:gridCol w:w="1651"/>
      </w:tblGrid>
      <w:tr w:rsidR="001A7A78" w:rsidRPr="00A13365" w:rsidTr="001A7A78">
        <w:trPr>
          <w:trHeight w:hRule="exact" w:val="6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12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№</w:t>
            </w:r>
          </w:p>
          <w:p w:rsidR="001A7A78" w:rsidRPr="00A13365" w:rsidRDefault="001A7A78" w:rsidP="00DB0B55">
            <w:pPr>
              <w:pStyle w:val="80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Наименование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Гриф</w:t>
            </w:r>
          </w:p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Сроки</w:t>
            </w:r>
          </w:p>
          <w:p w:rsidR="001A7A78" w:rsidRPr="00A13365" w:rsidRDefault="001A7A78" w:rsidP="00DB0B55">
            <w:pPr>
              <w:pStyle w:val="80"/>
              <w:spacing w:after="0" w:line="240" w:lineRule="auto"/>
              <w:rPr>
                <w:b/>
                <w:sz w:val="24"/>
                <w:szCs w:val="24"/>
              </w:rPr>
            </w:pPr>
            <w:r w:rsidRPr="00A13365">
              <w:rPr>
                <w:rStyle w:val="895pt0pt"/>
                <w:b/>
                <w:sz w:val="24"/>
                <w:szCs w:val="24"/>
              </w:rPr>
              <w:t>хранения</w:t>
            </w:r>
          </w:p>
        </w:tc>
      </w:tr>
      <w:tr w:rsidR="001A7A78" w:rsidRPr="00A13365" w:rsidTr="00236BA5"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  <w:tr w:rsidR="001A7A78" w:rsidRPr="00A13365" w:rsidTr="00236BA5"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  <w:tr w:rsidR="001A7A78" w:rsidRPr="00A13365" w:rsidTr="00236BA5"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Адрес регистрации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  <w:tr w:rsidR="001A7A78" w:rsidRPr="00A13365" w:rsidTr="00236BA5"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Контактный телефон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  <w:tr w:rsidR="001A7A78" w:rsidRPr="00A13365" w:rsidTr="00236BA5"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Серия и номер документа</w:t>
            </w:r>
            <w:r w:rsidRPr="00A13365">
              <w:rPr>
                <w:rStyle w:val="895pt0pt0"/>
                <w:sz w:val="24"/>
                <w:szCs w:val="24"/>
              </w:rPr>
              <w:br/>
              <w:t>удостоверяющего личность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5 лет</w:t>
            </w:r>
          </w:p>
        </w:tc>
      </w:tr>
      <w:tr w:rsidR="001A7A78" w:rsidRPr="00A13365" w:rsidTr="00236BA5">
        <w:trPr>
          <w:trHeight w:hRule="exact" w:val="9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Номер страхового свидетельства</w:t>
            </w:r>
            <w:r w:rsidRPr="00A13365">
              <w:rPr>
                <w:rStyle w:val="895pt0pt0"/>
                <w:sz w:val="24"/>
                <w:szCs w:val="24"/>
              </w:rPr>
              <w:br/>
              <w:t>государственного пенсионного</w:t>
            </w:r>
            <w:r w:rsidRPr="00A13365">
              <w:rPr>
                <w:rStyle w:val="895pt0pt0"/>
                <w:sz w:val="24"/>
                <w:szCs w:val="24"/>
              </w:rPr>
              <w:br/>
              <w:t>страхования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5 лет</w:t>
            </w:r>
          </w:p>
        </w:tc>
      </w:tr>
      <w:tr w:rsidR="001A7A78" w:rsidRPr="00A13365" w:rsidTr="00236BA5">
        <w:trPr>
          <w:trHeight w:hRule="exact" w:val="64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Серия, номер полиса обязательного</w:t>
            </w:r>
            <w:r w:rsidRPr="00A13365">
              <w:rPr>
                <w:rStyle w:val="895pt0pt0"/>
                <w:sz w:val="24"/>
                <w:szCs w:val="24"/>
              </w:rPr>
              <w:br/>
              <w:t>медицинского страхования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5 лет</w:t>
            </w:r>
          </w:p>
        </w:tc>
      </w:tr>
      <w:tr w:rsidR="001A7A78" w:rsidRPr="00A13365" w:rsidTr="00236BA5">
        <w:trPr>
          <w:trHeight w:hRule="exact"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895pt0pt0"/>
                <w:sz w:val="24"/>
                <w:szCs w:val="24"/>
              </w:rPr>
              <w:t>Гражданство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Конфиденциально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78" w:rsidRPr="00A13365" w:rsidRDefault="001A7A78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 xml:space="preserve">5 </w:t>
            </w:r>
            <w:r w:rsidRPr="00A13365">
              <w:rPr>
                <w:rStyle w:val="895pt0pt"/>
                <w:sz w:val="24"/>
                <w:szCs w:val="24"/>
              </w:rPr>
              <w:t>лет</w:t>
            </w:r>
          </w:p>
        </w:tc>
      </w:tr>
    </w:tbl>
    <w:p w:rsidR="00236BA5" w:rsidRPr="00A13365" w:rsidRDefault="00236BA5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(должность) (подпись)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расшифровка подписи</w:t>
      </w:r>
    </w:p>
    <w:p w:rsidR="001A7A78" w:rsidRPr="00A13365" w:rsidRDefault="001A7A78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0577D" w:rsidRPr="00A13365" w:rsidRDefault="00E0577D" w:rsidP="00DB0B55">
      <w:pPr>
        <w:pStyle w:val="23"/>
        <w:spacing w:line="240" w:lineRule="auto"/>
        <w:jc w:val="center"/>
        <w:rPr>
          <w:rStyle w:val="295pt0pt"/>
          <w:sz w:val="24"/>
          <w:szCs w:val="24"/>
        </w:rPr>
      </w:pPr>
    </w:p>
    <w:p w:rsidR="00E0577D" w:rsidRPr="00A13365" w:rsidRDefault="00E0577D" w:rsidP="00DB0B55">
      <w:pPr>
        <w:pStyle w:val="23"/>
        <w:spacing w:after="100" w:afterAutospacing="1" w:line="240" w:lineRule="auto"/>
        <w:jc w:val="center"/>
        <w:rPr>
          <w:sz w:val="24"/>
          <w:szCs w:val="24"/>
        </w:rPr>
      </w:pPr>
      <w:r w:rsidRPr="00A13365">
        <w:rPr>
          <w:rStyle w:val="295pt0pt"/>
          <w:sz w:val="24"/>
          <w:szCs w:val="24"/>
        </w:rPr>
        <w:t>Лист ознакомления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3096"/>
        <w:gridCol w:w="3106"/>
      </w:tblGrid>
      <w:tr w:rsidR="00E0577D" w:rsidRPr="00A13365" w:rsidTr="00E0577D">
        <w:trPr>
          <w:trHeight w:hRule="exact" w:val="56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pStyle w:val="80"/>
              <w:spacing w:after="0" w:line="240" w:lineRule="auto"/>
              <w:ind w:left="2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Фамилия, Имя, Отчество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Должность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Дата ознакомления,</w:t>
            </w:r>
            <w:r w:rsidRPr="00A13365">
              <w:rPr>
                <w:rStyle w:val="895pt0pt"/>
                <w:sz w:val="24"/>
                <w:szCs w:val="24"/>
              </w:rPr>
              <w:br/>
              <w:t>роспись</w:t>
            </w:r>
          </w:p>
        </w:tc>
      </w:tr>
      <w:tr w:rsidR="00E0577D" w:rsidRPr="00A13365" w:rsidTr="00E0577D"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  <w:tr w:rsidR="00E0577D" w:rsidRPr="00A13365" w:rsidTr="00E0577D"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  <w:tr w:rsidR="00E0577D" w:rsidRPr="00A13365" w:rsidTr="00E0577D"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  <w:tr w:rsidR="00E0577D" w:rsidRPr="00A13365" w:rsidTr="00E0577D">
        <w:trPr>
          <w:trHeight w:hRule="exact" w:val="562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  <w:tr w:rsidR="00E0577D" w:rsidRPr="00A13365" w:rsidTr="00E0577D">
        <w:trPr>
          <w:trHeight w:hRule="exact" w:val="57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7D" w:rsidRPr="00A13365" w:rsidRDefault="00E0577D" w:rsidP="00DB0B55">
            <w:pPr>
              <w:jc w:val="center"/>
            </w:pPr>
          </w:p>
        </w:tc>
      </w:tr>
    </w:tbl>
    <w:p w:rsidR="003C06C0" w:rsidRPr="00A13365" w:rsidRDefault="003C06C0" w:rsidP="00DB0B55">
      <w:pPr>
        <w:widowControl/>
        <w:spacing w:after="200"/>
        <w:rPr>
          <w:rStyle w:val="2125pt0pt"/>
          <w:rFonts w:eastAsia="Courier New"/>
          <w:sz w:val="24"/>
          <w:szCs w:val="24"/>
          <w:lang w:eastAsia="en-US"/>
        </w:rPr>
      </w:pPr>
      <w:r w:rsidRPr="00A13365">
        <w:rPr>
          <w:rStyle w:val="2125pt0pt"/>
          <w:rFonts w:eastAsia="Courier New"/>
          <w:b w:val="0"/>
          <w:bCs w:val="0"/>
          <w:sz w:val="24"/>
          <w:szCs w:val="24"/>
        </w:rPr>
        <w:br w:type="page"/>
      </w:r>
    </w:p>
    <w:p w:rsidR="00B1613E" w:rsidRPr="00A13365" w:rsidRDefault="00B1613E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9. ПРОЕКТ</w:t>
      </w:r>
    </w:p>
    <w:p w:rsidR="00B1613E" w:rsidRPr="00A13365" w:rsidRDefault="00B1613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1613E" w:rsidRPr="00A13365" w:rsidRDefault="00B1613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1613E" w:rsidRPr="00A13365" w:rsidRDefault="00B1613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40" w:name="Приложение9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Образец уведомления об обработке (о намерении осуществлять обработку) персональных данных, рекомендации по заполнению образца формы уведомления об обработке (о намерении осуществлять обработку) персональных данных</w:t>
      </w:r>
    </w:p>
    <w:bookmarkEnd w:id="40"/>
    <w:p w:rsidR="00AA27E5" w:rsidRDefault="00AA27E5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D7517" w:rsidRPr="00A13365" w:rsidRDefault="002D7517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Руководителю Управления Федеральной</w:t>
      </w:r>
    </w:p>
    <w:p w:rsidR="002D7517" w:rsidRPr="00A13365" w:rsidRDefault="002D7517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службы по надзору в сфере связи,</w:t>
      </w:r>
    </w:p>
    <w:p w:rsidR="002D7517" w:rsidRPr="00A13365" w:rsidRDefault="002D7517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информационных технологий и массовых</w:t>
      </w:r>
    </w:p>
    <w:p w:rsidR="00E0577D" w:rsidRPr="00A13365" w:rsidRDefault="002D7517" w:rsidP="00DB0B55">
      <w:pPr>
        <w:widowControl/>
        <w:ind w:left="5387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коммуникаций по </w:t>
      </w:r>
      <w:r w:rsidR="00B2056D" w:rsidRPr="00D60E74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Саратовской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области</w:t>
      </w:r>
    </w:p>
    <w:p w:rsidR="002D7517" w:rsidRPr="00A13365" w:rsidRDefault="002D7517" w:rsidP="00DB0B55">
      <w:pPr>
        <w:pStyle w:val="10"/>
        <w:spacing w:before="480" w:after="79" w:line="240" w:lineRule="auto"/>
        <w:ind w:right="40"/>
        <w:rPr>
          <w:b w:val="0"/>
          <w:sz w:val="24"/>
          <w:szCs w:val="24"/>
        </w:rPr>
      </w:pPr>
      <w:r w:rsidRPr="00A13365">
        <w:rPr>
          <w:rStyle w:val="113pt0pt"/>
          <w:b/>
          <w:sz w:val="24"/>
          <w:szCs w:val="24"/>
        </w:rPr>
        <w:t>УВЕДОМЛЕНИЕ</w:t>
      </w:r>
    </w:p>
    <w:p w:rsidR="002D7517" w:rsidRPr="00A13365" w:rsidRDefault="002D7517" w:rsidP="00DB0B55">
      <w:pPr>
        <w:pStyle w:val="31"/>
        <w:spacing w:after="360" w:line="240" w:lineRule="auto"/>
        <w:ind w:right="40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Об обработке (о намерении осуществлять обработку) персональных данных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</w:tcPr>
          <w:p w:rsidR="002D7517" w:rsidRPr="00A13365" w:rsidRDefault="002D7517" w:rsidP="00DB0B55">
            <w:pPr>
              <w:pStyle w:val="60"/>
              <w:spacing w:after="16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(наименование (фамилия, имя, отчество), адрес оператора)</w:t>
            </w:r>
          </w:p>
        </w:tc>
      </w:tr>
    </w:tbl>
    <w:p w:rsidR="002D7517" w:rsidRPr="00A13365" w:rsidRDefault="002D7517" w:rsidP="00DB0B55">
      <w:pPr>
        <w:pStyle w:val="101"/>
        <w:tabs>
          <w:tab w:val="left" w:leader="underscore" w:pos="9509"/>
        </w:tabs>
        <w:spacing w:before="0" w:after="98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руководствуясь</w:t>
      </w:r>
      <w:r w:rsidRPr="00A13365">
        <w:rPr>
          <w:sz w:val="24"/>
          <w:szCs w:val="24"/>
        </w:rPr>
        <w:tab/>
      </w:r>
    </w:p>
    <w:p w:rsidR="002D7517" w:rsidRPr="00A13365" w:rsidRDefault="002D7517" w:rsidP="00DB0B55">
      <w:pPr>
        <w:pStyle w:val="60"/>
        <w:spacing w:after="165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(правовое основание обработки персональных данных)</w:t>
      </w:r>
    </w:p>
    <w:p w:rsidR="002D7517" w:rsidRPr="00A13365" w:rsidRDefault="002D7517" w:rsidP="00DB0B55">
      <w:pPr>
        <w:pStyle w:val="101"/>
        <w:tabs>
          <w:tab w:val="left" w:leader="underscore" w:pos="9568"/>
        </w:tabs>
        <w:spacing w:before="0" w:after="98" w:line="240" w:lineRule="auto"/>
        <w:ind w:left="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 целью</w:t>
      </w:r>
      <w:r w:rsidRPr="00A13365">
        <w:rPr>
          <w:sz w:val="24"/>
          <w:szCs w:val="24"/>
        </w:rPr>
        <w:tab/>
      </w:r>
    </w:p>
    <w:p w:rsidR="002D7517" w:rsidRPr="00A13365" w:rsidRDefault="002D7517" w:rsidP="00DB0B55">
      <w:pPr>
        <w:pStyle w:val="60"/>
        <w:spacing w:after="360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(цель обработки персональных данных)</w:t>
      </w:r>
    </w:p>
    <w:p w:rsidR="002D7517" w:rsidRPr="00A13365" w:rsidRDefault="002D7517" w:rsidP="00DB0B55">
      <w:pPr>
        <w:pStyle w:val="101"/>
        <w:tabs>
          <w:tab w:val="left" w:leader="underscore" w:pos="9573"/>
        </w:tabs>
        <w:spacing w:before="0" w:after="360" w:line="240" w:lineRule="auto"/>
        <w:ind w:left="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осуществляет обработку:</w:t>
      </w:r>
      <w:r w:rsidRPr="00A13365">
        <w:rPr>
          <w:sz w:val="24"/>
          <w:szCs w:val="24"/>
        </w:rPr>
        <w:tab/>
      </w:r>
    </w:p>
    <w:tbl>
      <w:tblPr>
        <w:tblStyle w:val="af3"/>
        <w:tblW w:w="0" w:type="auto"/>
        <w:tblInd w:w="4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rPr>
          <w:trHeight w:val="215"/>
        </w:trPr>
        <w:tc>
          <w:tcPr>
            <w:tcW w:w="9758" w:type="dxa"/>
          </w:tcPr>
          <w:p w:rsidR="002D7517" w:rsidRPr="00A13365" w:rsidRDefault="002D7517" w:rsidP="00DB0B55">
            <w:pPr>
              <w:pStyle w:val="60"/>
              <w:tabs>
                <w:tab w:val="left" w:leader="underscore" w:pos="9573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(категории персональных данных)</w:t>
            </w:r>
          </w:p>
        </w:tc>
      </w:tr>
    </w:tbl>
    <w:p w:rsidR="002D7517" w:rsidRPr="00A13365" w:rsidRDefault="002D7517" w:rsidP="00DB0B55">
      <w:pPr>
        <w:pStyle w:val="60"/>
        <w:tabs>
          <w:tab w:val="left" w:leader="underscore" w:pos="9573"/>
        </w:tabs>
        <w:spacing w:after="360" w:line="240" w:lineRule="auto"/>
        <w:ind w:right="120"/>
        <w:jc w:val="left"/>
        <w:rPr>
          <w:sz w:val="24"/>
          <w:szCs w:val="24"/>
        </w:rPr>
      </w:pPr>
      <w:r w:rsidRPr="00A13365">
        <w:rPr>
          <w:rStyle w:val="60pt"/>
          <w:sz w:val="24"/>
          <w:szCs w:val="24"/>
        </w:rPr>
        <w:t>принадлежащих:</w:t>
      </w:r>
      <w:r w:rsidRPr="00A13365">
        <w:rPr>
          <w:rStyle w:val="60pt"/>
          <w:sz w:val="24"/>
          <w:szCs w:val="24"/>
        </w:rPr>
        <w:tab/>
      </w: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517" w:rsidRPr="00A13365" w:rsidRDefault="002D7517" w:rsidP="00DB0B55">
            <w:pPr>
              <w:pStyle w:val="101"/>
              <w:tabs>
                <w:tab w:val="left" w:leader="underscore" w:pos="9573"/>
              </w:tabs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0pt"/>
                <w:sz w:val="24"/>
                <w:szCs w:val="24"/>
              </w:rPr>
              <w:t>(категории субъектов, персональные данные которых обрабатываются)</w:t>
            </w:r>
          </w:p>
        </w:tc>
      </w:tr>
    </w:tbl>
    <w:p w:rsidR="002D7517" w:rsidRPr="00A13365" w:rsidRDefault="002D7517" w:rsidP="00DB0B55">
      <w:pPr>
        <w:pStyle w:val="101"/>
        <w:tabs>
          <w:tab w:val="left" w:leader="underscore" w:pos="9573"/>
        </w:tabs>
        <w:spacing w:before="0" w:after="360" w:line="240" w:lineRule="auto"/>
        <w:ind w:right="1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Обработка вышеуказанных персональных данных будет осуществляться путем:</w:t>
      </w:r>
      <w:r w:rsidRPr="00A13365">
        <w:rPr>
          <w:sz w:val="24"/>
          <w:szCs w:val="24"/>
        </w:rPr>
        <w:tab/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</w:tcPr>
          <w:p w:rsidR="002D7517" w:rsidRPr="00A13365" w:rsidRDefault="002D7517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(перечень действий с персональными данными, общее описание используемых оператором</w:t>
            </w:r>
          </w:p>
        </w:tc>
      </w:tr>
    </w:tbl>
    <w:p w:rsidR="002D7517" w:rsidRPr="00A13365" w:rsidRDefault="002D7517" w:rsidP="00DB0B55">
      <w:pPr>
        <w:pStyle w:val="60"/>
        <w:spacing w:after="120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способов обработки персональных данных)</w:t>
      </w:r>
    </w:p>
    <w:p w:rsidR="002D7517" w:rsidRPr="00A13365" w:rsidRDefault="002D7517" w:rsidP="00DB0B55">
      <w:pPr>
        <w:pStyle w:val="101"/>
        <w:spacing w:before="0" w:after="360" w:line="240" w:lineRule="auto"/>
        <w:ind w:left="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Для обеспечения безопасности персональных данных принимаются следующие меры: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</w:tcPr>
          <w:p w:rsidR="002D7517" w:rsidRPr="00A13365" w:rsidRDefault="002D7517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(описание мер, предусмотренных ст. 18.1. и 19 Федерального закона от 27.07.2006</w:t>
            </w:r>
          </w:p>
        </w:tc>
      </w:tr>
    </w:tbl>
    <w:p w:rsidR="002D7517" w:rsidRPr="00A13365" w:rsidRDefault="002D7517" w:rsidP="00DB0B55">
      <w:pPr>
        <w:pStyle w:val="60"/>
        <w:spacing w:after="360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№ 152-ФЗ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2D7517" w:rsidRPr="00A13365" w:rsidTr="00E84AD7">
        <w:tc>
          <w:tcPr>
            <w:tcW w:w="9758" w:type="dxa"/>
            <w:tcBorders>
              <w:bottom w:val="single" w:sz="4" w:space="0" w:color="auto"/>
            </w:tcBorders>
          </w:tcPr>
          <w:p w:rsidR="002D7517" w:rsidRPr="00A13365" w:rsidRDefault="002D7517" w:rsidP="00DB0B55">
            <w:pPr>
              <w:pStyle w:val="60"/>
              <w:spacing w:after="36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«О персональных данных», в т.ч. сведения о наличии шифровальных (криптографических)</w:t>
            </w:r>
          </w:p>
        </w:tc>
      </w:tr>
      <w:tr w:rsidR="002D7517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517" w:rsidRPr="00A13365" w:rsidRDefault="002D7517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средств и наименования этих средств; фамилия, имя, отчество физического лица или</w:t>
            </w:r>
          </w:p>
        </w:tc>
      </w:tr>
    </w:tbl>
    <w:p w:rsidR="002D7517" w:rsidRPr="00A13365" w:rsidRDefault="002D7517" w:rsidP="00DB0B55">
      <w:pPr>
        <w:pStyle w:val="60"/>
        <w:spacing w:after="360" w:line="240" w:lineRule="auto"/>
        <w:ind w:right="4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наименование</w:t>
      </w: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2D7517" w:rsidRPr="00A13365" w:rsidTr="00E84AD7">
        <w:tc>
          <w:tcPr>
            <w:tcW w:w="9378" w:type="dxa"/>
          </w:tcPr>
          <w:p w:rsidR="002D7517" w:rsidRPr="00A13365" w:rsidRDefault="002D7517" w:rsidP="00DB0B55">
            <w:pPr>
              <w:pStyle w:val="60"/>
              <w:spacing w:after="36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юридического лица, ответственных за организацию обработки персональных данных,</w:t>
            </w:r>
          </w:p>
        </w:tc>
      </w:tr>
      <w:tr w:rsidR="002D7517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517" w:rsidRPr="00A13365" w:rsidRDefault="002D7517" w:rsidP="00DB0B55">
            <w:pPr>
              <w:pStyle w:val="60"/>
              <w:spacing w:after="24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и номера их контактных телефонов, почтовые адреса и адреса электронной почты)</w:t>
            </w:r>
          </w:p>
        </w:tc>
      </w:tr>
    </w:tbl>
    <w:p w:rsidR="002D7517" w:rsidRPr="00A13365" w:rsidRDefault="002D7517" w:rsidP="00DB0B55">
      <w:pPr>
        <w:widowControl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3C06C0" w:rsidRPr="00A13365" w:rsidRDefault="003C06C0" w:rsidP="00DB0B55">
      <w:pPr>
        <w:pStyle w:val="101"/>
        <w:spacing w:before="0" w:after="360"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Сведения о наличии или об отсутствии трансграничной передачи персональных данных</w:t>
      </w:r>
    </w:p>
    <w:tbl>
      <w:tblPr>
        <w:tblStyle w:val="af3"/>
        <w:tblW w:w="0" w:type="auto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4"/>
      </w:tblGrid>
      <w:tr w:rsidR="003C06C0" w:rsidRPr="00A13365" w:rsidTr="00E84AD7">
        <w:tc>
          <w:tcPr>
            <w:tcW w:w="9994" w:type="dxa"/>
          </w:tcPr>
          <w:p w:rsidR="003C06C0" w:rsidRPr="00A13365" w:rsidRDefault="003C06C0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(при наличии трансграничной передачи персональных данных в процессе их обработки,</w:t>
            </w:r>
          </w:p>
        </w:tc>
      </w:tr>
    </w:tbl>
    <w:p w:rsidR="003C06C0" w:rsidRPr="00A13365" w:rsidRDefault="003C06C0" w:rsidP="00DB0B55">
      <w:pPr>
        <w:pStyle w:val="60"/>
        <w:spacing w:line="240" w:lineRule="auto"/>
        <w:ind w:left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указывается перечень иностранных государств, на территорию которых осуществляется</w:t>
      </w:r>
    </w:p>
    <w:p w:rsidR="003C06C0" w:rsidRPr="00A13365" w:rsidRDefault="003C06C0" w:rsidP="00DB0B55">
      <w:pPr>
        <w:pStyle w:val="60"/>
        <w:spacing w:after="360" w:line="240" w:lineRule="auto"/>
        <w:ind w:left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трансграничная передача персональных данных)</w:t>
      </w:r>
    </w:p>
    <w:p w:rsidR="003C06C0" w:rsidRPr="00A13365" w:rsidRDefault="003C06C0" w:rsidP="00DB0B55">
      <w:pPr>
        <w:pStyle w:val="101"/>
        <w:spacing w:before="0" w:after="360"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Сведения об обеспечении безопасности персональных данных</w:t>
      </w:r>
    </w:p>
    <w:tbl>
      <w:tblPr>
        <w:tblStyle w:val="af3"/>
        <w:tblW w:w="0" w:type="auto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4"/>
      </w:tblGrid>
      <w:tr w:rsidR="003C06C0" w:rsidRPr="00A13365" w:rsidTr="00E84AD7">
        <w:tc>
          <w:tcPr>
            <w:tcW w:w="9994" w:type="dxa"/>
          </w:tcPr>
          <w:p w:rsidR="003C06C0" w:rsidRPr="00A13365" w:rsidRDefault="003C06C0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(сведения об обеспечении безопасности персональных данных в соответствии с</w:t>
            </w:r>
          </w:p>
        </w:tc>
      </w:tr>
    </w:tbl>
    <w:p w:rsidR="003C06C0" w:rsidRPr="00A13365" w:rsidRDefault="003C06C0" w:rsidP="00DB0B55">
      <w:pPr>
        <w:pStyle w:val="60"/>
        <w:spacing w:after="360" w:line="240" w:lineRule="auto"/>
        <w:ind w:left="2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требованиями</w:t>
      </w:r>
    </w:p>
    <w:tbl>
      <w:tblPr>
        <w:tblStyle w:val="af3"/>
        <w:tblW w:w="0" w:type="auto"/>
        <w:tblInd w:w="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4"/>
      </w:tblGrid>
      <w:tr w:rsidR="003C06C0" w:rsidRPr="00A13365" w:rsidTr="00E84AD7">
        <w:tc>
          <w:tcPr>
            <w:tcW w:w="9994" w:type="dxa"/>
          </w:tcPr>
          <w:p w:rsidR="003C06C0" w:rsidRPr="00A13365" w:rsidRDefault="003C06C0" w:rsidP="00DB0B55">
            <w:pPr>
              <w:pStyle w:val="60"/>
              <w:spacing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к защите персональных данных, установленными Правительством Российской Федерации)</w:t>
            </w:r>
          </w:p>
        </w:tc>
      </w:tr>
    </w:tbl>
    <w:p w:rsidR="003C06C0" w:rsidRPr="00A13365" w:rsidRDefault="003C06C0" w:rsidP="00DB0B55">
      <w:pPr>
        <w:pStyle w:val="101"/>
        <w:tabs>
          <w:tab w:val="left" w:leader="underscore" w:pos="6999"/>
        </w:tabs>
        <w:spacing w:before="240" w:after="0"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Дата начала обработки персональных данных:</w:t>
      </w:r>
      <w:r w:rsidRPr="00A13365">
        <w:rPr>
          <w:sz w:val="24"/>
          <w:szCs w:val="24"/>
        </w:rPr>
        <w:tab/>
        <w:t>.</w:t>
      </w:r>
    </w:p>
    <w:p w:rsidR="003C06C0" w:rsidRPr="00A13365" w:rsidRDefault="003C06C0" w:rsidP="00DB0B55">
      <w:pPr>
        <w:pStyle w:val="101"/>
        <w:tabs>
          <w:tab w:val="left" w:leader="underscore" w:pos="9006"/>
        </w:tabs>
        <w:spacing w:before="240" w:after="938"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Срок или условие прекращения обработки персональных данных:</w:t>
      </w:r>
      <w:r w:rsidRPr="00A13365">
        <w:rPr>
          <w:sz w:val="24"/>
          <w:szCs w:val="24"/>
        </w:rPr>
        <w:tab/>
        <w:t>.</w:t>
      </w:r>
    </w:p>
    <w:p w:rsidR="003C06C0" w:rsidRPr="00A13365" w:rsidRDefault="003C06C0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 (подпись) расшифровка подписи</w:t>
      </w:r>
    </w:p>
    <w:p w:rsidR="00AA27E5" w:rsidRDefault="00AA27E5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AA27E5" w:rsidRDefault="00AA27E5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AA27E5" w:rsidRDefault="00AA27E5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71F19" w:rsidRPr="00A13365" w:rsidRDefault="00D71F19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Рекомендации по заполнению образца формы уведомления об обработке (о намерении</w:t>
      </w:r>
    </w:p>
    <w:p w:rsidR="002D7517" w:rsidRPr="00A13365" w:rsidRDefault="00D71F19" w:rsidP="00DB0B55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осуществлять обработку) ПДн:</w:t>
      </w:r>
    </w:p>
    <w:p w:rsidR="00D71F19" w:rsidRPr="00A13365" w:rsidRDefault="00D71F19" w:rsidP="00DB0B55">
      <w:pPr>
        <w:pStyle w:val="101"/>
        <w:numPr>
          <w:ilvl w:val="0"/>
          <w:numId w:val="71"/>
        </w:numPr>
        <w:tabs>
          <w:tab w:val="left" w:pos="9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В поле «наименование (фамилия, имя, отчество), адрес оператора» указывается:</w:t>
      </w:r>
    </w:p>
    <w:p w:rsidR="00D71F19" w:rsidRPr="00A13365" w:rsidRDefault="00D71F19" w:rsidP="00DB0B55">
      <w:pPr>
        <w:pStyle w:val="101"/>
        <w:numPr>
          <w:ilvl w:val="1"/>
          <w:numId w:val="71"/>
        </w:numPr>
        <w:tabs>
          <w:tab w:val="left" w:pos="951"/>
          <w:tab w:val="left" w:pos="1138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Для юридических лиц (операторов):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5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полное наименование с указанием организационно-правовой формы и</w:t>
      </w:r>
      <w:r w:rsidRPr="00A13365">
        <w:rPr>
          <w:sz w:val="24"/>
          <w:szCs w:val="24"/>
        </w:rPr>
        <w:br/>
        <w:t>сокращенное наименование юридического лица (оператора), осуществляющего обработку</w:t>
      </w:r>
      <w:r w:rsidRPr="00A13365">
        <w:rPr>
          <w:sz w:val="24"/>
          <w:szCs w:val="24"/>
        </w:rPr>
        <w:br/>
        <w:t>ПДн;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50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наименование филиала(ов) (представительства(в) юридического лица</w:t>
      </w:r>
      <w:r w:rsidRPr="00A13365">
        <w:rPr>
          <w:sz w:val="24"/>
          <w:szCs w:val="24"/>
        </w:rPr>
        <w:br/>
        <w:t>(оператора), осуществляющего обработку ПДн (для юридических лиц с филиальной</w:t>
      </w:r>
      <w:r w:rsidRPr="00A13365">
        <w:rPr>
          <w:sz w:val="24"/>
          <w:szCs w:val="24"/>
        </w:rPr>
        <w:br/>
        <w:t>структурой указывается список субъектов Российской Федерации (с указанием кода</w:t>
      </w:r>
      <w:r w:rsidRPr="00A13365">
        <w:rPr>
          <w:sz w:val="24"/>
          <w:szCs w:val="24"/>
        </w:rPr>
        <w:br/>
        <w:t>субъекта - согласно справочнику «Коды регионов», утвержденному приказом ФНС России</w:t>
      </w:r>
      <w:r w:rsidRPr="00A13365">
        <w:rPr>
          <w:sz w:val="24"/>
          <w:szCs w:val="24"/>
        </w:rPr>
        <w:br/>
        <w:t>от 13.10.2006 года № САЭ-3-04/706@ «Об утверждении формы сведений о доходах</w:t>
      </w:r>
      <w:r w:rsidRPr="00A13365">
        <w:rPr>
          <w:sz w:val="24"/>
          <w:szCs w:val="24"/>
        </w:rPr>
        <w:br/>
        <w:t>физических лиц» зарегистрированным Министерством юстиции Российской Федерации</w:t>
      </w:r>
      <w:r w:rsidRPr="00A13365">
        <w:rPr>
          <w:sz w:val="24"/>
          <w:szCs w:val="24"/>
        </w:rPr>
        <w:br/>
        <w:t>17.11.2000 г., регистрационный номер 8507), на территории которых находятся филиалы</w:t>
      </w:r>
      <w:r w:rsidRPr="00A13365">
        <w:rPr>
          <w:sz w:val="24"/>
          <w:szCs w:val="24"/>
        </w:rPr>
        <w:br/>
        <w:t>(представительства) юридического лица и (или) где оператором производится обработка</w:t>
      </w:r>
      <w:r w:rsidRPr="00A13365">
        <w:rPr>
          <w:sz w:val="24"/>
          <w:szCs w:val="24"/>
        </w:rPr>
        <w:br/>
        <w:t>ПДн. Уведомление направляется юридическим лицом в соответствующее территориальное</w:t>
      </w:r>
      <w:r w:rsidRPr="00A13365">
        <w:rPr>
          <w:sz w:val="24"/>
          <w:szCs w:val="24"/>
        </w:rPr>
        <w:br/>
        <w:t>управление Роскомнадзора по месту своего нахождения с указанием всех имеющихся</w:t>
      </w:r>
      <w:r w:rsidRPr="00A13365">
        <w:rPr>
          <w:sz w:val="24"/>
          <w:szCs w:val="24"/>
        </w:rPr>
        <w:br/>
        <w:t>филиалов (представительств)</w:t>
      </w:r>
      <w:hyperlink w:anchor="bookmark81" w:tooltip="Current Document">
        <w:r w:rsidRPr="00A13365">
          <w:rPr>
            <w:sz w:val="24"/>
            <w:szCs w:val="24"/>
            <w:vertAlign w:val="superscript"/>
          </w:rPr>
          <w:t>1</w:t>
        </w:r>
      </w:hyperlink>
      <w:r w:rsidRPr="00A13365">
        <w:rPr>
          <w:sz w:val="24"/>
          <w:szCs w:val="24"/>
        </w:rPr>
        <w:t>);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46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место нахождения (указывается место нахождения юридического лица в</w:t>
      </w:r>
      <w:r w:rsidRPr="00A13365">
        <w:rPr>
          <w:sz w:val="24"/>
          <w:szCs w:val="24"/>
        </w:rPr>
        <w:br/>
        <w:t>соответствии с учредительными документами и свидетельством о постановке юридического</w:t>
      </w:r>
      <w:r w:rsidRPr="00A13365">
        <w:rPr>
          <w:sz w:val="24"/>
          <w:szCs w:val="24"/>
        </w:rPr>
        <w:br/>
        <w:t>лица на учет в налоговом органе, а также место нахождения филиала(ов) (представительств)</w:t>
      </w:r>
      <w:r w:rsidRPr="00A13365">
        <w:rPr>
          <w:sz w:val="24"/>
          <w:szCs w:val="24"/>
        </w:rPr>
        <w:br/>
        <w:t>юридического лица, контактная информация</w:t>
      </w:r>
      <w:hyperlink w:anchor="bookmark82" w:tooltip="Current Document">
        <w:r w:rsidRPr="00A13365">
          <w:rPr>
            <w:sz w:val="24"/>
            <w:szCs w:val="24"/>
            <w:vertAlign w:val="superscript"/>
          </w:rPr>
          <w:t>2</w:t>
        </w:r>
      </w:hyperlink>
      <w:r w:rsidRPr="00A13365">
        <w:rPr>
          <w:sz w:val="24"/>
          <w:szCs w:val="24"/>
        </w:rPr>
        <w:t>);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5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индивидуальный номер налогоплательщика (ИНН).</w:t>
      </w:r>
    </w:p>
    <w:p w:rsidR="00D71F19" w:rsidRPr="00A13365" w:rsidRDefault="00D71F19" w:rsidP="00DB0B55">
      <w:pPr>
        <w:pStyle w:val="101"/>
        <w:numPr>
          <w:ilvl w:val="1"/>
          <w:numId w:val="71"/>
        </w:numPr>
        <w:tabs>
          <w:tab w:val="left" w:pos="951"/>
          <w:tab w:val="left" w:pos="1138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Для государственных, муниципальных органов (операторов):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4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полное и сокращенное наименование государственного, муниципального</w:t>
      </w:r>
      <w:r w:rsidRPr="00A13365">
        <w:rPr>
          <w:sz w:val="24"/>
          <w:szCs w:val="24"/>
        </w:rPr>
        <w:br/>
        <w:t>органа;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4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наименование территориального(ых) органа(ов), осуществляющего(их)</w:t>
      </w:r>
      <w:r w:rsidRPr="00A13365">
        <w:rPr>
          <w:sz w:val="24"/>
          <w:szCs w:val="24"/>
        </w:rPr>
        <w:br/>
        <w:t>обработку ПДн;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4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место нахождения (указывается место нахождения государственного,</w:t>
      </w:r>
      <w:r w:rsidRPr="00A13365">
        <w:rPr>
          <w:sz w:val="24"/>
          <w:szCs w:val="24"/>
        </w:rPr>
        <w:br/>
        <w:t>муниципального органа в соответствии с учредительными документами и свидетельством о постановке юридического лица на учет в налоговом органе, контактная информация);</w:t>
      </w:r>
    </w:p>
    <w:p w:rsidR="00D71F19" w:rsidRPr="00A13365" w:rsidRDefault="00D71F19" w:rsidP="00DB0B55">
      <w:pPr>
        <w:pStyle w:val="101"/>
        <w:numPr>
          <w:ilvl w:val="0"/>
          <w:numId w:val="47"/>
        </w:numPr>
        <w:tabs>
          <w:tab w:val="left" w:pos="951"/>
          <w:tab w:val="left" w:pos="1455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индивидуальный номер налогоплательщика (ИНН).</w:t>
      </w:r>
    </w:p>
    <w:p w:rsidR="00D71F19" w:rsidRPr="00A13365" w:rsidRDefault="00D71F19" w:rsidP="00DB0B55">
      <w:pPr>
        <w:pStyle w:val="101"/>
        <w:tabs>
          <w:tab w:val="left" w:pos="9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A13365">
        <w:rPr>
          <w:sz w:val="24"/>
          <w:szCs w:val="24"/>
        </w:rPr>
        <w:t>При указании наименования (фамилия, имя, отчество), адреса оператора, а также</w:t>
      </w:r>
      <w:r w:rsidRPr="00A13365">
        <w:rPr>
          <w:sz w:val="24"/>
          <w:szCs w:val="24"/>
        </w:rPr>
        <w:br/>
        <w:t>направления деятельности рекомендуется использовать также ссылки на код(ы) классификаторов (ОКВЭД, ОКПО, ОКОГУ, ОКОП, ОКФС).</w:t>
      </w:r>
    </w:p>
    <w:p w:rsidR="00D71F19" w:rsidRPr="00A13365" w:rsidRDefault="00D71F19" w:rsidP="00DB0B55">
      <w:pPr>
        <w:spacing w:before="100" w:beforeAutospacing="1" w:after="240"/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</w:t>
      </w:r>
    </w:p>
    <w:p w:rsidR="00D71F19" w:rsidRPr="004D472C" w:rsidRDefault="00D71F19" w:rsidP="00DB0B55">
      <w:pPr>
        <w:pStyle w:val="2a"/>
        <w:spacing w:line="240" w:lineRule="auto"/>
        <w:ind w:firstLine="300"/>
        <w:jc w:val="both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1</w:t>
      </w:r>
      <w:r w:rsidRPr="004D472C">
        <w:rPr>
          <w:sz w:val="20"/>
          <w:szCs w:val="20"/>
        </w:rPr>
        <w:t>Если для каких-либо операторов (с учетом филиалов (представительств) значения пунктов 2-9 отличаются, то для них формируется отдельное уведомление.</w:t>
      </w:r>
    </w:p>
    <w:p w:rsidR="004D472C" w:rsidRDefault="00D71F19" w:rsidP="00DB0B55">
      <w:pPr>
        <w:pStyle w:val="2a"/>
        <w:spacing w:line="240" w:lineRule="auto"/>
        <w:ind w:firstLine="300"/>
        <w:jc w:val="both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2</w:t>
      </w:r>
      <w:r w:rsidRPr="004D472C">
        <w:rPr>
          <w:sz w:val="20"/>
          <w:szCs w:val="20"/>
        </w:rPr>
        <w:t>Для организаций, учреждений, имеющих филиалы (представительства), указываются юридический и фактический</w:t>
      </w:r>
      <w:r w:rsidRPr="004D472C">
        <w:rPr>
          <w:sz w:val="20"/>
          <w:szCs w:val="20"/>
        </w:rPr>
        <w:br/>
        <w:t>адрес (как юридического лица, так и его филиалов и представительств), где осуществляется непосредственная обработка</w:t>
      </w:r>
      <w:r w:rsidRPr="004D472C">
        <w:rPr>
          <w:sz w:val="20"/>
          <w:szCs w:val="20"/>
        </w:rPr>
        <w:br/>
        <w:t>ПДн (все действия (операции) с ПДн, включая сбор, систематизацию, накопление, хранение, уточнение (обновление,</w:t>
      </w:r>
      <w:r w:rsidRPr="004D472C">
        <w:rPr>
          <w:sz w:val="20"/>
          <w:szCs w:val="20"/>
        </w:rPr>
        <w:br/>
        <w:t>изменение), использование, распространение (в том числе передачу), обезличивание, блокирование, уничтожение ПДн).</w:t>
      </w:r>
      <w:r w:rsidRPr="004D472C">
        <w:rPr>
          <w:sz w:val="20"/>
          <w:szCs w:val="20"/>
        </w:rPr>
        <w:br/>
        <w:t>При этом, необходимо уточнить - обработка ПДн осуществляется только юридическим лицом (формирование центральной</w:t>
      </w:r>
      <w:r w:rsidRPr="004D472C">
        <w:rPr>
          <w:sz w:val="20"/>
          <w:szCs w:val="20"/>
        </w:rPr>
        <w:br/>
        <w:t>информационной системы) и (или) филиалами (представительствами).</w:t>
      </w:r>
    </w:p>
    <w:p w:rsidR="00D71F19" w:rsidRPr="004D472C" w:rsidRDefault="00D71F19" w:rsidP="00DB0B55">
      <w:pPr>
        <w:pStyle w:val="2a"/>
        <w:spacing w:line="240" w:lineRule="auto"/>
        <w:ind w:firstLine="300"/>
        <w:jc w:val="both"/>
        <w:rPr>
          <w:sz w:val="20"/>
          <w:szCs w:val="20"/>
        </w:rPr>
      </w:pPr>
    </w:p>
    <w:p w:rsidR="004F0B3C" w:rsidRPr="00A13365" w:rsidRDefault="004F0B3C" w:rsidP="00DB0B55">
      <w:pPr>
        <w:pStyle w:val="101"/>
        <w:numPr>
          <w:ilvl w:val="0"/>
          <w:numId w:val="71"/>
        </w:numPr>
        <w:tabs>
          <w:tab w:val="left" w:pos="851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A13365">
        <w:rPr>
          <w:sz w:val="24"/>
          <w:szCs w:val="24"/>
        </w:rPr>
        <w:t>В поле «правовое основание обработки персональных данных» указываются:</w:t>
      </w:r>
      <w:r w:rsidRPr="00A13365">
        <w:rPr>
          <w:sz w:val="24"/>
          <w:szCs w:val="24"/>
        </w:rPr>
        <w:br/>
        <w:t>Федеральный закон, Постановление Правительства Российской Федерации, иной</w:t>
      </w:r>
      <w:r w:rsidRPr="00A13365">
        <w:rPr>
          <w:sz w:val="24"/>
          <w:szCs w:val="24"/>
        </w:rPr>
        <w:br/>
        <w:t>нормативно-правовой акт, закрепляющий основание и порядок обработки ПДн</w:t>
      </w:r>
      <w:hyperlink w:anchor="bookmark83" w:tooltip="Current Document">
        <w:r w:rsidRPr="00A13365">
          <w:rPr>
            <w:sz w:val="24"/>
            <w:szCs w:val="24"/>
            <w:vertAlign w:val="superscript"/>
          </w:rPr>
          <w:t>3</w:t>
        </w:r>
      </w:hyperlink>
      <w:r w:rsidRPr="00A13365">
        <w:rPr>
          <w:sz w:val="24"/>
          <w:szCs w:val="24"/>
        </w:rPr>
        <w:t>.</w:t>
      </w:r>
    </w:p>
    <w:p w:rsidR="004F0B3C" w:rsidRPr="00A13365" w:rsidRDefault="004F0B3C" w:rsidP="00DB0B55">
      <w:pPr>
        <w:pStyle w:val="101"/>
        <w:spacing w:before="0" w:after="0" w:line="240" w:lineRule="auto"/>
        <w:ind w:right="20" w:firstLine="567"/>
        <w:rPr>
          <w:sz w:val="24"/>
          <w:szCs w:val="24"/>
        </w:rPr>
      </w:pPr>
      <w:r w:rsidRPr="00A13365">
        <w:rPr>
          <w:sz w:val="24"/>
          <w:szCs w:val="24"/>
        </w:rPr>
        <w:t>Номер, дату выдачи и наименование лицензии на осуществляемый вид деятельности,</w:t>
      </w:r>
    </w:p>
    <w:p w:rsidR="004F0B3C" w:rsidRPr="00A13365" w:rsidRDefault="004F0B3C" w:rsidP="00DB0B55">
      <w:pPr>
        <w:pStyle w:val="101"/>
        <w:spacing w:before="0" w:after="0" w:line="240" w:lineRule="auto"/>
        <w:ind w:right="20"/>
        <w:rPr>
          <w:sz w:val="24"/>
          <w:szCs w:val="24"/>
        </w:rPr>
      </w:pPr>
      <w:r w:rsidRPr="00A13365">
        <w:rPr>
          <w:sz w:val="24"/>
          <w:szCs w:val="24"/>
        </w:rPr>
        <w:t>с указанием лицензионных условий, закрепляющих запрет на передачу ПДн третьим лицам</w:t>
      </w:r>
      <w:r w:rsidRPr="00A13365">
        <w:rPr>
          <w:sz w:val="24"/>
          <w:szCs w:val="24"/>
        </w:rPr>
        <w:br/>
        <w:t>без согласия в письменной форме субъекта ПДн</w:t>
      </w:r>
      <w:hyperlink w:anchor="bookmark84" w:tooltip="Current Document">
        <w:r w:rsidRPr="00A13365">
          <w:rPr>
            <w:sz w:val="24"/>
            <w:szCs w:val="24"/>
            <w:vertAlign w:val="superscript"/>
          </w:rPr>
          <w:t>4</w:t>
        </w:r>
      </w:hyperlink>
      <w:r w:rsidRPr="00A13365">
        <w:rPr>
          <w:sz w:val="24"/>
          <w:szCs w:val="24"/>
        </w:rPr>
        <w:t>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975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«цель обработки персональных данных» указываются цели обработки ПДн (а также их соответствие полномочиям оператора)</w:t>
      </w:r>
      <w:hyperlink w:anchor="bookmark85" w:tooltip="Current Document">
        <w:r w:rsidRPr="00A13365">
          <w:rPr>
            <w:sz w:val="24"/>
            <w:szCs w:val="24"/>
            <w:vertAlign w:val="superscript"/>
          </w:rPr>
          <w:t>5</w:t>
        </w:r>
      </w:hyperlink>
      <w:r w:rsidRPr="00A13365">
        <w:rPr>
          <w:sz w:val="24"/>
          <w:szCs w:val="24"/>
        </w:rPr>
        <w:t>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1057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«категории персональных данных» указываются все категории ПДн,</w:t>
      </w:r>
      <w:r w:rsidRPr="00A13365">
        <w:rPr>
          <w:sz w:val="24"/>
          <w:szCs w:val="24"/>
        </w:rPr>
        <w:br/>
        <w:t>подлежащих обработке.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1033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«категории субъектов, персональные данные которых обрабатываются»</w:t>
      </w:r>
      <w:r w:rsidRPr="00A13365">
        <w:rPr>
          <w:sz w:val="24"/>
          <w:szCs w:val="24"/>
        </w:rPr>
        <w:br/>
        <w:t>указываются категории субъектов (физических лиц) и виды отношений с субъектами</w:t>
      </w:r>
      <w:r w:rsidRPr="00A13365">
        <w:rPr>
          <w:sz w:val="24"/>
          <w:szCs w:val="24"/>
        </w:rPr>
        <w:br/>
        <w:t>(физическими лицами), ПДн которых обрабатываются. Например: работники (субъекты),</w:t>
      </w:r>
      <w:r w:rsidRPr="00A13365">
        <w:rPr>
          <w:sz w:val="24"/>
          <w:szCs w:val="24"/>
        </w:rPr>
        <w:br/>
        <w:t>состоящие в трудовых отношениях с юридическим лицом (оператором), физические лица</w:t>
      </w:r>
      <w:r w:rsidRPr="00A13365">
        <w:rPr>
          <w:sz w:val="24"/>
          <w:szCs w:val="24"/>
        </w:rPr>
        <w:br/>
        <w:t>(абонент, пассажир, заемщик, вкладчик, страхователь, заказчик и др.) (субъекты), состоящие</w:t>
      </w:r>
      <w:r w:rsidRPr="00A13365">
        <w:rPr>
          <w:sz w:val="24"/>
          <w:szCs w:val="24"/>
        </w:rPr>
        <w:br/>
        <w:t>в договорных и иных гражданско-правовых отношениях с юридическим лицом (оператором) и др.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1110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«перечень действий с персональными данными, общее описание</w:t>
      </w:r>
      <w:r w:rsidRPr="00A13365">
        <w:rPr>
          <w:sz w:val="24"/>
          <w:szCs w:val="24"/>
        </w:rPr>
        <w:br/>
        <w:t>используемых оператором способов обработки персональных данных» указываются</w:t>
      </w:r>
      <w:r w:rsidRPr="00A13365">
        <w:rPr>
          <w:sz w:val="24"/>
          <w:szCs w:val="24"/>
        </w:rPr>
        <w:br/>
        <w:t>действия, совершаемые оператором с ПДн, а также описание используемых оператором</w:t>
      </w:r>
      <w:r w:rsidRPr="00A13365">
        <w:rPr>
          <w:sz w:val="24"/>
          <w:szCs w:val="24"/>
        </w:rPr>
        <w:br/>
        <w:t>способов обработки ПДн:</w:t>
      </w:r>
    </w:p>
    <w:p w:rsidR="00573D5F" w:rsidRPr="00A13365" w:rsidRDefault="00573D5F" w:rsidP="00DB0B55">
      <w:pPr>
        <w:pStyle w:val="101"/>
        <w:spacing w:before="0" w:after="0" w:line="240" w:lineRule="auto"/>
        <w:ind w:left="20" w:firstLine="700"/>
        <w:rPr>
          <w:sz w:val="24"/>
          <w:szCs w:val="24"/>
        </w:rPr>
      </w:pPr>
      <w:r w:rsidRPr="00A13365">
        <w:rPr>
          <w:sz w:val="24"/>
          <w:szCs w:val="24"/>
        </w:rPr>
        <w:t>неавтоматизированная обработка ПДн;</w:t>
      </w:r>
    </w:p>
    <w:p w:rsidR="00573D5F" w:rsidRPr="00A13365" w:rsidRDefault="00573D5F" w:rsidP="00DB0B55">
      <w:pPr>
        <w:pStyle w:val="101"/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исключительно автоматизированная обработка ПДн с передачей полученной</w:t>
      </w:r>
      <w:r w:rsidRPr="00A13365">
        <w:rPr>
          <w:sz w:val="24"/>
          <w:szCs w:val="24"/>
        </w:rPr>
        <w:br/>
        <w:t>информации по сети или без таковой;</w:t>
      </w:r>
    </w:p>
    <w:p w:rsidR="00573D5F" w:rsidRPr="00A13365" w:rsidRDefault="00573D5F" w:rsidP="00DB0B55">
      <w:pPr>
        <w:pStyle w:val="101"/>
        <w:spacing w:before="0" w:after="0" w:line="240" w:lineRule="auto"/>
        <w:ind w:left="20" w:firstLine="700"/>
        <w:rPr>
          <w:sz w:val="24"/>
          <w:szCs w:val="24"/>
        </w:rPr>
      </w:pPr>
      <w:r w:rsidRPr="00A13365">
        <w:rPr>
          <w:sz w:val="24"/>
          <w:szCs w:val="24"/>
        </w:rPr>
        <w:t>смешанная обработка ПДн</w:t>
      </w:r>
      <w:hyperlink w:anchor="bookmark86" w:tooltip="Current Document">
        <w:r w:rsidRPr="00A13365">
          <w:rPr>
            <w:sz w:val="24"/>
            <w:szCs w:val="24"/>
            <w:vertAlign w:val="superscript"/>
          </w:rPr>
          <w:t>6</w:t>
        </w:r>
      </w:hyperlink>
      <w:r w:rsidRPr="00A13365">
        <w:rPr>
          <w:sz w:val="24"/>
          <w:szCs w:val="24"/>
        </w:rPr>
        <w:t>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1014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«описание мер, которые оператор обязуется осуществлять при обработке</w:t>
      </w:r>
      <w:r w:rsidRPr="00A13365">
        <w:rPr>
          <w:sz w:val="24"/>
          <w:szCs w:val="24"/>
        </w:rPr>
        <w:br/>
        <w:t>ПДн, по обеспечению безопасности ПДн при их обработке», указываются организационные</w:t>
      </w:r>
      <w:r w:rsidRPr="00A13365">
        <w:rPr>
          <w:sz w:val="24"/>
          <w:szCs w:val="24"/>
        </w:rPr>
        <w:br/>
        <w:t>и технические меры, в том числе использование шифровальных (криптографических)</w:t>
      </w:r>
      <w:r w:rsidRPr="00A13365">
        <w:rPr>
          <w:sz w:val="24"/>
          <w:szCs w:val="24"/>
        </w:rPr>
        <w:br/>
        <w:t>средств, используемых для защиты ПДн от неправомерного или случайного доступа к ним,</w:t>
      </w:r>
      <w:r w:rsidRPr="00A13365">
        <w:rPr>
          <w:sz w:val="24"/>
          <w:szCs w:val="24"/>
        </w:rPr>
        <w:br/>
        <w:t>уничтожения, изменения, блокирования, копирования, распространения ПДн, а также от</w:t>
      </w:r>
      <w:r w:rsidRPr="00A13365">
        <w:rPr>
          <w:sz w:val="24"/>
          <w:szCs w:val="24"/>
        </w:rPr>
        <w:br/>
        <w:t>иных неправомерных действий при их обработке.</w:t>
      </w:r>
    </w:p>
    <w:p w:rsidR="00573D5F" w:rsidRPr="00A13365" w:rsidRDefault="00573D5F" w:rsidP="00DB0B55">
      <w:pPr>
        <w:pStyle w:val="101"/>
        <w:numPr>
          <w:ilvl w:val="0"/>
          <w:numId w:val="71"/>
        </w:numPr>
        <w:tabs>
          <w:tab w:val="left" w:pos="975"/>
        </w:tabs>
        <w:spacing w:before="0" w:after="0" w:line="240" w:lineRule="auto"/>
        <w:ind w:left="20" w:right="20" w:firstLine="700"/>
        <w:rPr>
          <w:sz w:val="24"/>
          <w:szCs w:val="24"/>
        </w:rPr>
      </w:pPr>
      <w:r w:rsidRPr="00A13365">
        <w:rPr>
          <w:sz w:val="24"/>
          <w:szCs w:val="24"/>
        </w:rPr>
        <w:t>В поле «дата начала обработки персональных данных» указывается конкретная дата</w:t>
      </w:r>
      <w:r w:rsidRPr="00A13365">
        <w:rPr>
          <w:sz w:val="24"/>
          <w:szCs w:val="24"/>
        </w:rPr>
        <w:br/>
        <w:t>начала совершения действий с ПДн, включая сбор, систематизацию, накопление, хранение,</w:t>
      </w:r>
    </w:p>
    <w:p w:rsidR="004D472C" w:rsidRPr="00A13365" w:rsidRDefault="004D472C" w:rsidP="004D472C">
      <w:pPr>
        <w:pStyle w:val="101"/>
        <w:numPr>
          <w:ilvl w:val="0"/>
          <w:numId w:val="71"/>
        </w:numPr>
        <w:tabs>
          <w:tab w:val="left" w:pos="1056"/>
        </w:tabs>
        <w:spacing w:before="0" w:after="0" w:line="240" w:lineRule="auto"/>
        <w:ind w:right="20" w:firstLine="720"/>
        <w:rPr>
          <w:sz w:val="24"/>
          <w:szCs w:val="24"/>
        </w:rPr>
      </w:pPr>
      <w:r w:rsidRPr="00A13365">
        <w:rPr>
          <w:sz w:val="24"/>
          <w:szCs w:val="24"/>
        </w:rPr>
        <w:t>В поле «срок или условие прекращения обработки персональных данных»</w:t>
      </w:r>
      <w:r w:rsidRPr="00A13365">
        <w:rPr>
          <w:sz w:val="24"/>
          <w:szCs w:val="24"/>
        </w:rPr>
        <w:br/>
        <w:t>указывается конкретная дата или основание (условие), наступление которого повлечет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прекращение обработки ПДн.</w:t>
      </w:r>
    </w:p>
    <w:p w:rsidR="004128EB" w:rsidRPr="00A13365" w:rsidRDefault="004128EB" w:rsidP="004D472C">
      <w:pPr>
        <w:widowControl/>
        <w:spacing w:after="200"/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</w:t>
      </w:r>
      <w:r w:rsidR="004D472C" w:rsidRPr="004D472C">
        <w:t xml:space="preserve"> </w:t>
      </w:r>
    </w:p>
    <w:p w:rsidR="004128EB" w:rsidRPr="004D472C" w:rsidRDefault="004128EB" w:rsidP="00DB0B55">
      <w:pPr>
        <w:pStyle w:val="2a"/>
        <w:tabs>
          <w:tab w:val="left" w:pos="9781"/>
        </w:tabs>
        <w:spacing w:line="240" w:lineRule="auto"/>
        <w:ind w:firstLine="284"/>
        <w:jc w:val="both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3</w:t>
      </w:r>
      <w:r w:rsidRPr="004D472C">
        <w:rPr>
          <w:sz w:val="20"/>
          <w:szCs w:val="20"/>
        </w:rPr>
        <w:t>Указываются не только соответствующие статьи Федерального закона «О персональных данных», но и статьи иного</w:t>
      </w:r>
      <w:r w:rsidRPr="004D472C">
        <w:rPr>
          <w:sz w:val="20"/>
          <w:szCs w:val="20"/>
        </w:rPr>
        <w:br/>
        <w:t>нормативно-правового акта, регулирующие осуществляемый вид деятельности и касающиеся обработки ПДн. (Например:</w:t>
      </w:r>
      <w:r w:rsidRPr="004D472C">
        <w:rPr>
          <w:sz w:val="20"/>
          <w:szCs w:val="20"/>
        </w:rPr>
        <w:br/>
        <w:t>ст. 85-90 Трудового кодекса РФ, ст. 85.1 Воздушного кодекса РФ, ст. 12 Федерального закона «Об актах гражданского</w:t>
      </w:r>
      <w:r w:rsidRPr="004D472C">
        <w:rPr>
          <w:sz w:val="20"/>
          <w:szCs w:val="20"/>
        </w:rPr>
        <w:br/>
        <w:t>состояния» и др.).</w:t>
      </w:r>
    </w:p>
    <w:p w:rsidR="004128EB" w:rsidRPr="004D472C" w:rsidRDefault="004128EB" w:rsidP="00DB0B55">
      <w:pPr>
        <w:pStyle w:val="2a"/>
        <w:tabs>
          <w:tab w:val="left" w:pos="9781"/>
        </w:tabs>
        <w:spacing w:line="240" w:lineRule="auto"/>
        <w:jc w:val="both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4</w:t>
      </w:r>
      <w:r w:rsidRPr="004D472C">
        <w:rPr>
          <w:sz w:val="20"/>
          <w:szCs w:val="20"/>
        </w:rPr>
        <w:t>Номер лицензии и пункт лицензионных условий, закрепляющий запрет на передачу ПДн (или информации,</w:t>
      </w:r>
      <w:r w:rsidRPr="004D472C">
        <w:rPr>
          <w:sz w:val="20"/>
          <w:szCs w:val="20"/>
        </w:rPr>
        <w:br/>
        <w:t>касающейся физических лиц), отражается только при наличии лицензии и (или) соответствующего пункта лицензионных</w:t>
      </w:r>
      <w:r w:rsidRPr="004D472C">
        <w:rPr>
          <w:sz w:val="20"/>
          <w:szCs w:val="20"/>
        </w:rPr>
        <w:br/>
        <w:t>условий.</w:t>
      </w:r>
    </w:p>
    <w:p w:rsidR="004128EB" w:rsidRPr="004D472C" w:rsidRDefault="004128EB" w:rsidP="00DB0B55">
      <w:pPr>
        <w:pStyle w:val="2a"/>
        <w:tabs>
          <w:tab w:val="left" w:pos="9781"/>
        </w:tabs>
        <w:spacing w:line="240" w:lineRule="auto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5</w:t>
      </w:r>
      <w:r w:rsidRPr="004D472C">
        <w:rPr>
          <w:sz w:val="20"/>
          <w:szCs w:val="20"/>
        </w:rPr>
        <w:t>Под «целью обработки персональных данных» понимаются, как цели, указанные в учредительных документах оператора, так и цели фактически осуществляемой оператором деятельности по обработке ПДн.</w:t>
      </w:r>
    </w:p>
    <w:p w:rsidR="00AA27E5" w:rsidRDefault="004128EB" w:rsidP="000E45D5">
      <w:pPr>
        <w:pStyle w:val="2a"/>
        <w:tabs>
          <w:tab w:val="left" w:pos="9781"/>
        </w:tabs>
        <w:spacing w:line="240" w:lineRule="auto"/>
        <w:jc w:val="both"/>
        <w:rPr>
          <w:sz w:val="20"/>
          <w:szCs w:val="20"/>
        </w:rPr>
      </w:pPr>
      <w:r w:rsidRPr="004D472C">
        <w:rPr>
          <w:sz w:val="20"/>
          <w:szCs w:val="20"/>
          <w:vertAlign w:val="superscript"/>
        </w:rPr>
        <w:t>6</w:t>
      </w:r>
      <w:r w:rsidRPr="004D472C">
        <w:rPr>
          <w:sz w:val="20"/>
          <w:szCs w:val="20"/>
        </w:rPr>
        <w:t>При автоматизированной обработке ПДн либо смешанной обработке, необходимо указать, передается ли полученная</w:t>
      </w:r>
      <w:r w:rsidR="000E45D5">
        <w:rPr>
          <w:sz w:val="20"/>
          <w:szCs w:val="20"/>
        </w:rPr>
        <w:t xml:space="preserve"> </w:t>
      </w:r>
      <w:r w:rsidRPr="004D472C">
        <w:rPr>
          <w:sz w:val="20"/>
          <w:szCs w:val="20"/>
        </w:rPr>
        <w:t>в</w:t>
      </w:r>
      <w:r w:rsidR="000E45D5">
        <w:rPr>
          <w:sz w:val="20"/>
          <w:szCs w:val="20"/>
        </w:rPr>
        <w:t xml:space="preserve"> </w:t>
      </w:r>
      <w:r w:rsidRPr="004D472C">
        <w:rPr>
          <w:sz w:val="20"/>
          <w:szCs w:val="20"/>
        </w:rPr>
        <w:t>ходе обработки ПДн информация по внутренней сети юридического лица (информация доступна лишь для строго</w:t>
      </w:r>
      <w:r w:rsidR="000E45D5">
        <w:rPr>
          <w:sz w:val="20"/>
          <w:szCs w:val="20"/>
        </w:rPr>
        <w:t xml:space="preserve"> </w:t>
      </w:r>
      <w:r w:rsidRPr="004D472C">
        <w:rPr>
          <w:sz w:val="20"/>
          <w:szCs w:val="20"/>
        </w:rPr>
        <w:t>определенных сотрудников юридического лица) либо информация передается с использованием сети общего пользования</w:t>
      </w:r>
      <w:r w:rsidR="000E45D5">
        <w:rPr>
          <w:sz w:val="20"/>
          <w:szCs w:val="20"/>
        </w:rPr>
        <w:t xml:space="preserve"> </w:t>
      </w:r>
      <w:r w:rsidRPr="004D472C">
        <w:rPr>
          <w:sz w:val="20"/>
          <w:szCs w:val="20"/>
        </w:rPr>
        <w:t>Интернет либо без передачи полученной информации.</w:t>
      </w:r>
      <w:r w:rsidR="000E45D5">
        <w:rPr>
          <w:sz w:val="20"/>
          <w:szCs w:val="20"/>
        </w:rPr>
        <w:t xml:space="preserve"> </w:t>
      </w:r>
      <w:r w:rsidR="00BE73D4" w:rsidRPr="004D472C">
        <w:rPr>
          <w:sz w:val="20"/>
          <w:szCs w:val="20"/>
        </w:rPr>
        <w:t>уточнение (обновление, изменение), использование, распространение (в том числе передачу),</w:t>
      </w:r>
      <w:r w:rsidR="000E45D5">
        <w:rPr>
          <w:sz w:val="20"/>
          <w:szCs w:val="20"/>
        </w:rPr>
        <w:t xml:space="preserve"> </w:t>
      </w:r>
      <w:r w:rsidR="00BE73D4" w:rsidRPr="004D472C">
        <w:rPr>
          <w:sz w:val="20"/>
          <w:szCs w:val="20"/>
        </w:rPr>
        <w:t>обезличивание, блокирование, уничтожение ПДн (фактическая дата начала обработки ПДн).</w:t>
      </w:r>
    </w:p>
    <w:p w:rsidR="00AA27E5" w:rsidRDefault="00AA27E5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-3"/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BE73D4" w:rsidRDefault="00BE73D4" w:rsidP="000E45D5">
      <w:pPr>
        <w:pStyle w:val="2a"/>
        <w:tabs>
          <w:tab w:val="left" w:pos="9781"/>
        </w:tabs>
        <w:spacing w:line="240" w:lineRule="auto"/>
        <w:jc w:val="both"/>
        <w:rPr>
          <w:sz w:val="20"/>
          <w:szCs w:val="20"/>
        </w:rPr>
      </w:pPr>
    </w:p>
    <w:p w:rsidR="004D472C" w:rsidRPr="004D472C" w:rsidRDefault="004D472C" w:rsidP="00DB0B55">
      <w:pPr>
        <w:pStyle w:val="101"/>
        <w:spacing w:before="0" w:after="0" w:line="240" w:lineRule="auto"/>
        <w:ind w:left="20" w:right="20"/>
        <w:rPr>
          <w:sz w:val="20"/>
          <w:szCs w:val="20"/>
        </w:rPr>
      </w:pPr>
    </w:p>
    <w:p w:rsidR="00BE73D4" w:rsidRPr="00A13365" w:rsidRDefault="00BE73D4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10. ПРОЕКТ</w:t>
      </w: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BE73D4" w:rsidRPr="00A13365" w:rsidTr="00E84AD7">
        <w:trPr>
          <w:trHeight w:val="340"/>
        </w:trPr>
        <w:tc>
          <w:tcPr>
            <w:tcW w:w="3157" w:type="dxa"/>
            <w:vAlign w:val="center"/>
          </w:tcPr>
          <w:p w:rsidR="00BE73D4" w:rsidRPr="00A13365" w:rsidRDefault="00BE73D4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pStyle w:val="21"/>
        <w:spacing w:after="0" w:line="240" w:lineRule="auto"/>
        <w:ind w:right="80"/>
        <w:rPr>
          <w:sz w:val="24"/>
          <w:szCs w:val="24"/>
        </w:rPr>
      </w:pPr>
      <w:bookmarkStart w:id="41" w:name="Приложение10"/>
      <w:r w:rsidRPr="00A13365">
        <w:rPr>
          <w:rStyle w:val="213pt0pt0"/>
          <w:b/>
          <w:bCs/>
          <w:sz w:val="24"/>
          <w:szCs w:val="24"/>
        </w:rPr>
        <w:t>Перечень</w:t>
      </w:r>
    </w:p>
    <w:p w:rsidR="00BE73D4" w:rsidRPr="00A13365" w:rsidRDefault="00BE73D4" w:rsidP="00DB0B55">
      <w:pPr>
        <w:pStyle w:val="21"/>
        <w:spacing w:after="360" w:line="240" w:lineRule="auto"/>
        <w:ind w:right="80"/>
        <w:rPr>
          <w:sz w:val="24"/>
          <w:szCs w:val="24"/>
        </w:rPr>
      </w:pPr>
      <w:r w:rsidRPr="00A13365">
        <w:rPr>
          <w:rStyle w:val="213pt0pt0"/>
          <w:b/>
          <w:bCs/>
          <w:sz w:val="24"/>
          <w:szCs w:val="24"/>
        </w:rPr>
        <w:t>должностей служащих государственного или муниципального органа,</w:t>
      </w:r>
      <w:r w:rsidRPr="00A13365">
        <w:rPr>
          <w:rStyle w:val="213pt0pt0"/>
          <w:b/>
          <w:bCs/>
          <w:sz w:val="24"/>
          <w:szCs w:val="24"/>
        </w:rPr>
        <w:br/>
        <w:t>замещение которых предусматривает осуществление обработки</w:t>
      </w:r>
      <w:r w:rsidRPr="00A13365">
        <w:rPr>
          <w:rStyle w:val="213pt0pt0"/>
          <w:b/>
          <w:bCs/>
          <w:sz w:val="24"/>
          <w:szCs w:val="24"/>
        </w:rPr>
        <w:br/>
        <w:t>персональных данных либо осуществление доступа к</w:t>
      </w:r>
      <w:r w:rsidRPr="00A13365">
        <w:rPr>
          <w:rStyle w:val="213pt0pt0"/>
          <w:b/>
          <w:bCs/>
          <w:sz w:val="24"/>
          <w:szCs w:val="24"/>
        </w:rPr>
        <w:br/>
        <w:t>персональным данным</w:t>
      </w:r>
    </w:p>
    <w:bookmarkEnd w:id="41"/>
    <w:p w:rsidR="00BE73D4" w:rsidRPr="00A13365" w:rsidRDefault="00BE73D4" w:rsidP="00DB0B55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1.</w:t>
      </w:r>
      <w:r w:rsidR="00A86330">
        <w:rPr>
          <w:rStyle w:val="0pt0"/>
          <w:sz w:val="24"/>
          <w:szCs w:val="24"/>
        </w:rPr>
        <w:t xml:space="preserve"> __________________</w:t>
      </w:r>
    </w:p>
    <w:p w:rsidR="00BE73D4" w:rsidRPr="00A13365" w:rsidRDefault="00BE73D4" w:rsidP="00DB0B55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2.</w:t>
      </w:r>
      <w:r w:rsidR="00A86330">
        <w:rPr>
          <w:rStyle w:val="0pt0"/>
          <w:sz w:val="24"/>
          <w:szCs w:val="24"/>
        </w:rPr>
        <w:t xml:space="preserve"> __________________</w:t>
      </w:r>
    </w:p>
    <w:p w:rsidR="00BE73D4" w:rsidRPr="00A13365" w:rsidRDefault="00BE73D4" w:rsidP="00DB0B55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3.</w:t>
      </w:r>
      <w:r w:rsidR="00A86330">
        <w:rPr>
          <w:rStyle w:val="0pt0"/>
          <w:sz w:val="24"/>
          <w:szCs w:val="24"/>
        </w:rPr>
        <w:t xml:space="preserve"> __________________</w:t>
      </w:r>
    </w:p>
    <w:p w:rsidR="00BE73D4" w:rsidRPr="00A13365" w:rsidRDefault="00BE73D4" w:rsidP="00DB0B55">
      <w:pPr>
        <w:widowControl/>
        <w:spacing w:before="1920"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ть) (подпись)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расшифровка подписи</w:t>
      </w:r>
    </w:p>
    <w:p w:rsidR="00BE73D4" w:rsidRPr="00A13365" w:rsidRDefault="00BE73D4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BE73D4" w:rsidRPr="00A13365" w:rsidRDefault="00BE73D4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11. ПРОЕКТ</w:t>
      </w: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BE73D4" w:rsidRPr="00A13365" w:rsidTr="00E84AD7">
        <w:trPr>
          <w:trHeight w:val="340"/>
        </w:trPr>
        <w:tc>
          <w:tcPr>
            <w:tcW w:w="3157" w:type="dxa"/>
            <w:vAlign w:val="center"/>
          </w:tcPr>
          <w:p w:rsidR="00BE73D4" w:rsidRPr="00A13365" w:rsidRDefault="00BE73D4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BE73D4" w:rsidRPr="00A13365" w:rsidRDefault="00BE73D4" w:rsidP="00DB0B55">
      <w:pPr>
        <w:pStyle w:val="21"/>
        <w:spacing w:after="0" w:line="240" w:lineRule="auto"/>
        <w:ind w:right="80"/>
        <w:rPr>
          <w:sz w:val="24"/>
          <w:szCs w:val="24"/>
        </w:rPr>
      </w:pPr>
      <w:bookmarkStart w:id="42" w:name="Приложение11"/>
      <w:r w:rsidRPr="00A13365">
        <w:rPr>
          <w:rStyle w:val="213pt0pt0"/>
          <w:b/>
          <w:bCs/>
          <w:sz w:val="24"/>
          <w:szCs w:val="24"/>
        </w:rPr>
        <w:t>Перечень</w:t>
      </w:r>
    </w:p>
    <w:p w:rsidR="007A7363" w:rsidRPr="00A13365" w:rsidRDefault="007A7363" w:rsidP="00DB0B55">
      <w:pPr>
        <w:pStyle w:val="4"/>
        <w:spacing w:before="0" w:line="240" w:lineRule="auto"/>
        <w:ind w:left="20"/>
        <w:rPr>
          <w:rStyle w:val="213pt0pt0"/>
          <w:sz w:val="24"/>
          <w:szCs w:val="24"/>
        </w:rPr>
      </w:pPr>
      <w:r w:rsidRPr="00A13365">
        <w:rPr>
          <w:rStyle w:val="213pt0pt0"/>
          <w:sz w:val="24"/>
          <w:szCs w:val="24"/>
        </w:rPr>
        <w:t>должностей, ответственных за проведение мероприятий по обезличиванию</w:t>
      </w:r>
    </w:p>
    <w:p w:rsidR="007A7363" w:rsidRPr="00A13365" w:rsidRDefault="007A7363" w:rsidP="00DB0B55">
      <w:pPr>
        <w:pStyle w:val="4"/>
        <w:spacing w:before="0" w:line="240" w:lineRule="auto"/>
        <w:ind w:left="20"/>
        <w:rPr>
          <w:rStyle w:val="213pt0pt0"/>
          <w:sz w:val="24"/>
          <w:szCs w:val="24"/>
        </w:rPr>
      </w:pPr>
      <w:r w:rsidRPr="00A13365">
        <w:rPr>
          <w:rStyle w:val="213pt0pt0"/>
          <w:sz w:val="24"/>
          <w:szCs w:val="24"/>
        </w:rPr>
        <w:t>обрабатываемых персональных данных</w:t>
      </w:r>
    </w:p>
    <w:bookmarkEnd w:id="42"/>
    <w:p w:rsidR="007A7363" w:rsidRPr="00A13365" w:rsidRDefault="007A7363" w:rsidP="00DB0B55">
      <w:pPr>
        <w:pStyle w:val="4"/>
        <w:spacing w:before="0" w:line="240" w:lineRule="auto"/>
        <w:ind w:left="20"/>
        <w:jc w:val="left"/>
        <w:rPr>
          <w:rStyle w:val="213pt0pt0"/>
          <w:sz w:val="24"/>
          <w:szCs w:val="24"/>
        </w:rPr>
      </w:pPr>
    </w:p>
    <w:p w:rsidR="00A86330" w:rsidRPr="00A13365" w:rsidRDefault="00A86330" w:rsidP="00A86330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1.</w:t>
      </w:r>
      <w:r>
        <w:rPr>
          <w:rStyle w:val="0pt0"/>
          <w:sz w:val="24"/>
          <w:szCs w:val="24"/>
        </w:rPr>
        <w:t xml:space="preserve"> __________________</w:t>
      </w:r>
    </w:p>
    <w:p w:rsidR="00A86330" w:rsidRPr="00A13365" w:rsidRDefault="00A86330" w:rsidP="00A86330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2.</w:t>
      </w:r>
      <w:r>
        <w:rPr>
          <w:rStyle w:val="0pt0"/>
          <w:sz w:val="24"/>
          <w:szCs w:val="24"/>
        </w:rPr>
        <w:t xml:space="preserve"> __________________</w:t>
      </w:r>
    </w:p>
    <w:p w:rsidR="00A86330" w:rsidRDefault="00A86330" w:rsidP="00A86330">
      <w:pPr>
        <w:pStyle w:val="4"/>
        <w:spacing w:before="0" w:line="240" w:lineRule="auto"/>
        <w:ind w:left="20"/>
        <w:jc w:val="left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3.</w:t>
      </w:r>
      <w:r>
        <w:rPr>
          <w:rStyle w:val="0pt0"/>
          <w:sz w:val="24"/>
          <w:szCs w:val="24"/>
        </w:rPr>
        <w:t xml:space="preserve"> __________________</w:t>
      </w:r>
    </w:p>
    <w:p w:rsidR="00A86330" w:rsidRDefault="00A86330" w:rsidP="00A86330">
      <w:pPr>
        <w:pStyle w:val="4"/>
        <w:spacing w:before="0" w:line="240" w:lineRule="auto"/>
        <w:ind w:left="20"/>
        <w:jc w:val="left"/>
        <w:rPr>
          <w:rStyle w:val="0pt0"/>
          <w:sz w:val="24"/>
          <w:szCs w:val="24"/>
        </w:rPr>
      </w:pPr>
    </w:p>
    <w:p w:rsidR="00A86330" w:rsidRDefault="00A86330" w:rsidP="00A86330">
      <w:pPr>
        <w:pStyle w:val="4"/>
        <w:spacing w:before="0" w:line="240" w:lineRule="auto"/>
        <w:ind w:left="20"/>
        <w:jc w:val="left"/>
        <w:rPr>
          <w:rStyle w:val="0pt0"/>
          <w:sz w:val="24"/>
          <w:szCs w:val="24"/>
        </w:rPr>
      </w:pPr>
    </w:p>
    <w:p w:rsidR="00A86330" w:rsidRPr="00A13365" w:rsidRDefault="00A86330" w:rsidP="00A86330">
      <w:pPr>
        <w:pStyle w:val="4"/>
        <w:spacing w:before="0" w:line="240" w:lineRule="auto"/>
        <w:ind w:left="20"/>
        <w:jc w:val="left"/>
        <w:rPr>
          <w:sz w:val="24"/>
          <w:szCs w:val="24"/>
        </w:rPr>
      </w:pPr>
    </w:p>
    <w:p w:rsidR="00BE73D4" w:rsidRPr="00A13365" w:rsidRDefault="00A86330" w:rsidP="00A86330">
      <w:pPr>
        <w:pStyle w:val="4"/>
        <w:spacing w:before="0" w:line="240" w:lineRule="auto"/>
        <w:ind w:left="20"/>
        <w:jc w:val="left"/>
      </w:pPr>
      <w:r w:rsidRPr="00A13365">
        <w:t xml:space="preserve"> </w:t>
      </w:r>
      <w:r w:rsidR="00BE73D4" w:rsidRPr="00A13365">
        <w:t xml:space="preserve">«__» ____________  20__г.                           </w:t>
      </w:r>
      <w:r w:rsidR="00BE73D4" w:rsidRPr="00A13365">
        <w:rPr>
          <w:i/>
        </w:rPr>
        <w:t>(должность)</w:t>
      </w:r>
      <w:r w:rsidR="009A7123" w:rsidRPr="00A13365">
        <w:rPr>
          <w:i/>
        </w:rPr>
        <w:t xml:space="preserve"> (подпись) расшифровка подписи</w:t>
      </w:r>
    </w:p>
    <w:p w:rsidR="007A7363" w:rsidRPr="00A13365" w:rsidRDefault="007A7363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141C46" w:rsidRPr="00A13365" w:rsidRDefault="00141C46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12. ПРОЕКТ</w:t>
      </w: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bookmarkStart w:id="43" w:name="Приложение12"/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</w:t>
      </w:r>
    </w:p>
    <w:p w:rsidR="00141C46" w:rsidRPr="00A13365" w:rsidRDefault="00141C4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 создании комиссии по определению уровня защищенности ИСПДн</w:t>
      </w:r>
    </w:p>
    <w:bookmarkEnd w:id="43"/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141C46" w:rsidRPr="00A13365" w:rsidTr="00E84AD7">
        <w:trPr>
          <w:trHeight w:val="340"/>
        </w:trPr>
        <w:tc>
          <w:tcPr>
            <w:tcW w:w="3157" w:type="dxa"/>
            <w:vAlign w:val="center"/>
          </w:tcPr>
          <w:p w:rsidR="00141C46" w:rsidRPr="00A13365" w:rsidRDefault="00141C46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  <w:r w:rsidRPr="00A13365">
        <w:rPr>
          <w:b/>
          <w:spacing w:val="1"/>
          <w:sz w:val="24"/>
          <w:szCs w:val="24"/>
        </w:rPr>
        <w:t xml:space="preserve">О создании комиссии по определению уровня защищенности ИСПДн </w:t>
      </w:r>
    </w:p>
    <w:p w:rsidR="00141C46" w:rsidRPr="00A13365" w:rsidRDefault="00141C46" w:rsidP="00DB0B55">
      <w:pPr>
        <w:pStyle w:val="101"/>
        <w:spacing w:before="0" w:after="0" w:line="240" w:lineRule="auto"/>
        <w:jc w:val="center"/>
        <w:rPr>
          <w:b/>
          <w:spacing w:val="1"/>
          <w:sz w:val="24"/>
          <w:szCs w:val="24"/>
        </w:rPr>
      </w:pPr>
    </w:p>
    <w:p w:rsidR="00141C46" w:rsidRPr="00A13365" w:rsidRDefault="00141C46" w:rsidP="00DB0B55">
      <w:pPr>
        <w:pStyle w:val="101"/>
        <w:spacing w:before="0" w:after="0"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В целях исполнения с Постановления Правительства Российской Федерации от 1</w:t>
      </w:r>
      <w:r w:rsidRPr="00A13365">
        <w:rPr>
          <w:sz w:val="24"/>
          <w:szCs w:val="24"/>
        </w:rPr>
        <w:br/>
        <w:t>ноября 2012 г. № 1119 «Об утверждении требований к защите персональных данных при их</w:t>
      </w:r>
      <w:r w:rsidRPr="00A13365">
        <w:rPr>
          <w:sz w:val="24"/>
          <w:szCs w:val="24"/>
        </w:rPr>
        <w:br/>
        <w:t xml:space="preserve">обработке в информационных системах персональных данных» </w:t>
      </w:r>
      <w:r w:rsidRPr="00A13365">
        <w:rPr>
          <w:rStyle w:val="100pt"/>
          <w:sz w:val="24"/>
          <w:szCs w:val="24"/>
        </w:rPr>
        <w:t>в</w:t>
      </w:r>
      <w:r w:rsidRPr="00A13365">
        <w:rPr>
          <w:rStyle w:val="32"/>
          <w:sz w:val="24"/>
          <w:szCs w:val="24"/>
        </w:rPr>
        <w:t xml:space="preserve"> </w:t>
      </w:r>
      <w:r w:rsidRPr="00A13365">
        <w:rPr>
          <w:rStyle w:val="100pt"/>
          <w:sz w:val="24"/>
          <w:szCs w:val="24"/>
        </w:rPr>
        <w:t>(наименование оператора):</w:t>
      </w:r>
    </w:p>
    <w:p w:rsidR="00141C46" w:rsidRPr="00A13365" w:rsidRDefault="00141C46" w:rsidP="00DB0B55">
      <w:pPr>
        <w:widowControl/>
        <w:spacing w:before="360" w:after="360"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ПРИКАЗЫВАЮ:</w:t>
      </w:r>
    </w:p>
    <w:p w:rsidR="00141C46" w:rsidRPr="00A13365" w:rsidRDefault="00141C46" w:rsidP="00DB0B55">
      <w:pPr>
        <w:pStyle w:val="60"/>
        <w:numPr>
          <w:ilvl w:val="0"/>
          <w:numId w:val="72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Создать комиссию по определению уровня защищенности информационных систем</w:t>
      </w:r>
      <w:r w:rsidRPr="00A13365">
        <w:rPr>
          <w:i w:val="0"/>
          <w:sz w:val="24"/>
          <w:szCs w:val="24"/>
        </w:rPr>
        <w:br/>
        <w:t>персональных данных составе: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left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председатель комиссии</w:t>
      </w:r>
      <w:r w:rsidRPr="00A13365">
        <w:rPr>
          <w:sz w:val="24"/>
          <w:szCs w:val="24"/>
        </w:rPr>
        <w:t>: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 И.И. - занимаемая должность;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firstLine="709"/>
        <w:rPr>
          <w:rStyle w:val="60pt"/>
          <w:sz w:val="24"/>
          <w:szCs w:val="24"/>
        </w:rPr>
      </w:pPr>
      <w:r w:rsidRPr="00A13365">
        <w:rPr>
          <w:rStyle w:val="60pt"/>
          <w:sz w:val="24"/>
          <w:szCs w:val="24"/>
        </w:rPr>
        <w:t>члены комиссии: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141C46" w:rsidRPr="00A13365" w:rsidRDefault="00141C46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141C46" w:rsidRPr="00A13365" w:rsidRDefault="00141C46" w:rsidP="00DB0B55">
      <w:pPr>
        <w:pStyle w:val="60"/>
        <w:tabs>
          <w:tab w:val="left" w:pos="1134"/>
        </w:tabs>
        <w:spacing w:after="120"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должность.</w:t>
      </w:r>
    </w:p>
    <w:p w:rsidR="00E57A15" w:rsidRPr="00A13365" w:rsidRDefault="00141C46" w:rsidP="00DB0B55">
      <w:pPr>
        <w:pStyle w:val="101"/>
        <w:numPr>
          <w:ilvl w:val="0"/>
          <w:numId w:val="72"/>
        </w:numPr>
        <w:tabs>
          <w:tab w:val="left" w:pos="1134"/>
        </w:tabs>
        <w:spacing w:before="0" w:after="120" w:line="240" w:lineRule="auto"/>
        <w:ind w:firstLine="709"/>
        <w:rPr>
          <w:sz w:val="24"/>
          <w:szCs w:val="24"/>
        </w:rPr>
      </w:pPr>
      <w:r w:rsidRPr="00A13365">
        <w:rPr>
          <w:sz w:val="24"/>
          <w:szCs w:val="24"/>
        </w:rPr>
        <w:t xml:space="preserve">Членам комиссии в срок до ___________ произвести анализ исходных данных ИСПДн __________ (название ИСПДн) _________, определить требования по </w:t>
      </w:r>
      <w:r w:rsidR="00E57A15" w:rsidRPr="00A13365">
        <w:rPr>
          <w:sz w:val="24"/>
          <w:szCs w:val="24"/>
        </w:rPr>
        <w:t>защищенности для установленного уровня защищенности и составить акт определения уровня защищенности</w:t>
      </w:r>
    </w:p>
    <w:p w:rsidR="00141C46" w:rsidRPr="00A13365" w:rsidRDefault="00141C46" w:rsidP="00DB0B55">
      <w:pPr>
        <w:pStyle w:val="101"/>
        <w:numPr>
          <w:ilvl w:val="0"/>
          <w:numId w:val="72"/>
        </w:numPr>
        <w:tabs>
          <w:tab w:val="left" w:pos="1134"/>
        </w:tabs>
        <w:spacing w:before="0" w:after="120" w:line="240" w:lineRule="auto"/>
        <w:ind w:left="720"/>
        <w:rPr>
          <w:sz w:val="24"/>
          <w:szCs w:val="24"/>
        </w:rPr>
      </w:pPr>
      <w:r w:rsidRPr="00A13365">
        <w:rPr>
          <w:sz w:val="24"/>
          <w:szCs w:val="24"/>
        </w:rPr>
        <w:t>Контроль     за    исполнением    настоящего     приказа     возложить      на</w:t>
      </w:r>
    </w:p>
    <w:p w:rsidR="00141C46" w:rsidRPr="00A13365" w:rsidRDefault="00141C46" w:rsidP="00DB0B5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__________________________________.</w:t>
      </w:r>
    </w:p>
    <w:p w:rsidR="00141C46" w:rsidRPr="00A13365" w:rsidRDefault="00141C46" w:rsidP="00DB0B55">
      <w:pPr>
        <w:widowControl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41C46" w:rsidRPr="00A13365" w:rsidRDefault="00141C46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E57A15" w:rsidRPr="00A13365" w:rsidRDefault="00E57A15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566D61" w:rsidRPr="00A13365" w:rsidRDefault="00566D61" w:rsidP="00AA27E5">
      <w:pPr>
        <w:widowControl/>
        <w:spacing w:after="360"/>
        <w:jc w:val="right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lastRenderedPageBreak/>
        <w:t>Приложение 13. ПРОЕКТ</w:t>
      </w:r>
    </w:p>
    <w:p w:rsidR="00566D61" w:rsidRPr="00A13365" w:rsidRDefault="00566D61" w:rsidP="00DB0B55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bookmarkStart w:id="44" w:name="Приложение13"/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Акт определения уровня защищенности в</w:t>
      </w:r>
    </w:p>
    <w:bookmarkEnd w:id="44"/>
    <w:p w:rsidR="00566D61" w:rsidRPr="00A13365" w:rsidRDefault="00566D61" w:rsidP="00DB0B55">
      <w:pPr>
        <w:spacing w:after="120"/>
        <w:jc w:val="center"/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__________________________</w:t>
      </w:r>
    </w:p>
    <w:p w:rsidR="00566D61" w:rsidRPr="00A13365" w:rsidRDefault="00566D61" w:rsidP="00DB0B55">
      <w:pPr>
        <w:widowControl/>
        <w:ind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Комиссия в составе,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left="709"/>
        <w:rPr>
          <w:sz w:val="24"/>
          <w:szCs w:val="24"/>
        </w:rPr>
      </w:pPr>
      <w:r w:rsidRPr="00A13365">
        <w:rPr>
          <w:i w:val="0"/>
          <w:sz w:val="24"/>
          <w:szCs w:val="24"/>
        </w:rPr>
        <w:t>председатель комиссии</w:t>
      </w:r>
      <w:r w:rsidRPr="00A13365">
        <w:rPr>
          <w:sz w:val="24"/>
          <w:szCs w:val="24"/>
        </w:rPr>
        <w:t>: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 И.И. - занимаемая должность;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709"/>
        <w:rPr>
          <w:rStyle w:val="60pt"/>
          <w:sz w:val="24"/>
          <w:szCs w:val="24"/>
        </w:rPr>
      </w:pPr>
      <w:r w:rsidRPr="00A13365">
        <w:rPr>
          <w:rStyle w:val="60pt"/>
          <w:sz w:val="24"/>
          <w:szCs w:val="24"/>
        </w:rPr>
        <w:t>члены комиссии: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должность;</w:t>
      </w:r>
    </w:p>
    <w:p w:rsidR="00566D61" w:rsidRPr="00A13365" w:rsidRDefault="00566D61" w:rsidP="00DB0B55">
      <w:pPr>
        <w:pStyle w:val="60"/>
        <w:tabs>
          <w:tab w:val="left" w:pos="1134"/>
        </w:tabs>
        <w:spacing w:line="240" w:lineRule="auto"/>
        <w:ind w:firstLine="1418"/>
        <w:rPr>
          <w:i w:val="0"/>
          <w:sz w:val="24"/>
          <w:szCs w:val="24"/>
        </w:rPr>
      </w:pPr>
      <w:r w:rsidRPr="00A13365">
        <w:rPr>
          <w:sz w:val="24"/>
          <w:szCs w:val="24"/>
        </w:rPr>
        <w:t>Иванова И.И. - занимаемая должность.</w:t>
      </w:r>
    </w:p>
    <w:p w:rsidR="00566D61" w:rsidRPr="00A13365" w:rsidRDefault="00566D61" w:rsidP="00DB0B55">
      <w:pPr>
        <w:widowControl/>
        <w:ind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в ходе своей работы установила следующее: 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категория персональных данных 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обрабатываются персональные данные  ______________;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объем обрабатываемых персональных данных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sym w:font="Symbol" w:char="F02D"/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_______________ субъектов персональных данных;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структура информационной системы: ______________;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наличие подключений информационной системы к сетям связи общего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пользования и (или) сетям международного информационного обмена: ______________;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режим обработки персональных данных: ______________;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режим разграничения прав доступа пользователей информационной системы: ____________________;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местонахождение технических средств: __________________;</w:t>
      </w:r>
    </w:p>
    <w:p w:rsidR="00566D61" w:rsidRPr="00A13365" w:rsidRDefault="00566D61" w:rsidP="00DB0B55">
      <w:pPr>
        <w:pStyle w:val="ab"/>
        <w:widowControl/>
        <w:numPr>
          <w:ilvl w:val="0"/>
          <w:numId w:val="73"/>
        </w:numPr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наличие угроз связанных с недекларированными возможностями программного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обеспечения</w:t>
      </w:r>
      <w:r w:rsidR="00A70030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______________.</w:t>
      </w:r>
    </w:p>
    <w:p w:rsidR="00566D61" w:rsidRPr="00A13365" w:rsidRDefault="00566D61" w:rsidP="00DB0B55">
      <w:pPr>
        <w:pStyle w:val="ab"/>
        <w:widowControl/>
        <w:spacing w:after="360"/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По результатам анализа исходных данных </w:t>
      </w:r>
      <w:r w:rsidR="00A70030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ИСПДн __________ (название ИСПДн) _________ 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присваивается ___ класс защищенности.</w:t>
      </w:r>
    </w:p>
    <w:p w:rsidR="00A70030" w:rsidRPr="00A13365" w:rsidRDefault="00A70030" w:rsidP="00DB0B55">
      <w:pPr>
        <w:pStyle w:val="ab"/>
        <w:widowControl/>
        <w:spacing w:after="360"/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70030" w:rsidRPr="00A13365" w:rsidRDefault="00A70030" w:rsidP="00DB0B55">
      <w:pPr>
        <w:pStyle w:val="ab"/>
        <w:widowControl/>
        <w:spacing w:after="360"/>
        <w:ind w:left="0" w:firstLine="709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566D61" w:rsidRPr="00A13365" w:rsidRDefault="00566D61" w:rsidP="00DB0B55">
      <w:pPr>
        <w:pStyle w:val="ab"/>
        <w:widowControl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Требования по защищенности для </w:t>
      </w:r>
      <w:r w:rsidR="00A70030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____  уровня (согласно ПП №1119): </w:t>
      </w:r>
    </w:p>
    <w:tbl>
      <w:tblPr>
        <w:tblStyle w:val="af3"/>
        <w:tblW w:w="9781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0030" w:rsidRPr="00A13365" w:rsidTr="00A70030">
        <w:trPr>
          <w:trHeight w:val="283"/>
        </w:trPr>
        <w:tc>
          <w:tcPr>
            <w:tcW w:w="9781" w:type="dxa"/>
          </w:tcPr>
          <w:p w:rsidR="00A86330" w:rsidRPr="00A13365" w:rsidRDefault="00A86330" w:rsidP="00DB0B55">
            <w:pPr>
              <w:pStyle w:val="101"/>
              <w:tabs>
                <w:tab w:val="left" w:leader="underscore" w:pos="478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70030" w:rsidRPr="00A13365" w:rsidTr="00A70030">
        <w:trPr>
          <w:trHeight w:val="283"/>
        </w:trPr>
        <w:tc>
          <w:tcPr>
            <w:tcW w:w="9781" w:type="dxa"/>
          </w:tcPr>
          <w:p w:rsidR="00A70030" w:rsidRPr="00A13365" w:rsidRDefault="00A70030" w:rsidP="00DB0B55">
            <w:pPr>
              <w:pStyle w:val="101"/>
              <w:tabs>
                <w:tab w:val="left" w:leader="underscore" w:pos="478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70030" w:rsidRPr="00A13365" w:rsidTr="00A70030">
        <w:trPr>
          <w:trHeight w:val="283"/>
        </w:trPr>
        <w:tc>
          <w:tcPr>
            <w:tcW w:w="9781" w:type="dxa"/>
          </w:tcPr>
          <w:p w:rsidR="00A70030" w:rsidRPr="00A13365" w:rsidRDefault="00A70030" w:rsidP="00DB0B55">
            <w:pPr>
              <w:pStyle w:val="101"/>
              <w:tabs>
                <w:tab w:val="left" w:leader="underscore" w:pos="478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A70030" w:rsidRPr="00A13365" w:rsidRDefault="00A70030" w:rsidP="00DB0B55">
      <w:pPr>
        <w:pStyle w:val="101"/>
        <w:spacing w:before="0" w:after="0" w:line="240" w:lineRule="auto"/>
        <w:rPr>
          <w:sz w:val="24"/>
          <w:szCs w:val="24"/>
        </w:rPr>
      </w:pPr>
    </w:p>
    <w:tbl>
      <w:tblPr>
        <w:tblStyle w:val="af3"/>
        <w:tblW w:w="8704" w:type="dxa"/>
        <w:tblInd w:w="760" w:type="dxa"/>
        <w:tblLook w:val="04A0" w:firstRow="1" w:lastRow="0" w:firstColumn="1" w:lastColumn="0" w:noHBand="0" w:noVBand="1"/>
      </w:tblPr>
      <w:tblGrid>
        <w:gridCol w:w="2183"/>
        <w:gridCol w:w="1134"/>
        <w:gridCol w:w="2127"/>
        <w:gridCol w:w="1134"/>
        <w:gridCol w:w="2126"/>
      </w:tblGrid>
      <w:tr w:rsidR="00566D61" w:rsidRPr="00A13365" w:rsidTr="00E84AD7"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600" w:line="240" w:lineRule="auto"/>
              <w:ind w:firstLine="51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Председатель комиссии</w:t>
            </w:r>
          </w:p>
        </w:tc>
      </w:tr>
      <w:tr w:rsidR="00566D61" w:rsidRPr="00A13365" w:rsidTr="00E84AD7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66D61" w:rsidRPr="00A13365" w:rsidTr="00E84AD7">
        <w:trPr>
          <w:trHeight w:val="523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600" w:line="240" w:lineRule="auto"/>
              <w:ind w:left="760" w:hanging="244"/>
              <w:jc w:val="lef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Члены комиссии:</w:t>
            </w:r>
          </w:p>
        </w:tc>
      </w:tr>
      <w:tr w:rsidR="00566D61" w:rsidRPr="00A13365" w:rsidTr="00E84AD7">
        <w:trPr>
          <w:trHeight w:val="510"/>
        </w:trPr>
        <w:tc>
          <w:tcPr>
            <w:tcW w:w="2183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66D61" w:rsidRPr="00A13365" w:rsidTr="00E84AD7">
        <w:tc>
          <w:tcPr>
            <w:tcW w:w="2183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60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66D61" w:rsidRPr="00A13365" w:rsidRDefault="00566D61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</w:tbl>
    <w:p w:rsidR="00A70030" w:rsidRPr="00A13365" w:rsidRDefault="00A70030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D66AC" w:rsidRPr="00A13365" w:rsidRDefault="002D66AC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14. ПРОЕКТ</w:t>
      </w:r>
    </w:p>
    <w:p w:rsidR="002D66AC" w:rsidRPr="00A13365" w:rsidRDefault="002D66A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D66AC" w:rsidRPr="00A13365" w:rsidRDefault="002D66AC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45" w:name="Приложение14"/>
      <w:r w:rsidRPr="00A13365">
        <w:rPr>
          <w:rStyle w:val="0pt0"/>
          <w:sz w:val="24"/>
          <w:szCs w:val="24"/>
        </w:rPr>
        <w:t>Должностная инструкция</w:t>
      </w:r>
    </w:p>
    <w:p w:rsidR="002D66AC" w:rsidRPr="00A13365" w:rsidRDefault="002D66AC" w:rsidP="00DB0B55">
      <w:pPr>
        <w:pStyle w:val="4"/>
        <w:tabs>
          <w:tab w:val="left" w:pos="9781"/>
        </w:tabs>
        <w:spacing w:before="0" w:line="240" w:lineRule="auto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ответственного за  организацию обработки персональных данных в государственном или муниципальном органе</w:t>
      </w:r>
      <w:bookmarkEnd w:id="45"/>
    </w:p>
    <w:p w:rsidR="00F86236" w:rsidRPr="00A13365" w:rsidRDefault="00A86330" w:rsidP="00A86330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</w:t>
      </w:r>
      <w:r w:rsidR="00F86236"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бщие положения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определяет основные обязанности, права и ответственность</w:t>
      </w:r>
      <w:r w:rsidRPr="00A13365">
        <w:rPr>
          <w:sz w:val="24"/>
          <w:szCs w:val="24"/>
        </w:rPr>
        <w:br/>
        <w:t xml:space="preserve">пользователя ИСПДн </w:t>
      </w:r>
      <w:r w:rsidRPr="00A13365">
        <w:rPr>
          <w:rStyle w:val="100pt"/>
          <w:sz w:val="24"/>
          <w:szCs w:val="24"/>
        </w:rPr>
        <w:t>(наименование оператора).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  <w:tab w:val="left" w:pos="1263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Пользователем является каждый сотрудник, участвующий в рамках своих</w:t>
      </w:r>
      <w:r w:rsidRPr="00A13365">
        <w:rPr>
          <w:sz w:val="24"/>
          <w:szCs w:val="24"/>
        </w:rPr>
        <w:br/>
        <w:t>функциональных обязанностей в процессах автоматизированной обработки информации и</w:t>
      </w:r>
      <w:r w:rsidRPr="00A13365">
        <w:rPr>
          <w:sz w:val="24"/>
          <w:szCs w:val="24"/>
        </w:rPr>
        <w:br/>
        <w:t>имеющий доступ к аппаратным средствам, программному обеспечению, данным и СЗИ</w:t>
      </w:r>
      <w:r w:rsidRPr="00A13365">
        <w:rPr>
          <w:sz w:val="24"/>
          <w:szCs w:val="24"/>
        </w:rPr>
        <w:br/>
        <w:t>ИСПДн.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Пользователь несет персональную ответственность за свои действия.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  <w:tab w:val="left" w:pos="1263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Пользователь в своей работе руководствуется настоящей инструкцией и</w:t>
      </w:r>
      <w:r w:rsidRPr="00A13365">
        <w:rPr>
          <w:sz w:val="24"/>
          <w:szCs w:val="24"/>
        </w:rPr>
        <w:br/>
        <w:t>(указываются действующие внутренние организационно-распорядительные документы,</w:t>
      </w:r>
      <w:r w:rsidRPr="00A13365">
        <w:rPr>
          <w:sz w:val="24"/>
          <w:szCs w:val="24"/>
        </w:rPr>
        <w:br/>
        <w:t>регламентирующие обработку ПДн у оператора).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  <w:tab w:val="left" w:pos="1254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Ознакомление сотрудников с требованиями настоящей Инструкции проводит</w:t>
      </w:r>
      <w:r w:rsidRPr="00A13365">
        <w:rPr>
          <w:sz w:val="24"/>
          <w:szCs w:val="24"/>
        </w:rPr>
        <w:br/>
        <w:t>ответственный за обеспечение безопасности ПДн под роспись.</w:t>
      </w:r>
    </w:p>
    <w:p w:rsidR="006E5D7A" w:rsidRPr="00A13365" w:rsidRDefault="006E5D7A" w:rsidP="00DB0B55">
      <w:pPr>
        <w:pStyle w:val="101"/>
        <w:numPr>
          <w:ilvl w:val="0"/>
          <w:numId w:val="75"/>
        </w:numPr>
        <w:tabs>
          <w:tab w:val="left" w:pos="851"/>
        </w:tabs>
        <w:spacing w:before="0" w:after="282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Методическое руководство работой пользователя осуществляется ответственным</w:t>
      </w:r>
      <w:r w:rsidRPr="00A13365">
        <w:rPr>
          <w:sz w:val="24"/>
          <w:szCs w:val="24"/>
        </w:rPr>
        <w:br/>
        <w:t>за обеспечение безопасности ПДн.</w:t>
      </w:r>
    </w:p>
    <w:p w:rsidR="00F86236" w:rsidRPr="00A13365" w:rsidRDefault="00F86236" w:rsidP="00DB0B55">
      <w:pPr>
        <w:pStyle w:val="ab"/>
        <w:widowControl/>
        <w:numPr>
          <w:ilvl w:val="0"/>
          <w:numId w:val="74"/>
        </w:numPr>
        <w:tabs>
          <w:tab w:val="left" w:pos="284"/>
        </w:tabs>
        <w:spacing w:after="12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Функции и обязанности пользователя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Каждый пользователь обязан: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Знать и выполнять требования действующих нормативных и руководящих</w:t>
      </w:r>
      <w:r w:rsidRPr="00A13365">
        <w:rPr>
          <w:sz w:val="24"/>
          <w:szCs w:val="24"/>
        </w:rPr>
        <w:br/>
        <w:t>документов, а также внутренних инструкций и распоряжений, регламентирующих порядок</w:t>
      </w:r>
      <w:r w:rsidRPr="00A13365">
        <w:rPr>
          <w:sz w:val="24"/>
          <w:szCs w:val="24"/>
        </w:rPr>
        <w:br/>
        <w:t>действий по обеспечению безопасности 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59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Выполнять свои функциональные обязанности строго в рамках прав доступа к</w:t>
      </w:r>
      <w:r w:rsidRPr="00A13365">
        <w:rPr>
          <w:sz w:val="24"/>
          <w:szCs w:val="24"/>
        </w:rPr>
        <w:br/>
        <w:t>внутренним и внешним информационным ресурсам, техническим средствам, полученным</w:t>
      </w:r>
      <w:r w:rsidRPr="00A13365">
        <w:rPr>
          <w:sz w:val="24"/>
          <w:szCs w:val="24"/>
        </w:rPr>
        <w:br/>
        <w:t>согласно Разрешительной системы доступа к информационным ресурсам, программным и</w:t>
      </w:r>
      <w:r w:rsidRPr="00A13365">
        <w:rPr>
          <w:sz w:val="24"/>
          <w:szCs w:val="24"/>
        </w:rPr>
        <w:br/>
        <w:t>техническим средствам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Знать и соблюдать установленные требования по режиму обработки ПДн,</w:t>
      </w:r>
      <w:r w:rsidRPr="00A13365">
        <w:rPr>
          <w:sz w:val="24"/>
          <w:szCs w:val="24"/>
        </w:rPr>
        <w:br/>
        <w:t>организации парольной защиты, по проведению антивирусного контроля, учету, хранению и пересылке носителей информации, обеспечению безопасности 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40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Знать и строго выполнять правила работы со СЗИ.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45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Соблюдать правила при работе в сетях общего доступа и (или) международного</w:t>
      </w:r>
      <w:r w:rsidRPr="00A13365">
        <w:rPr>
          <w:sz w:val="24"/>
          <w:szCs w:val="24"/>
        </w:rPr>
        <w:br/>
        <w:t>обмена.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78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Во время работы с защищаемой информацией экран монитора в помещении</w:t>
      </w:r>
      <w:r w:rsidRPr="00A13365">
        <w:rPr>
          <w:sz w:val="24"/>
          <w:szCs w:val="24"/>
        </w:rPr>
        <w:br/>
        <w:t>располагать так, чтобы исключалась возможность несанкционированного ознакомления с</w:t>
      </w:r>
      <w:r w:rsidRPr="00A13365">
        <w:rPr>
          <w:sz w:val="24"/>
          <w:szCs w:val="24"/>
        </w:rPr>
        <w:br/>
        <w:t>отображаемой на нем информацией посторонними лицами, шторы (жалюзи) на оконных</w:t>
      </w:r>
      <w:r w:rsidRPr="00A13365">
        <w:rPr>
          <w:sz w:val="24"/>
          <w:szCs w:val="24"/>
        </w:rPr>
        <w:br/>
        <w:t>проемах должны быть завешаны.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54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Обо всех выявленных нарушениях, связанных с обработкой ПДн обратиться к</w:t>
      </w:r>
      <w:r w:rsidRPr="00A13365">
        <w:rPr>
          <w:sz w:val="24"/>
          <w:szCs w:val="24"/>
        </w:rPr>
        <w:br/>
        <w:t>ответственному за обеспечение безопасности 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446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Заблокировать доступ при отсутствии визуального контроля за рабочей</w:t>
      </w:r>
      <w:r w:rsidRPr="00A13365">
        <w:rPr>
          <w:sz w:val="24"/>
          <w:szCs w:val="24"/>
        </w:rPr>
        <w:br/>
        <w:t>станцией. Для этого необходимо нажать одновременно комбинацию клавиш</w:t>
      </w:r>
      <w:r w:rsidRPr="00A13365">
        <w:rPr>
          <w:sz w:val="24"/>
          <w:szCs w:val="24"/>
        </w:rPr>
        <w:br/>
        <w:t>&lt;</w:t>
      </w:r>
      <w:r w:rsidRPr="00A13365">
        <w:rPr>
          <w:sz w:val="24"/>
          <w:szCs w:val="24"/>
          <w:lang w:val="en-US"/>
        </w:rPr>
        <w:t>Ctrl</w:t>
      </w:r>
      <w:r w:rsidRPr="00A13365">
        <w:rPr>
          <w:sz w:val="24"/>
          <w:szCs w:val="24"/>
        </w:rPr>
        <w:t>&gt;&lt;</w:t>
      </w:r>
      <w:r w:rsidRPr="00A13365">
        <w:rPr>
          <w:sz w:val="24"/>
          <w:szCs w:val="24"/>
          <w:lang w:val="en-US"/>
        </w:rPr>
        <w:t>Alt</w:t>
      </w:r>
      <w:r w:rsidRPr="00A13365">
        <w:rPr>
          <w:sz w:val="24"/>
          <w:szCs w:val="24"/>
        </w:rPr>
        <w:t>&gt;&lt;</w:t>
      </w:r>
      <w:r w:rsidRPr="00A13365">
        <w:rPr>
          <w:sz w:val="24"/>
          <w:szCs w:val="24"/>
          <w:lang w:val="en-US"/>
        </w:rPr>
        <w:t>Del</w:t>
      </w:r>
      <w:r w:rsidRPr="00A13365">
        <w:rPr>
          <w:sz w:val="24"/>
          <w:szCs w:val="24"/>
        </w:rPr>
        <w:t>&gt; и выбрать опцию &lt;Блокировка&gt;.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993"/>
          <w:tab w:val="left" w:pos="1158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Пользователю запрещается: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59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Разглашать защищаемую информацию по Перечню ПДн, подлежащих защите,</w:t>
      </w:r>
      <w:r w:rsidRPr="00A13365">
        <w:rPr>
          <w:sz w:val="24"/>
          <w:szCs w:val="24"/>
        </w:rPr>
        <w:br/>
        <w:t>третьим лицам.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3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Копировать защищаемую информацию на неучтенные носители информации.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4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Использовать компоненты программного и аппаратного обеспечения ИСПДн в</w:t>
      </w:r>
      <w:r w:rsidRPr="00A13365">
        <w:rPr>
          <w:sz w:val="24"/>
          <w:szCs w:val="24"/>
        </w:rPr>
        <w:br/>
        <w:t>неслужебных целях.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590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Самостоятельно устанавливать, тиражировать, или модифицировать</w:t>
      </w:r>
      <w:r w:rsidRPr="00A13365">
        <w:rPr>
          <w:sz w:val="24"/>
          <w:szCs w:val="24"/>
        </w:rPr>
        <w:br/>
        <w:t>программное и аппаратное обеспечение, изменять установленный алгоритм</w:t>
      </w:r>
      <w:r w:rsidRPr="00A13365">
        <w:rPr>
          <w:sz w:val="24"/>
          <w:szCs w:val="24"/>
        </w:rPr>
        <w:br/>
        <w:t>функционирования технических и программных средств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3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Подключать личные внешние носители и мобильные устройства к техническим</w:t>
      </w:r>
      <w:r w:rsidRPr="00A13365">
        <w:rPr>
          <w:sz w:val="24"/>
          <w:szCs w:val="24"/>
        </w:rPr>
        <w:br/>
        <w:t>средствам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4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Отключать (блокировать) СЗИ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494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Обрабатывать информацию и выполнять работы, не предусмотренные</w:t>
      </w:r>
      <w:r w:rsidRPr="00A13365">
        <w:rPr>
          <w:sz w:val="24"/>
          <w:szCs w:val="24"/>
        </w:rPr>
        <w:br/>
        <w:t>Разрешительной системой доступа к информационным ресурсам, программным и</w:t>
      </w:r>
      <w:r w:rsidRPr="00A13365">
        <w:rPr>
          <w:sz w:val="24"/>
          <w:szCs w:val="24"/>
        </w:rPr>
        <w:br/>
        <w:t>техническим средствам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Сообщать (или передавать) посторонним лицам личные ключи и атрибуты</w:t>
      </w:r>
      <w:r w:rsidRPr="00A13365">
        <w:rPr>
          <w:sz w:val="24"/>
          <w:szCs w:val="24"/>
        </w:rPr>
        <w:br/>
        <w:t>доступа к ресурсам ИСПДн.</w:t>
      </w:r>
    </w:p>
    <w:p w:rsidR="006E5D7A" w:rsidRPr="00A13365" w:rsidRDefault="006E5D7A" w:rsidP="00DB0B55">
      <w:pPr>
        <w:pStyle w:val="101"/>
        <w:numPr>
          <w:ilvl w:val="2"/>
          <w:numId w:val="74"/>
        </w:numPr>
        <w:tabs>
          <w:tab w:val="left" w:pos="993"/>
          <w:tab w:val="left" w:pos="1350"/>
        </w:tabs>
        <w:spacing w:before="0" w:after="282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Привлекать посторонних лиц для производства ремонта или настройки средств</w:t>
      </w:r>
      <w:r w:rsidRPr="00A13365">
        <w:rPr>
          <w:sz w:val="24"/>
          <w:szCs w:val="24"/>
        </w:rPr>
        <w:br/>
        <w:t>ИСПДн.</w:t>
      </w:r>
    </w:p>
    <w:p w:rsidR="00F86236" w:rsidRDefault="00F86236" w:rsidP="00DB0B55">
      <w:pPr>
        <w:pStyle w:val="ab"/>
        <w:widowControl/>
        <w:numPr>
          <w:ilvl w:val="0"/>
          <w:numId w:val="74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Организация парольной защиты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Личные пароли доступа к средствам ИСПДн выдаются пользователям</w:t>
      </w:r>
      <w:r w:rsidRPr="00A13365">
        <w:rPr>
          <w:sz w:val="24"/>
          <w:szCs w:val="24"/>
        </w:rPr>
        <w:br/>
        <w:t>администратором безопасности, ответственным за обеспечение безопасности ПДн или</w:t>
      </w:r>
      <w:r w:rsidRPr="00A13365">
        <w:rPr>
          <w:sz w:val="24"/>
          <w:szCs w:val="24"/>
        </w:rPr>
        <w:br/>
        <w:t>другим уполномоченным лицом.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  <w:tab w:val="left" w:pos="1182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Полная плановая смена паролей в ИСПДн проводится не реже одного раза в 3</w:t>
      </w:r>
      <w:r w:rsidRPr="00A13365">
        <w:rPr>
          <w:sz w:val="24"/>
          <w:szCs w:val="24"/>
        </w:rPr>
        <w:br/>
        <w:t>месяца.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  <w:tab w:val="left" w:pos="115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Правила ввода пароля: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ввод пароля должен осуществляться с учетом регистра, в котором пароль был задан;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во время ввода паролей необходимо исключить возможность его подсматривания</w:t>
      </w:r>
      <w:r w:rsidRPr="00A13365">
        <w:rPr>
          <w:sz w:val="24"/>
          <w:szCs w:val="24"/>
        </w:rPr>
        <w:br/>
        <w:t>посторонними лицами.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  <w:tab w:val="left" w:pos="115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Правила хранение пароля: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запрещается записывать пароли на бумаге, в файле, электронной записной книжке и</w:t>
      </w:r>
      <w:r w:rsidRPr="00A13365">
        <w:rPr>
          <w:sz w:val="24"/>
          <w:szCs w:val="24"/>
        </w:rPr>
        <w:br/>
        <w:t>других носителях информации, в том числе на предметах;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запрещается сообщать другим пользователям личный пароль.</w:t>
      </w:r>
    </w:p>
    <w:p w:rsidR="006E5D7A" w:rsidRPr="00A13365" w:rsidRDefault="006E5D7A" w:rsidP="00DB0B55">
      <w:pPr>
        <w:pStyle w:val="101"/>
        <w:numPr>
          <w:ilvl w:val="1"/>
          <w:numId w:val="74"/>
        </w:numPr>
        <w:tabs>
          <w:tab w:val="left" w:pos="851"/>
          <w:tab w:val="left" w:pos="1158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Лица, использующие паролирование, обязаны: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четко знать и строго выполнять требования организации парольной защиты;</w:t>
      </w:r>
    </w:p>
    <w:p w:rsidR="006E5D7A" w:rsidRPr="00A13365" w:rsidRDefault="006E5D7A" w:rsidP="00DB0B55">
      <w:pPr>
        <w:pStyle w:val="101"/>
        <w:tabs>
          <w:tab w:val="left" w:pos="851"/>
        </w:tabs>
        <w:spacing w:before="0" w:after="282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своевременно сообщать администратору безопасности или ответственному за</w:t>
      </w:r>
      <w:r w:rsidRPr="00A13365">
        <w:rPr>
          <w:sz w:val="24"/>
          <w:szCs w:val="24"/>
        </w:rPr>
        <w:br/>
        <w:t>обеспечение безопасности ПДн об утере, компрометации, несанкционированном изменении паролей и несанкционированном изменении сроков действия паролей.</w:t>
      </w:r>
    </w:p>
    <w:p w:rsidR="00F86236" w:rsidRDefault="00F86236" w:rsidP="00DB0B55">
      <w:pPr>
        <w:pStyle w:val="ab"/>
        <w:widowControl/>
        <w:numPr>
          <w:ilvl w:val="0"/>
          <w:numId w:val="74"/>
        </w:numPr>
        <w:tabs>
          <w:tab w:val="left" w:pos="284"/>
        </w:tabs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Ответственность пользователя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6E5D7A" w:rsidRPr="00A13365" w:rsidRDefault="006E5D7A" w:rsidP="00DB0B55">
      <w:pPr>
        <w:pStyle w:val="101"/>
        <w:numPr>
          <w:ilvl w:val="0"/>
          <w:numId w:val="76"/>
        </w:numPr>
        <w:tabs>
          <w:tab w:val="left" w:pos="851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За ненадлежащее исполнение или неисполнение своих должностных</w:t>
      </w:r>
      <w:r w:rsidRPr="00A13365">
        <w:rPr>
          <w:sz w:val="24"/>
          <w:szCs w:val="24"/>
        </w:rPr>
        <w:br/>
        <w:t>обязанностей, предусмотренных настоящей инструкцией, другими организационно-</w:t>
      </w:r>
    </w:p>
    <w:p w:rsidR="006E5D7A" w:rsidRPr="00A13365" w:rsidRDefault="006E5D7A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распорядительными документами, в соответствии с действующим трудовым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законодательством Российской Федерации.</w:t>
      </w:r>
    </w:p>
    <w:p w:rsidR="006E5D7A" w:rsidRPr="00A13365" w:rsidRDefault="006E5D7A" w:rsidP="00DB0B55">
      <w:pPr>
        <w:pStyle w:val="ab"/>
        <w:widowControl/>
        <w:numPr>
          <w:ilvl w:val="0"/>
          <w:numId w:val="7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За правонарушения, совершенные в процессе своей деятельности в пределах,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определенных действующим административным, уголовным и гражданским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законодательством Российской Федерации.</w:t>
      </w:r>
    </w:p>
    <w:p w:rsidR="006E5D7A" w:rsidRPr="00A13365" w:rsidRDefault="006E5D7A" w:rsidP="00DB0B55">
      <w:pPr>
        <w:pStyle w:val="ab"/>
        <w:widowControl/>
        <w:numPr>
          <w:ilvl w:val="0"/>
          <w:numId w:val="77"/>
        </w:numPr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За разглашение сведений конфиденциального характера и другой защищаемой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информации в пределах, определенных действующим административным, уголовным 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гражданским законодательством Российской Федерации.</w:t>
      </w:r>
    </w:p>
    <w:p w:rsidR="006E5D7A" w:rsidRPr="00A13365" w:rsidRDefault="006E5D7A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6E5D7A" w:rsidRPr="00A13365" w:rsidRDefault="006E5D7A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15. ПРОЕКТ</w:t>
      </w:r>
    </w:p>
    <w:p w:rsidR="006E5D7A" w:rsidRPr="00A13365" w:rsidRDefault="006E5D7A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6E5D7A" w:rsidRPr="00A13365" w:rsidRDefault="006E5D7A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6E5D7A" w:rsidRPr="00A13365" w:rsidRDefault="006E5D7A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6E5D7A" w:rsidRPr="00A13365" w:rsidRDefault="006E5D7A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46" w:name="Приложение15"/>
      <w:r w:rsidRPr="00A13365">
        <w:rPr>
          <w:rStyle w:val="0pt0"/>
          <w:sz w:val="24"/>
          <w:szCs w:val="24"/>
        </w:rPr>
        <w:t>Должностная инструкция</w:t>
      </w:r>
    </w:p>
    <w:p w:rsidR="006E5D7A" w:rsidRPr="00A13365" w:rsidRDefault="006E5D7A" w:rsidP="00DB0B55">
      <w:pPr>
        <w:pStyle w:val="4"/>
        <w:tabs>
          <w:tab w:val="left" w:pos="9781"/>
        </w:tabs>
        <w:spacing w:before="0" w:line="240" w:lineRule="auto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администратора безопасности информационных систем персональных данных </w:t>
      </w:r>
      <w:bookmarkEnd w:id="46"/>
      <w:r w:rsidRPr="00A13365">
        <w:rPr>
          <w:rStyle w:val="0pt0"/>
          <w:i/>
          <w:sz w:val="24"/>
          <w:szCs w:val="24"/>
        </w:rPr>
        <w:t>(наименование оператора)</w:t>
      </w:r>
    </w:p>
    <w:p w:rsidR="006E5D7A" w:rsidRPr="00A13365" w:rsidRDefault="006E5D7A" w:rsidP="00A86330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Общие положения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определяет основные обязанности, права и</w:t>
      </w:r>
      <w:r w:rsidRPr="00A13365">
        <w:rPr>
          <w:sz w:val="24"/>
          <w:szCs w:val="24"/>
        </w:rPr>
        <w:br/>
        <w:t xml:space="preserve">ответственность администратора безопасности ИСПДн </w:t>
      </w:r>
      <w:r w:rsidRPr="00A13365">
        <w:rPr>
          <w:rStyle w:val="10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>).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316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назначается руководителем оператора или</w:t>
      </w:r>
      <w:r w:rsidRPr="00A13365">
        <w:rPr>
          <w:sz w:val="24"/>
          <w:szCs w:val="24"/>
        </w:rPr>
        <w:br/>
        <w:t>начальником подразделения, ответственного за обеспечение безопасности ПДн.</w:t>
      </w:r>
    </w:p>
    <w:p w:rsidR="002A32A9" w:rsidRPr="00A13365" w:rsidRDefault="002A32A9" w:rsidP="00DB0B55">
      <w:pPr>
        <w:pStyle w:val="60"/>
        <w:numPr>
          <w:ilvl w:val="0"/>
          <w:numId w:val="79"/>
        </w:numPr>
        <w:tabs>
          <w:tab w:val="left" w:pos="851"/>
          <w:tab w:val="left" w:pos="1292"/>
        </w:tabs>
        <w:spacing w:line="240" w:lineRule="auto"/>
        <w:ind w:left="20" w:right="20" w:firstLine="406"/>
        <w:rPr>
          <w:sz w:val="24"/>
          <w:szCs w:val="24"/>
        </w:rPr>
      </w:pPr>
      <w:r w:rsidRPr="00A13365">
        <w:rPr>
          <w:rStyle w:val="60pt"/>
          <w:sz w:val="24"/>
          <w:szCs w:val="24"/>
        </w:rPr>
        <w:t>Администратор безопасности в своей работе руководствуется настоящей</w:t>
      </w:r>
      <w:r w:rsidRPr="00A13365">
        <w:rPr>
          <w:rStyle w:val="60pt"/>
          <w:sz w:val="24"/>
          <w:szCs w:val="24"/>
        </w:rPr>
        <w:br/>
        <w:t xml:space="preserve">инструкцией и </w:t>
      </w:r>
      <w:r w:rsidRPr="00A13365">
        <w:rPr>
          <w:sz w:val="24"/>
          <w:szCs w:val="24"/>
        </w:rPr>
        <w:t>(указываются действующие внутренние организационно-распорядительные</w:t>
      </w:r>
      <w:r w:rsidRPr="00A13365">
        <w:rPr>
          <w:sz w:val="24"/>
          <w:szCs w:val="24"/>
        </w:rPr>
        <w:br/>
        <w:t>документы, регламентирующие обработку ПДн у оператора).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263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является ответственным должностным лицом,</w:t>
      </w:r>
      <w:r w:rsidRPr="00A13365">
        <w:rPr>
          <w:sz w:val="24"/>
          <w:szCs w:val="24"/>
        </w:rPr>
        <w:br/>
        <w:t>уполномоченным на проведение работ по поддержанию достигнутого уровня защиты</w:t>
      </w:r>
      <w:r w:rsidRPr="00A13365">
        <w:rPr>
          <w:sz w:val="24"/>
          <w:szCs w:val="24"/>
        </w:rPr>
        <w:br/>
        <w:t>ИСПДн и ее ресурсов на этапах промышленной эксплуатации и модернизации.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383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осуществляет методическое руководство</w:t>
      </w:r>
      <w:r w:rsidRPr="00A13365">
        <w:rPr>
          <w:sz w:val="24"/>
          <w:szCs w:val="24"/>
        </w:rPr>
        <w:br/>
        <w:t>операторов, системных администраторов и других лиц, допущенных к работе в ИСПДн, в</w:t>
      </w:r>
      <w:r w:rsidRPr="00A13365">
        <w:rPr>
          <w:sz w:val="24"/>
          <w:szCs w:val="24"/>
        </w:rPr>
        <w:br/>
        <w:t>вопросах обеспечения защиты ПДн.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206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Требования администратора безопасности, связанные с выполнением им своих</w:t>
      </w:r>
      <w:r w:rsidRPr="00A13365">
        <w:rPr>
          <w:sz w:val="24"/>
          <w:szCs w:val="24"/>
        </w:rPr>
        <w:br/>
        <w:t>должностных обязанностей, обязательны для исполнения всеми пользователями ИСПДн.</w:t>
      </w:r>
    </w:p>
    <w:p w:rsidR="002A32A9" w:rsidRPr="00A13365" w:rsidRDefault="002A32A9" w:rsidP="00DB0B55">
      <w:pPr>
        <w:pStyle w:val="101"/>
        <w:numPr>
          <w:ilvl w:val="0"/>
          <w:numId w:val="79"/>
        </w:numPr>
        <w:tabs>
          <w:tab w:val="left" w:pos="851"/>
          <w:tab w:val="left" w:pos="1196"/>
        </w:tabs>
        <w:spacing w:before="0" w:after="282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несет персональную ответственность за качество</w:t>
      </w:r>
      <w:r w:rsidRPr="00A13365">
        <w:rPr>
          <w:sz w:val="24"/>
          <w:szCs w:val="24"/>
        </w:rPr>
        <w:br/>
        <w:t>проводимых им работ по контролю действий пользователей при работе в ИСПДн, состояние и поддержание установленного уровня защиты ИСПДн.</w:t>
      </w:r>
    </w:p>
    <w:p w:rsidR="006E5D7A" w:rsidRDefault="006E5D7A" w:rsidP="00DB0B55">
      <w:pPr>
        <w:pStyle w:val="ab"/>
        <w:widowControl/>
        <w:numPr>
          <w:ilvl w:val="0"/>
          <w:numId w:val="78"/>
        </w:num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Должностные </w:t>
      </w:r>
      <w:r w:rsidR="002A32A9"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 xml:space="preserve">обязанности </w:t>
      </w: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администратора безопасности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101"/>
        <w:numPr>
          <w:ilvl w:val="1"/>
          <w:numId w:val="80"/>
        </w:numPr>
        <w:tabs>
          <w:tab w:val="left" w:pos="1134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обязан: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4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Знать перечень и состав ИСПДн, перечень задач, решаемых их использованием.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1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Знать и выполнять требования действующих нормативных и руководящих</w:t>
      </w:r>
      <w:r w:rsidRPr="00A13365">
        <w:rPr>
          <w:sz w:val="24"/>
          <w:szCs w:val="24"/>
        </w:rPr>
        <w:br/>
        <w:t>документов, а также внутренних инструкций и распоряжений, регламентирующих порядок</w:t>
      </w:r>
      <w:r w:rsidRPr="00A13365">
        <w:rPr>
          <w:sz w:val="24"/>
          <w:szCs w:val="24"/>
        </w:rPr>
        <w:br/>
        <w:t>действий по обеспечению защиты 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4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Осуществлять установку, настройку и сопровождение СЗИ.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5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Осуществлять учет применяемых СЗИ, эксплуатационной и технической</w:t>
      </w:r>
      <w:r w:rsidRPr="00A13365">
        <w:rPr>
          <w:sz w:val="24"/>
          <w:szCs w:val="24"/>
        </w:rPr>
        <w:br/>
        <w:t>документации к ним.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0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Участвовать в контрольных и тестовых испытаниях и проверках элементов</w:t>
      </w:r>
      <w:r w:rsidRPr="00A13365">
        <w:rPr>
          <w:sz w:val="24"/>
          <w:szCs w:val="24"/>
        </w:rPr>
        <w:br/>
        <w:t>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4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Участвовать в приемке новых программных средств.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5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Обеспечить доступ к защищаемой информации пользователям ИСПДн согласно</w:t>
      </w:r>
      <w:r w:rsidRPr="00A13365">
        <w:rPr>
          <w:sz w:val="24"/>
          <w:szCs w:val="24"/>
        </w:rPr>
        <w:br/>
        <w:t>Разрешительной системы доступа к информационным ресурсам, программным и</w:t>
      </w:r>
      <w:r w:rsidRPr="00A13365">
        <w:rPr>
          <w:sz w:val="24"/>
          <w:szCs w:val="24"/>
        </w:rPr>
        <w:br/>
        <w:t>техническим средствам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54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Уточнять в установленном порядке обязанности пользователей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3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Проводить резервирование 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5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Вести учет носителей 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89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Выдавать пользователям личные пароли доступа к средствам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6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Анализировать состояние защиты ИСПДн и ее отдельных подсистем.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46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Контролировать неизменность состояния СЗИ их параметров и режимов</w:t>
      </w:r>
      <w:r w:rsidRPr="00A13365">
        <w:rPr>
          <w:sz w:val="24"/>
          <w:szCs w:val="24"/>
        </w:rPr>
        <w:br/>
        <w:t>защиты.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3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Контролировать физическую сохранность средств и оборудования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51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Контролировать исполнение пользователями ИСПДн введенного режима</w:t>
      </w:r>
      <w:r w:rsidRPr="00A13365">
        <w:rPr>
          <w:sz w:val="24"/>
          <w:szCs w:val="24"/>
        </w:rPr>
        <w:br/>
        <w:t>безопасности, а так же правильность работы с элементами ИСПДн и СЗИ.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387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Контролировать исполнение пользователями парольной защиты.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8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Контролировать работу пользователей в сетях общего пользования и</w:t>
      </w:r>
      <w:r w:rsidRPr="00A13365">
        <w:rPr>
          <w:sz w:val="24"/>
          <w:szCs w:val="24"/>
        </w:rPr>
        <w:br/>
        <w:t>международного обмена.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2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Своевременно анализировать журналы учета событий, с целью выявления</w:t>
      </w:r>
      <w:r w:rsidRPr="00A13365">
        <w:rPr>
          <w:sz w:val="24"/>
          <w:szCs w:val="24"/>
        </w:rPr>
        <w:br/>
        <w:t>возможных нарушений.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89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Не допускать установку, использование, хранение и размножение в ИСПДн</w:t>
      </w:r>
      <w:r w:rsidRPr="00A13365">
        <w:rPr>
          <w:sz w:val="24"/>
          <w:szCs w:val="24"/>
        </w:rPr>
        <w:br/>
        <w:t>программных средств, не связанных с выполнением функциональных задач.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7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Осуществлять периодические контрольные проверки рабочих станций и</w:t>
      </w:r>
      <w:r w:rsidRPr="00A13365">
        <w:rPr>
          <w:sz w:val="24"/>
          <w:szCs w:val="24"/>
        </w:rPr>
        <w:br/>
        <w:t>тестирование правильности функционирования СЗИ ИСПДн.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61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Оказывать помощь пользователям ИСПДн в части применения СЗИ и</w:t>
      </w:r>
      <w:r w:rsidRPr="00A13365">
        <w:rPr>
          <w:sz w:val="24"/>
          <w:szCs w:val="24"/>
        </w:rPr>
        <w:br/>
        <w:t>консультировать по вопросам введенного режима защиты.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460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Периодически представлять руководству отчет о состоянии защиты ИСПДн, о</w:t>
      </w:r>
      <w:r w:rsidRPr="00A13365">
        <w:rPr>
          <w:sz w:val="24"/>
          <w:szCs w:val="24"/>
        </w:rPr>
        <w:br/>
        <w:t>нештатных ситуациях на объектах ИСПДн и допущенных пользователями нарушениях</w:t>
      </w:r>
      <w:r w:rsidRPr="00A13365">
        <w:rPr>
          <w:sz w:val="24"/>
          <w:szCs w:val="24"/>
        </w:rPr>
        <w:br/>
        <w:t>установленных требований по защите информации.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27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В случае отказа работоспособности СЗИ ИСПДн принимать меры по их</w:t>
      </w:r>
      <w:r w:rsidRPr="00A13365">
        <w:rPr>
          <w:sz w:val="24"/>
          <w:szCs w:val="24"/>
        </w:rPr>
        <w:br/>
        <w:t>своевременному восстановлению и выявлению причин, приведших к отказу</w:t>
      </w:r>
      <w:r w:rsidRPr="00A13365">
        <w:rPr>
          <w:sz w:val="24"/>
          <w:szCs w:val="24"/>
        </w:rPr>
        <w:br/>
        <w:t>работоспособности.</w:t>
      </w:r>
    </w:p>
    <w:p w:rsidR="002A32A9" w:rsidRPr="00A13365" w:rsidRDefault="002A32A9" w:rsidP="00DB0B55">
      <w:pPr>
        <w:pStyle w:val="101"/>
        <w:numPr>
          <w:ilvl w:val="0"/>
          <w:numId w:val="81"/>
        </w:numPr>
        <w:tabs>
          <w:tab w:val="left" w:pos="1134"/>
          <w:tab w:val="left" w:pos="1518"/>
        </w:tabs>
        <w:spacing w:before="0" w:after="282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Принимать меры по реагированию, в случае возникновения нештатных и</w:t>
      </w:r>
      <w:r w:rsidRPr="00A13365">
        <w:rPr>
          <w:sz w:val="24"/>
          <w:szCs w:val="24"/>
        </w:rPr>
        <w:br/>
        <w:t>аварийных ситуаций, с целью ликвидации их последствий, участвовать в расследовании</w:t>
      </w:r>
      <w:r w:rsidRPr="00A13365">
        <w:rPr>
          <w:sz w:val="24"/>
          <w:szCs w:val="24"/>
        </w:rPr>
        <w:br/>
        <w:t>причин их возникновения.</w:t>
      </w:r>
    </w:p>
    <w:p w:rsidR="006E5D7A" w:rsidRDefault="002A32A9" w:rsidP="00DB0B55">
      <w:pPr>
        <w:pStyle w:val="ab"/>
        <w:widowControl/>
        <w:numPr>
          <w:ilvl w:val="0"/>
          <w:numId w:val="78"/>
        </w:num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Организация парольной защиты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851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Личные пароли доступа к средствам ИСПДн выдаются пользователям</w:t>
      </w:r>
      <w:r w:rsidRPr="00A13365">
        <w:rPr>
          <w:sz w:val="24"/>
          <w:szCs w:val="24"/>
        </w:rPr>
        <w:br/>
        <w:t>администратором безопасности, ответственным за обеспечение безопасности ПДн или</w:t>
      </w:r>
      <w:r w:rsidRPr="00A13365">
        <w:rPr>
          <w:sz w:val="24"/>
          <w:szCs w:val="24"/>
        </w:rPr>
        <w:br/>
        <w:t>другим уполномоченным лицом.</w:t>
      </w: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851"/>
          <w:tab w:val="left" w:pos="1177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Полная плановая смена паролей в ИСПДн проводится не реже одного раза в 3</w:t>
      </w:r>
      <w:r w:rsidRPr="00A13365">
        <w:rPr>
          <w:sz w:val="24"/>
          <w:szCs w:val="24"/>
        </w:rPr>
        <w:br/>
        <w:t>месяца.</w:t>
      </w: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851"/>
          <w:tab w:val="left" w:pos="113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Правила формирования пароля: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пароль не может содержать имя учетной записи пользователя или какую-</w:t>
      </w:r>
      <w:r w:rsidRPr="00A13365">
        <w:rPr>
          <w:sz w:val="24"/>
          <w:szCs w:val="24"/>
        </w:rPr>
        <w:br/>
        <w:t>либо его часть;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пароль должен состоять не менее чем из 8 символов;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в пароле должны присутствовать символы трех категорий из числа</w:t>
      </w:r>
      <w:r w:rsidRPr="00A13365">
        <w:rPr>
          <w:sz w:val="24"/>
          <w:szCs w:val="24"/>
        </w:rPr>
        <w:br/>
        <w:t>следующих четырех:</w:t>
      </w:r>
    </w:p>
    <w:p w:rsidR="002A32A9" w:rsidRPr="00A13365" w:rsidRDefault="002A32A9" w:rsidP="00DB0B55">
      <w:pPr>
        <w:pStyle w:val="101"/>
        <w:tabs>
          <w:tab w:val="left" w:pos="851"/>
          <w:tab w:val="left" w:pos="1027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б)</w:t>
      </w:r>
      <w:r w:rsidRPr="00A13365">
        <w:rPr>
          <w:sz w:val="24"/>
          <w:szCs w:val="24"/>
        </w:rPr>
        <w:tab/>
        <w:t xml:space="preserve">прописные буквы английского алфавита от </w:t>
      </w:r>
      <w:r w:rsidRPr="00A13365">
        <w:rPr>
          <w:sz w:val="24"/>
          <w:szCs w:val="24"/>
          <w:lang w:val="en-US"/>
        </w:rPr>
        <w:t>A</w:t>
      </w:r>
      <w:r w:rsidRPr="00A13365">
        <w:rPr>
          <w:sz w:val="24"/>
          <w:szCs w:val="24"/>
        </w:rPr>
        <w:t xml:space="preserve"> до </w:t>
      </w:r>
      <w:r w:rsidRPr="00A13365">
        <w:rPr>
          <w:sz w:val="24"/>
          <w:szCs w:val="24"/>
          <w:lang w:val="en-US"/>
        </w:rPr>
        <w:t>Z</w:t>
      </w:r>
      <w:r w:rsidRPr="00A13365">
        <w:rPr>
          <w:sz w:val="24"/>
          <w:szCs w:val="24"/>
        </w:rPr>
        <w:t>;</w:t>
      </w:r>
    </w:p>
    <w:p w:rsidR="002A32A9" w:rsidRPr="00A13365" w:rsidRDefault="002A32A9" w:rsidP="00DB0B55">
      <w:pPr>
        <w:pStyle w:val="101"/>
        <w:tabs>
          <w:tab w:val="left" w:pos="851"/>
          <w:tab w:val="left" w:pos="1027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в)</w:t>
      </w:r>
      <w:r w:rsidRPr="00A13365">
        <w:rPr>
          <w:sz w:val="24"/>
          <w:szCs w:val="24"/>
        </w:rPr>
        <w:tab/>
        <w:t xml:space="preserve">строчные буквы английского алфавита от а до </w:t>
      </w:r>
      <w:r w:rsidRPr="00A13365">
        <w:rPr>
          <w:sz w:val="24"/>
          <w:szCs w:val="24"/>
          <w:lang w:val="en-US"/>
        </w:rPr>
        <w:t>z</w:t>
      </w:r>
      <w:r w:rsidRPr="00A13365">
        <w:rPr>
          <w:sz w:val="24"/>
          <w:szCs w:val="24"/>
        </w:rPr>
        <w:t>;</w:t>
      </w:r>
    </w:p>
    <w:p w:rsidR="002A32A9" w:rsidRPr="00A13365" w:rsidRDefault="002A32A9" w:rsidP="00DB0B55">
      <w:pPr>
        <w:pStyle w:val="101"/>
        <w:tabs>
          <w:tab w:val="left" w:pos="851"/>
          <w:tab w:val="left" w:pos="1008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г)</w:t>
      </w:r>
      <w:r w:rsidRPr="00A13365">
        <w:rPr>
          <w:sz w:val="24"/>
          <w:szCs w:val="24"/>
        </w:rPr>
        <w:tab/>
        <w:t>десятичные цифры (от 0 до 9);</w:t>
      </w:r>
    </w:p>
    <w:p w:rsidR="002A32A9" w:rsidRPr="00A13365" w:rsidRDefault="002A32A9" w:rsidP="00DB0B55">
      <w:pPr>
        <w:pStyle w:val="101"/>
        <w:tabs>
          <w:tab w:val="left" w:pos="851"/>
          <w:tab w:val="left" w:pos="1037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д)</w:t>
      </w:r>
      <w:r w:rsidRPr="00A13365">
        <w:rPr>
          <w:sz w:val="24"/>
          <w:szCs w:val="24"/>
        </w:rPr>
        <w:tab/>
        <w:t>символы, не принадлежащие алфавитно-цифровому набору (например, !, $, #, %);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запрещается использовать в качестве пароля имя входа в систему, простые пароли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типа «123», «111», «</w:t>
      </w:r>
      <w:r w:rsidRPr="00A13365">
        <w:rPr>
          <w:sz w:val="24"/>
          <w:szCs w:val="24"/>
          <w:lang w:val="en-US"/>
        </w:rPr>
        <w:t>qwerty</w:t>
      </w:r>
      <w:r w:rsidRPr="00A13365">
        <w:rPr>
          <w:sz w:val="24"/>
          <w:szCs w:val="24"/>
        </w:rPr>
        <w:t>» и им подобные, а так же имена и даты рождения своей личности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0" w:line="240" w:lineRule="auto"/>
        <w:ind w:right="20"/>
        <w:rPr>
          <w:sz w:val="24"/>
          <w:szCs w:val="24"/>
        </w:rPr>
      </w:pPr>
      <w:r w:rsidRPr="00A13365">
        <w:rPr>
          <w:sz w:val="24"/>
          <w:szCs w:val="24"/>
        </w:rPr>
        <w:t>и своих родственников, номера автомобилей, телефонов и другие пароли, которые можно</w:t>
      </w:r>
      <w:r w:rsidRPr="00A13365">
        <w:rPr>
          <w:sz w:val="24"/>
          <w:szCs w:val="24"/>
        </w:rPr>
        <w:br/>
        <w:t>угадать, основываясь на информации о пользователе;</w:t>
      </w:r>
    </w:p>
    <w:p w:rsidR="002A32A9" w:rsidRPr="00A13365" w:rsidRDefault="002A32A9" w:rsidP="00DB0B55">
      <w:pPr>
        <w:pStyle w:val="101"/>
        <w:tabs>
          <w:tab w:val="left" w:pos="851"/>
        </w:tabs>
        <w:spacing w:before="0" w:after="282" w:line="240" w:lineRule="auto"/>
        <w:ind w:firstLine="426"/>
        <w:rPr>
          <w:sz w:val="24"/>
          <w:szCs w:val="24"/>
        </w:rPr>
      </w:pPr>
      <w:r w:rsidRPr="00A13365">
        <w:rPr>
          <w:sz w:val="24"/>
          <w:szCs w:val="24"/>
        </w:rPr>
        <w:t>запрещается выбирать пароли, которые уже использовались ранее.</w:t>
      </w:r>
    </w:p>
    <w:p w:rsidR="002A32A9" w:rsidRDefault="002A32A9" w:rsidP="00DB0B55">
      <w:pPr>
        <w:pStyle w:val="ab"/>
        <w:widowControl/>
        <w:numPr>
          <w:ilvl w:val="0"/>
          <w:numId w:val="78"/>
        </w:num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Права администратора безопасности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99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имеет право: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537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Отключать любые элементы СЗПДн при изменении конфигурации,</w:t>
      </w:r>
      <w:r w:rsidRPr="00A13365">
        <w:rPr>
          <w:sz w:val="24"/>
          <w:szCs w:val="24"/>
        </w:rPr>
        <w:br/>
        <w:t>регламентном техническом обслуживании или устранении неисправностей в установленном порядке.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3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В установленном порядке изменять конфигурацию элементов ИСПДн и СЗПДн.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50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Требовать от сотрудников соблюдения правил работы в ИСПДн, приведенных в</w:t>
      </w:r>
      <w:r w:rsidRPr="00A13365">
        <w:rPr>
          <w:sz w:val="24"/>
          <w:szCs w:val="24"/>
        </w:rPr>
        <w:br/>
        <w:t>должностных инструкциях.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527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Требовать от пользователей безусловного соблюдения установленной</w:t>
      </w:r>
      <w:r w:rsidRPr="00A13365">
        <w:rPr>
          <w:sz w:val="24"/>
          <w:szCs w:val="24"/>
        </w:rPr>
        <w:br/>
        <w:t>технологии обработки ПДн и выполнения требований локальных документов,</w:t>
      </w:r>
      <w:r w:rsidRPr="00A13365">
        <w:rPr>
          <w:sz w:val="24"/>
          <w:szCs w:val="24"/>
        </w:rPr>
        <w:br/>
        <w:t>регламентирующих вопросы обеспечения защиты ПДн.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518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Требовать прекращения обработки информации в случае нарушения</w:t>
      </w:r>
      <w:r w:rsidRPr="00A13365">
        <w:rPr>
          <w:sz w:val="24"/>
          <w:szCs w:val="24"/>
        </w:rPr>
        <w:br/>
        <w:t>установленной технологии обработки ПДн или нарушения функционирования СЗИ.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35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Вносить свои предложения по совершенствованию СЗПДн.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407"/>
        </w:tabs>
        <w:spacing w:before="0" w:after="282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Инициировать проведение служебных расследований по фактам нарушения</w:t>
      </w:r>
      <w:r w:rsidRPr="00A13365">
        <w:rPr>
          <w:sz w:val="24"/>
          <w:szCs w:val="24"/>
        </w:rPr>
        <w:br/>
        <w:t>установленных требований обеспечения защиты ПДн в ИСПДн.</w:t>
      </w:r>
    </w:p>
    <w:p w:rsidR="002A32A9" w:rsidRDefault="002A32A9" w:rsidP="00DB0B55">
      <w:pPr>
        <w:pStyle w:val="ab"/>
        <w:widowControl/>
        <w:numPr>
          <w:ilvl w:val="0"/>
          <w:numId w:val="78"/>
        </w:num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  <w:t>Ответственность администратора безопасности</w:t>
      </w:r>
    </w:p>
    <w:p w:rsidR="00AA27E5" w:rsidRPr="00AA27E5" w:rsidRDefault="00AA27E5" w:rsidP="00AA27E5">
      <w:pPr>
        <w:widowControl/>
        <w:tabs>
          <w:tab w:val="left" w:pos="284"/>
        </w:tabs>
        <w:ind w:left="360"/>
        <w:jc w:val="center"/>
        <w:rPr>
          <w:rFonts w:ascii="Times New Roman" w:eastAsia="Times New Roman" w:hAnsi="Times New Roman" w:cs="Times New Roman"/>
          <w:b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101"/>
        <w:numPr>
          <w:ilvl w:val="1"/>
          <w:numId w:val="78"/>
        </w:numPr>
        <w:tabs>
          <w:tab w:val="left" w:pos="993"/>
        </w:tabs>
        <w:spacing w:before="0" w:after="0" w:line="240" w:lineRule="auto"/>
        <w:ind w:left="0" w:firstLine="426"/>
        <w:rPr>
          <w:sz w:val="24"/>
          <w:szCs w:val="24"/>
        </w:rPr>
      </w:pPr>
      <w:r w:rsidRPr="00A13365">
        <w:rPr>
          <w:sz w:val="24"/>
          <w:szCs w:val="24"/>
        </w:rPr>
        <w:t>Администратор безопасности несет ответственность: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522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За ненадлежащее исполнение или неисполнение своих должностных</w:t>
      </w:r>
      <w:r w:rsidRPr="00A13365">
        <w:rPr>
          <w:sz w:val="24"/>
          <w:szCs w:val="24"/>
        </w:rPr>
        <w:br/>
        <w:t>обязанностей, предусмотренных настоящей инструкцией, другими локальными</w:t>
      </w:r>
      <w:r w:rsidRPr="00A13365">
        <w:rPr>
          <w:sz w:val="24"/>
          <w:szCs w:val="24"/>
        </w:rPr>
        <w:br/>
        <w:t>организационно-распорядительными документами, в соответствии с действующим трудовым законодательством Российской Федерации.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78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За правонарушения, совершенные в процессе своей деятельности в пределах,</w:t>
      </w:r>
      <w:r w:rsidRPr="00A13365">
        <w:rPr>
          <w:sz w:val="24"/>
          <w:szCs w:val="24"/>
        </w:rPr>
        <w:br/>
        <w:t>определенных действующим административным, уголовным и гражданским</w:t>
      </w:r>
      <w:r w:rsidRPr="00A13365">
        <w:rPr>
          <w:sz w:val="24"/>
          <w:szCs w:val="24"/>
        </w:rPr>
        <w:br/>
        <w:t>законодательством Российской Федерации.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54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За разглашение сведений конфиденциального характера и другой защищаемой</w:t>
      </w:r>
      <w:r w:rsidRPr="00A13365">
        <w:rPr>
          <w:sz w:val="24"/>
          <w:szCs w:val="24"/>
        </w:rPr>
        <w:br/>
        <w:t>информации в пределах, определенных действующим административным, уголовным и</w:t>
      </w:r>
      <w:r w:rsidRPr="00A13365">
        <w:rPr>
          <w:sz w:val="24"/>
          <w:szCs w:val="24"/>
        </w:rPr>
        <w:br/>
        <w:t>гражданским законодательством Российской Федерации.</w:t>
      </w:r>
    </w:p>
    <w:p w:rsidR="002A32A9" w:rsidRPr="00A13365" w:rsidRDefault="002A32A9" w:rsidP="00DB0B55">
      <w:pPr>
        <w:pStyle w:val="101"/>
        <w:numPr>
          <w:ilvl w:val="2"/>
          <w:numId w:val="78"/>
        </w:numPr>
        <w:tabs>
          <w:tab w:val="left" w:pos="993"/>
          <w:tab w:val="left" w:pos="1354"/>
        </w:tabs>
        <w:spacing w:before="0" w:after="0" w:line="240" w:lineRule="auto"/>
        <w:ind w:left="0" w:right="20" w:firstLine="426"/>
        <w:rPr>
          <w:sz w:val="24"/>
          <w:szCs w:val="24"/>
        </w:rPr>
      </w:pPr>
      <w:r w:rsidRPr="00A13365">
        <w:rPr>
          <w:sz w:val="24"/>
          <w:szCs w:val="24"/>
        </w:rPr>
        <w:t>На администратора безопасности возлагается персональная ответственность за</w:t>
      </w:r>
      <w:r w:rsidRPr="00A13365">
        <w:rPr>
          <w:sz w:val="24"/>
          <w:szCs w:val="24"/>
        </w:rPr>
        <w:br/>
        <w:t>работоспособность и надлежащее функционирование СЗИ ИСПДН.</w:t>
      </w:r>
    </w:p>
    <w:p w:rsidR="002A32A9" w:rsidRPr="00A13365" w:rsidRDefault="002A32A9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2A32A9" w:rsidRPr="00A13365" w:rsidRDefault="002A32A9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16. ПРОЕКТ</w:t>
      </w:r>
    </w:p>
    <w:p w:rsidR="002A32A9" w:rsidRPr="00A13365" w:rsidRDefault="002A32A9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32A9" w:rsidRPr="00A13365" w:rsidRDefault="002A32A9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32A9" w:rsidRPr="00A13365" w:rsidRDefault="002A32A9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32A9" w:rsidRPr="00A13365" w:rsidRDefault="002A32A9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47" w:name="Приложение16"/>
      <w:r w:rsidRPr="00A13365">
        <w:rPr>
          <w:rStyle w:val="0pt0"/>
          <w:sz w:val="24"/>
          <w:szCs w:val="24"/>
        </w:rPr>
        <w:t>Типовое обязательство</w:t>
      </w:r>
    </w:p>
    <w:p w:rsidR="002A32A9" w:rsidRPr="00A13365" w:rsidRDefault="002A32A9" w:rsidP="00DB0B55">
      <w:pPr>
        <w:pStyle w:val="4"/>
        <w:spacing w:before="0" w:line="240" w:lineRule="auto"/>
        <w:ind w:left="40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 служащего государственного или муниципального органа, непосредственно</w:t>
      </w:r>
      <w:r w:rsidRPr="00A13365">
        <w:rPr>
          <w:rStyle w:val="0pt0"/>
          <w:sz w:val="24"/>
          <w:szCs w:val="24"/>
        </w:rPr>
        <w:br/>
        <w:t>осуществляющего обработку персональных данных, в случае расторжения с</w:t>
      </w:r>
      <w:r w:rsidRPr="00A13365">
        <w:rPr>
          <w:rStyle w:val="0pt0"/>
          <w:sz w:val="24"/>
          <w:szCs w:val="24"/>
        </w:rPr>
        <w:br/>
        <w:t>ним государственного или муниципального контракта прекратить обработку</w:t>
      </w:r>
      <w:r w:rsidRPr="00A13365">
        <w:rPr>
          <w:rStyle w:val="0pt0"/>
          <w:sz w:val="24"/>
          <w:szCs w:val="24"/>
        </w:rPr>
        <w:br/>
        <w:t>персональных данных, ставших известными ему в связи с исполнением</w:t>
      </w:r>
    </w:p>
    <w:p w:rsidR="002A32A9" w:rsidRPr="00A13365" w:rsidRDefault="002A32A9" w:rsidP="00DB0B55">
      <w:pPr>
        <w:pStyle w:val="4"/>
        <w:spacing w:before="0" w:line="240" w:lineRule="auto"/>
        <w:ind w:left="40"/>
        <w:rPr>
          <w:sz w:val="24"/>
          <w:szCs w:val="24"/>
        </w:rPr>
      </w:pPr>
      <w:r w:rsidRPr="00A13365">
        <w:rPr>
          <w:rStyle w:val="0pt0"/>
          <w:sz w:val="24"/>
          <w:szCs w:val="24"/>
        </w:rPr>
        <w:t>должностных обязанностей</w:t>
      </w:r>
    </w:p>
    <w:bookmarkEnd w:id="47"/>
    <w:p w:rsidR="002A32A9" w:rsidRPr="00A13365" w:rsidRDefault="002A32A9" w:rsidP="00DB0B55">
      <w:pPr>
        <w:pStyle w:val="4"/>
        <w:tabs>
          <w:tab w:val="left" w:pos="9781"/>
        </w:tabs>
        <w:spacing w:before="0" w:line="240" w:lineRule="auto"/>
        <w:rPr>
          <w:sz w:val="24"/>
          <w:szCs w:val="24"/>
        </w:rPr>
      </w:pPr>
    </w:p>
    <w:p w:rsidR="002A32A9" w:rsidRPr="00A13365" w:rsidRDefault="002A32A9" w:rsidP="00A86330">
      <w:pPr>
        <w:widowControl/>
        <w:spacing w:after="200"/>
        <w:jc w:val="center"/>
      </w:pPr>
      <w:r w:rsidRPr="00A13365">
        <w:rPr>
          <w:rStyle w:val="213pt0pt"/>
          <w:rFonts w:eastAsia="Courier New"/>
          <w:sz w:val="24"/>
          <w:szCs w:val="24"/>
        </w:rPr>
        <w:t>ОБЯЗАТЕЛЬСТВО</w:t>
      </w:r>
      <w:r w:rsidRPr="00A13365">
        <w:rPr>
          <w:rStyle w:val="213pt0pt"/>
          <w:rFonts w:eastAsia="Courier New"/>
          <w:sz w:val="24"/>
          <w:szCs w:val="24"/>
        </w:rPr>
        <w:br/>
        <w:t>о неразглашении информации, содержащей персональные данные</w:t>
      </w:r>
    </w:p>
    <w:p w:rsidR="002A32A9" w:rsidRPr="00A13365" w:rsidRDefault="002A32A9" w:rsidP="00DB0B55">
      <w:pPr>
        <w:pStyle w:val="101"/>
        <w:tabs>
          <w:tab w:val="left" w:leader="underscore" w:pos="959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Я,</w:t>
      </w:r>
      <w:r w:rsidRPr="00A13365">
        <w:rPr>
          <w:sz w:val="24"/>
          <w:szCs w:val="24"/>
        </w:rPr>
        <w:tab/>
      </w:r>
    </w:p>
    <w:p w:rsidR="002A32A9" w:rsidRPr="00A13365" w:rsidRDefault="002A32A9" w:rsidP="00DB0B55">
      <w:pPr>
        <w:pStyle w:val="101"/>
        <w:spacing w:before="0" w:after="120" w:line="240" w:lineRule="auto"/>
        <w:ind w:left="258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(ФИО государственного гражданского служащего)</w:t>
      </w:r>
    </w:p>
    <w:p w:rsidR="002A32A9" w:rsidRPr="00A13365" w:rsidRDefault="002A32A9" w:rsidP="00DB0B55">
      <w:pPr>
        <w:pStyle w:val="101"/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Исполняющий (ая) должностные обязанности по занимаемой должности</w:t>
      </w:r>
    </w:p>
    <w:p w:rsidR="002A32A9" w:rsidRPr="00A13365" w:rsidRDefault="002A32A9" w:rsidP="00DB0B55">
      <w:pPr>
        <w:pStyle w:val="101"/>
        <w:spacing w:before="0" w:after="0" w:line="240" w:lineRule="auto"/>
        <w:ind w:left="20" w:firstLine="406"/>
        <w:rPr>
          <w:sz w:val="24"/>
          <w:szCs w:val="24"/>
        </w:rPr>
      </w:pPr>
    </w:p>
    <w:tbl>
      <w:tblPr>
        <w:tblStyle w:val="af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2A32A9" w:rsidRPr="00A13365" w:rsidTr="00E84AD7">
        <w:tc>
          <w:tcPr>
            <w:tcW w:w="8789" w:type="dxa"/>
            <w:tcBorders>
              <w:top w:val="single" w:sz="4" w:space="0" w:color="auto"/>
            </w:tcBorders>
          </w:tcPr>
          <w:p w:rsidR="002A32A9" w:rsidRPr="00A13365" w:rsidRDefault="002A32A9" w:rsidP="00DB0B55">
            <w:pPr>
              <w:pStyle w:val="101"/>
              <w:spacing w:before="0" w:after="120" w:line="240" w:lineRule="auto"/>
              <w:ind w:firstLine="406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(должность, наименование структурного подразделения департамента)</w:t>
            </w:r>
          </w:p>
        </w:tc>
      </w:tr>
    </w:tbl>
    <w:p w:rsidR="002A32A9" w:rsidRPr="00A13365" w:rsidRDefault="002A32A9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Предупрежден (а), что на период исполнения должностных обязанностей в</w:t>
      </w:r>
      <w:r w:rsidRPr="00A13365">
        <w:rPr>
          <w:sz w:val="24"/>
          <w:szCs w:val="24"/>
        </w:rPr>
        <w:br/>
        <w:t>соответствии с должностным регламентом, мне будет предоставлен допуск к</w:t>
      </w:r>
      <w:r w:rsidRPr="00A13365">
        <w:rPr>
          <w:sz w:val="24"/>
          <w:szCs w:val="24"/>
        </w:rPr>
        <w:br/>
        <w:t>конфиденциальной информации (персональным данным), не содержащим сведений,</w:t>
      </w:r>
      <w:r w:rsidRPr="00A13365">
        <w:rPr>
          <w:sz w:val="24"/>
          <w:szCs w:val="24"/>
        </w:rPr>
        <w:br/>
        <w:t>составляющих государственную тайну. Настоящим добровольно принимаю на себя</w:t>
      </w:r>
      <w:r w:rsidRPr="00A13365">
        <w:rPr>
          <w:sz w:val="24"/>
          <w:szCs w:val="24"/>
        </w:rPr>
        <w:br/>
        <w:t>обязательства: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975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Не разглашать третьим лицам конфиденциальные сведения, которые мне доверены</w:t>
      </w:r>
      <w:r w:rsidRPr="00A13365">
        <w:rPr>
          <w:sz w:val="24"/>
          <w:szCs w:val="24"/>
        </w:rPr>
        <w:br/>
        <w:t>(будут доверены) или станут известными в связи с выполнением должностных обязанностей.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106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Не передавать и не раскрывать третьим лицам конфиденциальные сведения,</w:t>
      </w:r>
      <w:r w:rsidRPr="00A13365">
        <w:rPr>
          <w:sz w:val="24"/>
          <w:szCs w:val="24"/>
        </w:rPr>
        <w:br/>
        <w:t>которые мне доверены (будут доверены) или станут известными в связи с выполнением</w:t>
      </w:r>
      <w:r w:rsidRPr="00A13365">
        <w:rPr>
          <w:sz w:val="24"/>
          <w:szCs w:val="24"/>
        </w:rPr>
        <w:br/>
        <w:t>должностных обязанностей.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1018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В случае попытки третьих лиц получить от меня конфиденциальные сведения,</w:t>
      </w:r>
      <w:r w:rsidRPr="00A13365">
        <w:rPr>
          <w:sz w:val="24"/>
          <w:szCs w:val="24"/>
        </w:rPr>
        <w:br/>
        <w:t>сообщать непосредственному руководителю.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955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>Не использовать конфиденциальные сведения с целью получения выгоды.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985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Выполнять требования нормативных правовых актов, регламентирующих вопросы</w:t>
      </w:r>
      <w:r w:rsidRPr="00A13365">
        <w:rPr>
          <w:sz w:val="24"/>
          <w:szCs w:val="24"/>
        </w:rPr>
        <w:br/>
        <w:t>защиты конфиденциальных сведений.</w:t>
      </w:r>
    </w:p>
    <w:p w:rsidR="002A32A9" w:rsidRPr="00A13365" w:rsidRDefault="002A32A9" w:rsidP="00DB0B55">
      <w:pPr>
        <w:pStyle w:val="101"/>
        <w:numPr>
          <w:ilvl w:val="0"/>
          <w:numId w:val="82"/>
        </w:numPr>
        <w:tabs>
          <w:tab w:val="left" w:pos="342"/>
        </w:tabs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После прекращения права на допуск к конфиденциальным сведениям (расторжения</w:t>
      </w:r>
      <w:r w:rsidRPr="00A13365">
        <w:rPr>
          <w:sz w:val="24"/>
          <w:szCs w:val="24"/>
        </w:rPr>
        <w:br/>
        <w:t>служебного контракта) прекратить обработку персональных данных, не разглашать и не</w:t>
      </w:r>
      <w:r w:rsidRPr="00A13365">
        <w:rPr>
          <w:sz w:val="24"/>
          <w:szCs w:val="24"/>
        </w:rPr>
        <w:br/>
        <w:t>передавать третьим лицам известные мне конфиденциальные сведения.</w:t>
      </w:r>
    </w:p>
    <w:p w:rsidR="002A32A9" w:rsidRPr="00A13365" w:rsidRDefault="002A32A9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Я предупрежден (а), что в случае нарушения данного обязательства буду привлечен(а)</w:t>
      </w:r>
      <w:r w:rsidRPr="00A13365">
        <w:rPr>
          <w:sz w:val="24"/>
          <w:szCs w:val="24"/>
        </w:rPr>
        <w:br/>
        <w:t>к дисциплинарной ответственности и/или иной ответственности в соответствии с</w:t>
      </w:r>
      <w:r w:rsidRPr="00A13365">
        <w:rPr>
          <w:sz w:val="24"/>
          <w:szCs w:val="24"/>
        </w:rPr>
        <w:br/>
        <w:t>законодательством Российской Федерации.</w:t>
      </w:r>
    </w:p>
    <w:p w:rsidR="00451AEE" w:rsidRPr="00A13365" w:rsidRDefault="00451AEE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F6217A"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                           </w:t>
      </w:r>
      <w:r w:rsidR="00F6217A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(подпись) расшифровка подписи</w:t>
      </w:r>
    </w:p>
    <w:p w:rsidR="00451AEE" w:rsidRPr="00A13365" w:rsidRDefault="00451AEE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451AEE" w:rsidRPr="00A13365" w:rsidRDefault="00451AEE" w:rsidP="00AA27E5">
      <w:pPr>
        <w:pStyle w:val="28"/>
        <w:spacing w:after="360"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17. ПРОЕКТ</w:t>
      </w:r>
    </w:p>
    <w:p w:rsidR="00451AEE" w:rsidRPr="00A13365" w:rsidRDefault="00451AEE" w:rsidP="00DB0B55">
      <w:pPr>
        <w:pStyle w:val="25"/>
        <w:spacing w:after="120" w:line="240" w:lineRule="auto"/>
        <w:ind w:left="220" w:firstLine="0"/>
        <w:jc w:val="center"/>
        <w:rPr>
          <w:sz w:val="24"/>
          <w:szCs w:val="24"/>
        </w:rPr>
      </w:pPr>
      <w:bookmarkStart w:id="48" w:name="Приложение17"/>
      <w:r w:rsidRPr="00A13365">
        <w:rPr>
          <w:rStyle w:val="213pt0pt"/>
          <w:b/>
          <w:bCs/>
          <w:sz w:val="24"/>
          <w:szCs w:val="24"/>
        </w:rPr>
        <w:t>Форма</w:t>
      </w:r>
      <w:r w:rsidRPr="00A13365">
        <w:rPr>
          <w:rStyle w:val="213pt0pt"/>
          <w:b/>
          <w:bCs/>
          <w:sz w:val="24"/>
          <w:szCs w:val="24"/>
        </w:rPr>
        <w:br/>
        <w:t>согласия субъекта персональных данных на обработку персональных</w:t>
      </w:r>
      <w:r w:rsidRPr="00A13365">
        <w:rPr>
          <w:rStyle w:val="213pt0pt"/>
          <w:b/>
          <w:bCs/>
          <w:sz w:val="24"/>
          <w:szCs w:val="24"/>
        </w:rPr>
        <w:br/>
        <w:t>данных</w:t>
      </w:r>
    </w:p>
    <w:bookmarkEnd w:id="48"/>
    <w:p w:rsidR="00451AEE" w:rsidRPr="00A13365" w:rsidRDefault="00451AEE" w:rsidP="00DB0B55">
      <w:pPr>
        <w:pStyle w:val="101"/>
        <w:tabs>
          <w:tab w:val="left" w:leader="underscore" w:pos="8928"/>
        </w:tabs>
        <w:spacing w:before="0" w:after="0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Я,</w:t>
      </w:r>
      <w:r w:rsidRPr="00A13365">
        <w:rPr>
          <w:sz w:val="24"/>
          <w:szCs w:val="24"/>
        </w:rPr>
        <w:tab/>
      </w:r>
    </w:p>
    <w:p w:rsidR="00451AEE" w:rsidRPr="00A13365" w:rsidRDefault="00451AEE" w:rsidP="00DB0B55">
      <w:pPr>
        <w:pStyle w:val="101"/>
        <w:spacing w:before="0" w:after="280" w:line="240" w:lineRule="auto"/>
        <w:ind w:right="46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(фамилия, имя, отчество)</w:t>
      </w:r>
    </w:p>
    <w:tbl>
      <w:tblPr>
        <w:tblStyle w:val="af3"/>
        <w:tblW w:w="9213" w:type="dxa"/>
        <w:tblInd w:w="5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51AEE" w:rsidRPr="00A13365" w:rsidTr="00E84AD7">
        <w:tc>
          <w:tcPr>
            <w:tcW w:w="9213" w:type="dxa"/>
            <w:tcBorders>
              <w:bottom w:val="single" w:sz="4" w:space="0" w:color="auto"/>
            </w:tcBorders>
          </w:tcPr>
          <w:p w:rsidR="00451AEE" w:rsidRPr="00A13365" w:rsidRDefault="00451AEE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регистрации)</w:t>
            </w:r>
          </w:p>
        </w:tc>
      </w:tr>
      <w:tr w:rsidR="00451AEE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AEE" w:rsidRPr="00A13365" w:rsidRDefault="00451AEE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фактического проживания)</w:t>
            </w:r>
          </w:p>
        </w:tc>
      </w:tr>
      <w:tr w:rsidR="00451AEE" w:rsidRPr="00A13365" w:rsidTr="009E61B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AEE" w:rsidRPr="00A13365" w:rsidRDefault="00451AEE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(паспорт: серия, номер, дата выдачи, кем выдан)</w:t>
            </w:r>
          </w:p>
        </w:tc>
      </w:tr>
    </w:tbl>
    <w:p w:rsidR="009E61B0" w:rsidRPr="00A13365" w:rsidRDefault="009E61B0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В соответствии Федеральным законом от № 152-ФЗ «О персональных данных» даю</w:t>
      </w:r>
    </w:p>
    <w:p w:rsidR="00451AEE" w:rsidRPr="00A13365" w:rsidRDefault="00451AEE" w:rsidP="00DB0B55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согласие _________________ (далее Оператор): на обработку (включая сбор,</w:t>
      </w: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систематизацию, накопление, хранение, уточнение (обновление, изменение), использование,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распространение (в том числе, передачу), обезличивание, блокирование, уничтожение) моих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персональных данных.</w:t>
      </w: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Обработка моих персональных данных может осуществляться с использованием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средств автоматизации и без использования таких средств исключительно в целях</w:t>
      </w: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________________________________________________________________________________</w:t>
      </w: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Срок действия согласия ____________</w:t>
      </w:r>
    </w:p>
    <w:p w:rsidR="00451AEE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Согласие вступает в силу с момента его подписания.</w:t>
      </w:r>
    </w:p>
    <w:p w:rsidR="00F86236" w:rsidRPr="00A13365" w:rsidRDefault="00451AEE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Согласие может быть отозвано мною после окончания договорных отношений на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>основании моего письменного заявления.</w:t>
      </w:r>
    </w:p>
    <w:p w:rsidR="00451AEE" w:rsidRPr="00A13365" w:rsidRDefault="00451AEE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="00F6217A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451AEE" w:rsidRPr="00A13365" w:rsidRDefault="00451AEE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9E61B0" w:rsidRPr="00A13365" w:rsidRDefault="009E61B0" w:rsidP="00AA27E5">
      <w:pPr>
        <w:pStyle w:val="28"/>
        <w:spacing w:after="360"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18. ПРОЕКТ</w:t>
      </w:r>
    </w:p>
    <w:p w:rsidR="009E61B0" w:rsidRPr="00A13365" w:rsidRDefault="009E61B0" w:rsidP="00DB0B55">
      <w:pPr>
        <w:pStyle w:val="25"/>
        <w:spacing w:after="120" w:line="240" w:lineRule="auto"/>
        <w:ind w:left="220" w:firstLine="0"/>
        <w:jc w:val="center"/>
        <w:rPr>
          <w:rStyle w:val="213pt0pt"/>
          <w:b/>
          <w:bCs/>
          <w:sz w:val="24"/>
          <w:szCs w:val="24"/>
        </w:rPr>
      </w:pPr>
      <w:bookmarkStart w:id="49" w:name="Приложение18"/>
      <w:r w:rsidRPr="00A13365">
        <w:rPr>
          <w:rStyle w:val="213pt0pt"/>
          <w:b/>
          <w:bCs/>
          <w:sz w:val="24"/>
          <w:szCs w:val="24"/>
        </w:rPr>
        <w:t>Форма</w:t>
      </w:r>
      <w:r w:rsidRPr="00A13365">
        <w:rPr>
          <w:rStyle w:val="213pt0pt"/>
          <w:b/>
          <w:bCs/>
          <w:sz w:val="24"/>
          <w:szCs w:val="24"/>
        </w:rPr>
        <w:br/>
        <w:t>согласия субъекта персональных данных на обработку персональных</w:t>
      </w:r>
      <w:r w:rsidR="00A86330">
        <w:rPr>
          <w:rStyle w:val="213pt0pt"/>
          <w:b/>
          <w:bCs/>
          <w:sz w:val="24"/>
          <w:szCs w:val="24"/>
        </w:rPr>
        <w:t xml:space="preserve"> </w:t>
      </w:r>
      <w:r w:rsidRPr="00A13365">
        <w:rPr>
          <w:rStyle w:val="213pt0pt"/>
          <w:b/>
          <w:bCs/>
          <w:sz w:val="24"/>
          <w:szCs w:val="24"/>
        </w:rPr>
        <w:t>данных</w:t>
      </w:r>
    </w:p>
    <w:bookmarkEnd w:id="49"/>
    <w:p w:rsidR="009E61B0" w:rsidRPr="00A13365" w:rsidRDefault="009E61B0" w:rsidP="00DB0B55">
      <w:pPr>
        <w:pStyle w:val="25"/>
        <w:spacing w:after="120" w:line="240" w:lineRule="auto"/>
        <w:ind w:left="220" w:firstLine="0"/>
        <w:jc w:val="center"/>
        <w:rPr>
          <w:sz w:val="24"/>
          <w:szCs w:val="24"/>
        </w:rPr>
      </w:pPr>
      <w:r w:rsidRPr="00A13365">
        <w:rPr>
          <w:rStyle w:val="213pt0pt"/>
          <w:bCs/>
          <w:sz w:val="24"/>
          <w:szCs w:val="24"/>
        </w:rPr>
        <w:t>(для участников конкурса на формирование кадрового резерва, лиц состоящих в кадровом резерве)</w:t>
      </w:r>
    </w:p>
    <w:p w:rsidR="009E61B0" w:rsidRPr="00A13365" w:rsidRDefault="009E61B0" w:rsidP="00DB0B55">
      <w:pPr>
        <w:pStyle w:val="101"/>
        <w:tabs>
          <w:tab w:val="left" w:leader="underscore" w:pos="8928"/>
        </w:tabs>
        <w:spacing w:before="0" w:after="0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Я,</w:t>
      </w:r>
      <w:r w:rsidRPr="00A13365">
        <w:rPr>
          <w:sz w:val="24"/>
          <w:szCs w:val="24"/>
        </w:rPr>
        <w:tab/>
      </w:r>
    </w:p>
    <w:p w:rsidR="009E61B0" w:rsidRPr="00A13365" w:rsidRDefault="009E61B0" w:rsidP="00DB0B55">
      <w:pPr>
        <w:pStyle w:val="101"/>
        <w:spacing w:before="0" w:after="280" w:line="240" w:lineRule="auto"/>
        <w:ind w:right="46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(фамилия, имя, отчество)</w:t>
      </w:r>
    </w:p>
    <w:tbl>
      <w:tblPr>
        <w:tblStyle w:val="af3"/>
        <w:tblW w:w="9213" w:type="dxa"/>
        <w:tblInd w:w="5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9E61B0" w:rsidRPr="00A13365" w:rsidTr="00E84AD7">
        <w:tc>
          <w:tcPr>
            <w:tcW w:w="9213" w:type="dxa"/>
            <w:tcBorders>
              <w:bottom w:val="single" w:sz="4" w:space="0" w:color="auto"/>
            </w:tcBorders>
          </w:tcPr>
          <w:p w:rsidR="009E61B0" w:rsidRPr="00A13365" w:rsidRDefault="009E61B0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регистрации)</w:t>
            </w:r>
          </w:p>
        </w:tc>
      </w:tr>
      <w:tr w:rsidR="009E61B0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B0" w:rsidRPr="00A13365" w:rsidRDefault="009E61B0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фактического проживания)</w:t>
            </w:r>
          </w:p>
        </w:tc>
      </w:tr>
      <w:tr w:rsidR="009E61B0" w:rsidRPr="00A13365" w:rsidTr="009E61B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1B0" w:rsidRPr="00A13365" w:rsidRDefault="009E61B0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(паспорт: серия, номер, дата выдачи, кем выдан)</w:t>
            </w:r>
          </w:p>
        </w:tc>
      </w:tr>
    </w:tbl>
    <w:p w:rsidR="00451AEE" w:rsidRPr="00A13365" w:rsidRDefault="00451AEE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E61B0" w:rsidRPr="00A86330" w:rsidRDefault="009E61B0" w:rsidP="00D60E74">
      <w:pPr>
        <w:pStyle w:val="101"/>
        <w:spacing w:before="0" w:after="0" w:line="240" w:lineRule="auto"/>
        <w:ind w:left="20" w:right="20" w:firstLine="406"/>
        <w:rPr>
          <w:sz w:val="22"/>
          <w:szCs w:val="22"/>
        </w:rPr>
      </w:pPr>
      <w:r w:rsidRPr="00A86330">
        <w:rPr>
          <w:sz w:val="22"/>
          <w:szCs w:val="22"/>
        </w:rPr>
        <w:t>В соответствии с Конституцией Российской Федерации, Федеральным законом от №</w:t>
      </w:r>
      <w:r w:rsidRPr="00A86330">
        <w:rPr>
          <w:sz w:val="22"/>
          <w:szCs w:val="22"/>
        </w:rPr>
        <w:br/>
        <w:t>152-ФЗ «О персональных данных», Федеральным законом от 27.07.2004 № 79-ФЗ «О</w:t>
      </w:r>
      <w:r w:rsidRPr="00A86330">
        <w:rPr>
          <w:sz w:val="22"/>
          <w:szCs w:val="22"/>
        </w:rPr>
        <w:br/>
        <w:t>государственной гражданской службе Российской Федерации», Указом Президента</w:t>
      </w:r>
      <w:r w:rsidRPr="00A86330">
        <w:rPr>
          <w:sz w:val="22"/>
          <w:szCs w:val="22"/>
        </w:rPr>
        <w:br/>
        <w:t>Российской Федерации от 01.02.2005 № 112 «О конкурсе на замещение вакантной должности</w:t>
      </w:r>
      <w:r w:rsidRPr="00A86330">
        <w:rPr>
          <w:sz w:val="22"/>
          <w:szCs w:val="22"/>
        </w:rPr>
        <w:br/>
        <w:t xml:space="preserve">государственной гражданской службы Российской федерации», Законом </w:t>
      </w:r>
      <w:r w:rsidR="00D60E74" w:rsidRPr="00A86330">
        <w:rPr>
          <w:sz w:val="22"/>
          <w:szCs w:val="22"/>
        </w:rPr>
        <w:t>Саратовской</w:t>
      </w:r>
      <w:r w:rsidRPr="00A86330">
        <w:rPr>
          <w:sz w:val="22"/>
          <w:szCs w:val="22"/>
        </w:rPr>
        <w:br/>
        <w:t xml:space="preserve">области от </w:t>
      </w:r>
      <w:r w:rsidR="00D60E74" w:rsidRPr="00A86330">
        <w:rPr>
          <w:sz w:val="22"/>
          <w:szCs w:val="22"/>
        </w:rPr>
        <w:t xml:space="preserve">2 февраля </w:t>
      </w:r>
      <w:r w:rsidRPr="00A86330">
        <w:rPr>
          <w:sz w:val="22"/>
          <w:szCs w:val="22"/>
        </w:rPr>
        <w:t>2005</w:t>
      </w:r>
      <w:r w:rsidR="00D60E74" w:rsidRPr="00A86330">
        <w:rPr>
          <w:sz w:val="22"/>
          <w:szCs w:val="22"/>
        </w:rPr>
        <w:t xml:space="preserve"> года</w:t>
      </w:r>
      <w:r w:rsidRPr="00A86330">
        <w:rPr>
          <w:sz w:val="22"/>
          <w:szCs w:val="22"/>
        </w:rPr>
        <w:t xml:space="preserve"> № </w:t>
      </w:r>
      <w:r w:rsidR="00D60E74" w:rsidRPr="00A86330">
        <w:rPr>
          <w:sz w:val="22"/>
          <w:szCs w:val="22"/>
        </w:rPr>
        <w:t>15</w:t>
      </w:r>
      <w:r w:rsidRPr="00A86330">
        <w:rPr>
          <w:sz w:val="22"/>
          <w:szCs w:val="22"/>
        </w:rPr>
        <w:t>-</w:t>
      </w:r>
      <w:r w:rsidR="00D60E74" w:rsidRPr="00A86330">
        <w:rPr>
          <w:sz w:val="22"/>
          <w:szCs w:val="22"/>
        </w:rPr>
        <w:t>ЗСО</w:t>
      </w:r>
      <w:r w:rsidRPr="00A86330">
        <w:rPr>
          <w:sz w:val="22"/>
          <w:szCs w:val="22"/>
        </w:rPr>
        <w:t xml:space="preserve"> «О государственной гражданской службе </w:t>
      </w:r>
      <w:r w:rsidR="00A12CB6" w:rsidRPr="00A86330">
        <w:rPr>
          <w:sz w:val="22"/>
          <w:szCs w:val="22"/>
        </w:rPr>
        <w:t>Саратовской</w:t>
      </w:r>
      <w:r w:rsidR="00D60E74" w:rsidRPr="00A86330">
        <w:rPr>
          <w:sz w:val="22"/>
          <w:szCs w:val="22"/>
        </w:rPr>
        <w:t xml:space="preserve"> </w:t>
      </w:r>
      <w:r w:rsidRPr="00A86330">
        <w:rPr>
          <w:sz w:val="22"/>
          <w:szCs w:val="22"/>
        </w:rPr>
        <w:t>области»,</w:t>
      </w:r>
      <w:r w:rsidR="00D60E74" w:rsidRPr="00A86330">
        <w:rPr>
          <w:sz w:val="22"/>
          <w:szCs w:val="22"/>
        </w:rPr>
        <w:t xml:space="preserve"> </w:t>
      </w:r>
      <w:r w:rsidRPr="00A86330">
        <w:rPr>
          <w:sz w:val="22"/>
          <w:szCs w:val="22"/>
        </w:rPr>
        <w:t>даю согласие</w:t>
      </w:r>
      <w:r w:rsidRPr="00A86330">
        <w:rPr>
          <w:sz w:val="22"/>
          <w:szCs w:val="22"/>
        </w:rPr>
        <w:tab/>
        <w:t>(далее Оператор):</w:t>
      </w:r>
    </w:p>
    <w:p w:rsidR="009E61B0" w:rsidRPr="00A86330" w:rsidRDefault="009E61B0" w:rsidP="00D60E74">
      <w:pPr>
        <w:pStyle w:val="101"/>
        <w:spacing w:before="0" w:after="0" w:line="240" w:lineRule="auto"/>
        <w:ind w:firstLine="709"/>
        <w:rPr>
          <w:sz w:val="22"/>
          <w:szCs w:val="22"/>
        </w:rPr>
      </w:pPr>
      <w:r w:rsidRPr="00A86330">
        <w:rPr>
          <w:sz w:val="22"/>
          <w:szCs w:val="22"/>
        </w:rPr>
        <w:t>На обработку моих персональных данных, а именно:</w:t>
      </w:r>
    </w:p>
    <w:p w:rsidR="009E61B0" w:rsidRPr="00A86330" w:rsidRDefault="009E61B0" w:rsidP="00DB0B55">
      <w:pPr>
        <w:pStyle w:val="101"/>
        <w:numPr>
          <w:ilvl w:val="0"/>
          <w:numId w:val="47"/>
        </w:numPr>
        <w:tabs>
          <w:tab w:val="left" w:pos="932"/>
        </w:tabs>
        <w:spacing w:before="0" w:after="0" w:line="240" w:lineRule="auto"/>
        <w:ind w:left="20" w:right="20" w:firstLine="406"/>
        <w:rPr>
          <w:sz w:val="22"/>
          <w:szCs w:val="22"/>
        </w:rPr>
      </w:pPr>
      <w:r w:rsidRPr="00A86330">
        <w:rPr>
          <w:sz w:val="22"/>
          <w:szCs w:val="22"/>
        </w:rPr>
        <w:t>общие сведения (Ф.И.О., дата и место рождения, пол, гражданство, образование,</w:t>
      </w:r>
      <w:r w:rsidRPr="00A86330">
        <w:rPr>
          <w:sz w:val="22"/>
          <w:szCs w:val="22"/>
        </w:rPr>
        <w:br/>
        <w:t>профессия, стаж работы (службы), семейное положение, паспортные данные); сведения о</w:t>
      </w:r>
      <w:r w:rsidRPr="00A86330">
        <w:rPr>
          <w:sz w:val="22"/>
          <w:szCs w:val="22"/>
        </w:rPr>
        <w:br/>
        <w:t>трудовой деятельности, сведения о судимости; сведения о воинском учете; сведения о</w:t>
      </w:r>
      <w:r w:rsidRPr="00A86330">
        <w:rPr>
          <w:sz w:val="22"/>
          <w:szCs w:val="22"/>
        </w:rPr>
        <w:br/>
        <w:t>повышении квалификации, профессиональной переподготовке; сведения о наградах</w:t>
      </w:r>
      <w:r w:rsidRPr="00A86330">
        <w:rPr>
          <w:sz w:val="22"/>
          <w:szCs w:val="22"/>
        </w:rPr>
        <w:br/>
        <w:t>(поощрениях), почетных званиях; сведения о месте регистрации и фактического проживания,</w:t>
      </w:r>
      <w:r w:rsidRPr="00A86330">
        <w:rPr>
          <w:sz w:val="22"/>
          <w:szCs w:val="22"/>
        </w:rPr>
        <w:br/>
        <w:t>контактных телефонах; сведения о составе семьи; сведения о доходах и имуществе,</w:t>
      </w:r>
      <w:r w:rsidRPr="00A86330">
        <w:rPr>
          <w:sz w:val="22"/>
          <w:szCs w:val="22"/>
        </w:rPr>
        <w:br/>
        <w:t>принадлежащем мне и членам моей семьи на праве собственности; сведения о результатах</w:t>
      </w:r>
      <w:r w:rsidRPr="00A86330">
        <w:rPr>
          <w:sz w:val="22"/>
          <w:szCs w:val="22"/>
        </w:rPr>
        <w:br/>
        <w:t>медицинского обследования; сведения, содержащиеся в свидетельстве о постановке на учет в</w:t>
      </w:r>
      <w:r w:rsidRPr="00A86330">
        <w:rPr>
          <w:sz w:val="22"/>
          <w:szCs w:val="22"/>
        </w:rPr>
        <w:br/>
        <w:t>налоговом органе и страховом свидетельстве государственного пенсионного страхования;</w:t>
      </w:r>
      <w:r w:rsidRPr="00A86330">
        <w:rPr>
          <w:sz w:val="22"/>
          <w:szCs w:val="22"/>
        </w:rPr>
        <w:br/>
        <w:t>сведения о пребывании за границей, сведения о наличии заграничного паспорта, сведения о трудовой деятельности.</w:t>
      </w:r>
    </w:p>
    <w:p w:rsidR="009E61B0" w:rsidRPr="00A86330" w:rsidRDefault="009E61B0" w:rsidP="00DB0B55">
      <w:pPr>
        <w:pStyle w:val="101"/>
        <w:spacing w:before="0" w:after="0" w:line="240" w:lineRule="auto"/>
        <w:ind w:left="20" w:right="20" w:firstLine="406"/>
        <w:rPr>
          <w:sz w:val="22"/>
          <w:szCs w:val="22"/>
        </w:rPr>
      </w:pPr>
      <w:r w:rsidRPr="00A86330">
        <w:rPr>
          <w:sz w:val="22"/>
          <w:szCs w:val="22"/>
        </w:rPr>
        <w:t>На передачу моих персональных данных третьим лицам в целях проверки</w:t>
      </w:r>
      <w:r w:rsidRPr="00A86330">
        <w:rPr>
          <w:sz w:val="22"/>
          <w:szCs w:val="22"/>
        </w:rPr>
        <w:br/>
        <w:t>достоверности представленных сведений, формирования общего кадрового резерва</w:t>
      </w:r>
      <w:r w:rsidRPr="00A86330">
        <w:rPr>
          <w:sz w:val="22"/>
          <w:szCs w:val="22"/>
        </w:rPr>
        <w:br/>
      </w:r>
      <w:r w:rsidR="00A12CB6" w:rsidRPr="00A86330">
        <w:rPr>
          <w:sz w:val="22"/>
          <w:szCs w:val="22"/>
        </w:rPr>
        <w:t>Саратовской</w:t>
      </w:r>
      <w:r w:rsidRPr="00A86330">
        <w:rPr>
          <w:sz w:val="22"/>
          <w:szCs w:val="22"/>
        </w:rPr>
        <w:t xml:space="preserve"> области в налоговые органы, в правоохранительные органы; в управление</w:t>
      </w:r>
      <w:r w:rsidRPr="00A86330">
        <w:rPr>
          <w:sz w:val="22"/>
          <w:szCs w:val="22"/>
        </w:rPr>
        <w:br/>
        <w:t xml:space="preserve">государственной службы и кадров Правительства </w:t>
      </w:r>
      <w:r w:rsidR="00A12CB6" w:rsidRPr="00A86330">
        <w:rPr>
          <w:sz w:val="22"/>
          <w:szCs w:val="22"/>
        </w:rPr>
        <w:t>Саратовской</w:t>
      </w:r>
      <w:r w:rsidRPr="00A86330">
        <w:rPr>
          <w:sz w:val="22"/>
          <w:szCs w:val="22"/>
        </w:rPr>
        <w:t xml:space="preserve"> области.</w:t>
      </w:r>
    </w:p>
    <w:p w:rsidR="00F6217A" w:rsidRPr="00A86330" w:rsidRDefault="009E61B0" w:rsidP="00DB0B55">
      <w:pPr>
        <w:pStyle w:val="101"/>
        <w:spacing w:before="0" w:after="0" w:line="240" w:lineRule="auto"/>
        <w:ind w:left="20" w:right="20" w:firstLine="406"/>
        <w:rPr>
          <w:sz w:val="22"/>
          <w:szCs w:val="22"/>
        </w:rPr>
      </w:pPr>
      <w:r w:rsidRPr="00A86330">
        <w:rPr>
          <w:sz w:val="22"/>
          <w:szCs w:val="22"/>
        </w:rPr>
        <w:t>Обработка моих персональных данных может осуществляться с использованием</w:t>
      </w:r>
      <w:r w:rsidRPr="00A86330">
        <w:rPr>
          <w:sz w:val="22"/>
          <w:szCs w:val="22"/>
        </w:rPr>
        <w:br/>
        <w:t>средств автоматизации и без использования таких средств исключительно в целях</w:t>
      </w:r>
    </w:p>
    <w:p w:rsidR="009E61B0" w:rsidRPr="00A86330" w:rsidRDefault="009E61B0" w:rsidP="00DB0B55">
      <w:pPr>
        <w:pStyle w:val="101"/>
        <w:spacing w:before="0" w:after="0" w:line="240" w:lineRule="auto"/>
        <w:ind w:left="20"/>
        <w:rPr>
          <w:sz w:val="22"/>
          <w:szCs w:val="22"/>
        </w:rPr>
      </w:pPr>
      <w:r w:rsidRPr="00A86330">
        <w:rPr>
          <w:sz w:val="22"/>
          <w:szCs w:val="22"/>
        </w:rPr>
        <w:t>обеспечения соблюдения законов и иных нормативных правовых актов, содействия в</w:t>
      </w:r>
      <w:r w:rsidRPr="00A86330">
        <w:rPr>
          <w:sz w:val="22"/>
          <w:szCs w:val="22"/>
        </w:rPr>
        <w:br/>
        <w:t>трудоустройстве, обучения, продвижении по службе (работе).</w:t>
      </w:r>
    </w:p>
    <w:p w:rsidR="009E61B0" w:rsidRPr="00A86330" w:rsidRDefault="009E61B0" w:rsidP="00DB0B55">
      <w:pPr>
        <w:pStyle w:val="101"/>
        <w:tabs>
          <w:tab w:val="left" w:leader="underscore" w:pos="4287"/>
        </w:tabs>
        <w:spacing w:before="0" w:after="0" w:line="240" w:lineRule="auto"/>
        <w:ind w:left="20" w:firstLine="406"/>
        <w:rPr>
          <w:sz w:val="22"/>
          <w:szCs w:val="22"/>
        </w:rPr>
      </w:pPr>
      <w:r w:rsidRPr="00A86330">
        <w:rPr>
          <w:sz w:val="22"/>
          <w:szCs w:val="22"/>
        </w:rPr>
        <w:t xml:space="preserve">Я предоставляю право </w:t>
      </w:r>
      <w:r w:rsidRPr="00A86330">
        <w:rPr>
          <w:sz w:val="22"/>
          <w:szCs w:val="22"/>
        </w:rPr>
        <w:tab/>
        <w:t xml:space="preserve"> осуществлять следующие действия (операции) с</w:t>
      </w:r>
    </w:p>
    <w:p w:rsidR="009E61B0" w:rsidRPr="00A86330" w:rsidRDefault="009E61B0" w:rsidP="00DB0B55">
      <w:pPr>
        <w:pStyle w:val="101"/>
        <w:spacing w:before="0" w:after="0" w:line="240" w:lineRule="auto"/>
        <w:ind w:left="20"/>
        <w:rPr>
          <w:sz w:val="22"/>
          <w:szCs w:val="22"/>
        </w:rPr>
      </w:pPr>
      <w:r w:rsidRPr="00A86330">
        <w:rPr>
          <w:sz w:val="22"/>
          <w:szCs w:val="22"/>
        </w:rPr>
        <w:t>моими персональными данными: сбор, систематизацию, накопление, хранение, уточнение</w:t>
      </w:r>
      <w:r w:rsidRPr="00A86330">
        <w:rPr>
          <w:sz w:val="22"/>
          <w:szCs w:val="22"/>
        </w:rPr>
        <w:br/>
        <w:t>(обновление, изменение), использование, распространение (в том числе, передачу),</w:t>
      </w:r>
      <w:r w:rsidRPr="00A86330">
        <w:rPr>
          <w:sz w:val="22"/>
          <w:szCs w:val="22"/>
        </w:rPr>
        <w:br/>
        <w:t>размещение моей фамилии, имени, отчества, наименование должности на формирование</w:t>
      </w:r>
      <w:r w:rsidRPr="00A86330">
        <w:rPr>
          <w:sz w:val="22"/>
          <w:szCs w:val="22"/>
        </w:rPr>
        <w:br/>
        <w:t xml:space="preserve">кадрового резерва на сайте Правительства </w:t>
      </w:r>
      <w:r w:rsidR="00A12CB6" w:rsidRPr="00A86330">
        <w:rPr>
          <w:sz w:val="22"/>
          <w:szCs w:val="22"/>
        </w:rPr>
        <w:t>Саратовской</w:t>
      </w:r>
      <w:r w:rsidRPr="00A86330">
        <w:rPr>
          <w:sz w:val="22"/>
          <w:szCs w:val="22"/>
        </w:rPr>
        <w:t xml:space="preserve"> области, обезличивание,</w:t>
      </w:r>
      <w:r w:rsidRPr="00A86330">
        <w:rPr>
          <w:sz w:val="22"/>
          <w:szCs w:val="22"/>
        </w:rPr>
        <w:br/>
        <w:t>блокирование, уничтожение.</w:t>
      </w:r>
    </w:p>
    <w:p w:rsidR="00A86330" w:rsidRDefault="009E61B0" w:rsidP="00A86330">
      <w:pPr>
        <w:pStyle w:val="101"/>
        <w:spacing w:before="0" w:after="0" w:line="240" w:lineRule="auto"/>
        <w:ind w:left="20" w:firstLine="406"/>
        <w:rPr>
          <w:sz w:val="22"/>
          <w:szCs w:val="22"/>
        </w:rPr>
      </w:pPr>
      <w:r w:rsidRPr="00A86330">
        <w:rPr>
          <w:sz w:val="22"/>
          <w:szCs w:val="22"/>
        </w:rPr>
        <w:t>Данное согласие действительно в течение трех лет с момента завершения конкурса. Согласие</w:t>
      </w:r>
      <w:r w:rsidR="00F6217A" w:rsidRPr="00A86330">
        <w:rPr>
          <w:sz w:val="22"/>
          <w:szCs w:val="22"/>
        </w:rPr>
        <w:t xml:space="preserve"> </w:t>
      </w:r>
      <w:r w:rsidRPr="00A86330">
        <w:rPr>
          <w:sz w:val="22"/>
          <w:szCs w:val="22"/>
        </w:rPr>
        <w:t>может быть отозвано мною на основании моего письменного заявления.</w:t>
      </w:r>
    </w:p>
    <w:p w:rsidR="00A86330" w:rsidRDefault="00A86330" w:rsidP="00A86330">
      <w:pPr>
        <w:pStyle w:val="101"/>
        <w:spacing w:before="0" w:after="0" w:line="240" w:lineRule="auto"/>
        <w:ind w:left="20" w:firstLine="406"/>
        <w:rPr>
          <w:spacing w:val="1"/>
        </w:rPr>
      </w:pPr>
    </w:p>
    <w:p w:rsidR="00F6217A" w:rsidRPr="00A13365" w:rsidRDefault="00F6217A" w:rsidP="00A86330">
      <w:pPr>
        <w:pStyle w:val="101"/>
        <w:spacing w:before="0" w:after="0" w:line="240" w:lineRule="auto"/>
        <w:ind w:left="20" w:firstLine="406"/>
        <w:rPr>
          <w:i/>
          <w:spacing w:val="1"/>
        </w:rPr>
      </w:pPr>
      <w:r w:rsidRPr="00A13365">
        <w:rPr>
          <w:spacing w:val="1"/>
        </w:rPr>
        <w:t xml:space="preserve">«__» ____________  20__г.                           </w:t>
      </w:r>
      <w:r w:rsidRPr="00A13365">
        <w:rPr>
          <w:i/>
          <w:spacing w:val="1"/>
        </w:rPr>
        <w:t xml:space="preserve">                       (подпись) расшифровка подписи</w:t>
      </w:r>
    </w:p>
    <w:p w:rsidR="00F6217A" w:rsidRPr="00A13365" w:rsidRDefault="00F6217A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394141" w:rsidRPr="00A13365" w:rsidRDefault="00394141" w:rsidP="00AA27E5">
      <w:pPr>
        <w:pStyle w:val="28"/>
        <w:spacing w:after="360"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19. ПРОЕКТ</w:t>
      </w:r>
    </w:p>
    <w:p w:rsidR="00394141" w:rsidRPr="00A13365" w:rsidRDefault="00394141" w:rsidP="00DB0B55">
      <w:pPr>
        <w:pStyle w:val="25"/>
        <w:spacing w:after="120" w:line="240" w:lineRule="auto"/>
        <w:ind w:left="220" w:firstLine="0"/>
        <w:jc w:val="center"/>
        <w:rPr>
          <w:sz w:val="24"/>
          <w:szCs w:val="24"/>
        </w:rPr>
      </w:pPr>
      <w:bookmarkStart w:id="50" w:name="Приложение19"/>
      <w:r w:rsidRPr="00A13365">
        <w:rPr>
          <w:rStyle w:val="213pt0pt"/>
          <w:b/>
          <w:bCs/>
          <w:sz w:val="24"/>
          <w:szCs w:val="24"/>
        </w:rPr>
        <w:t>Форма</w:t>
      </w:r>
      <w:r w:rsidRPr="00A13365">
        <w:rPr>
          <w:rStyle w:val="213pt0pt"/>
          <w:b/>
          <w:bCs/>
          <w:sz w:val="24"/>
          <w:szCs w:val="24"/>
        </w:rPr>
        <w:br/>
        <w:t>согласия на обработку персональных данных государственных гражданских служащих, иных субъектов персональных данных</w:t>
      </w:r>
      <w:bookmarkEnd w:id="50"/>
    </w:p>
    <w:p w:rsidR="00394141" w:rsidRPr="00A13365" w:rsidRDefault="00394141" w:rsidP="00DB0B55">
      <w:pPr>
        <w:pStyle w:val="101"/>
        <w:tabs>
          <w:tab w:val="left" w:leader="underscore" w:pos="8928"/>
        </w:tabs>
        <w:spacing w:before="0" w:after="0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Я,</w:t>
      </w:r>
      <w:r w:rsidRPr="00A13365">
        <w:rPr>
          <w:sz w:val="24"/>
          <w:szCs w:val="24"/>
        </w:rPr>
        <w:tab/>
      </w:r>
    </w:p>
    <w:p w:rsidR="00394141" w:rsidRPr="00A13365" w:rsidRDefault="00394141" w:rsidP="00DB0B55">
      <w:pPr>
        <w:pStyle w:val="101"/>
        <w:spacing w:before="0" w:after="280" w:line="240" w:lineRule="auto"/>
        <w:ind w:right="460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(фамилия, имя, отчество)</w:t>
      </w:r>
    </w:p>
    <w:tbl>
      <w:tblPr>
        <w:tblStyle w:val="af3"/>
        <w:tblW w:w="9213" w:type="dxa"/>
        <w:tblInd w:w="5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394141" w:rsidRPr="00A13365" w:rsidTr="00E84AD7">
        <w:tc>
          <w:tcPr>
            <w:tcW w:w="9213" w:type="dxa"/>
            <w:tcBorders>
              <w:bottom w:val="single" w:sz="4" w:space="0" w:color="auto"/>
            </w:tcBorders>
          </w:tcPr>
          <w:p w:rsidR="00394141" w:rsidRPr="00A13365" w:rsidRDefault="00394141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(должность, структурное подразделение)</w:t>
            </w:r>
          </w:p>
        </w:tc>
      </w:tr>
      <w:tr w:rsidR="00394141" w:rsidRPr="00A13365" w:rsidTr="00E84AD7">
        <w:tc>
          <w:tcPr>
            <w:tcW w:w="9213" w:type="dxa"/>
            <w:tcBorders>
              <w:bottom w:val="single" w:sz="4" w:space="0" w:color="auto"/>
            </w:tcBorders>
          </w:tcPr>
          <w:p w:rsidR="00394141" w:rsidRPr="00A13365" w:rsidRDefault="00394141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регистрации)</w:t>
            </w:r>
          </w:p>
        </w:tc>
      </w:tr>
      <w:tr w:rsidR="00394141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141" w:rsidRPr="00A13365" w:rsidRDefault="00394141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(адрес фактического проживания)</w:t>
            </w:r>
          </w:p>
        </w:tc>
      </w:tr>
      <w:tr w:rsidR="00394141" w:rsidRPr="00A13365" w:rsidTr="00E84AD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141" w:rsidRPr="00A13365" w:rsidRDefault="00394141" w:rsidP="00DB0B55">
            <w:pPr>
              <w:pStyle w:val="101"/>
              <w:spacing w:before="0" w:after="28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(паспорт: серия, номер, дата выдачи, кем выдан)</w:t>
            </w:r>
          </w:p>
        </w:tc>
      </w:tr>
    </w:tbl>
    <w:p w:rsidR="00394141" w:rsidRPr="00A13365" w:rsidRDefault="00394141" w:rsidP="00DB0B55">
      <w:pPr>
        <w:pStyle w:val="ab"/>
        <w:widowControl/>
        <w:tabs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394141" w:rsidRPr="00A13365" w:rsidRDefault="00394141" w:rsidP="00DB0B55">
      <w:pPr>
        <w:pStyle w:val="101"/>
        <w:tabs>
          <w:tab w:val="left" w:leader="underscore" w:pos="6860"/>
        </w:tabs>
        <w:spacing w:before="0" w:after="0" w:line="240" w:lineRule="auto"/>
        <w:ind w:left="20" w:firstLine="406"/>
        <w:rPr>
          <w:sz w:val="24"/>
          <w:szCs w:val="24"/>
        </w:rPr>
      </w:pPr>
      <w:r w:rsidRPr="00A13365">
        <w:rPr>
          <w:sz w:val="24"/>
          <w:szCs w:val="24"/>
        </w:rPr>
        <w:t xml:space="preserve">даю свое согласие на обработку </w:t>
      </w:r>
      <w:r w:rsidRPr="00A13365">
        <w:rPr>
          <w:sz w:val="24"/>
          <w:szCs w:val="24"/>
        </w:rPr>
        <w:tab/>
        <w:t xml:space="preserve"> (далее - Оператор), моих</w:t>
      </w:r>
    </w:p>
    <w:p w:rsidR="00394141" w:rsidRPr="00A13365" w:rsidRDefault="00394141" w:rsidP="00DB0B55">
      <w:pPr>
        <w:pStyle w:val="101"/>
        <w:spacing w:before="0" w:after="0" w:line="240" w:lineRule="auto"/>
        <w:ind w:left="20" w:right="20"/>
        <w:rPr>
          <w:sz w:val="24"/>
          <w:szCs w:val="24"/>
        </w:rPr>
      </w:pPr>
      <w:r w:rsidRPr="00A13365">
        <w:rPr>
          <w:sz w:val="24"/>
          <w:szCs w:val="24"/>
        </w:rPr>
        <w:t>персональных данных в целях заключения и реализации Служебного контракта (Трудового</w:t>
      </w:r>
      <w:r w:rsidRPr="00A13365">
        <w:rPr>
          <w:sz w:val="24"/>
          <w:szCs w:val="24"/>
        </w:rPr>
        <w:br/>
        <w:t>договора), а также в целях соблюдения требований действующего законодательства.</w:t>
      </w:r>
      <w:r w:rsidRPr="00A13365">
        <w:rPr>
          <w:sz w:val="24"/>
          <w:szCs w:val="24"/>
        </w:rPr>
        <w:br/>
        <w:t>Для целей настоящего Служебного контракта (Трудового договора) мои персональные</w:t>
      </w:r>
      <w:r w:rsidRPr="00A13365">
        <w:rPr>
          <w:sz w:val="24"/>
          <w:szCs w:val="24"/>
        </w:rPr>
        <w:br/>
        <w:t>данные включают в себя: фамилию, имя, отчество, дату рождения, адрес проживания,</w:t>
      </w:r>
      <w:r w:rsidRPr="00A13365">
        <w:rPr>
          <w:sz w:val="24"/>
          <w:szCs w:val="24"/>
        </w:rPr>
        <w:br/>
        <w:t>контактный телефон, паспортные данные, ИНН и СНИЛС.</w:t>
      </w:r>
      <w:r w:rsidRPr="00A13365">
        <w:rPr>
          <w:sz w:val="24"/>
          <w:szCs w:val="24"/>
        </w:rPr>
        <w:br/>
        <w:t>Я даю согласие на получения моих персональных данных у третьей стороны, в случае</w:t>
      </w:r>
      <w:r w:rsidRPr="00A13365">
        <w:rPr>
          <w:sz w:val="24"/>
          <w:szCs w:val="24"/>
        </w:rPr>
        <w:br/>
        <w:t>возникновения необходимости.</w:t>
      </w:r>
    </w:p>
    <w:p w:rsidR="00394141" w:rsidRPr="00A13365" w:rsidRDefault="00394141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Оператор вправе осуществлять все необходимые действия с моими персональными</w:t>
      </w:r>
      <w:r w:rsidRPr="00A13365">
        <w:rPr>
          <w:sz w:val="24"/>
          <w:szCs w:val="24"/>
        </w:rPr>
        <w:br/>
        <w:t>данными, включая сбор, систематизацию, накопление, хранение, уточнение (обновление,</w:t>
      </w:r>
      <w:r w:rsidRPr="00A13365">
        <w:rPr>
          <w:sz w:val="24"/>
          <w:szCs w:val="24"/>
        </w:rPr>
        <w:br/>
        <w:t>изменение), использование, передачу (УФНС, ПФР, ФСС и т.д.), обезличивание,</w:t>
      </w:r>
      <w:r w:rsidRPr="00A13365">
        <w:rPr>
          <w:sz w:val="24"/>
          <w:szCs w:val="24"/>
        </w:rPr>
        <w:br/>
        <w:t>блокирование, уничтожение, внесение в информационную систему, обработку с</w:t>
      </w:r>
      <w:r w:rsidRPr="00A13365">
        <w:rPr>
          <w:sz w:val="24"/>
          <w:szCs w:val="24"/>
        </w:rPr>
        <w:br/>
        <w:t>использованием средств автоматизации или без использования таких средств.</w:t>
      </w:r>
    </w:p>
    <w:p w:rsidR="00394141" w:rsidRPr="00A13365" w:rsidRDefault="00394141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Передача моих персональных данных иным лицам или их разглашение может</w:t>
      </w:r>
      <w:r w:rsidRPr="00A13365">
        <w:rPr>
          <w:sz w:val="24"/>
          <w:szCs w:val="24"/>
        </w:rPr>
        <w:br/>
        <w:t>осуществляться только с моего письменного согласия.</w:t>
      </w:r>
    </w:p>
    <w:p w:rsidR="00394141" w:rsidRPr="00A13365" w:rsidRDefault="00394141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Оператор может осуществлять обработку моих персональных данных в течение</w:t>
      </w:r>
      <w:r w:rsidRPr="00A13365">
        <w:rPr>
          <w:sz w:val="24"/>
          <w:szCs w:val="24"/>
        </w:rPr>
        <w:br/>
        <w:t>действия Служебного контракта (Трудового договора) и в течение 75 (семидесяти пяти) лет после его прекращения.</w:t>
      </w:r>
    </w:p>
    <w:p w:rsidR="00394141" w:rsidRPr="00A13365" w:rsidRDefault="00394141" w:rsidP="00DB0B55">
      <w:pPr>
        <w:pStyle w:val="101"/>
        <w:spacing w:before="0" w:after="0" w:line="240" w:lineRule="auto"/>
        <w:ind w:left="20" w:right="20" w:firstLine="406"/>
        <w:rPr>
          <w:sz w:val="24"/>
          <w:szCs w:val="24"/>
        </w:rPr>
      </w:pPr>
      <w:r w:rsidRPr="00A13365">
        <w:rPr>
          <w:sz w:val="24"/>
          <w:szCs w:val="24"/>
        </w:rPr>
        <w:t>Я вправе отозвать свое согласие на обработку персональных данных посредством</w:t>
      </w:r>
      <w:r w:rsidRPr="00A13365">
        <w:rPr>
          <w:sz w:val="24"/>
          <w:szCs w:val="24"/>
        </w:rPr>
        <w:br/>
        <w:t>соответствующего письменного заявления, что влечет дальнейшее расторжение Служебного контракта (Трудового договора).</w:t>
      </w:r>
    </w:p>
    <w:p w:rsidR="00394141" w:rsidRPr="00A13365" w:rsidRDefault="0039414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394141" w:rsidRPr="00A13365" w:rsidRDefault="00394141" w:rsidP="00DB0B55">
      <w:pPr>
        <w:widowControl/>
        <w:spacing w:after="200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br w:type="page"/>
      </w:r>
    </w:p>
    <w:p w:rsidR="00394141" w:rsidRPr="00A13365" w:rsidRDefault="00394141" w:rsidP="00DB0B55">
      <w:pPr>
        <w:pStyle w:val="101"/>
        <w:spacing w:before="0" w:after="0" w:line="240" w:lineRule="auto"/>
        <w:ind w:right="20"/>
        <w:rPr>
          <w:sz w:val="24"/>
          <w:szCs w:val="24"/>
        </w:rPr>
      </w:pPr>
    </w:p>
    <w:p w:rsidR="0020206F" w:rsidRPr="00A13365" w:rsidRDefault="0020206F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20. ПРОЕКТ</w:t>
      </w:r>
    </w:p>
    <w:p w:rsidR="0020206F" w:rsidRPr="00A13365" w:rsidRDefault="0020206F" w:rsidP="00DB0B55">
      <w:pPr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20206F" w:rsidRPr="00A13365" w:rsidTr="00E84AD7">
        <w:trPr>
          <w:trHeight w:val="340"/>
        </w:trPr>
        <w:tc>
          <w:tcPr>
            <w:tcW w:w="3157" w:type="dxa"/>
            <w:vAlign w:val="center"/>
          </w:tcPr>
          <w:p w:rsidR="0020206F" w:rsidRPr="00A13365" w:rsidRDefault="0020206F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9E61B0" w:rsidRPr="00A13365" w:rsidRDefault="009E61B0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0206F" w:rsidRPr="00A13365" w:rsidRDefault="0020206F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0206F" w:rsidRPr="00A13365" w:rsidRDefault="0020206F" w:rsidP="00DB0B55">
      <w:pPr>
        <w:pStyle w:val="ab"/>
        <w:widowControl/>
        <w:tabs>
          <w:tab w:val="left" w:pos="851"/>
        </w:tabs>
        <w:ind w:left="0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0206F" w:rsidRPr="00A13365" w:rsidRDefault="0020206F" w:rsidP="00DB0B55">
      <w:pPr>
        <w:pStyle w:val="25"/>
        <w:spacing w:after="120" w:line="240" w:lineRule="auto"/>
        <w:ind w:left="20" w:firstLine="0"/>
        <w:jc w:val="center"/>
        <w:rPr>
          <w:rStyle w:val="20pt"/>
          <w:b/>
          <w:bCs/>
          <w:sz w:val="24"/>
          <w:szCs w:val="24"/>
        </w:rPr>
      </w:pPr>
      <w:bookmarkStart w:id="51" w:name="Приложение20"/>
      <w:r w:rsidRPr="00A13365">
        <w:rPr>
          <w:rStyle w:val="213pt0pt"/>
          <w:b/>
          <w:bCs/>
          <w:sz w:val="24"/>
          <w:szCs w:val="24"/>
        </w:rPr>
        <w:t>Разрешительная система доступа</w:t>
      </w:r>
      <w:r w:rsidRPr="00A13365">
        <w:rPr>
          <w:rStyle w:val="213pt0pt"/>
          <w:b/>
          <w:bCs/>
          <w:sz w:val="24"/>
          <w:szCs w:val="24"/>
        </w:rPr>
        <w:br/>
        <w:t>к информационным ресурсам, программным и техническим средствам</w:t>
      </w:r>
      <w:r w:rsidRPr="00A13365">
        <w:rPr>
          <w:rStyle w:val="213pt0pt"/>
          <w:b/>
          <w:bCs/>
          <w:sz w:val="24"/>
          <w:szCs w:val="24"/>
        </w:rPr>
        <w:br/>
        <w:t xml:space="preserve">информационных систем персональных данных </w:t>
      </w:r>
      <w:bookmarkEnd w:id="51"/>
      <w:r w:rsidRPr="00A13365">
        <w:rPr>
          <w:rStyle w:val="213pt0pt"/>
          <w:b/>
          <w:bCs/>
          <w:sz w:val="24"/>
          <w:szCs w:val="24"/>
        </w:rPr>
        <w:t>(</w:t>
      </w:r>
      <w:r w:rsidRPr="00A13365">
        <w:rPr>
          <w:rStyle w:val="20pt"/>
          <w:b/>
          <w:bCs/>
          <w:sz w:val="24"/>
          <w:szCs w:val="24"/>
        </w:rPr>
        <w:t>наименование оператора)</w:t>
      </w:r>
    </w:p>
    <w:p w:rsidR="0020206F" w:rsidRPr="00A13365" w:rsidRDefault="0020206F" w:rsidP="00DB0B55">
      <w:pPr>
        <w:pStyle w:val="25"/>
        <w:numPr>
          <w:ilvl w:val="0"/>
          <w:numId w:val="83"/>
        </w:numPr>
        <w:spacing w:after="0" w:line="240" w:lineRule="auto"/>
        <w:ind w:left="0" w:firstLine="426"/>
        <w:jc w:val="both"/>
        <w:rPr>
          <w:b w:val="0"/>
          <w:sz w:val="24"/>
          <w:szCs w:val="24"/>
        </w:rPr>
      </w:pPr>
      <w:r w:rsidRPr="00A13365">
        <w:rPr>
          <w:b w:val="0"/>
          <w:sz w:val="24"/>
          <w:szCs w:val="24"/>
        </w:rPr>
        <w:t>К работе  в информационной системе персональных данных (</w:t>
      </w:r>
      <w:r w:rsidRPr="00A13365">
        <w:rPr>
          <w:b w:val="0"/>
          <w:i/>
          <w:sz w:val="24"/>
          <w:szCs w:val="24"/>
        </w:rPr>
        <w:t>наименование ИСПДн)</w:t>
      </w:r>
      <w:r w:rsidRPr="00A13365">
        <w:rPr>
          <w:b w:val="0"/>
          <w:sz w:val="24"/>
          <w:szCs w:val="24"/>
        </w:rPr>
        <w:t xml:space="preserve"> допущены: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232"/>
        <w:gridCol w:w="2270"/>
        <w:gridCol w:w="1982"/>
        <w:gridCol w:w="2136"/>
      </w:tblGrid>
      <w:tr w:rsidR="0020206F" w:rsidRPr="00A13365" w:rsidTr="0020206F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60" w:line="240" w:lineRule="auto"/>
              <w:ind w:lef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№</w:t>
            </w:r>
          </w:p>
          <w:p w:rsidR="0020206F" w:rsidRPr="00A13365" w:rsidRDefault="0020206F" w:rsidP="00DB0B55">
            <w:pPr>
              <w:pStyle w:val="80"/>
              <w:spacing w:before="60" w:after="0" w:line="240" w:lineRule="auto"/>
              <w:ind w:lef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п/п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Ф.И.О.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Отдел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Должность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Группа</w:t>
            </w:r>
          </w:p>
        </w:tc>
      </w:tr>
      <w:tr w:rsidR="0020206F" w:rsidRPr="00A13365" w:rsidTr="0020206F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ind w:lef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</w:tr>
      <w:tr w:rsidR="0020206F" w:rsidRPr="00A13365" w:rsidTr="0020206F">
        <w:trPr>
          <w:trHeight w:hRule="exact" w:val="2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6F" w:rsidRPr="00A13365" w:rsidRDefault="0020206F" w:rsidP="00DB0B55">
            <w:pPr>
              <w:pStyle w:val="80"/>
              <w:spacing w:after="0" w:line="240" w:lineRule="auto"/>
              <w:ind w:lef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6F" w:rsidRPr="00A13365" w:rsidRDefault="0020206F" w:rsidP="00DB0B55">
            <w:pPr>
              <w:spacing w:after="120"/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6F" w:rsidRPr="00A13365" w:rsidRDefault="0020206F" w:rsidP="00DB0B55">
            <w:pPr>
              <w:jc w:val="center"/>
            </w:pPr>
          </w:p>
        </w:tc>
      </w:tr>
    </w:tbl>
    <w:p w:rsidR="0020206F" w:rsidRPr="00A13365" w:rsidRDefault="0020206F" w:rsidP="00DB0B55">
      <w:pPr>
        <w:pStyle w:val="ab"/>
        <w:widowControl/>
        <w:numPr>
          <w:ilvl w:val="0"/>
          <w:numId w:val="83"/>
        </w:numPr>
        <w:tabs>
          <w:tab w:val="left" w:pos="851"/>
        </w:tabs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Перечень ресурсов, программных и технических средств (объектов доступа)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входящих в состав ИСПДн </w:t>
      </w:r>
      <w:r w:rsidRPr="00A13365"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  <w:t>(наименование ИСПДн):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88"/>
        <w:gridCol w:w="2698"/>
        <w:gridCol w:w="1555"/>
        <w:gridCol w:w="1680"/>
      </w:tblGrid>
      <w:tr w:rsidR="00FD3A87" w:rsidRPr="00A13365" w:rsidTr="00FD3A87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6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№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left="16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Наименование средства</w:t>
            </w:r>
            <w:r w:rsidRPr="00A13365">
              <w:rPr>
                <w:rStyle w:val="895pt0pt"/>
                <w:sz w:val="24"/>
                <w:szCs w:val="24"/>
              </w:rPr>
              <w:br/>
              <w:t>(ресурса)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Назначение средства</w:t>
            </w:r>
            <w:r w:rsidRPr="00A13365">
              <w:rPr>
                <w:rStyle w:val="895pt0pt"/>
                <w:sz w:val="24"/>
                <w:szCs w:val="24"/>
              </w:rPr>
              <w:br/>
              <w:t>(расположение ресурса)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righ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Носит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left="-8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righ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Приме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right="18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чание</w:t>
            </w:r>
          </w:p>
        </w:tc>
      </w:tr>
      <w:tr w:rsidR="00FD3A87" w:rsidRPr="00A13365" w:rsidTr="00E84AD7">
        <w:trPr>
          <w:trHeight w:hRule="exact" w:val="288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Информационные ресурсы</w:t>
            </w:r>
          </w:p>
        </w:tc>
      </w:tr>
      <w:tr w:rsidR="00FD3A87" w:rsidRPr="00A13365" w:rsidTr="00FD3A87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4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4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288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Технические средства</w:t>
            </w:r>
          </w:p>
        </w:tc>
      </w:tr>
      <w:tr w:rsidR="00FD3A87" w:rsidRPr="00A13365" w:rsidTr="00FD3A87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E84AD7">
        <w:trPr>
          <w:trHeight w:hRule="exact" w:val="283"/>
        </w:trPr>
        <w:tc>
          <w:tcPr>
            <w:tcW w:w="91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right="4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Программные средства (установлены на ЖМД (наимен.), сер. №____)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___</w:t>
            </w:r>
            <w:r w:rsidRPr="00A13365">
              <w:rPr>
                <w:rStyle w:val="895pt0pt"/>
                <w:sz w:val="24"/>
                <w:szCs w:val="24"/>
              </w:rPr>
              <w:t>)</w:t>
            </w:r>
          </w:p>
        </w:tc>
      </w:tr>
      <w:tr w:rsidR="00FD3A87" w:rsidRPr="00A13365" w:rsidTr="00FD3A87">
        <w:trPr>
          <w:trHeight w:hRule="exact"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</w:tbl>
    <w:p w:rsidR="00FD3A87" w:rsidRPr="00A13365" w:rsidRDefault="00FD3A87" w:rsidP="00DB0B55">
      <w:pPr>
        <w:pStyle w:val="ab"/>
        <w:widowControl/>
        <w:numPr>
          <w:ilvl w:val="0"/>
          <w:numId w:val="83"/>
        </w:numPr>
        <w:tabs>
          <w:tab w:val="left" w:pos="851"/>
        </w:tabs>
        <w:spacing w:before="120"/>
        <w:ind w:left="0" w:firstLine="426"/>
        <w:jc w:val="both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>Полномочия доступа пользователей к информационным ресурсам, программным и</w:t>
      </w: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/>
        <w:t xml:space="preserve">техническим средствам ИСПДн </w:t>
      </w:r>
      <w:r w:rsidRPr="00A13365">
        <w:rPr>
          <w:rFonts w:ascii="Times New Roman" w:eastAsia="Times New Roman" w:hAnsi="Times New Roman" w:cs="Times New Roman"/>
          <w:i/>
          <w:iCs/>
          <w:color w:val="auto"/>
          <w:spacing w:val="1"/>
          <w:lang w:eastAsia="en-US"/>
        </w:rPr>
        <w:t>(наименование ИСПДн):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680"/>
        <w:gridCol w:w="1838"/>
        <w:gridCol w:w="994"/>
        <w:gridCol w:w="1560"/>
        <w:gridCol w:w="1531"/>
        <w:gridCol w:w="1032"/>
      </w:tblGrid>
      <w:tr w:rsidR="00FD3A87" w:rsidRPr="00A13365" w:rsidTr="00FD3A87">
        <w:trPr>
          <w:trHeight w:hRule="exact" w:val="653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№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Наименование</w:t>
            </w:r>
            <w:r w:rsidRPr="00A13365">
              <w:rPr>
                <w:rStyle w:val="895pt0pt"/>
                <w:sz w:val="24"/>
                <w:szCs w:val="24"/>
              </w:rPr>
              <w:br/>
              <w:t>ресурса, тип</w:t>
            </w:r>
            <w:r w:rsidRPr="00A13365">
              <w:rPr>
                <w:rStyle w:val="895pt0pt"/>
                <w:sz w:val="24"/>
                <w:szCs w:val="24"/>
              </w:rPr>
              <w:br/>
              <w:t>средства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Гриф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обрабатываемой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информации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-2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Путь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left="-2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доступа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Полномочия доступа групп</w:t>
            </w:r>
            <w:r w:rsidRPr="00A13365">
              <w:rPr>
                <w:rStyle w:val="895pt0pt"/>
                <w:sz w:val="24"/>
                <w:szCs w:val="24"/>
              </w:rPr>
              <w:br/>
              <w:t>пользователей</w:t>
            </w:r>
          </w:p>
        </w:tc>
      </w:tr>
      <w:tr w:rsidR="00FD3A87" w:rsidRPr="00A13365" w:rsidTr="00FD3A87">
        <w:trPr>
          <w:trHeight w:hRule="exact" w:val="960"/>
        </w:trPr>
        <w:tc>
          <w:tcPr>
            <w:tcW w:w="595" w:type="dxa"/>
            <w:vMerge/>
            <w:tcBorders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Системные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администра-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торы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-4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Операторы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ind w:left="24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Другие</w:t>
            </w:r>
          </w:p>
          <w:p w:rsidR="00FD3A87" w:rsidRPr="00A13365" w:rsidRDefault="00FD3A87" w:rsidP="00DB0B55">
            <w:pPr>
              <w:pStyle w:val="80"/>
              <w:spacing w:after="0" w:line="240" w:lineRule="auto"/>
              <w:ind w:left="140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группы</w:t>
            </w:r>
          </w:p>
        </w:tc>
      </w:tr>
      <w:tr w:rsidR="00FD3A87" w:rsidRPr="00A13365" w:rsidTr="00FD3A87">
        <w:trPr>
          <w:trHeight w:hRule="exact" w:val="446"/>
        </w:trPr>
        <w:tc>
          <w:tcPr>
            <w:tcW w:w="9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</w:rPr>
              <w:t>Информационные ресурсы</w:t>
            </w:r>
          </w:p>
        </w:tc>
      </w:tr>
      <w:tr w:rsidR="00FD3A87" w:rsidRPr="00A13365" w:rsidTr="00FD3A87">
        <w:trPr>
          <w:trHeight w:hRule="exact" w:val="3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  <w:tr w:rsidR="00FD3A87" w:rsidRPr="00A13365" w:rsidTr="00FD3A87">
        <w:trPr>
          <w:trHeight w:hRule="exact" w:val="3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pStyle w:val="80"/>
              <w:spacing w:after="0" w:line="240" w:lineRule="auto"/>
              <w:rPr>
                <w:sz w:val="24"/>
                <w:szCs w:val="24"/>
              </w:rPr>
            </w:pPr>
            <w:r w:rsidRPr="00A13365">
              <w:rPr>
                <w:rStyle w:val="895pt0pt"/>
                <w:sz w:val="24"/>
                <w:szCs w:val="24"/>
                <w:lang w:val="en-US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87" w:rsidRPr="00A13365" w:rsidRDefault="00FD3A87" w:rsidP="00DB0B55">
            <w:pPr>
              <w:jc w:val="center"/>
            </w:pPr>
          </w:p>
        </w:tc>
      </w:tr>
    </w:tbl>
    <w:p w:rsidR="00FD3A87" w:rsidRPr="00A13365" w:rsidRDefault="00FD3A87" w:rsidP="00DB0B55">
      <w:pPr>
        <w:widowControl/>
        <w:spacing w:before="24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FD3A87" w:rsidRPr="00A13365" w:rsidRDefault="00FD3A87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br w:type="page"/>
      </w:r>
    </w:p>
    <w:p w:rsidR="00EF2856" w:rsidRPr="00A13365" w:rsidRDefault="00EF2856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21. ПРОЕКТ</w:t>
      </w:r>
    </w:p>
    <w:p w:rsidR="00EF2856" w:rsidRPr="00A13365" w:rsidRDefault="00EF285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A86330" w:rsidRDefault="00A86330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F2856" w:rsidRPr="00A13365" w:rsidRDefault="00EF2856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2" w:name="Приложение21"/>
      <w:r w:rsidRPr="00A13365">
        <w:rPr>
          <w:rStyle w:val="0pt0"/>
          <w:sz w:val="24"/>
          <w:szCs w:val="24"/>
        </w:rPr>
        <w:t>Порядок</w:t>
      </w:r>
    </w:p>
    <w:p w:rsidR="00EF2856" w:rsidRPr="00A13365" w:rsidRDefault="00EF2856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 xml:space="preserve">доступа </w:t>
      </w:r>
      <w:r w:rsidRPr="00A13365">
        <w:rPr>
          <w:rStyle w:val="33"/>
          <w:sz w:val="24"/>
          <w:szCs w:val="24"/>
        </w:rPr>
        <w:t>служащих государственного или муниципального органа в помещения,</w:t>
      </w:r>
      <w:r w:rsidRPr="00A13365">
        <w:rPr>
          <w:rStyle w:val="33"/>
          <w:sz w:val="24"/>
          <w:szCs w:val="24"/>
        </w:rPr>
        <w:br/>
        <w:t>в которых ведется обработка персональных данных</w:t>
      </w:r>
    </w:p>
    <w:bookmarkEnd w:id="52"/>
    <w:p w:rsidR="00EF2856" w:rsidRPr="00A13365" w:rsidRDefault="00EF285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F2856" w:rsidRPr="00A13365" w:rsidRDefault="00EF2856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Настоящий Порядок доступа служащих государственного или муниципального</w:t>
      </w:r>
      <w:r w:rsidRPr="00A13365">
        <w:rPr>
          <w:sz w:val="24"/>
          <w:szCs w:val="24"/>
        </w:rPr>
        <w:br/>
        <w:t>органа в помещения, в которых ведется обработка персональных данных (далее - Порядок)</w:t>
      </w:r>
      <w:r w:rsidRPr="00A13365">
        <w:rPr>
          <w:sz w:val="24"/>
          <w:szCs w:val="24"/>
        </w:rPr>
        <w:br/>
        <w:t>разработан в соответствии с Федеральным законом от 27 июля 2006 г. № 152 ФЗ «О</w:t>
      </w:r>
      <w:r w:rsidRPr="00A13365">
        <w:rPr>
          <w:sz w:val="24"/>
          <w:szCs w:val="24"/>
        </w:rPr>
        <w:br/>
        <w:t>персональных данных», Постановлением Правительства Российской Федерации от 15</w:t>
      </w:r>
      <w:r w:rsidRPr="00A13365">
        <w:rPr>
          <w:sz w:val="24"/>
          <w:szCs w:val="24"/>
        </w:rPr>
        <w:br/>
        <w:t>сентября 2008 г. № 687 «Об утверждении Положения об особенностях обработки</w:t>
      </w:r>
      <w:r w:rsidRPr="00A13365">
        <w:rPr>
          <w:sz w:val="24"/>
          <w:szCs w:val="24"/>
        </w:rPr>
        <w:br/>
        <w:t>персональных данных, осуществляемых без использования средств автоматизации»,</w:t>
      </w:r>
      <w:r w:rsidRPr="00A13365">
        <w:rPr>
          <w:sz w:val="24"/>
          <w:szCs w:val="24"/>
        </w:rPr>
        <w:br/>
        <w:t>Постановлением Правительства РоссийскойФедерацииот21 марта 2012 г. № 211 «Об</w:t>
      </w:r>
      <w:r w:rsidRPr="00A13365">
        <w:rPr>
          <w:sz w:val="24"/>
          <w:szCs w:val="24"/>
        </w:rPr>
        <w:br/>
        <w:t>утверждении перечня мер, направленных на обеспечение выполнения обязанностей,</w:t>
      </w:r>
      <w:r w:rsidRPr="00A13365">
        <w:rPr>
          <w:sz w:val="24"/>
          <w:szCs w:val="24"/>
        </w:rPr>
        <w:br/>
        <w:t>предусмотренных Федеральным законом «О персональных данных» и принятыми в</w:t>
      </w:r>
      <w:r w:rsidRPr="00A13365">
        <w:rPr>
          <w:sz w:val="24"/>
          <w:szCs w:val="24"/>
        </w:rPr>
        <w:br/>
        <w:t>соответствии с ним нормативными правовыми актами, операторами, являющимися</w:t>
      </w:r>
      <w:r w:rsidRPr="00A13365">
        <w:rPr>
          <w:sz w:val="24"/>
          <w:szCs w:val="24"/>
        </w:rPr>
        <w:br/>
        <w:t>государственными или муниципальными органами» и другими нормативными правовыми</w:t>
      </w:r>
      <w:r w:rsidRPr="00A13365">
        <w:rPr>
          <w:sz w:val="24"/>
          <w:szCs w:val="24"/>
        </w:rPr>
        <w:br/>
        <w:t>актами.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41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Персональные данные относятся к конфиденциальной информации.</w:t>
      </w:r>
      <w:r w:rsidRPr="00A13365">
        <w:rPr>
          <w:sz w:val="24"/>
          <w:szCs w:val="24"/>
        </w:rPr>
        <w:br/>
        <w:t>Должностные лица, получившие доступ к персональным данным, обязаны не раскрывать</w:t>
      </w:r>
      <w:r w:rsidRPr="00A13365">
        <w:rPr>
          <w:sz w:val="24"/>
          <w:szCs w:val="24"/>
        </w:rPr>
        <w:br/>
        <w:t>третьим лицам и не распространять персональные данные без согласия субъекта</w:t>
      </w:r>
      <w:r w:rsidRPr="00A13365">
        <w:rPr>
          <w:sz w:val="24"/>
          <w:szCs w:val="24"/>
        </w:rPr>
        <w:br/>
        <w:t>персональных данных, если иное не предусмотрено федеральным законом.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50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Обеспечение безопасности персональных данных от уничтожения, изменения,</w:t>
      </w:r>
      <w:r w:rsidRPr="00A13365">
        <w:rPr>
          <w:sz w:val="24"/>
          <w:szCs w:val="24"/>
        </w:rPr>
        <w:br/>
        <w:t>блокирования, копирования, предоставления, распространения персональных данных, а</w:t>
      </w:r>
      <w:r w:rsidRPr="00A13365">
        <w:rPr>
          <w:sz w:val="24"/>
          <w:szCs w:val="24"/>
        </w:rPr>
        <w:br/>
        <w:t>также от иных неправомерных действий в отношении персональных данных достигается, в</w:t>
      </w:r>
      <w:r w:rsidRPr="00A13365">
        <w:rPr>
          <w:sz w:val="24"/>
          <w:szCs w:val="24"/>
        </w:rPr>
        <w:br/>
        <w:t>том числе, установлением правил доступа в помещения, где обрабатываются персональные</w:t>
      </w:r>
      <w:r w:rsidRPr="00A13365">
        <w:rPr>
          <w:sz w:val="24"/>
          <w:szCs w:val="24"/>
        </w:rPr>
        <w:br/>
        <w:t>данные в информационной системе персональных данных и без использования средств</w:t>
      </w:r>
      <w:r w:rsidRPr="00A13365">
        <w:rPr>
          <w:sz w:val="24"/>
          <w:szCs w:val="24"/>
        </w:rPr>
        <w:br/>
        <w:t>автоматизации.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3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помещений, в которых обрабатываются персональные данные,</w:t>
      </w:r>
      <w:r w:rsidRPr="00A13365">
        <w:rPr>
          <w:sz w:val="24"/>
          <w:szCs w:val="24"/>
        </w:rPr>
        <w:br/>
        <w:t>организуется режим обеспечения безопасности, при котором обеспечивается сохранность</w:t>
      </w:r>
      <w:r w:rsidRPr="00A13365">
        <w:rPr>
          <w:sz w:val="24"/>
          <w:szCs w:val="24"/>
        </w:rPr>
        <w:br/>
        <w:t>носителей персональных данных и средств защиты информации, а также исключается</w:t>
      </w:r>
      <w:r w:rsidRPr="00A13365">
        <w:rPr>
          <w:sz w:val="24"/>
          <w:szCs w:val="24"/>
        </w:rPr>
        <w:br/>
        <w:t>возможность неконтролируемого проникновения и пребывания в этих помещениях</w:t>
      </w:r>
      <w:r w:rsidRPr="00A13365">
        <w:rPr>
          <w:sz w:val="24"/>
          <w:szCs w:val="24"/>
        </w:rPr>
        <w:br/>
        <w:t>посторонних лиц.</w:t>
      </w:r>
    </w:p>
    <w:p w:rsidR="00EF2856" w:rsidRPr="00A13365" w:rsidRDefault="00EF2856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хранении материальных носителей персональных данных должны соблюдаться</w:t>
      </w:r>
      <w:r w:rsidRPr="00A13365">
        <w:rPr>
          <w:sz w:val="24"/>
          <w:szCs w:val="24"/>
        </w:rPr>
        <w:br/>
        <w:t>условия, обеспечивающие сохранность персональных данных и исключающие</w:t>
      </w:r>
      <w:r w:rsidRPr="00A13365">
        <w:rPr>
          <w:sz w:val="24"/>
          <w:szCs w:val="24"/>
        </w:rPr>
        <w:br/>
        <w:t>несанкционированный доступ к ним.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31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помещения, где размещены технические средства, позволяющие</w:t>
      </w:r>
      <w:r w:rsidRPr="00A13365">
        <w:rPr>
          <w:sz w:val="24"/>
          <w:szCs w:val="24"/>
        </w:rPr>
        <w:br/>
        <w:t>осуществлять обработку персональных данных, а также хранятся носители информации,</w:t>
      </w:r>
      <w:r w:rsidRPr="00A13365">
        <w:rPr>
          <w:sz w:val="24"/>
          <w:szCs w:val="24"/>
        </w:rPr>
        <w:br/>
        <w:t>допускаются только служащие, уполномоченные на обработку персональных данных.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3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Нахождения лиц в помещениях, в которых ведется обработка персональных</w:t>
      </w:r>
      <w:r w:rsidRPr="00A13365">
        <w:rPr>
          <w:sz w:val="24"/>
          <w:szCs w:val="24"/>
        </w:rPr>
        <w:br/>
        <w:t>данных, не являющихся уполномоченными лицами на обработку персональных данных,</w:t>
      </w:r>
      <w:r w:rsidRPr="00A13365">
        <w:rPr>
          <w:sz w:val="24"/>
          <w:szCs w:val="24"/>
        </w:rPr>
        <w:br/>
        <w:t>возможно только в сопровождении уполномоченного сотрудника на время, ограниченное</w:t>
      </w:r>
      <w:r w:rsidRPr="00A13365">
        <w:rPr>
          <w:sz w:val="24"/>
          <w:szCs w:val="24"/>
        </w:rPr>
        <w:br/>
        <w:t>необходимостью решение вопросов, связанных с исполнением государственных функций и</w:t>
      </w:r>
      <w:r w:rsidRPr="00A13365">
        <w:rPr>
          <w:sz w:val="24"/>
          <w:szCs w:val="24"/>
        </w:rPr>
        <w:br/>
        <w:t>(или) осуществлением полномочий в рамках договоров, заключенных с учреждением, в</w:t>
      </w:r>
      <w:r w:rsidRPr="00A13365">
        <w:rPr>
          <w:sz w:val="24"/>
          <w:szCs w:val="24"/>
        </w:rPr>
        <w:br/>
        <w:t>котором ведется обработка персональных данных.</w:t>
      </w:r>
    </w:p>
    <w:p w:rsidR="00EF2856" w:rsidRPr="00A13365" w:rsidRDefault="00EF2856" w:rsidP="00DB0B55">
      <w:pPr>
        <w:pStyle w:val="50"/>
        <w:numPr>
          <w:ilvl w:val="0"/>
          <w:numId w:val="84"/>
        </w:numPr>
        <w:tabs>
          <w:tab w:val="left" w:pos="1436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Внутренний контроль за соблюдением порядка доступа в помещения, в</w:t>
      </w:r>
      <w:r w:rsidRPr="00A13365">
        <w:rPr>
          <w:sz w:val="24"/>
          <w:szCs w:val="24"/>
        </w:rPr>
        <w:br/>
        <w:t>которых ведется обработка персональных данных, проводится лицом ответственным за</w:t>
      </w:r>
      <w:r w:rsidRPr="00A13365">
        <w:rPr>
          <w:sz w:val="24"/>
          <w:szCs w:val="24"/>
        </w:rPr>
        <w:br/>
        <w:t>организацию обработки персональных данных или комиссией, назначенной распоряжением</w:t>
      </w:r>
      <w:r w:rsidRPr="00A13365">
        <w:rPr>
          <w:sz w:val="24"/>
          <w:szCs w:val="24"/>
        </w:rPr>
        <w:br/>
        <w:t>руководителя учреждения, в котором ведется обработка персональных данных.</w:t>
      </w:r>
    </w:p>
    <w:p w:rsidR="00EF2856" w:rsidRPr="00A13365" w:rsidRDefault="00EF2856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br w:type="page"/>
      </w:r>
      <w:r w:rsidRPr="00A13365">
        <w:rPr>
          <w:rStyle w:val="2125pt0pt"/>
          <w:b/>
          <w:bCs/>
          <w:sz w:val="24"/>
          <w:szCs w:val="24"/>
        </w:rPr>
        <w:lastRenderedPageBreak/>
        <w:t>Приложение 22. ПРОЕКТ</w:t>
      </w:r>
    </w:p>
    <w:p w:rsidR="00EF2856" w:rsidRPr="00A13365" w:rsidRDefault="00EF285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F2856" w:rsidRPr="00A13365" w:rsidRDefault="00EF2856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F2856" w:rsidRPr="00A13365" w:rsidRDefault="00EF2856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3" w:name="Приложение22"/>
      <w:r w:rsidRPr="00A13365">
        <w:rPr>
          <w:rStyle w:val="0pt0"/>
          <w:sz w:val="24"/>
          <w:szCs w:val="24"/>
        </w:rPr>
        <w:t>Форма</w:t>
      </w:r>
    </w:p>
    <w:p w:rsidR="00EF2856" w:rsidRPr="00A13365" w:rsidRDefault="00EF2856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r w:rsidRPr="00A13365">
        <w:rPr>
          <w:rStyle w:val="0pt0"/>
          <w:sz w:val="24"/>
          <w:szCs w:val="24"/>
        </w:rPr>
        <w:t>отзыва согласия субъекта на обработку персональных данных</w:t>
      </w:r>
    </w:p>
    <w:bookmarkEnd w:id="53"/>
    <w:p w:rsidR="00A86330" w:rsidRDefault="00A86330" w:rsidP="00DB0B55">
      <w:pPr>
        <w:pStyle w:val="331"/>
        <w:spacing w:after="720" w:line="240" w:lineRule="auto"/>
        <w:ind w:left="220"/>
        <w:rPr>
          <w:sz w:val="24"/>
          <w:szCs w:val="24"/>
        </w:rPr>
      </w:pPr>
    </w:p>
    <w:p w:rsidR="00EF2856" w:rsidRPr="00A13365" w:rsidRDefault="00EF2856" w:rsidP="00DB0B55">
      <w:pPr>
        <w:pStyle w:val="331"/>
        <w:spacing w:after="720" w:line="240" w:lineRule="auto"/>
        <w:ind w:left="220"/>
        <w:rPr>
          <w:sz w:val="24"/>
          <w:szCs w:val="24"/>
        </w:rPr>
      </w:pPr>
      <w:r w:rsidRPr="00A13365">
        <w:rPr>
          <w:sz w:val="24"/>
          <w:szCs w:val="24"/>
        </w:rPr>
        <w:t>Отзыв</w:t>
      </w:r>
      <w:r w:rsidRPr="00A13365">
        <w:rPr>
          <w:sz w:val="24"/>
          <w:szCs w:val="24"/>
        </w:rPr>
        <w:br/>
        <w:t>согласия на обработку персональных данных</w:t>
      </w:r>
    </w:p>
    <w:tbl>
      <w:tblPr>
        <w:tblStyle w:val="af3"/>
        <w:tblW w:w="0" w:type="auto"/>
        <w:tblInd w:w="22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"/>
        <w:gridCol w:w="8620"/>
      </w:tblGrid>
      <w:tr w:rsidR="00EF2856" w:rsidRPr="00A13365" w:rsidTr="00EF2856">
        <w:trPr>
          <w:gridBefore w:val="1"/>
          <w:wBefore w:w="214" w:type="dxa"/>
        </w:trPr>
        <w:tc>
          <w:tcPr>
            <w:tcW w:w="8620" w:type="dxa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12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наименование (Ф.И.О.) оператора</w:t>
            </w:r>
            <w:r w:rsidRPr="00A13365">
              <w:rPr>
                <w:sz w:val="24"/>
                <w:szCs w:val="24"/>
              </w:rPr>
              <w:br/>
            </w:r>
          </w:p>
        </w:tc>
      </w:tr>
      <w:tr w:rsidR="00EF2856" w:rsidRPr="00A13365" w:rsidTr="00EF2856">
        <w:trPr>
          <w:gridBefore w:val="1"/>
          <w:wBefore w:w="214" w:type="dxa"/>
        </w:trPr>
        <w:tc>
          <w:tcPr>
            <w:tcW w:w="8620" w:type="dxa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12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Адрес оператора</w:t>
            </w:r>
            <w:r w:rsidRPr="00A13365">
              <w:rPr>
                <w:sz w:val="24"/>
                <w:szCs w:val="24"/>
              </w:rPr>
              <w:br/>
            </w:r>
          </w:p>
        </w:tc>
      </w:tr>
      <w:tr w:rsidR="00EF2856" w:rsidRPr="00A13365" w:rsidTr="00EF2856">
        <w:trPr>
          <w:gridBefore w:val="1"/>
          <w:wBefore w:w="214" w:type="dxa"/>
        </w:trPr>
        <w:tc>
          <w:tcPr>
            <w:tcW w:w="8620" w:type="dxa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12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Адрес, где зарегистрирован субъект персональных данных</w:t>
            </w:r>
            <w:r w:rsidRPr="00A13365">
              <w:rPr>
                <w:sz w:val="24"/>
                <w:szCs w:val="24"/>
              </w:rPr>
              <w:br/>
            </w:r>
          </w:p>
        </w:tc>
      </w:tr>
      <w:tr w:rsidR="00EF2856" w:rsidRPr="00A13365" w:rsidTr="00EF2856">
        <w:trPr>
          <w:gridBefore w:val="1"/>
          <w:wBefore w:w="214" w:type="dxa"/>
        </w:trPr>
        <w:tc>
          <w:tcPr>
            <w:tcW w:w="8620" w:type="dxa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12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Номер основного документа, удостоверяющего его личность</w:t>
            </w:r>
            <w:r w:rsidRPr="00A13365">
              <w:rPr>
                <w:sz w:val="24"/>
                <w:szCs w:val="24"/>
              </w:rPr>
              <w:br/>
            </w:r>
          </w:p>
        </w:tc>
      </w:tr>
      <w:tr w:rsidR="00EF2856" w:rsidRPr="00A13365" w:rsidTr="00EF2856">
        <w:tc>
          <w:tcPr>
            <w:tcW w:w="8834" w:type="dxa"/>
            <w:gridSpan w:val="2"/>
            <w:tcBorders>
              <w:bottom w:val="single" w:sz="4" w:space="0" w:color="auto"/>
            </w:tcBorders>
          </w:tcPr>
          <w:p w:rsidR="00EF2856" w:rsidRPr="00A13365" w:rsidRDefault="00EF2856" w:rsidP="00DB0B55">
            <w:pPr>
              <w:pStyle w:val="50"/>
              <w:spacing w:after="36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Дата выдачи указанного документа</w:t>
            </w:r>
          </w:p>
        </w:tc>
      </w:tr>
    </w:tbl>
    <w:p w:rsidR="00EF2856" w:rsidRPr="00A13365" w:rsidRDefault="00EF285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F2856" w:rsidRPr="00A13365" w:rsidRDefault="00EF2856" w:rsidP="00DB0B55">
      <w:pPr>
        <w:pStyle w:val="43"/>
        <w:spacing w:before="0" w:after="229" w:line="240" w:lineRule="auto"/>
        <w:ind w:firstLine="0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Заявление</w:t>
      </w:r>
    </w:p>
    <w:p w:rsidR="00EF2856" w:rsidRPr="00A13365" w:rsidRDefault="00EF2856" w:rsidP="00DB0B55">
      <w:pPr>
        <w:pStyle w:val="50"/>
        <w:spacing w:line="240" w:lineRule="auto"/>
        <w:ind w:right="220" w:firstLine="70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Прошу Вас прекратить обработку моих персональных данных в связи с их</w:t>
      </w:r>
      <w:r w:rsidRPr="00A13365">
        <w:rPr>
          <w:sz w:val="24"/>
          <w:szCs w:val="24"/>
        </w:rPr>
        <w:br/>
        <w:t>неправомерным использованием.</w:t>
      </w:r>
    </w:p>
    <w:p w:rsidR="00EF2856" w:rsidRPr="00A13365" w:rsidRDefault="00EF2856" w:rsidP="00DB0B55">
      <w:pPr>
        <w:pStyle w:val="50"/>
        <w:spacing w:line="240" w:lineRule="auto"/>
        <w:ind w:right="220" w:firstLine="700"/>
        <w:jc w:val="left"/>
        <w:rPr>
          <w:sz w:val="24"/>
          <w:szCs w:val="24"/>
        </w:rPr>
      </w:pPr>
    </w:p>
    <w:p w:rsidR="00EF2856" w:rsidRPr="00A13365" w:rsidRDefault="00EF2856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EF2856" w:rsidRPr="00A13365" w:rsidRDefault="00EF285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5332A3" w:rsidRPr="00A13365" w:rsidRDefault="005332A3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</w:t>
      </w:r>
      <w:r w:rsidR="00DB369E" w:rsidRPr="00A13365">
        <w:rPr>
          <w:rStyle w:val="2125pt0pt"/>
          <w:b/>
          <w:bCs/>
          <w:sz w:val="24"/>
          <w:szCs w:val="24"/>
        </w:rPr>
        <w:t>3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5332A3" w:rsidRPr="00A13365" w:rsidRDefault="005332A3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5332A3" w:rsidRPr="00A13365" w:rsidRDefault="005332A3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5332A3" w:rsidRPr="00A13365" w:rsidRDefault="005332A3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4" w:name="Приложение23"/>
      <w:r w:rsidRPr="00A13365">
        <w:rPr>
          <w:rStyle w:val="0pt0"/>
          <w:sz w:val="24"/>
          <w:szCs w:val="24"/>
        </w:rPr>
        <w:t>Форма</w:t>
      </w:r>
    </w:p>
    <w:p w:rsidR="005332A3" w:rsidRPr="00A13365" w:rsidRDefault="005332A3" w:rsidP="00DB0B55">
      <w:pPr>
        <w:pStyle w:val="4"/>
        <w:spacing w:before="0" w:line="240" w:lineRule="auto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запроса на получение информации, составляющей персональные данные</w:t>
      </w:r>
    </w:p>
    <w:p w:rsidR="005332A3" w:rsidRPr="00A13365" w:rsidRDefault="005332A3" w:rsidP="00DB0B55">
      <w:pPr>
        <w:pStyle w:val="4"/>
        <w:spacing w:before="0" w:line="240" w:lineRule="auto"/>
        <w:ind w:left="360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у субъекта персональных данных</w:t>
      </w:r>
      <w:bookmarkEnd w:id="54"/>
    </w:p>
    <w:p w:rsidR="005332A3" w:rsidRPr="00A13365" w:rsidRDefault="005332A3" w:rsidP="00A86330">
      <w:pPr>
        <w:widowControl/>
        <w:spacing w:after="200"/>
        <w:rPr>
          <w:rStyle w:val="0pt0"/>
          <w:rFonts w:eastAsia="Courier New"/>
          <w:sz w:val="24"/>
          <w:szCs w:val="24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5332A3" w:rsidRPr="00A13365" w:rsidTr="00E84AD7">
        <w:trPr>
          <w:trHeight w:val="340"/>
        </w:trPr>
        <w:tc>
          <w:tcPr>
            <w:tcW w:w="3157" w:type="dxa"/>
            <w:vAlign w:val="center"/>
          </w:tcPr>
          <w:p w:rsidR="005332A3" w:rsidRPr="00A13365" w:rsidRDefault="005332A3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EF2856" w:rsidRPr="00A13365" w:rsidRDefault="00EF285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5332A3" w:rsidRPr="00A13365" w:rsidRDefault="005332A3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5332A3" w:rsidRPr="00A13365" w:rsidRDefault="005332A3" w:rsidP="00DB0B55">
      <w:pPr>
        <w:pStyle w:val="25"/>
        <w:spacing w:after="146" w:line="240" w:lineRule="auto"/>
        <w:ind w:firstLine="0"/>
        <w:jc w:val="center"/>
        <w:rPr>
          <w:sz w:val="24"/>
          <w:szCs w:val="24"/>
        </w:rPr>
      </w:pPr>
      <w:r w:rsidRPr="00A13365">
        <w:rPr>
          <w:rStyle w:val="213pt"/>
          <w:b/>
          <w:bCs/>
          <w:sz w:val="24"/>
          <w:szCs w:val="24"/>
        </w:rPr>
        <w:t>Запрос</w:t>
      </w:r>
    </w:p>
    <w:p w:rsidR="005332A3" w:rsidRPr="00A13365" w:rsidRDefault="005332A3" w:rsidP="00DB0B55">
      <w:pPr>
        <w:pStyle w:val="50"/>
        <w:tabs>
          <w:tab w:val="left" w:leader="underscore" w:pos="8490"/>
        </w:tabs>
        <w:spacing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Уважаемый(ая)</w:t>
      </w:r>
      <w:r w:rsidRPr="00A13365">
        <w:rPr>
          <w:sz w:val="24"/>
          <w:szCs w:val="24"/>
        </w:rPr>
        <w:tab/>
        <w:t>(Ф.И.О.), в</w:t>
      </w:r>
    </w:p>
    <w:p w:rsidR="005332A3" w:rsidRPr="00A13365" w:rsidRDefault="005332A3" w:rsidP="00DB0B55">
      <w:pPr>
        <w:pStyle w:val="50"/>
        <w:tabs>
          <w:tab w:val="left" w:leader="underscore" w:pos="3979"/>
          <w:tab w:val="left" w:leader="underscore" w:pos="5021"/>
          <w:tab w:val="left" w:leader="underscore" w:pos="6706"/>
        </w:tabs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связи с </w:t>
      </w:r>
      <w:r w:rsidRPr="00A13365">
        <w:rPr>
          <w:sz w:val="24"/>
          <w:szCs w:val="24"/>
        </w:rPr>
        <w:tab/>
        <w:t xml:space="preserve"> у </w:t>
      </w:r>
      <w:r w:rsidRPr="00A13365">
        <w:rPr>
          <w:sz w:val="24"/>
          <w:szCs w:val="24"/>
        </w:rPr>
        <w:tab/>
        <w:t>(оператор)</w:t>
      </w:r>
      <w:r w:rsidRPr="00A13365">
        <w:rPr>
          <w:sz w:val="24"/>
          <w:szCs w:val="24"/>
        </w:rPr>
        <w:tab/>
        <w:t xml:space="preserve"> возникла необходимость</w:t>
      </w:r>
    </w:p>
    <w:p w:rsidR="005332A3" w:rsidRPr="00A13365" w:rsidRDefault="005332A3" w:rsidP="00DB0B55">
      <w:pPr>
        <w:pStyle w:val="50"/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получения следующей информации, составляющей Ваши персональные данные</w:t>
      </w:r>
    </w:p>
    <w:p w:rsidR="005332A3" w:rsidRPr="00A13365" w:rsidRDefault="005332A3" w:rsidP="00DB0B55">
      <w:pPr>
        <w:pStyle w:val="50"/>
        <w:spacing w:line="240" w:lineRule="auto"/>
        <w:jc w:val="both"/>
        <w:rPr>
          <w:sz w:val="24"/>
          <w:szCs w:val="24"/>
          <w:u w:val="single"/>
        </w:rPr>
      </w:pPr>
      <w:r w:rsidRPr="00A13365">
        <w:rPr>
          <w:sz w:val="24"/>
          <w:szCs w:val="24"/>
          <w:u w:val="single"/>
        </w:rPr>
        <w:t>___________________________________________________________________________</w:t>
      </w:r>
    </w:p>
    <w:p w:rsidR="005332A3" w:rsidRPr="00A13365" w:rsidRDefault="005332A3" w:rsidP="00DB0B55">
      <w:pPr>
        <w:pStyle w:val="50"/>
        <w:spacing w:line="240" w:lineRule="auto"/>
        <w:ind w:left="376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(перечислить информацию)</w:t>
      </w:r>
    </w:p>
    <w:p w:rsidR="005332A3" w:rsidRPr="00A13365" w:rsidRDefault="005332A3" w:rsidP="00DB0B55">
      <w:pPr>
        <w:pStyle w:val="50"/>
        <w:tabs>
          <w:tab w:val="left" w:leader="underscore" w:pos="7770"/>
        </w:tabs>
        <w:spacing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Просим Вас предоставить указанные сведения в течение </w:t>
      </w:r>
      <w:r w:rsidRPr="00A13365">
        <w:rPr>
          <w:sz w:val="24"/>
          <w:szCs w:val="24"/>
        </w:rPr>
        <w:tab/>
        <w:t xml:space="preserve"> рабочих дней с</w:t>
      </w:r>
    </w:p>
    <w:p w:rsidR="005332A3" w:rsidRPr="00A13365" w:rsidRDefault="005332A3" w:rsidP="00DB0B55">
      <w:pPr>
        <w:pStyle w:val="50"/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момента получения настоящего запроса.</w:t>
      </w:r>
    </w:p>
    <w:p w:rsidR="005332A3" w:rsidRPr="00A13365" w:rsidRDefault="005332A3" w:rsidP="00DB0B55">
      <w:pPr>
        <w:pStyle w:val="50"/>
        <w:tabs>
          <w:tab w:val="left" w:leader="underscore" w:pos="7013"/>
        </w:tabs>
        <w:spacing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случае невозможности предоставить указанные сведения просим в указанный срок</w:t>
      </w:r>
      <w:r w:rsidRPr="00A13365">
        <w:rPr>
          <w:sz w:val="24"/>
          <w:szCs w:val="24"/>
        </w:rPr>
        <w:br/>
        <w:t>дать письменное согласие на получение нами необходимой информации из следующих</w:t>
      </w:r>
      <w:r w:rsidRPr="00A13365">
        <w:rPr>
          <w:sz w:val="24"/>
          <w:szCs w:val="24"/>
        </w:rPr>
        <w:br/>
        <w:t>источников</w:t>
      </w:r>
      <w:r w:rsidRPr="00A13365">
        <w:rPr>
          <w:sz w:val="24"/>
          <w:szCs w:val="24"/>
        </w:rPr>
        <w:tab/>
        <w:t>, следующими способами</w:t>
      </w:r>
    </w:p>
    <w:p w:rsidR="005332A3" w:rsidRPr="00A13365" w:rsidRDefault="005332A3" w:rsidP="00DB0B55">
      <w:pPr>
        <w:pStyle w:val="50"/>
        <w:tabs>
          <w:tab w:val="left" w:leader="underscore" w:pos="7013"/>
        </w:tabs>
        <w:spacing w:after="120"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  <w:u w:val="single"/>
        </w:rPr>
        <w:t>______________________________________________________________________________</w:t>
      </w:r>
      <w:r w:rsidRPr="00A13365">
        <w:rPr>
          <w:sz w:val="24"/>
          <w:szCs w:val="24"/>
        </w:rPr>
        <w:t>.</w:t>
      </w:r>
    </w:p>
    <w:p w:rsidR="005332A3" w:rsidRPr="00A13365" w:rsidRDefault="005332A3" w:rsidP="00DB0B55">
      <w:pPr>
        <w:pStyle w:val="50"/>
        <w:spacing w:after="120"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 результатам обработки указанной информации нами планируется принятие</w:t>
      </w:r>
      <w:r w:rsidRPr="00A13365">
        <w:rPr>
          <w:sz w:val="24"/>
          <w:szCs w:val="24"/>
        </w:rPr>
        <w:br/>
        <w:t>следующих решений, которые будут доведены до Вашего сведения</w:t>
      </w:r>
    </w:p>
    <w:p w:rsidR="005332A3" w:rsidRPr="00A13365" w:rsidRDefault="005332A3" w:rsidP="00DB0B55">
      <w:pPr>
        <w:pStyle w:val="50"/>
        <w:tabs>
          <w:tab w:val="left" w:leader="underscore" w:pos="2405"/>
        </w:tabs>
        <w:spacing w:line="240" w:lineRule="auto"/>
        <w:ind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Против принятого решения Вы имеете право заявить свои письменные возражения в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tab/>
        <w:t xml:space="preserve"> срок.</w:t>
      </w:r>
    </w:p>
    <w:p w:rsidR="005332A3" w:rsidRPr="00A13365" w:rsidRDefault="005332A3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9A7123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5332A3" w:rsidRPr="00A13365" w:rsidRDefault="005332A3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E84AD7" w:rsidRPr="00A13365" w:rsidRDefault="00E84AD7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</w:t>
      </w:r>
      <w:r w:rsidR="00DB369E" w:rsidRPr="00A13365">
        <w:rPr>
          <w:rStyle w:val="2125pt0pt"/>
          <w:b/>
          <w:bCs/>
          <w:sz w:val="24"/>
          <w:szCs w:val="24"/>
        </w:rPr>
        <w:t>4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E84AD7" w:rsidRPr="00A13365" w:rsidRDefault="00E84AD7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E84AD7" w:rsidRPr="00A13365" w:rsidRDefault="00E84AD7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5" w:name="Приложение24"/>
      <w:r w:rsidRPr="00A13365">
        <w:rPr>
          <w:rStyle w:val="0pt0"/>
          <w:sz w:val="24"/>
          <w:szCs w:val="24"/>
        </w:rPr>
        <w:t>Форма</w:t>
      </w:r>
    </w:p>
    <w:p w:rsidR="00E84AD7" w:rsidRPr="00A13365" w:rsidRDefault="00E84AD7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 xml:space="preserve">уведомления об уничтожении персональных данных </w:t>
      </w:r>
    </w:p>
    <w:p w:rsidR="00E84AD7" w:rsidRPr="00A13365" w:rsidRDefault="00E84AD7" w:rsidP="00DB0B55">
      <w:pPr>
        <w:pStyle w:val="4"/>
        <w:spacing w:before="0" w:line="240" w:lineRule="auto"/>
        <w:ind w:left="360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субъекта персональных данных</w:t>
      </w:r>
    </w:p>
    <w:bookmarkEnd w:id="55"/>
    <w:p w:rsidR="00A86330" w:rsidRDefault="00A86330" w:rsidP="00DB0B55">
      <w:pPr>
        <w:pStyle w:val="af5"/>
        <w:tabs>
          <w:tab w:val="left" w:leader="underscore" w:pos="1726"/>
          <w:tab w:val="left" w:leader="underscore" w:pos="4130"/>
        </w:tabs>
        <w:spacing w:line="240" w:lineRule="auto"/>
        <w:ind w:left="5670"/>
        <w:rPr>
          <w:rStyle w:val="0pt3"/>
          <w:sz w:val="24"/>
          <w:szCs w:val="24"/>
          <w:lang w:val="ru-RU"/>
        </w:rPr>
      </w:pPr>
    </w:p>
    <w:p w:rsidR="00E84AD7" w:rsidRPr="00A13365" w:rsidRDefault="00E84AD7" w:rsidP="00DB0B55">
      <w:pPr>
        <w:pStyle w:val="af5"/>
        <w:tabs>
          <w:tab w:val="left" w:leader="underscore" w:pos="1726"/>
          <w:tab w:val="left" w:leader="underscore" w:pos="4130"/>
        </w:tabs>
        <w:spacing w:line="240" w:lineRule="auto"/>
        <w:ind w:left="5670"/>
        <w:rPr>
          <w:rStyle w:val="0pt3"/>
          <w:sz w:val="24"/>
          <w:szCs w:val="24"/>
          <w:lang w:val="ru-RU"/>
        </w:rPr>
      </w:pPr>
      <w:r w:rsidRPr="00A13365">
        <w:rPr>
          <w:rStyle w:val="0pt3"/>
          <w:sz w:val="24"/>
          <w:szCs w:val="24"/>
          <w:lang w:val="ru-RU"/>
        </w:rPr>
        <w:t>В_____________ (оператор)_____________</w:t>
      </w:r>
    </w:p>
    <w:p w:rsidR="00E84AD7" w:rsidRPr="00A13365" w:rsidRDefault="00E84AD7" w:rsidP="00DB0B55">
      <w:pPr>
        <w:pStyle w:val="af5"/>
        <w:tabs>
          <w:tab w:val="left" w:leader="underscore" w:pos="1726"/>
          <w:tab w:val="left" w:leader="underscore" w:pos="4130"/>
        </w:tabs>
        <w:spacing w:after="120" w:line="240" w:lineRule="auto"/>
        <w:ind w:left="5670"/>
        <w:rPr>
          <w:sz w:val="24"/>
          <w:szCs w:val="24"/>
          <w:u w:val="single"/>
          <w:lang w:val="ru-RU"/>
        </w:rPr>
      </w:pPr>
      <w:r w:rsidRPr="00A13365">
        <w:rPr>
          <w:rStyle w:val="0pt3"/>
          <w:sz w:val="24"/>
          <w:szCs w:val="24"/>
          <w:u w:val="single"/>
          <w:lang w:val="ru-RU"/>
        </w:rPr>
        <w:t>_________________________________</w:t>
      </w:r>
    </w:p>
    <w:p w:rsidR="00E84AD7" w:rsidRPr="00A13365" w:rsidRDefault="00E84AD7" w:rsidP="00DB0B55">
      <w:pPr>
        <w:pStyle w:val="50"/>
        <w:tabs>
          <w:tab w:val="left" w:leader="underscore" w:pos="3936"/>
        </w:tabs>
        <w:spacing w:after="18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от</w:t>
      </w:r>
      <w:r w:rsidRPr="00A13365">
        <w:rPr>
          <w:sz w:val="24"/>
          <w:szCs w:val="24"/>
        </w:rPr>
        <w:tab/>
      </w:r>
    </w:p>
    <w:p w:rsidR="00E84AD7" w:rsidRPr="00A13365" w:rsidRDefault="00E84AD7" w:rsidP="00DB0B55">
      <w:pPr>
        <w:pStyle w:val="50"/>
        <w:spacing w:line="240" w:lineRule="auto"/>
        <w:ind w:right="740" w:firstLine="6379"/>
        <w:rPr>
          <w:sz w:val="24"/>
          <w:szCs w:val="24"/>
        </w:rPr>
      </w:pPr>
      <w:r w:rsidRPr="00A13365">
        <w:rPr>
          <w:sz w:val="24"/>
          <w:szCs w:val="24"/>
        </w:rPr>
        <w:t>(Ф.И.О. заявителя)</w:t>
      </w:r>
    </w:p>
    <w:p w:rsidR="00E84AD7" w:rsidRPr="00A13365" w:rsidRDefault="00E84AD7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E84AD7" w:rsidRPr="00A13365" w:rsidRDefault="00E84AD7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E84AD7" w:rsidRPr="00A13365" w:rsidRDefault="00E84AD7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E84AD7" w:rsidRPr="00A13365" w:rsidRDefault="00E84AD7" w:rsidP="00D60E74">
      <w:pPr>
        <w:pStyle w:val="50"/>
        <w:spacing w:line="240" w:lineRule="auto"/>
        <w:ind w:right="740" w:firstLine="4962"/>
        <w:rPr>
          <w:sz w:val="24"/>
          <w:szCs w:val="24"/>
        </w:rPr>
      </w:pPr>
      <w:r w:rsidRPr="00A13365">
        <w:rPr>
          <w:sz w:val="24"/>
          <w:szCs w:val="24"/>
        </w:rPr>
        <w:t>(наименование и реквизиты</w:t>
      </w:r>
    </w:p>
    <w:p w:rsidR="00E84AD7" w:rsidRPr="00A13365" w:rsidRDefault="00E84AD7" w:rsidP="00D60E74">
      <w:pPr>
        <w:pStyle w:val="50"/>
        <w:spacing w:line="240" w:lineRule="auto"/>
        <w:ind w:right="740" w:firstLine="4962"/>
        <w:rPr>
          <w:sz w:val="24"/>
          <w:szCs w:val="24"/>
        </w:rPr>
      </w:pPr>
      <w:r w:rsidRPr="00A13365">
        <w:rPr>
          <w:sz w:val="24"/>
          <w:szCs w:val="24"/>
        </w:rPr>
        <w:t>документа, удостоверяющего</w:t>
      </w:r>
    </w:p>
    <w:p w:rsidR="00E84AD7" w:rsidRPr="00A13365" w:rsidRDefault="00E84AD7" w:rsidP="00D60E74">
      <w:pPr>
        <w:pStyle w:val="50"/>
        <w:spacing w:line="240" w:lineRule="auto"/>
        <w:ind w:right="740" w:firstLine="4962"/>
        <w:rPr>
          <w:sz w:val="24"/>
          <w:szCs w:val="24"/>
        </w:rPr>
      </w:pPr>
      <w:r w:rsidRPr="00A13365">
        <w:rPr>
          <w:sz w:val="24"/>
          <w:szCs w:val="24"/>
        </w:rPr>
        <w:t>личность заявителя)</w:t>
      </w:r>
    </w:p>
    <w:p w:rsidR="005332A3" w:rsidRPr="00A13365" w:rsidRDefault="005332A3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84AD7" w:rsidRPr="00A13365" w:rsidRDefault="00E84AD7" w:rsidP="00DB0B55">
      <w:pPr>
        <w:pStyle w:val="331"/>
        <w:spacing w:after="308" w:line="240" w:lineRule="auto"/>
        <w:ind w:left="60"/>
        <w:rPr>
          <w:sz w:val="24"/>
          <w:szCs w:val="24"/>
        </w:rPr>
      </w:pPr>
      <w:r w:rsidRPr="00A13365">
        <w:rPr>
          <w:sz w:val="24"/>
          <w:szCs w:val="24"/>
        </w:rPr>
        <w:t>Заявление</w:t>
      </w:r>
    </w:p>
    <w:p w:rsidR="00E84AD7" w:rsidRPr="00A13365" w:rsidRDefault="00E84AD7" w:rsidP="00DB0B55">
      <w:pPr>
        <w:pStyle w:val="50"/>
        <w:spacing w:after="400"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Прошу уничтожить, обрабатываемые Вами, мои персональные данные: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E84AD7" w:rsidRPr="00A13365" w:rsidTr="00E84AD7">
        <w:tc>
          <w:tcPr>
            <w:tcW w:w="10056" w:type="dxa"/>
          </w:tcPr>
          <w:p w:rsidR="00E84AD7" w:rsidRPr="00A13365" w:rsidRDefault="00E84AD7" w:rsidP="00DB0B55">
            <w:pPr>
              <w:pStyle w:val="50"/>
              <w:spacing w:line="240" w:lineRule="auto"/>
              <w:ind w:firstLine="42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(указать уничтожаемые персональные данные)</w:t>
            </w:r>
          </w:p>
        </w:tc>
      </w:tr>
    </w:tbl>
    <w:p w:rsidR="00E84AD7" w:rsidRPr="00A13365" w:rsidRDefault="00E84AD7" w:rsidP="00DB0B55">
      <w:pPr>
        <w:pStyle w:val="50"/>
        <w:tabs>
          <w:tab w:val="left" w:leader="underscore" w:pos="8477"/>
        </w:tabs>
        <w:spacing w:line="240" w:lineRule="auto"/>
        <w:ind w:right="500"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 связи с тем, что</w:t>
      </w:r>
      <w:r w:rsidRPr="00A13365">
        <w:rPr>
          <w:sz w:val="24"/>
          <w:szCs w:val="24"/>
        </w:rPr>
        <w:tab/>
      </w:r>
    </w:p>
    <w:p w:rsidR="00E84AD7" w:rsidRPr="00A13365" w:rsidRDefault="00E84AD7" w:rsidP="00DB0B55">
      <w:pPr>
        <w:pStyle w:val="50"/>
        <w:spacing w:line="240" w:lineRule="auto"/>
        <w:ind w:right="500" w:firstLine="1701"/>
        <w:rPr>
          <w:sz w:val="24"/>
          <w:szCs w:val="24"/>
        </w:rPr>
      </w:pPr>
      <w:r w:rsidRPr="00A13365">
        <w:rPr>
          <w:sz w:val="24"/>
          <w:szCs w:val="24"/>
        </w:rPr>
        <w:t>(указать причину уничтожения персональных данных)</w:t>
      </w:r>
    </w:p>
    <w:p w:rsidR="00D77F51" w:rsidRPr="00A13365" w:rsidRDefault="00D77F5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D77F51" w:rsidRPr="00A13365" w:rsidRDefault="00D77F5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77F51" w:rsidRPr="00A13365" w:rsidRDefault="00D77F5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77F51" w:rsidRPr="00A13365" w:rsidRDefault="00D77F51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D77F51" w:rsidRPr="00A13365" w:rsidTr="00FA3BE1">
        <w:trPr>
          <w:trHeight w:val="340"/>
        </w:trPr>
        <w:tc>
          <w:tcPr>
            <w:tcW w:w="3157" w:type="dxa"/>
            <w:vAlign w:val="center"/>
          </w:tcPr>
          <w:p w:rsidR="00D77F51" w:rsidRPr="00A13365" w:rsidRDefault="00D77F51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D77F51" w:rsidRPr="00A13365" w:rsidRDefault="00D77F51" w:rsidP="00DB0B55">
      <w:pPr>
        <w:pStyle w:val="331"/>
        <w:spacing w:after="0" w:line="240" w:lineRule="auto"/>
        <w:ind w:right="500"/>
        <w:rPr>
          <w:sz w:val="24"/>
          <w:szCs w:val="24"/>
        </w:rPr>
      </w:pPr>
    </w:p>
    <w:p w:rsidR="00D77F51" w:rsidRPr="00A13365" w:rsidRDefault="00D77F51" w:rsidP="00DB0B55">
      <w:pPr>
        <w:pStyle w:val="331"/>
        <w:spacing w:after="600" w:line="240" w:lineRule="auto"/>
        <w:ind w:right="500"/>
        <w:rPr>
          <w:sz w:val="24"/>
          <w:szCs w:val="24"/>
        </w:rPr>
      </w:pPr>
      <w:r w:rsidRPr="00A13365">
        <w:rPr>
          <w:sz w:val="24"/>
          <w:szCs w:val="24"/>
        </w:rPr>
        <w:t>Уведомление об уничтожении</w:t>
      </w:r>
    </w:p>
    <w:p w:rsidR="00D77F51" w:rsidRPr="00A13365" w:rsidRDefault="00D77F51" w:rsidP="00DB0B55">
      <w:pPr>
        <w:pStyle w:val="50"/>
        <w:spacing w:after="120"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Настоящим уведомлением сообщаем Вам, что в связи с</w:t>
      </w:r>
    </w:p>
    <w:p w:rsidR="00D77F51" w:rsidRPr="00A13365" w:rsidRDefault="00D77F51" w:rsidP="00DB0B55">
      <w:pPr>
        <w:pStyle w:val="50"/>
        <w:spacing w:after="120"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</w:t>
      </w:r>
    </w:p>
    <w:p w:rsidR="00D77F51" w:rsidRPr="00A13365" w:rsidRDefault="00D77F51" w:rsidP="00DB0B55">
      <w:pPr>
        <w:pStyle w:val="50"/>
        <w:tabs>
          <w:tab w:val="left" w:leader="underscore" w:pos="8194"/>
        </w:tabs>
        <w:spacing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персональные данные</w:t>
      </w:r>
      <w:r w:rsidRPr="00A13365">
        <w:rPr>
          <w:sz w:val="24"/>
          <w:szCs w:val="24"/>
        </w:rPr>
        <w:tab/>
        <w:t>уничтожены.</w:t>
      </w:r>
    </w:p>
    <w:p w:rsidR="00D77F51" w:rsidRPr="00A13365" w:rsidRDefault="00D77F51" w:rsidP="00DB0B55">
      <w:pPr>
        <w:pStyle w:val="50"/>
        <w:spacing w:line="240" w:lineRule="auto"/>
        <w:ind w:right="500" w:firstLine="426"/>
        <w:rPr>
          <w:sz w:val="24"/>
          <w:szCs w:val="24"/>
        </w:rPr>
      </w:pPr>
      <w:r w:rsidRPr="00A13365">
        <w:rPr>
          <w:sz w:val="24"/>
          <w:szCs w:val="24"/>
        </w:rPr>
        <w:t>(указать персональные данные)</w:t>
      </w:r>
    </w:p>
    <w:p w:rsidR="00D77F51" w:rsidRPr="00A13365" w:rsidRDefault="00D77F51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773D31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D77F51" w:rsidRPr="00A13365" w:rsidRDefault="00D77F51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7B5EBC" w:rsidRPr="00A13365" w:rsidRDefault="007B5EBC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</w:t>
      </w:r>
      <w:r w:rsidR="00DB369E" w:rsidRPr="00A13365">
        <w:rPr>
          <w:rStyle w:val="2125pt0pt"/>
          <w:b/>
          <w:bCs/>
          <w:sz w:val="24"/>
          <w:szCs w:val="24"/>
        </w:rPr>
        <w:t>5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7B5EBC" w:rsidRPr="00A13365" w:rsidRDefault="007B5E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B5EBC" w:rsidRPr="00A13365" w:rsidRDefault="007B5E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B5EBC" w:rsidRPr="00A13365" w:rsidRDefault="007B5E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B5EBC" w:rsidRPr="00A13365" w:rsidRDefault="007B5E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7B5EBC" w:rsidRPr="00A13365" w:rsidRDefault="007B5EBC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6" w:name="Приложение25"/>
      <w:r w:rsidRPr="00A13365">
        <w:rPr>
          <w:rStyle w:val="0pt0"/>
          <w:sz w:val="24"/>
          <w:szCs w:val="24"/>
        </w:rPr>
        <w:t>Форма</w:t>
      </w:r>
    </w:p>
    <w:p w:rsidR="007B5EBC" w:rsidRPr="00A13365" w:rsidRDefault="007B5EBC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 xml:space="preserve">уведомления о блокировании персональных данных  субъекта </w:t>
      </w:r>
    </w:p>
    <w:p w:rsidR="007B5EBC" w:rsidRDefault="007B5EBC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>персональных данных</w:t>
      </w:r>
      <w:bookmarkEnd w:id="56"/>
    </w:p>
    <w:p w:rsidR="00A86330" w:rsidRPr="00A13365" w:rsidRDefault="00A86330" w:rsidP="00DB0B55">
      <w:pPr>
        <w:pStyle w:val="4"/>
        <w:spacing w:before="0" w:line="240" w:lineRule="auto"/>
        <w:ind w:left="360"/>
        <w:rPr>
          <w:color w:val="000000"/>
          <w:sz w:val="24"/>
          <w:szCs w:val="24"/>
        </w:rPr>
      </w:pPr>
    </w:p>
    <w:p w:rsidR="00DB369E" w:rsidRPr="00A86330" w:rsidRDefault="00DB369E" w:rsidP="00A86330">
      <w:pPr>
        <w:widowControl/>
        <w:spacing w:after="200"/>
        <w:jc w:val="right"/>
        <w:rPr>
          <w:rStyle w:val="0pt3"/>
          <w:rFonts w:eastAsia="Courier New"/>
          <w:color w:val="auto"/>
          <w:spacing w:val="3"/>
          <w:sz w:val="24"/>
          <w:szCs w:val="24"/>
          <w:lang w:val="ru-RU" w:eastAsia="en-US"/>
        </w:rPr>
      </w:pPr>
      <w:r w:rsidRPr="00A13365">
        <w:rPr>
          <w:rStyle w:val="0pt3"/>
          <w:rFonts w:eastAsia="Courier New"/>
          <w:sz w:val="24"/>
          <w:szCs w:val="24"/>
          <w:lang w:val="ru-RU"/>
        </w:rPr>
        <w:t>В_____________ (оператор)_____________</w:t>
      </w:r>
    </w:p>
    <w:p w:rsidR="00DB369E" w:rsidRPr="00A13365" w:rsidRDefault="00DB369E" w:rsidP="00DB0B55">
      <w:pPr>
        <w:pStyle w:val="af5"/>
        <w:tabs>
          <w:tab w:val="left" w:leader="underscore" w:pos="1726"/>
          <w:tab w:val="left" w:leader="underscore" w:pos="4130"/>
        </w:tabs>
        <w:spacing w:after="120" w:line="240" w:lineRule="auto"/>
        <w:ind w:left="5670"/>
        <w:rPr>
          <w:sz w:val="24"/>
          <w:szCs w:val="24"/>
          <w:u w:val="single"/>
          <w:lang w:val="ru-RU"/>
        </w:rPr>
      </w:pPr>
      <w:r w:rsidRPr="00A13365">
        <w:rPr>
          <w:rStyle w:val="0pt3"/>
          <w:sz w:val="24"/>
          <w:szCs w:val="24"/>
          <w:u w:val="single"/>
          <w:lang w:val="ru-RU"/>
        </w:rPr>
        <w:t>_________________________________</w:t>
      </w:r>
    </w:p>
    <w:p w:rsidR="00DB369E" w:rsidRPr="00A13365" w:rsidRDefault="00DB369E" w:rsidP="00DB0B55">
      <w:pPr>
        <w:pStyle w:val="50"/>
        <w:tabs>
          <w:tab w:val="left" w:leader="underscore" w:pos="3936"/>
        </w:tabs>
        <w:spacing w:after="18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от</w:t>
      </w:r>
      <w:r w:rsidRPr="00A13365">
        <w:rPr>
          <w:sz w:val="24"/>
          <w:szCs w:val="24"/>
        </w:rPr>
        <w:tab/>
      </w:r>
    </w:p>
    <w:p w:rsidR="00DB369E" w:rsidRPr="00A13365" w:rsidRDefault="00DB369E" w:rsidP="00DB0B55">
      <w:pPr>
        <w:pStyle w:val="50"/>
        <w:spacing w:line="240" w:lineRule="auto"/>
        <w:ind w:right="740" w:firstLine="6379"/>
        <w:rPr>
          <w:sz w:val="24"/>
          <w:szCs w:val="24"/>
        </w:rPr>
      </w:pPr>
      <w:r w:rsidRPr="00A13365">
        <w:rPr>
          <w:sz w:val="24"/>
          <w:szCs w:val="24"/>
        </w:rPr>
        <w:t>(Ф.И.О. заявителя)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line="240" w:lineRule="auto"/>
        <w:ind w:right="740" w:firstLine="5387"/>
        <w:rPr>
          <w:sz w:val="24"/>
          <w:szCs w:val="24"/>
        </w:rPr>
      </w:pPr>
      <w:r w:rsidRPr="00A13365">
        <w:rPr>
          <w:sz w:val="24"/>
          <w:szCs w:val="24"/>
        </w:rPr>
        <w:t>(наименование и реквизиты</w:t>
      </w:r>
    </w:p>
    <w:p w:rsidR="00DB369E" w:rsidRPr="00A13365" w:rsidRDefault="00DB369E" w:rsidP="00DB0B55">
      <w:pPr>
        <w:pStyle w:val="50"/>
        <w:spacing w:line="240" w:lineRule="auto"/>
        <w:ind w:right="740" w:firstLine="5387"/>
        <w:rPr>
          <w:sz w:val="24"/>
          <w:szCs w:val="24"/>
        </w:rPr>
      </w:pPr>
      <w:r w:rsidRPr="00A13365">
        <w:rPr>
          <w:sz w:val="24"/>
          <w:szCs w:val="24"/>
        </w:rPr>
        <w:t>документа, удостоверяющего</w:t>
      </w:r>
    </w:p>
    <w:p w:rsidR="00DB369E" w:rsidRPr="00A13365" w:rsidRDefault="00DB369E" w:rsidP="00DB0B55">
      <w:pPr>
        <w:pStyle w:val="50"/>
        <w:spacing w:line="240" w:lineRule="auto"/>
        <w:ind w:right="740" w:firstLine="5387"/>
        <w:rPr>
          <w:sz w:val="24"/>
          <w:szCs w:val="24"/>
        </w:rPr>
      </w:pPr>
      <w:r w:rsidRPr="00A13365">
        <w:rPr>
          <w:sz w:val="24"/>
          <w:szCs w:val="24"/>
        </w:rPr>
        <w:t>личность заявителя)</w:t>
      </w:r>
    </w:p>
    <w:p w:rsidR="00DB369E" w:rsidRPr="00A13365" w:rsidRDefault="00DB369E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B369E" w:rsidRPr="00A13365" w:rsidRDefault="00DB369E" w:rsidP="00DB0B55">
      <w:pPr>
        <w:pStyle w:val="331"/>
        <w:spacing w:after="308" w:line="240" w:lineRule="auto"/>
        <w:ind w:left="60"/>
        <w:rPr>
          <w:sz w:val="24"/>
          <w:szCs w:val="24"/>
        </w:rPr>
      </w:pPr>
      <w:r w:rsidRPr="00A13365">
        <w:rPr>
          <w:sz w:val="24"/>
          <w:szCs w:val="24"/>
        </w:rPr>
        <w:t>Заявление</w:t>
      </w:r>
    </w:p>
    <w:p w:rsidR="00DB369E" w:rsidRPr="00A13365" w:rsidRDefault="00DB369E" w:rsidP="00DB0B55">
      <w:pPr>
        <w:pStyle w:val="50"/>
        <w:spacing w:after="400"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Прошу заблокировать, обрабатываемые Вами, мои персональные данные:</w:t>
      </w:r>
    </w:p>
    <w:tbl>
      <w:tblPr>
        <w:tblStyle w:val="af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DB369E" w:rsidRPr="00A13365" w:rsidTr="00DB369E">
        <w:tc>
          <w:tcPr>
            <w:tcW w:w="9997" w:type="dxa"/>
          </w:tcPr>
          <w:p w:rsidR="00DB369E" w:rsidRPr="00A13365" w:rsidRDefault="00DB369E" w:rsidP="00DB0B55">
            <w:pPr>
              <w:pStyle w:val="50"/>
              <w:spacing w:line="240" w:lineRule="auto"/>
              <w:ind w:firstLine="42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(указать блокируемые персональные данные)</w:t>
            </w:r>
          </w:p>
        </w:tc>
      </w:tr>
    </w:tbl>
    <w:p w:rsidR="00DB369E" w:rsidRPr="00A13365" w:rsidRDefault="00DB369E" w:rsidP="00DB0B55">
      <w:pPr>
        <w:pStyle w:val="50"/>
        <w:tabs>
          <w:tab w:val="left" w:leader="underscore" w:pos="3918"/>
          <w:tab w:val="left" w:leader="underscore" w:pos="9549"/>
        </w:tabs>
        <w:spacing w:before="12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на срок:</w:t>
      </w:r>
      <w:r w:rsidRPr="00A13365">
        <w:rPr>
          <w:sz w:val="24"/>
          <w:szCs w:val="24"/>
        </w:rPr>
        <w:tab/>
        <w:t>; в связи с тем, что</w:t>
      </w:r>
      <w:r w:rsidRPr="00A13365">
        <w:rPr>
          <w:sz w:val="24"/>
          <w:szCs w:val="24"/>
        </w:rPr>
        <w:tab/>
      </w:r>
    </w:p>
    <w:p w:rsidR="00DB369E" w:rsidRPr="00A13365" w:rsidRDefault="00DB369E" w:rsidP="00DB0B55">
      <w:pPr>
        <w:pStyle w:val="50"/>
        <w:spacing w:before="120" w:line="240" w:lineRule="auto"/>
        <w:jc w:val="left"/>
        <w:rPr>
          <w:sz w:val="24"/>
          <w:szCs w:val="24"/>
          <w:u w:val="single"/>
        </w:rPr>
      </w:pPr>
      <w:r w:rsidRPr="00A13365">
        <w:rPr>
          <w:sz w:val="24"/>
          <w:szCs w:val="24"/>
          <w:u w:val="single"/>
        </w:rPr>
        <w:t>______________________________________________________________________________</w:t>
      </w:r>
    </w:p>
    <w:p w:rsidR="00DB369E" w:rsidRPr="00A13365" w:rsidRDefault="00DB369E" w:rsidP="00DB0B55">
      <w:pPr>
        <w:pStyle w:val="50"/>
        <w:spacing w:line="240" w:lineRule="auto"/>
        <w:ind w:firstLine="567"/>
        <w:rPr>
          <w:sz w:val="24"/>
          <w:szCs w:val="24"/>
        </w:rPr>
      </w:pPr>
      <w:r w:rsidRPr="00A13365">
        <w:rPr>
          <w:sz w:val="24"/>
          <w:szCs w:val="24"/>
        </w:rPr>
        <w:t>(указать причину блокирования персональных данных)</w:t>
      </w: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DB369E" w:rsidRPr="00A13365" w:rsidTr="00FA3BE1">
        <w:trPr>
          <w:trHeight w:val="340"/>
        </w:trPr>
        <w:tc>
          <w:tcPr>
            <w:tcW w:w="3157" w:type="dxa"/>
            <w:vAlign w:val="center"/>
          </w:tcPr>
          <w:p w:rsidR="00DB369E" w:rsidRPr="00A13365" w:rsidRDefault="00DB369E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DB369E" w:rsidRPr="00A13365" w:rsidRDefault="00DB369E" w:rsidP="00DB0B55">
      <w:pPr>
        <w:pStyle w:val="331"/>
        <w:spacing w:after="0" w:line="240" w:lineRule="auto"/>
        <w:ind w:right="500"/>
        <w:rPr>
          <w:sz w:val="24"/>
          <w:szCs w:val="24"/>
        </w:rPr>
      </w:pPr>
    </w:p>
    <w:p w:rsidR="00DB369E" w:rsidRPr="00A13365" w:rsidRDefault="00A86330" w:rsidP="00A86330">
      <w:pPr>
        <w:pStyle w:val="331"/>
        <w:spacing w:after="360" w:line="240" w:lineRule="auto"/>
        <w:ind w:right="5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DB369E" w:rsidRPr="00A13365">
        <w:rPr>
          <w:sz w:val="24"/>
          <w:szCs w:val="24"/>
        </w:rPr>
        <w:t>Уведомление о блокировании</w:t>
      </w:r>
    </w:p>
    <w:p w:rsidR="00DB369E" w:rsidRPr="00A13365" w:rsidRDefault="00DB369E" w:rsidP="00DB0B55">
      <w:pPr>
        <w:pStyle w:val="50"/>
        <w:tabs>
          <w:tab w:val="left" w:leader="underscore" w:pos="6370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Уважаем-ый(ая)</w:t>
      </w:r>
      <w:r w:rsidRPr="00A13365">
        <w:rPr>
          <w:sz w:val="24"/>
          <w:szCs w:val="24"/>
        </w:rPr>
        <w:tab/>
        <w:t>(Ф.И.О.), в связи с</w:t>
      </w:r>
    </w:p>
    <w:p w:rsidR="00DB369E" w:rsidRPr="00A13365" w:rsidRDefault="00DB369E" w:rsidP="00DB0B55">
      <w:pPr>
        <w:pStyle w:val="50"/>
        <w:tabs>
          <w:tab w:val="left" w:leader="underscore" w:pos="4225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  <w:t xml:space="preserve"> сообщаем Вам, что Ваши персональные данные</w:t>
      </w:r>
    </w:p>
    <w:p w:rsidR="00DB369E" w:rsidRPr="00A13365" w:rsidRDefault="00DB369E" w:rsidP="00DB0B55">
      <w:pPr>
        <w:pStyle w:val="50"/>
        <w:tabs>
          <w:tab w:val="left" w:leader="underscore" w:pos="4825"/>
          <w:tab w:val="left" w:leader="underscore" w:pos="9601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  <w:t>заблокированы на срок</w:t>
      </w:r>
      <w:r w:rsidRPr="00A13365">
        <w:rPr>
          <w:sz w:val="24"/>
          <w:szCs w:val="24"/>
        </w:rPr>
        <w:tab/>
        <w:t>.</w:t>
      </w:r>
    </w:p>
    <w:p w:rsidR="00DB369E" w:rsidRPr="00A13365" w:rsidRDefault="00DB369E" w:rsidP="00DB0B55">
      <w:pPr>
        <w:pStyle w:val="50"/>
        <w:spacing w:line="240" w:lineRule="auto"/>
        <w:ind w:left="20" w:firstLine="54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(указать персональные данные)</w:t>
      </w:r>
    </w:p>
    <w:p w:rsidR="00DB369E" w:rsidRPr="00A13365" w:rsidRDefault="00DB369E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773D31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DB369E" w:rsidRPr="00A13365" w:rsidRDefault="00DB369E" w:rsidP="00A86330">
      <w:pPr>
        <w:widowControl/>
        <w:spacing w:after="200"/>
        <w:jc w:val="right"/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  <w:r w:rsidRPr="00A13365">
        <w:rPr>
          <w:rStyle w:val="2125pt0pt"/>
          <w:rFonts w:eastAsia="Courier New"/>
          <w:sz w:val="24"/>
          <w:szCs w:val="24"/>
        </w:rPr>
        <w:lastRenderedPageBreak/>
        <w:t>Приложение 26. ПРОЕКТ</w:t>
      </w:r>
    </w:p>
    <w:p w:rsidR="00DB369E" w:rsidRPr="00A13365" w:rsidRDefault="00DB369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DB369E" w:rsidRPr="00A13365" w:rsidRDefault="00DB369E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7" w:name="Приложение26"/>
      <w:r w:rsidRPr="00A13365">
        <w:rPr>
          <w:rStyle w:val="0pt0"/>
          <w:sz w:val="24"/>
          <w:szCs w:val="24"/>
        </w:rPr>
        <w:t>Форма</w:t>
      </w:r>
    </w:p>
    <w:p w:rsidR="00DB369E" w:rsidRPr="00A13365" w:rsidRDefault="00DB369E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 xml:space="preserve">уведомления об уточнении персональных данных  субъекта </w:t>
      </w:r>
    </w:p>
    <w:p w:rsidR="00DB369E" w:rsidRPr="00A13365" w:rsidRDefault="00DB369E" w:rsidP="00DB0B55">
      <w:pPr>
        <w:pStyle w:val="4"/>
        <w:spacing w:before="0" w:line="240" w:lineRule="auto"/>
        <w:ind w:left="360"/>
        <w:rPr>
          <w:color w:val="000000"/>
          <w:sz w:val="24"/>
          <w:szCs w:val="24"/>
        </w:rPr>
      </w:pPr>
      <w:r w:rsidRPr="00A13365">
        <w:rPr>
          <w:rStyle w:val="33"/>
          <w:sz w:val="24"/>
          <w:szCs w:val="24"/>
        </w:rPr>
        <w:t>персональных данных</w:t>
      </w:r>
    </w:p>
    <w:bookmarkEnd w:id="57"/>
    <w:p w:rsidR="00745CAB" w:rsidRDefault="00745CAB" w:rsidP="00745CAB">
      <w:pPr>
        <w:widowControl/>
        <w:spacing w:after="200"/>
        <w:jc w:val="right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B369E" w:rsidRPr="00A13365" w:rsidRDefault="00DB369E" w:rsidP="00745CAB">
      <w:pPr>
        <w:widowControl/>
        <w:spacing w:after="200"/>
        <w:jc w:val="right"/>
        <w:rPr>
          <w:rStyle w:val="0pt3"/>
          <w:rFonts w:eastAsia="Courier New"/>
          <w:sz w:val="24"/>
          <w:szCs w:val="24"/>
          <w:lang w:val="ru-RU"/>
        </w:rPr>
      </w:pPr>
      <w:r w:rsidRPr="00A13365">
        <w:rPr>
          <w:rStyle w:val="0pt3"/>
          <w:rFonts w:eastAsia="Courier New"/>
          <w:sz w:val="24"/>
          <w:szCs w:val="24"/>
          <w:lang w:val="ru-RU"/>
        </w:rPr>
        <w:t>В_____________ (оператор)_____________</w:t>
      </w:r>
    </w:p>
    <w:p w:rsidR="00DB369E" w:rsidRPr="00A13365" w:rsidRDefault="00DB369E" w:rsidP="00DB0B55">
      <w:pPr>
        <w:pStyle w:val="af5"/>
        <w:tabs>
          <w:tab w:val="left" w:leader="underscore" w:pos="1726"/>
          <w:tab w:val="left" w:leader="underscore" w:pos="4130"/>
        </w:tabs>
        <w:spacing w:after="120" w:line="240" w:lineRule="auto"/>
        <w:ind w:left="5670"/>
        <w:rPr>
          <w:sz w:val="24"/>
          <w:szCs w:val="24"/>
          <w:u w:val="single"/>
          <w:lang w:val="ru-RU"/>
        </w:rPr>
      </w:pPr>
      <w:r w:rsidRPr="00A13365">
        <w:rPr>
          <w:rStyle w:val="0pt3"/>
          <w:sz w:val="24"/>
          <w:szCs w:val="24"/>
          <w:u w:val="single"/>
          <w:lang w:val="ru-RU"/>
        </w:rPr>
        <w:t>_________________________________</w:t>
      </w:r>
    </w:p>
    <w:p w:rsidR="00DB369E" w:rsidRPr="00A13365" w:rsidRDefault="00DB369E" w:rsidP="00DB0B55">
      <w:pPr>
        <w:pStyle w:val="50"/>
        <w:tabs>
          <w:tab w:val="left" w:leader="underscore" w:pos="3936"/>
        </w:tabs>
        <w:spacing w:after="18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от</w:t>
      </w:r>
      <w:r w:rsidRPr="00A13365">
        <w:rPr>
          <w:sz w:val="24"/>
          <w:szCs w:val="24"/>
        </w:rPr>
        <w:tab/>
      </w:r>
    </w:p>
    <w:p w:rsidR="00DB369E" w:rsidRPr="00A13365" w:rsidRDefault="00DB369E" w:rsidP="00DB0B55">
      <w:pPr>
        <w:pStyle w:val="50"/>
        <w:spacing w:line="240" w:lineRule="auto"/>
        <w:ind w:right="740" w:firstLine="6379"/>
        <w:rPr>
          <w:sz w:val="24"/>
          <w:szCs w:val="24"/>
        </w:rPr>
      </w:pPr>
      <w:r w:rsidRPr="00A13365">
        <w:rPr>
          <w:sz w:val="24"/>
          <w:szCs w:val="24"/>
        </w:rPr>
        <w:t>(Ф.И.О. заявителя)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DB369E" w:rsidRPr="00A13365" w:rsidRDefault="00DB369E" w:rsidP="00DB0B55">
      <w:pPr>
        <w:pStyle w:val="50"/>
        <w:spacing w:line="240" w:lineRule="auto"/>
        <w:ind w:right="740" w:firstLine="5812"/>
        <w:rPr>
          <w:sz w:val="24"/>
          <w:szCs w:val="24"/>
        </w:rPr>
      </w:pPr>
      <w:r w:rsidRPr="00A13365">
        <w:rPr>
          <w:sz w:val="24"/>
          <w:szCs w:val="24"/>
        </w:rPr>
        <w:t>(наименование и реквизиты</w:t>
      </w:r>
    </w:p>
    <w:p w:rsidR="00DB369E" w:rsidRPr="00A13365" w:rsidRDefault="00DB369E" w:rsidP="00DB0B55">
      <w:pPr>
        <w:pStyle w:val="50"/>
        <w:spacing w:line="240" w:lineRule="auto"/>
        <w:ind w:right="740" w:firstLine="5812"/>
        <w:rPr>
          <w:sz w:val="24"/>
          <w:szCs w:val="24"/>
        </w:rPr>
      </w:pPr>
      <w:r w:rsidRPr="00A13365">
        <w:rPr>
          <w:sz w:val="24"/>
          <w:szCs w:val="24"/>
        </w:rPr>
        <w:t>документа, удостоверяющего</w:t>
      </w:r>
    </w:p>
    <w:p w:rsidR="00DB369E" w:rsidRPr="00A13365" w:rsidRDefault="00DB369E" w:rsidP="00DB0B55">
      <w:pPr>
        <w:pStyle w:val="50"/>
        <w:spacing w:line="240" w:lineRule="auto"/>
        <w:ind w:right="740" w:firstLine="5812"/>
        <w:rPr>
          <w:sz w:val="24"/>
          <w:szCs w:val="24"/>
        </w:rPr>
      </w:pPr>
      <w:r w:rsidRPr="00A13365">
        <w:rPr>
          <w:sz w:val="24"/>
          <w:szCs w:val="24"/>
        </w:rPr>
        <w:t>личность заявителя)</w:t>
      </w:r>
    </w:p>
    <w:p w:rsidR="00DB369E" w:rsidRPr="00A13365" w:rsidRDefault="00DB369E" w:rsidP="00DB0B55">
      <w:pPr>
        <w:widowControl/>
        <w:spacing w:after="200"/>
        <w:ind w:firstLine="5812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B369E" w:rsidRPr="00A13365" w:rsidRDefault="00DB369E" w:rsidP="00DB0B55">
      <w:pPr>
        <w:pStyle w:val="331"/>
        <w:spacing w:after="308" w:line="240" w:lineRule="auto"/>
        <w:ind w:left="60"/>
        <w:rPr>
          <w:sz w:val="24"/>
          <w:szCs w:val="24"/>
        </w:rPr>
      </w:pPr>
      <w:r w:rsidRPr="00A13365">
        <w:rPr>
          <w:sz w:val="24"/>
          <w:szCs w:val="24"/>
        </w:rPr>
        <w:t>Заявление</w:t>
      </w:r>
    </w:p>
    <w:p w:rsidR="00690D94" w:rsidRPr="00A13365" w:rsidRDefault="00DB369E" w:rsidP="00DB0B55">
      <w:pPr>
        <w:pStyle w:val="50"/>
        <w:spacing w:line="240" w:lineRule="auto"/>
        <w:ind w:firstLine="426"/>
        <w:jc w:val="left"/>
        <w:rPr>
          <w:sz w:val="24"/>
          <w:szCs w:val="24"/>
          <w:u w:val="single"/>
        </w:rPr>
      </w:pPr>
      <w:r w:rsidRPr="00A13365">
        <w:rPr>
          <w:sz w:val="24"/>
          <w:szCs w:val="24"/>
        </w:rPr>
        <w:t xml:space="preserve">Прошу </w:t>
      </w:r>
      <w:r w:rsidR="00690D94" w:rsidRPr="00A13365">
        <w:rPr>
          <w:sz w:val="24"/>
          <w:szCs w:val="24"/>
        </w:rPr>
        <w:t>уточнить</w:t>
      </w:r>
      <w:r w:rsidRPr="00A13365">
        <w:rPr>
          <w:sz w:val="24"/>
          <w:szCs w:val="24"/>
        </w:rPr>
        <w:t>, обрабатываемые Вами, мои персональные данные</w:t>
      </w:r>
      <w:r w:rsidR="00690D94" w:rsidRPr="00A13365">
        <w:rPr>
          <w:sz w:val="24"/>
          <w:szCs w:val="24"/>
        </w:rPr>
        <w:t xml:space="preserve"> в соответствии со сведениями</w:t>
      </w:r>
      <w:r w:rsidRPr="00A13365">
        <w:rPr>
          <w:sz w:val="24"/>
          <w:szCs w:val="24"/>
        </w:rPr>
        <w:t>:</w:t>
      </w:r>
      <w:r w:rsidR="00690D94" w:rsidRPr="00A13365">
        <w:rPr>
          <w:sz w:val="24"/>
          <w:szCs w:val="24"/>
        </w:rPr>
        <w:t xml:space="preserve"> </w:t>
      </w:r>
      <w:r w:rsidR="00690D94" w:rsidRPr="00A13365">
        <w:rPr>
          <w:sz w:val="24"/>
          <w:szCs w:val="24"/>
          <w:u w:val="single"/>
        </w:rPr>
        <w:t>___________________________________________________________________;</w:t>
      </w:r>
    </w:p>
    <w:p w:rsidR="00690D94" w:rsidRPr="00A13365" w:rsidRDefault="00690D94" w:rsidP="00DB0B55">
      <w:pPr>
        <w:pStyle w:val="50"/>
        <w:spacing w:line="240" w:lineRule="auto"/>
        <w:ind w:firstLine="212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(указать уточненные персональные данные заявителя)</w:t>
      </w:r>
    </w:p>
    <w:p w:rsidR="00690D94" w:rsidRPr="00A13365" w:rsidRDefault="00690D94" w:rsidP="00DB0B55">
      <w:pPr>
        <w:pStyle w:val="50"/>
        <w:spacing w:line="240" w:lineRule="auto"/>
        <w:ind w:firstLine="42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в связи с тем, что  </w:t>
      </w:r>
      <w:r w:rsidRPr="00A13365">
        <w:rPr>
          <w:sz w:val="24"/>
          <w:szCs w:val="24"/>
          <w:u w:val="single"/>
        </w:rPr>
        <w:t>___________________________________________________________</w:t>
      </w:r>
      <w:r w:rsidRPr="00A13365">
        <w:rPr>
          <w:sz w:val="24"/>
          <w:szCs w:val="24"/>
        </w:rPr>
        <w:t>.</w:t>
      </w:r>
    </w:p>
    <w:p w:rsidR="00690D94" w:rsidRPr="00A13365" w:rsidRDefault="00690D94" w:rsidP="00DB0B55">
      <w:pPr>
        <w:pStyle w:val="50"/>
        <w:spacing w:line="240" w:lineRule="auto"/>
        <w:ind w:firstLine="2552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(указать причину уточнения персональных данных)</w:t>
      </w: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DB369E" w:rsidRPr="00A13365" w:rsidRDefault="00DB369E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DB369E" w:rsidRPr="00A13365" w:rsidTr="00FA3BE1">
        <w:trPr>
          <w:trHeight w:val="340"/>
        </w:trPr>
        <w:tc>
          <w:tcPr>
            <w:tcW w:w="3157" w:type="dxa"/>
            <w:vAlign w:val="center"/>
          </w:tcPr>
          <w:p w:rsidR="00DB369E" w:rsidRPr="00A13365" w:rsidRDefault="00DB369E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DB369E" w:rsidRPr="00A13365" w:rsidRDefault="00DB369E" w:rsidP="00DB0B55">
      <w:pPr>
        <w:pStyle w:val="331"/>
        <w:spacing w:after="0" w:line="240" w:lineRule="auto"/>
        <w:ind w:right="500"/>
        <w:rPr>
          <w:sz w:val="24"/>
          <w:szCs w:val="24"/>
        </w:rPr>
      </w:pPr>
    </w:p>
    <w:p w:rsidR="00DB369E" w:rsidRPr="00A13365" w:rsidRDefault="00DB369E" w:rsidP="00DB0B55">
      <w:pPr>
        <w:pStyle w:val="331"/>
        <w:spacing w:after="360" w:line="240" w:lineRule="auto"/>
        <w:ind w:right="500"/>
        <w:rPr>
          <w:sz w:val="24"/>
          <w:szCs w:val="24"/>
        </w:rPr>
      </w:pPr>
      <w:r w:rsidRPr="00A13365">
        <w:rPr>
          <w:sz w:val="24"/>
          <w:szCs w:val="24"/>
        </w:rPr>
        <w:t>Уведомление о</w:t>
      </w:r>
      <w:r w:rsidR="00690D94" w:rsidRPr="00A13365">
        <w:rPr>
          <w:sz w:val="24"/>
          <w:szCs w:val="24"/>
        </w:rPr>
        <w:t>б</w:t>
      </w:r>
      <w:r w:rsidRPr="00A13365">
        <w:rPr>
          <w:sz w:val="24"/>
          <w:szCs w:val="24"/>
        </w:rPr>
        <w:t xml:space="preserve"> </w:t>
      </w:r>
      <w:r w:rsidR="00690D94" w:rsidRPr="00A13365">
        <w:rPr>
          <w:sz w:val="24"/>
          <w:szCs w:val="24"/>
        </w:rPr>
        <w:t>уточне</w:t>
      </w:r>
      <w:r w:rsidRPr="00A13365">
        <w:rPr>
          <w:sz w:val="24"/>
          <w:szCs w:val="24"/>
        </w:rPr>
        <w:t>нии</w:t>
      </w:r>
    </w:p>
    <w:p w:rsidR="00DB369E" w:rsidRPr="00A13365" w:rsidRDefault="00DB369E" w:rsidP="00DB0B55">
      <w:pPr>
        <w:pStyle w:val="50"/>
        <w:tabs>
          <w:tab w:val="left" w:leader="underscore" w:pos="6370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Уважаем-ый(ая)</w:t>
      </w:r>
      <w:r w:rsidRPr="00A13365">
        <w:rPr>
          <w:sz w:val="24"/>
          <w:szCs w:val="24"/>
        </w:rPr>
        <w:tab/>
        <w:t>(Ф.И.О.), в связи с</w:t>
      </w:r>
    </w:p>
    <w:p w:rsidR="00DB369E" w:rsidRPr="00A13365" w:rsidRDefault="00DB369E" w:rsidP="00DB0B55">
      <w:pPr>
        <w:pStyle w:val="50"/>
        <w:tabs>
          <w:tab w:val="left" w:leader="underscore" w:pos="4225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  <w:t xml:space="preserve"> сообщаем Вам, что Ваши персональные данные</w:t>
      </w:r>
    </w:p>
    <w:p w:rsidR="00690D94" w:rsidRPr="00A13365" w:rsidRDefault="00690D94" w:rsidP="00DB0B55">
      <w:pPr>
        <w:pStyle w:val="50"/>
        <w:tabs>
          <w:tab w:val="left" w:leader="underscore" w:pos="4825"/>
          <w:tab w:val="left" w:leader="underscore" w:pos="9601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уточнены в соответствии со сведениями</w:t>
      </w:r>
    </w:p>
    <w:p w:rsidR="00DB369E" w:rsidRPr="00A13365" w:rsidRDefault="00690D94" w:rsidP="00DB0B55">
      <w:pPr>
        <w:pStyle w:val="50"/>
        <w:tabs>
          <w:tab w:val="left" w:leader="underscore" w:pos="4825"/>
          <w:tab w:val="left" w:leader="underscore" w:pos="9601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</w:r>
      <w:r w:rsidRPr="00A13365">
        <w:rPr>
          <w:sz w:val="24"/>
          <w:szCs w:val="24"/>
        </w:rPr>
        <w:tab/>
      </w:r>
      <w:r w:rsidR="00DB369E" w:rsidRPr="00A13365">
        <w:rPr>
          <w:sz w:val="24"/>
          <w:szCs w:val="24"/>
        </w:rPr>
        <w:t>.</w:t>
      </w:r>
    </w:p>
    <w:p w:rsidR="00DB369E" w:rsidRPr="00A13365" w:rsidRDefault="00DB369E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773D31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D60E74" w:rsidRDefault="00D60E74">
      <w:pPr>
        <w:widowControl/>
        <w:spacing w:after="200" w:line="276" w:lineRule="auto"/>
        <w:rPr>
          <w:rStyle w:val="2125pt0pt"/>
          <w:rFonts w:eastAsia="Courier New"/>
          <w:sz w:val="24"/>
          <w:szCs w:val="24"/>
          <w:lang w:eastAsia="en-US"/>
        </w:rPr>
      </w:pPr>
      <w:r>
        <w:rPr>
          <w:rStyle w:val="2125pt0pt"/>
          <w:rFonts w:eastAsia="Courier New"/>
          <w:b w:val="0"/>
          <w:bCs w:val="0"/>
          <w:sz w:val="24"/>
          <w:szCs w:val="24"/>
        </w:rPr>
        <w:br w:type="page"/>
      </w:r>
    </w:p>
    <w:p w:rsidR="00CC5308" w:rsidRPr="00A13365" w:rsidRDefault="00CC5308" w:rsidP="00AA27E5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27. ПРОЕКТ</w:t>
      </w:r>
    </w:p>
    <w:p w:rsidR="00CC5308" w:rsidRPr="00A13365" w:rsidRDefault="00CC5308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CC5308" w:rsidRPr="00A13365" w:rsidRDefault="00CC5308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CC5308" w:rsidRPr="00A13365" w:rsidRDefault="00CC5308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CC5308" w:rsidRPr="00A13365" w:rsidRDefault="00CC5308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8" w:name="Приложение27"/>
      <w:r w:rsidRPr="00A13365">
        <w:rPr>
          <w:rStyle w:val="0pt0"/>
          <w:sz w:val="24"/>
          <w:szCs w:val="24"/>
        </w:rPr>
        <w:t>Форма</w:t>
      </w:r>
    </w:p>
    <w:p w:rsidR="00CC5308" w:rsidRPr="00A13365" w:rsidRDefault="00CC5308" w:rsidP="00DB0B55">
      <w:pPr>
        <w:pStyle w:val="4"/>
        <w:spacing w:before="0" w:line="240" w:lineRule="auto"/>
        <w:ind w:left="360"/>
        <w:rPr>
          <w:rStyle w:val="33"/>
          <w:sz w:val="24"/>
          <w:szCs w:val="24"/>
        </w:rPr>
      </w:pPr>
      <w:r w:rsidRPr="00A13365">
        <w:rPr>
          <w:rStyle w:val="33"/>
          <w:sz w:val="24"/>
          <w:szCs w:val="24"/>
        </w:rPr>
        <w:t xml:space="preserve">уведомления об обработке персональных данных  субъекта </w:t>
      </w:r>
    </w:p>
    <w:p w:rsidR="00CC5308" w:rsidRPr="00A13365" w:rsidRDefault="00CC5308" w:rsidP="00DB0B55">
      <w:pPr>
        <w:pStyle w:val="4"/>
        <w:spacing w:before="0" w:line="240" w:lineRule="auto"/>
        <w:ind w:left="360"/>
        <w:rPr>
          <w:color w:val="000000"/>
          <w:sz w:val="24"/>
          <w:szCs w:val="24"/>
        </w:rPr>
      </w:pPr>
      <w:r w:rsidRPr="00A13365">
        <w:rPr>
          <w:rStyle w:val="33"/>
          <w:sz w:val="24"/>
          <w:szCs w:val="24"/>
        </w:rPr>
        <w:t>персональных данных</w:t>
      </w:r>
      <w:bookmarkEnd w:id="58"/>
    </w:p>
    <w:p w:rsidR="00A86330" w:rsidRDefault="00A86330" w:rsidP="00A86330">
      <w:pPr>
        <w:widowControl/>
        <w:spacing w:after="200"/>
        <w:jc w:val="right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CC5308" w:rsidRPr="00A13365" w:rsidRDefault="00CC5308" w:rsidP="00A86330">
      <w:pPr>
        <w:widowControl/>
        <w:spacing w:after="200"/>
        <w:jc w:val="right"/>
        <w:rPr>
          <w:rStyle w:val="0pt3"/>
          <w:rFonts w:eastAsia="Courier New"/>
          <w:sz w:val="24"/>
          <w:szCs w:val="24"/>
          <w:lang w:val="ru-RU"/>
        </w:rPr>
      </w:pPr>
      <w:r w:rsidRPr="00A13365">
        <w:rPr>
          <w:rStyle w:val="0pt3"/>
          <w:rFonts w:eastAsia="Courier New"/>
          <w:sz w:val="24"/>
          <w:szCs w:val="24"/>
          <w:lang w:val="ru-RU"/>
        </w:rPr>
        <w:t>В_____________ (оператор)_____________</w:t>
      </w:r>
    </w:p>
    <w:p w:rsidR="00CC5308" w:rsidRPr="00A13365" w:rsidRDefault="00CC5308" w:rsidP="00DB0B55">
      <w:pPr>
        <w:pStyle w:val="af5"/>
        <w:tabs>
          <w:tab w:val="left" w:leader="underscore" w:pos="1726"/>
          <w:tab w:val="left" w:leader="underscore" w:pos="4130"/>
        </w:tabs>
        <w:spacing w:after="120" w:line="240" w:lineRule="auto"/>
        <w:ind w:left="5670"/>
        <w:rPr>
          <w:sz w:val="24"/>
          <w:szCs w:val="24"/>
          <w:u w:val="single"/>
          <w:lang w:val="ru-RU"/>
        </w:rPr>
      </w:pPr>
      <w:r w:rsidRPr="00A13365">
        <w:rPr>
          <w:rStyle w:val="0pt3"/>
          <w:sz w:val="24"/>
          <w:szCs w:val="24"/>
          <w:u w:val="single"/>
          <w:lang w:val="ru-RU"/>
        </w:rPr>
        <w:t>_________________________________</w:t>
      </w:r>
    </w:p>
    <w:p w:rsidR="00CC5308" w:rsidRPr="00A13365" w:rsidRDefault="00CC5308" w:rsidP="00DB0B55">
      <w:pPr>
        <w:pStyle w:val="50"/>
        <w:tabs>
          <w:tab w:val="left" w:leader="underscore" w:pos="3936"/>
        </w:tabs>
        <w:spacing w:after="18" w:line="240" w:lineRule="auto"/>
        <w:ind w:right="220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от</w:t>
      </w:r>
      <w:r w:rsidRPr="00A13365">
        <w:rPr>
          <w:sz w:val="24"/>
          <w:szCs w:val="24"/>
        </w:rPr>
        <w:tab/>
      </w:r>
    </w:p>
    <w:p w:rsidR="00CC5308" w:rsidRPr="00A13365" w:rsidRDefault="00CC5308" w:rsidP="00DB0B55">
      <w:pPr>
        <w:pStyle w:val="50"/>
        <w:spacing w:line="240" w:lineRule="auto"/>
        <w:ind w:right="740" w:firstLine="6379"/>
        <w:rPr>
          <w:sz w:val="24"/>
          <w:szCs w:val="24"/>
        </w:rPr>
      </w:pPr>
      <w:r w:rsidRPr="00A13365">
        <w:rPr>
          <w:sz w:val="24"/>
          <w:szCs w:val="24"/>
        </w:rPr>
        <w:t>(Ф.И.О. заявителя)</w:t>
      </w:r>
    </w:p>
    <w:p w:rsidR="00CC5308" w:rsidRPr="00A13365" w:rsidRDefault="00CC5308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CC5308" w:rsidRPr="00A13365" w:rsidRDefault="00CC5308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CC5308" w:rsidRPr="00A13365" w:rsidRDefault="00CC5308" w:rsidP="00DB0B55">
      <w:pPr>
        <w:pStyle w:val="50"/>
        <w:spacing w:after="80" w:line="240" w:lineRule="auto"/>
        <w:ind w:right="59" w:firstLine="567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</w:t>
      </w:r>
    </w:p>
    <w:p w:rsidR="00CC5308" w:rsidRPr="00A13365" w:rsidRDefault="00CC5308" w:rsidP="00DB0B55">
      <w:pPr>
        <w:pStyle w:val="50"/>
        <w:spacing w:line="240" w:lineRule="auto"/>
        <w:ind w:left="5529" w:right="740"/>
        <w:rPr>
          <w:sz w:val="24"/>
          <w:szCs w:val="24"/>
        </w:rPr>
      </w:pPr>
      <w:r w:rsidRPr="00A13365">
        <w:rPr>
          <w:sz w:val="24"/>
          <w:szCs w:val="24"/>
        </w:rPr>
        <w:t>(наименование и реквизиты</w:t>
      </w:r>
    </w:p>
    <w:p w:rsidR="00CC5308" w:rsidRPr="00A13365" w:rsidRDefault="00CC5308" w:rsidP="00DB0B55">
      <w:pPr>
        <w:pStyle w:val="50"/>
        <w:spacing w:line="240" w:lineRule="auto"/>
        <w:ind w:left="5529" w:right="740"/>
        <w:rPr>
          <w:sz w:val="24"/>
          <w:szCs w:val="24"/>
        </w:rPr>
      </w:pPr>
      <w:r w:rsidRPr="00A13365">
        <w:rPr>
          <w:sz w:val="24"/>
          <w:szCs w:val="24"/>
        </w:rPr>
        <w:t>документа, удостоверяющего</w:t>
      </w:r>
    </w:p>
    <w:p w:rsidR="00CC5308" w:rsidRPr="00A13365" w:rsidRDefault="00CC5308" w:rsidP="00DB0B55">
      <w:pPr>
        <w:pStyle w:val="50"/>
        <w:spacing w:line="240" w:lineRule="auto"/>
        <w:ind w:left="5529" w:right="740"/>
        <w:rPr>
          <w:sz w:val="24"/>
          <w:szCs w:val="24"/>
        </w:rPr>
      </w:pPr>
      <w:r w:rsidRPr="00A13365">
        <w:rPr>
          <w:sz w:val="24"/>
          <w:szCs w:val="24"/>
        </w:rPr>
        <w:t>личность заявителя)</w:t>
      </w:r>
    </w:p>
    <w:p w:rsidR="00CC5308" w:rsidRPr="00A13365" w:rsidRDefault="00CC530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CC5308" w:rsidRPr="00A13365" w:rsidRDefault="00CC5308" w:rsidP="00DB0B55">
      <w:pPr>
        <w:pStyle w:val="331"/>
        <w:spacing w:after="308" w:line="240" w:lineRule="auto"/>
        <w:ind w:left="60"/>
        <w:rPr>
          <w:sz w:val="24"/>
          <w:szCs w:val="24"/>
        </w:rPr>
      </w:pPr>
      <w:r w:rsidRPr="00A13365">
        <w:rPr>
          <w:sz w:val="24"/>
          <w:szCs w:val="24"/>
        </w:rPr>
        <w:t>Заявление</w:t>
      </w:r>
    </w:p>
    <w:p w:rsidR="00CC5308" w:rsidRPr="00A13365" w:rsidRDefault="00CC5308" w:rsidP="00DB0B55">
      <w:pPr>
        <w:pStyle w:val="50"/>
        <w:spacing w:line="240" w:lineRule="auto"/>
        <w:ind w:left="20" w:right="4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Прошу предоставить мне для ознакомления обрабатываемую Вами информацию,</w:t>
      </w:r>
      <w:r w:rsidRPr="00A13365">
        <w:rPr>
          <w:sz w:val="24"/>
          <w:szCs w:val="24"/>
        </w:rPr>
        <w:br/>
        <w:t>составляющую мои персональные данные, указать цели, способы и сроки ее обработки;</w:t>
      </w:r>
      <w:r w:rsidRPr="00A13365">
        <w:rPr>
          <w:sz w:val="24"/>
          <w:szCs w:val="24"/>
        </w:rPr>
        <w:br/>
        <w:t>предоставить сведения о лицах, которые имеют к ней доступ (которым может быть</w:t>
      </w:r>
      <w:r w:rsidRPr="00A13365">
        <w:rPr>
          <w:sz w:val="24"/>
          <w:szCs w:val="24"/>
        </w:rPr>
        <w:br/>
        <w:t>предоставлен такой доступ); сведения о том, какие юридические последствия для меня</w:t>
      </w:r>
      <w:r w:rsidRPr="00A13365">
        <w:rPr>
          <w:sz w:val="24"/>
          <w:szCs w:val="24"/>
        </w:rPr>
        <w:br/>
        <w:t>может повлечь её обработка. В случае отсутствия такой информации, прошу Вас уведомить</w:t>
      </w:r>
      <w:r w:rsidRPr="00A13365">
        <w:rPr>
          <w:sz w:val="24"/>
          <w:szCs w:val="24"/>
        </w:rPr>
        <w:br/>
        <w:t>меня об этом.</w:t>
      </w:r>
    </w:p>
    <w:p w:rsidR="00CC5308" w:rsidRPr="00A13365" w:rsidRDefault="00CC5308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                      (подпись) расшифровка подписи</w:t>
      </w:r>
    </w:p>
    <w:p w:rsidR="00CC5308" w:rsidRPr="00A13365" w:rsidRDefault="00CC5308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CC5308" w:rsidRPr="00A13365" w:rsidRDefault="00CC5308" w:rsidP="00DB0B55">
      <w:pPr>
        <w:pStyle w:val="ab"/>
        <w:widowControl/>
        <w:tabs>
          <w:tab w:val="left" w:pos="851"/>
        </w:tabs>
        <w:spacing w:before="96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p w:rsidR="00CC5308" w:rsidRPr="00A13365" w:rsidRDefault="00CC5308" w:rsidP="00DB0B55">
      <w:pPr>
        <w:pStyle w:val="ab"/>
        <w:widowControl/>
        <w:tabs>
          <w:tab w:val="left" w:pos="851"/>
        </w:tabs>
        <w:spacing w:before="1200"/>
        <w:ind w:left="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</w:p>
    <w:tbl>
      <w:tblPr>
        <w:tblStyle w:val="af3"/>
        <w:tblpPr w:leftFromText="180" w:rightFromText="180" w:vertAnchor="text" w:horzAnchor="margin" w:tblpXSpec="right" w:tblpY="16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</w:tblGrid>
      <w:tr w:rsidR="00CC5308" w:rsidRPr="00A13365" w:rsidTr="00FA3BE1">
        <w:trPr>
          <w:trHeight w:val="340"/>
        </w:trPr>
        <w:tc>
          <w:tcPr>
            <w:tcW w:w="3157" w:type="dxa"/>
            <w:vAlign w:val="center"/>
          </w:tcPr>
          <w:p w:rsidR="00CC5308" w:rsidRPr="00A13365" w:rsidRDefault="00CC5308" w:rsidP="00DB0B55">
            <w:pPr>
              <w:pStyle w:val="af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3365">
              <w:rPr>
                <w:rStyle w:val="0pt3"/>
                <w:sz w:val="24"/>
                <w:szCs w:val="24"/>
                <w:lang w:val="ru-RU"/>
              </w:rPr>
              <w:t>(Оператор)</w:t>
            </w:r>
          </w:p>
        </w:tc>
      </w:tr>
    </w:tbl>
    <w:p w:rsidR="00CC5308" w:rsidRPr="00A13365" w:rsidRDefault="00CC5308" w:rsidP="00DB0B55">
      <w:pPr>
        <w:pStyle w:val="331"/>
        <w:spacing w:after="0" w:line="240" w:lineRule="auto"/>
        <w:ind w:right="500"/>
        <w:rPr>
          <w:sz w:val="24"/>
          <w:szCs w:val="24"/>
        </w:rPr>
      </w:pPr>
    </w:p>
    <w:p w:rsidR="001354C3" w:rsidRDefault="001354C3" w:rsidP="00DB0B55">
      <w:pPr>
        <w:widowControl/>
        <w:spacing w:after="200"/>
        <w:rPr>
          <w:rFonts w:ascii="Times New Roman" w:eastAsia="Times New Roman" w:hAnsi="Times New Roman" w:cs="Times New Roman"/>
          <w:b/>
          <w:bCs/>
          <w:color w:val="auto"/>
          <w:spacing w:val="-1"/>
          <w:lang w:eastAsia="en-US"/>
        </w:rPr>
      </w:pPr>
      <w:r>
        <w:br w:type="page"/>
      </w:r>
    </w:p>
    <w:p w:rsidR="00CC5308" w:rsidRPr="00A13365" w:rsidRDefault="00CC5308" w:rsidP="00DB0B55">
      <w:pPr>
        <w:pStyle w:val="331"/>
        <w:spacing w:before="240" w:after="240" w:line="240" w:lineRule="auto"/>
        <w:ind w:right="500"/>
        <w:rPr>
          <w:sz w:val="24"/>
          <w:szCs w:val="24"/>
        </w:rPr>
      </w:pPr>
    </w:p>
    <w:p w:rsidR="00CC5308" w:rsidRPr="00A13365" w:rsidRDefault="00CC5308" w:rsidP="00DB0B55">
      <w:pPr>
        <w:pStyle w:val="331"/>
        <w:spacing w:after="360" w:line="240" w:lineRule="auto"/>
        <w:ind w:right="500"/>
        <w:rPr>
          <w:sz w:val="24"/>
          <w:szCs w:val="24"/>
        </w:rPr>
      </w:pPr>
      <w:r w:rsidRPr="00A13365">
        <w:rPr>
          <w:sz w:val="24"/>
          <w:szCs w:val="24"/>
        </w:rPr>
        <w:t xml:space="preserve">Уведомление </w:t>
      </w:r>
    </w:p>
    <w:p w:rsidR="00CC5308" w:rsidRPr="00A13365" w:rsidRDefault="00CC5308" w:rsidP="00DB0B55">
      <w:pPr>
        <w:pStyle w:val="50"/>
        <w:tabs>
          <w:tab w:val="left" w:leader="underscore" w:pos="8712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Уважаемый(ая) </w:t>
      </w:r>
      <w:r w:rsidRPr="00A13365">
        <w:rPr>
          <w:sz w:val="24"/>
          <w:szCs w:val="24"/>
        </w:rPr>
        <w:tab/>
        <w:t>(Ф.И.О.),</w:t>
      </w:r>
    </w:p>
    <w:p w:rsidR="00CC5308" w:rsidRPr="00A13365" w:rsidRDefault="00CC5308" w:rsidP="00DB0B55">
      <w:pPr>
        <w:pStyle w:val="50"/>
        <w:tabs>
          <w:tab w:val="left" w:leader="underscore" w:pos="985"/>
          <w:tab w:val="left" w:leader="underscore" w:pos="3754"/>
        </w:tabs>
        <w:spacing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ab/>
        <w:t>(оператор)</w:t>
      </w:r>
      <w:r w:rsidRPr="00A13365">
        <w:rPr>
          <w:sz w:val="24"/>
          <w:szCs w:val="24"/>
        </w:rPr>
        <w:tab/>
        <w:t>производится обработка сведений, составляющих Ваши</w:t>
      </w:r>
    </w:p>
    <w:p w:rsidR="00CC5308" w:rsidRPr="00A13365" w:rsidRDefault="00CC5308" w:rsidP="00DB0B55">
      <w:pPr>
        <w:pStyle w:val="2c"/>
        <w:tabs>
          <w:tab w:val="right" w:leader="underscore" w:pos="9620"/>
        </w:tabs>
        <w:spacing w:before="120" w:line="240" w:lineRule="auto"/>
        <w:ind w:left="20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 xml:space="preserve">персональные данные: </w:t>
      </w:r>
      <w:r w:rsidRPr="00A13365">
        <w:rPr>
          <w:rStyle w:val="2105pt0pt"/>
          <w:sz w:val="24"/>
          <w:szCs w:val="24"/>
        </w:rPr>
        <w:tab/>
        <w:t>.</w:t>
      </w:r>
    </w:p>
    <w:p w:rsidR="00CC5308" w:rsidRPr="00A13365" w:rsidRDefault="00CC5308" w:rsidP="00DB0B55">
      <w:pPr>
        <w:pStyle w:val="2c"/>
        <w:spacing w:line="240" w:lineRule="auto"/>
        <w:ind w:left="5700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(указать сведения)</w:t>
      </w:r>
    </w:p>
    <w:p w:rsidR="00CC5308" w:rsidRPr="00A13365" w:rsidRDefault="00CC5308" w:rsidP="00DB0B55">
      <w:pPr>
        <w:pStyle w:val="2c"/>
        <w:tabs>
          <w:tab w:val="left" w:leader="underscore" w:pos="946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Цели обработки:</w:t>
      </w:r>
      <w:r w:rsidRPr="00A13365">
        <w:rPr>
          <w:rStyle w:val="2105pt0pt"/>
          <w:sz w:val="24"/>
          <w:szCs w:val="24"/>
        </w:rPr>
        <w:tab/>
        <w:t>.</w:t>
      </w:r>
    </w:p>
    <w:p w:rsidR="00CC5308" w:rsidRPr="00A13365" w:rsidRDefault="00CC5308" w:rsidP="00DB0B55">
      <w:pPr>
        <w:pStyle w:val="2c"/>
        <w:tabs>
          <w:tab w:val="left" w:leader="underscore" w:pos="948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Способы обработки:</w:t>
      </w:r>
      <w:r w:rsidRPr="00A13365">
        <w:rPr>
          <w:rStyle w:val="2105pt0pt"/>
          <w:sz w:val="24"/>
          <w:szCs w:val="24"/>
        </w:rPr>
        <w:tab/>
        <w:t>.</w:t>
      </w:r>
    </w:p>
    <w:p w:rsidR="00CC5308" w:rsidRPr="00A13365" w:rsidRDefault="00CC5308" w:rsidP="00DB0B55">
      <w:pPr>
        <w:pStyle w:val="50"/>
        <w:spacing w:line="240" w:lineRule="auto"/>
        <w:ind w:left="20" w:right="4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Перечень лиц, которые имеют доступ к информации, содержащей Ваши</w:t>
      </w:r>
      <w:r w:rsidRPr="00A13365">
        <w:rPr>
          <w:sz w:val="24"/>
          <w:szCs w:val="24"/>
        </w:rPr>
        <w:br/>
        <w:t>персональные данные или могут получить такой доступ:</w:t>
      </w:r>
    </w:p>
    <w:p w:rsidR="00CC5308" w:rsidRPr="00A13365" w:rsidRDefault="00CC530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155"/>
        <w:gridCol w:w="2208"/>
        <w:gridCol w:w="1718"/>
        <w:gridCol w:w="2448"/>
      </w:tblGrid>
      <w:tr w:rsidR="00CC5308" w:rsidRPr="00A13365" w:rsidTr="00CC5308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Должность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Ф.И.О.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Вид доступа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08" w:rsidRPr="00A13365" w:rsidRDefault="00CC5308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Примечания</w:t>
            </w:r>
          </w:p>
        </w:tc>
      </w:tr>
      <w:tr w:rsidR="00CC5308" w:rsidRPr="00A13365" w:rsidTr="00CC5308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08" w:rsidRPr="00A13365" w:rsidRDefault="00CC5308" w:rsidP="00DB0B55"/>
        </w:tc>
      </w:tr>
      <w:tr w:rsidR="00CC5308" w:rsidRPr="00A13365" w:rsidTr="00CC5308">
        <w:trPr>
          <w:trHeight w:hRule="exact" w:val="2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CC5308" w:rsidRPr="00A13365" w:rsidRDefault="00CC5308" w:rsidP="00DB0B55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308" w:rsidRPr="00A13365" w:rsidRDefault="00CC5308" w:rsidP="00DB0B55"/>
        </w:tc>
      </w:tr>
      <w:tr w:rsidR="00CC5308" w:rsidRPr="00A13365" w:rsidTr="00CC5308">
        <w:trPr>
          <w:trHeight w:hRule="exact" w:val="2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08" w:rsidRPr="00A13365" w:rsidRDefault="00CC5308" w:rsidP="00DB0B55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08" w:rsidRPr="00A13365" w:rsidRDefault="00CC5308" w:rsidP="00DB0B55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08" w:rsidRPr="00A13365" w:rsidRDefault="00CC5308" w:rsidP="00DB0B55"/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308" w:rsidRPr="00A13365" w:rsidRDefault="00CC5308" w:rsidP="00DB0B55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08" w:rsidRPr="00A13365" w:rsidRDefault="00CC5308" w:rsidP="00DB0B55"/>
        </w:tc>
      </w:tr>
    </w:tbl>
    <w:p w:rsidR="00CC5308" w:rsidRPr="00A13365" w:rsidRDefault="00CC5308" w:rsidP="00DB0B55">
      <w:pPr>
        <w:pStyle w:val="50"/>
        <w:spacing w:line="240" w:lineRule="auto"/>
        <w:ind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 результатам обработки указанной информации нами планируется принятие</w:t>
      </w:r>
      <w:r w:rsidRPr="00A13365">
        <w:rPr>
          <w:sz w:val="24"/>
          <w:szCs w:val="24"/>
        </w:rPr>
        <w:br/>
        <w:t>следующих решений, которые будут доведены до Вашего сведения</w:t>
      </w:r>
    </w:p>
    <w:p w:rsidR="00CC5308" w:rsidRPr="00A13365" w:rsidRDefault="00CC5308" w:rsidP="00DB0B55">
      <w:pPr>
        <w:pStyle w:val="50"/>
        <w:spacing w:after="240" w:line="240" w:lineRule="auto"/>
        <w:ind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</w:t>
      </w:r>
    </w:p>
    <w:p w:rsidR="00CC5308" w:rsidRPr="00A13365" w:rsidRDefault="00CC5308" w:rsidP="00DB0B55">
      <w:pPr>
        <w:pStyle w:val="50"/>
        <w:tabs>
          <w:tab w:val="left" w:leader="underscore" w:pos="3485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Против принятого решения Вы имеете право заявить свои письменные возражения в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tab/>
        <w:t>срок.</w:t>
      </w:r>
    </w:p>
    <w:p w:rsidR="00CC5308" w:rsidRPr="00A13365" w:rsidRDefault="00CC5308" w:rsidP="00DB0B55">
      <w:pPr>
        <w:pStyle w:val="50"/>
        <w:spacing w:line="240" w:lineRule="auto"/>
        <w:ind w:left="20" w:right="40" w:firstLine="700"/>
        <w:jc w:val="both"/>
        <w:rPr>
          <w:sz w:val="24"/>
          <w:szCs w:val="24"/>
        </w:rPr>
      </w:pPr>
    </w:p>
    <w:p w:rsidR="00CC5308" w:rsidRPr="00A13365" w:rsidRDefault="00CC5308" w:rsidP="00DB0B55">
      <w:pPr>
        <w:widowControl/>
        <w:spacing w:before="1200"/>
        <w:jc w:val="both"/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1"/>
          <w:lang w:eastAsia="en-US"/>
        </w:rPr>
        <w:t xml:space="preserve"> «__» ____________  20__г.                           </w:t>
      </w:r>
      <w:r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>(должность)</w:t>
      </w:r>
      <w:r w:rsidR="00773D31" w:rsidRPr="00A13365">
        <w:rPr>
          <w:rFonts w:ascii="Times New Roman" w:eastAsia="Times New Roman" w:hAnsi="Times New Roman" w:cs="Times New Roman"/>
          <w:i/>
          <w:color w:val="auto"/>
          <w:spacing w:val="1"/>
          <w:lang w:eastAsia="en-US"/>
        </w:rPr>
        <w:t xml:space="preserve"> (подпись) расшифровка подписи</w:t>
      </w:r>
    </w:p>
    <w:p w:rsidR="00CC5308" w:rsidRPr="00A13365" w:rsidRDefault="00CC5308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2A2DEB" w:rsidRPr="00A13365" w:rsidRDefault="002A2DEB" w:rsidP="0011529E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28. ПРОЕКТ</w:t>
      </w:r>
    </w:p>
    <w:p w:rsidR="002A2DEB" w:rsidRPr="00A13365" w:rsidRDefault="002A2DEB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2DEB" w:rsidRPr="00A13365" w:rsidRDefault="002A2DEB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2DEB" w:rsidRPr="00A13365" w:rsidRDefault="002A2DEB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2A2DEB" w:rsidRPr="00A13365" w:rsidRDefault="002A2DEB" w:rsidP="00DB0B55">
      <w:pPr>
        <w:pStyle w:val="4"/>
        <w:tabs>
          <w:tab w:val="left" w:pos="9781"/>
        </w:tabs>
        <w:spacing w:before="0" w:line="240" w:lineRule="auto"/>
        <w:rPr>
          <w:rStyle w:val="0pt0"/>
          <w:sz w:val="24"/>
          <w:szCs w:val="24"/>
        </w:rPr>
      </w:pPr>
      <w:bookmarkStart w:id="59" w:name="Приложение28"/>
      <w:r w:rsidRPr="00A13365">
        <w:rPr>
          <w:rStyle w:val="0pt0"/>
          <w:sz w:val="24"/>
          <w:szCs w:val="24"/>
        </w:rPr>
        <w:t>Форма</w:t>
      </w:r>
    </w:p>
    <w:p w:rsidR="002A2DEB" w:rsidRPr="00A13365" w:rsidRDefault="009066BC" w:rsidP="00DB0B55">
      <w:pPr>
        <w:pStyle w:val="4"/>
        <w:spacing w:before="0" w:line="240" w:lineRule="auto"/>
        <w:ind w:left="360"/>
        <w:rPr>
          <w:color w:val="000000"/>
          <w:sz w:val="24"/>
          <w:szCs w:val="24"/>
        </w:rPr>
      </w:pPr>
      <w:r w:rsidRPr="00A13365">
        <w:rPr>
          <w:rStyle w:val="33"/>
          <w:sz w:val="24"/>
          <w:szCs w:val="24"/>
        </w:rPr>
        <w:t>журнала регистрации и учета обращений</w:t>
      </w:r>
      <w:r w:rsidR="002A2DEB" w:rsidRPr="00A13365">
        <w:rPr>
          <w:rStyle w:val="33"/>
          <w:sz w:val="24"/>
          <w:szCs w:val="24"/>
        </w:rPr>
        <w:t xml:space="preserve">  субъект</w:t>
      </w:r>
      <w:r w:rsidRPr="00A13365">
        <w:rPr>
          <w:rStyle w:val="33"/>
          <w:sz w:val="24"/>
          <w:szCs w:val="24"/>
        </w:rPr>
        <w:t>ов</w:t>
      </w:r>
      <w:r w:rsidR="002A2DEB" w:rsidRPr="00A13365">
        <w:rPr>
          <w:rStyle w:val="33"/>
          <w:sz w:val="24"/>
          <w:szCs w:val="24"/>
        </w:rPr>
        <w:t xml:space="preserve"> персональных данных</w:t>
      </w:r>
      <w:bookmarkEnd w:id="59"/>
    </w:p>
    <w:p w:rsidR="00A86330" w:rsidRDefault="00A86330" w:rsidP="00A86330">
      <w:pPr>
        <w:widowControl/>
        <w:spacing w:after="200"/>
        <w:jc w:val="center"/>
        <w:rPr>
          <w:rFonts w:ascii="Times New Roman" w:hAnsi="Times New Roman" w:cs="Times New Roman"/>
          <w:b/>
        </w:rPr>
      </w:pPr>
    </w:p>
    <w:p w:rsidR="009066BC" w:rsidRPr="00A86330" w:rsidRDefault="009066BC" w:rsidP="00A86330">
      <w:pPr>
        <w:widowControl/>
        <w:spacing w:after="200"/>
        <w:jc w:val="center"/>
        <w:rPr>
          <w:rFonts w:ascii="Times New Roman" w:hAnsi="Times New Roman" w:cs="Times New Roman"/>
          <w:b/>
        </w:rPr>
      </w:pPr>
      <w:r w:rsidRPr="00A86330">
        <w:rPr>
          <w:rFonts w:ascii="Times New Roman" w:hAnsi="Times New Roman" w:cs="Times New Roman"/>
          <w:b/>
        </w:rPr>
        <w:t>Журнал</w:t>
      </w:r>
    </w:p>
    <w:p w:rsidR="009066BC" w:rsidRPr="00A13365" w:rsidRDefault="009066BC" w:rsidP="00DB0B55">
      <w:pPr>
        <w:pStyle w:val="331"/>
        <w:spacing w:after="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учета обращений субъектов персональных данных о выполнении их</w:t>
      </w:r>
      <w:r w:rsidRPr="00A13365">
        <w:rPr>
          <w:sz w:val="24"/>
          <w:szCs w:val="24"/>
        </w:rPr>
        <w:br/>
        <w:t>законных прав, при обработке персональных данных в</w:t>
      </w:r>
    </w:p>
    <w:p w:rsidR="009066BC" w:rsidRPr="00A13365" w:rsidRDefault="009066B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noProof/>
          <w:color w:val="auto"/>
          <w:spacing w:val="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3B643" wp14:editId="203403AE">
                <wp:simplePos x="0" y="0"/>
                <wp:positionH relativeFrom="column">
                  <wp:posOffset>742950</wp:posOffset>
                </wp:positionH>
                <wp:positionV relativeFrom="paragraph">
                  <wp:posOffset>295275</wp:posOffset>
                </wp:positionV>
                <wp:extent cx="47053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8.5pt;margin-top:23.25pt;width:37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"/>
            </w:pict>
          </mc:Fallback>
        </mc:AlternateContent>
      </w:r>
    </w:p>
    <w:p w:rsidR="009066BC" w:rsidRPr="00A13365" w:rsidRDefault="009066B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2698"/>
        <w:gridCol w:w="2270"/>
        <w:gridCol w:w="3552"/>
      </w:tblGrid>
      <w:tr w:rsidR="009066BC" w:rsidRPr="00A13365" w:rsidTr="009066BC">
        <w:trPr>
          <w:trHeight w:hRule="exact" w:val="37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ФИО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Дата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Цель</w:t>
            </w: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Иванов И.И.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01.10.2010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Информирование</w:t>
            </w: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Сидоров С.С.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01.10.2010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Прекращение обработки</w:t>
            </w: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Петров П.П.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01.10.2010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6BC" w:rsidRPr="00A13365" w:rsidRDefault="009066B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 ПДн</w:t>
            </w: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8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  <w:tr w:rsidR="009066BC" w:rsidRPr="00A13365" w:rsidTr="009066BC">
        <w:trPr>
          <w:trHeight w:hRule="exact" w:val="2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6BC" w:rsidRPr="00A13365" w:rsidRDefault="009066BC" w:rsidP="00DB0B55">
            <w:pPr>
              <w:jc w:val="center"/>
            </w:pPr>
          </w:p>
        </w:tc>
      </w:tr>
    </w:tbl>
    <w:p w:rsidR="009066BC" w:rsidRPr="00A13365" w:rsidRDefault="009066B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9066BC" w:rsidRPr="00A13365" w:rsidRDefault="009066B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9066BC" w:rsidRPr="00A13365" w:rsidRDefault="009066BC" w:rsidP="00EB21AE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lastRenderedPageBreak/>
        <w:t>Приложение 29. ПРОЕКТ</w:t>
      </w:r>
    </w:p>
    <w:p w:rsidR="009066BC" w:rsidRPr="00A13365" w:rsidRDefault="009066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066BC" w:rsidRPr="00A13365" w:rsidRDefault="009066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066BC" w:rsidRPr="00A13365" w:rsidRDefault="009066BC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9066BC" w:rsidRPr="00A13365" w:rsidRDefault="009066BC" w:rsidP="00DB0B55">
      <w:pPr>
        <w:pStyle w:val="4"/>
        <w:spacing w:before="0" w:after="91" w:line="240" w:lineRule="auto"/>
        <w:rPr>
          <w:sz w:val="24"/>
          <w:szCs w:val="24"/>
        </w:rPr>
      </w:pPr>
      <w:bookmarkStart w:id="60" w:name="Приложение29"/>
      <w:r w:rsidRPr="00A13365">
        <w:rPr>
          <w:rStyle w:val="33"/>
          <w:sz w:val="24"/>
          <w:szCs w:val="24"/>
        </w:rPr>
        <w:t>Модель угроз</w:t>
      </w:r>
    </w:p>
    <w:p w:rsidR="009066BC" w:rsidRPr="00A13365" w:rsidRDefault="009066BC" w:rsidP="00DB0B55">
      <w:pPr>
        <w:pStyle w:val="4"/>
        <w:spacing w:before="0" w:line="240" w:lineRule="auto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безопасности персональных данных при их обработке в информационной</w:t>
      </w:r>
      <w:r w:rsidRPr="00A13365">
        <w:rPr>
          <w:rStyle w:val="33"/>
          <w:sz w:val="24"/>
          <w:szCs w:val="24"/>
        </w:rPr>
        <w:br/>
        <w:t xml:space="preserve">системе персональных данных </w:t>
      </w:r>
      <w:r w:rsidRPr="00A13365">
        <w:rPr>
          <w:rStyle w:val="0pt1"/>
          <w:b w:val="0"/>
          <w:sz w:val="24"/>
          <w:szCs w:val="24"/>
        </w:rPr>
        <w:t>(наименование ИСПДн)</w:t>
      </w:r>
    </w:p>
    <w:bookmarkEnd w:id="60"/>
    <w:p w:rsidR="00A86330" w:rsidRDefault="00A86330" w:rsidP="00A86330">
      <w:pPr>
        <w:widowControl/>
        <w:spacing w:after="20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84AD7" w:rsidRPr="00A13365" w:rsidRDefault="00F73EB0" w:rsidP="00A86330">
      <w:pPr>
        <w:widowControl/>
        <w:spacing w:after="200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Введение</w:t>
      </w:r>
    </w:p>
    <w:p w:rsidR="00F73EB0" w:rsidRPr="00A13365" w:rsidRDefault="00F73EB0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Модель УБПДн (далее - Модель) при их обработке в ИСПДн </w:t>
      </w:r>
      <w:r w:rsidRPr="00A13365">
        <w:rPr>
          <w:rStyle w:val="511pt0pt"/>
          <w:sz w:val="24"/>
          <w:szCs w:val="24"/>
        </w:rPr>
        <w:t>(наименование ИСПДн)</w:t>
      </w:r>
      <w:r w:rsidRPr="00A13365">
        <w:rPr>
          <w:rStyle w:val="511pt0pt"/>
          <w:sz w:val="24"/>
          <w:szCs w:val="24"/>
        </w:rPr>
        <w:br/>
      </w:r>
      <w:r w:rsidRPr="00A13365">
        <w:rPr>
          <w:sz w:val="24"/>
          <w:szCs w:val="24"/>
        </w:rPr>
        <w:t>построена на основании методического документа ФСТЭК России «Базовая модель угроз</w:t>
      </w:r>
      <w:r w:rsidRPr="00A13365">
        <w:rPr>
          <w:sz w:val="24"/>
          <w:szCs w:val="24"/>
        </w:rPr>
        <w:br/>
        <w:t>безопасности персональных данных при их обработке в информационных системах</w:t>
      </w:r>
      <w:r w:rsidRPr="00A13365">
        <w:rPr>
          <w:sz w:val="24"/>
          <w:szCs w:val="24"/>
        </w:rPr>
        <w:br/>
        <w:t>персональных данных».</w:t>
      </w:r>
    </w:p>
    <w:p w:rsidR="00F73EB0" w:rsidRPr="00A13365" w:rsidRDefault="00F73EB0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Модели представлено описание структуры ИСПДн, состава и режима обработки</w:t>
      </w:r>
      <w:r w:rsidRPr="00A13365">
        <w:rPr>
          <w:sz w:val="24"/>
          <w:szCs w:val="24"/>
        </w:rPr>
        <w:br/>
        <w:t>ПДн, классификация потенциальных нарушителей, оценка исходного уровня защищенности,</w:t>
      </w:r>
      <w:r w:rsidRPr="00A13365">
        <w:rPr>
          <w:sz w:val="24"/>
          <w:szCs w:val="24"/>
        </w:rPr>
        <w:br/>
        <w:t>анализ УБПДн.</w:t>
      </w:r>
    </w:p>
    <w:p w:rsidR="00F73EB0" w:rsidRPr="00A13365" w:rsidRDefault="00F73EB0" w:rsidP="00DB0B55">
      <w:pPr>
        <w:pStyle w:val="50"/>
        <w:spacing w:line="240" w:lineRule="auto"/>
        <w:ind w:left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Анализ УБПДн  включает:</w:t>
      </w:r>
      <w:r w:rsidRPr="00A13365">
        <w:rPr>
          <w:sz w:val="24"/>
          <w:szCs w:val="24"/>
        </w:rPr>
        <w:br/>
        <w:t>описание угроз;</w:t>
      </w:r>
    </w:p>
    <w:p w:rsidR="00F73EB0" w:rsidRPr="00A13365" w:rsidRDefault="00F73EB0" w:rsidP="00DB0B55">
      <w:pPr>
        <w:pStyle w:val="50"/>
        <w:spacing w:line="240" w:lineRule="auto"/>
        <w:ind w:left="720" w:right="46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оценку вероятности возникновения угроз;</w:t>
      </w:r>
      <w:r w:rsidRPr="00A13365">
        <w:rPr>
          <w:sz w:val="24"/>
          <w:szCs w:val="24"/>
        </w:rPr>
        <w:br/>
        <w:t>оценку реализуемости угроз;</w:t>
      </w:r>
      <w:r w:rsidRPr="00A13365">
        <w:rPr>
          <w:sz w:val="24"/>
          <w:szCs w:val="24"/>
        </w:rPr>
        <w:br/>
        <w:t>оценку опасности угроз;</w:t>
      </w:r>
      <w:r w:rsidRPr="00A13365">
        <w:rPr>
          <w:sz w:val="24"/>
          <w:szCs w:val="24"/>
        </w:rPr>
        <w:br/>
        <w:t>определение актуальности угроз.</w:t>
      </w:r>
    </w:p>
    <w:p w:rsidR="00F73EB0" w:rsidRPr="00A13365" w:rsidRDefault="00F73EB0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заключении даны рекомендации по мерам защиты для уменьшения опасности</w:t>
      </w:r>
      <w:r w:rsidRPr="00A13365">
        <w:rPr>
          <w:sz w:val="24"/>
          <w:szCs w:val="24"/>
        </w:rPr>
        <w:br/>
        <w:t>актуальных угроз.</w:t>
      </w:r>
    </w:p>
    <w:p w:rsidR="00F73EB0" w:rsidRPr="00A13365" w:rsidRDefault="00F73EB0" w:rsidP="00DB0B55">
      <w:pPr>
        <w:widowControl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F73EB0" w:rsidRPr="00A13365" w:rsidRDefault="00F73EB0" w:rsidP="00DB0B55">
      <w:pPr>
        <w:pStyle w:val="ab"/>
        <w:widowControl/>
        <w:numPr>
          <w:ilvl w:val="0"/>
          <w:numId w:val="85"/>
        </w:numPr>
        <w:spacing w:after="200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Информационная система персональных данных</w:t>
      </w:r>
    </w:p>
    <w:p w:rsidR="00F73EB0" w:rsidRPr="00A13365" w:rsidRDefault="00F73EB0" w:rsidP="00DB0B55">
      <w:pPr>
        <w:pStyle w:val="ab"/>
        <w:widowControl/>
        <w:numPr>
          <w:ilvl w:val="1"/>
          <w:numId w:val="85"/>
        </w:numPr>
        <w:ind w:left="0" w:firstLine="851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Структура ИСПДн</w:t>
      </w:r>
    </w:p>
    <w:p w:rsidR="00F73EB0" w:rsidRPr="00A13365" w:rsidRDefault="00F73EB0" w:rsidP="00DB0B55">
      <w:pPr>
        <w:pStyle w:val="ab"/>
        <w:widowControl/>
        <w:ind w:left="851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F73EB0" w:rsidRPr="00A13365" w:rsidRDefault="00F73EB0" w:rsidP="00DB0B55">
      <w:pPr>
        <w:pStyle w:val="ab"/>
        <w:widowControl/>
        <w:spacing w:after="120"/>
        <w:ind w:left="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Таблица 1. Параметры ИСПДн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4539"/>
      </w:tblGrid>
      <w:tr w:rsidR="00F73EB0" w:rsidRPr="00A13365" w:rsidTr="0034277F">
        <w:trPr>
          <w:trHeight w:hRule="exact" w:val="91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Структура 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Автоматизированное рабочее место</w:t>
            </w:r>
            <w:r w:rsidRPr="00A13365">
              <w:rPr>
                <w:rStyle w:val="1011pt0pt"/>
                <w:sz w:val="24"/>
                <w:szCs w:val="24"/>
              </w:rPr>
              <w:br/>
              <w:t>/Локальная ИСПДн / Распределенная</w:t>
            </w:r>
            <w:r w:rsidRPr="00A13365">
              <w:rPr>
                <w:rStyle w:val="1011pt0pt"/>
                <w:sz w:val="24"/>
                <w:szCs w:val="24"/>
              </w:rPr>
              <w:br/>
              <w:t>ИСПДн</w:t>
            </w:r>
          </w:p>
        </w:tc>
      </w:tr>
      <w:tr w:rsidR="00F73EB0" w:rsidRPr="00A13365" w:rsidTr="0034277F">
        <w:trPr>
          <w:trHeight w:hRule="exact" w:val="149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Режим обработки ПДн в 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Однопользовательская ИСПДн /</w:t>
            </w:r>
            <w:r w:rsidRPr="00A13365">
              <w:rPr>
                <w:rStyle w:val="1011pt0pt"/>
                <w:sz w:val="24"/>
                <w:szCs w:val="24"/>
              </w:rPr>
              <w:br/>
              <w:t>многопользовательская ИСПДн с</w:t>
            </w:r>
            <w:r w:rsidRPr="00A13365">
              <w:rPr>
                <w:rStyle w:val="1011pt0pt"/>
                <w:sz w:val="24"/>
                <w:szCs w:val="24"/>
              </w:rPr>
              <w:br/>
              <w:t>равными правами доступа /</w:t>
            </w:r>
            <w:r w:rsidRPr="00A13365">
              <w:rPr>
                <w:rStyle w:val="1011pt0pt"/>
                <w:sz w:val="24"/>
                <w:szCs w:val="24"/>
              </w:rPr>
              <w:br/>
              <w:t>многопользовательская ИСПДн с</w:t>
            </w:r>
            <w:r w:rsidRPr="00A13365">
              <w:rPr>
                <w:rStyle w:val="1011pt0pt"/>
                <w:sz w:val="24"/>
                <w:szCs w:val="24"/>
              </w:rPr>
              <w:br/>
              <w:t>разными правами доступа</w:t>
            </w:r>
          </w:p>
        </w:tc>
      </w:tr>
      <w:tr w:rsidR="00F73EB0" w:rsidRPr="00A13365" w:rsidTr="0034277F">
        <w:trPr>
          <w:trHeight w:hRule="exact" w:val="56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Режим разграничения прав доступа</w:t>
            </w:r>
            <w:r w:rsidRPr="00A13365">
              <w:rPr>
                <w:rStyle w:val="10105pt0pt"/>
                <w:sz w:val="24"/>
                <w:szCs w:val="24"/>
              </w:rPr>
              <w:br/>
              <w:t>пользователей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С разграничением/без разграничения</w:t>
            </w:r>
          </w:p>
        </w:tc>
      </w:tr>
      <w:tr w:rsidR="00F73EB0" w:rsidRPr="00A13365" w:rsidTr="0034277F">
        <w:trPr>
          <w:trHeight w:hRule="exact" w:val="11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Подключение ИСПДн к сетям общего</w:t>
            </w:r>
            <w:r w:rsidRPr="00A13365">
              <w:rPr>
                <w:rStyle w:val="10105pt0pt"/>
                <w:sz w:val="24"/>
                <w:szCs w:val="24"/>
              </w:rPr>
              <w:br/>
              <w:t>пользования и (или) сетям</w:t>
            </w:r>
            <w:r w:rsidRPr="00A13365">
              <w:rPr>
                <w:rStyle w:val="10105pt0pt"/>
                <w:sz w:val="24"/>
                <w:szCs w:val="24"/>
              </w:rPr>
              <w:br/>
              <w:t>международного информационного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обмена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Имеется / не имеется</w:t>
            </w:r>
          </w:p>
        </w:tc>
      </w:tr>
      <w:tr w:rsidR="00F73EB0" w:rsidRPr="00A13365" w:rsidTr="0034277F">
        <w:trPr>
          <w:trHeight w:hRule="exact" w:val="120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Категория ПДн, обрабатываемых в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Специальная, биометрическая, иная,</w:t>
            </w:r>
            <w:r w:rsidRPr="00A13365">
              <w:rPr>
                <w:rStyle w:val="1011pt0pt"/>
                <w:sz w:val="24"/>
                <w:szCs w:val="24"/>
              </w:rPr>
              <w:br/>
              <w:t>общедоступная категория ПДн</w:t>
            </w:r>
            <w:r w:rsidRPr="00A13365">
              <w:rPr>
                <w:rStyle w:val="1011pt0pt"/>
                <w:sz w:val="24"/>
                <w:szCs w:val="24"/>
              </w:rPr>
              <w:br/>
              <w:t>обрабатывающая ПД (не)</w:t>
            </w:r>
            <w:r w:rsidRPr="00A13365">
              <w:rPr>
                <w:rStyle w:val="1011pt0pt"/>
                <w:sz w:val="24"/>
                <w:szCs w:val="24"/>
              </w:rPr>
              <w:br/>
              <w:t>сотрудников оператора</w:t>
            </w:r>
          </w:p>
        </w:tc>
      </w:tr>
      <w:tr w:rsidR="00F73EB0" w:rsidRPr="00A13365" w:rsidTr="0034277F">
        <w:trPr>
          <w:trHeight w:hRule="exact" w:val="32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Объем ПДн, обрабатываемых в 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 xml:space="preserve">Менее </w:t>
            </w: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100000/ </w:t>
            </w:r>
            <w:r w:rsidRPr="00A13365">
              <w:rPr>
                <w:rStyle w:val="1011pt0pt"/>
                <w:sz w:val="24"/>
                <w:szCs w:val="24"/>
              </w:rPr>
              <w:t xml:space="preserve">более </w:t>
            </w:r>
            <w:r w:rsidRPr="00A13365">
              <w:rPr>
                <w:rStyle w:val="1011pt0pt"/>
                <w:sz w:val="24"/>
                <w:szCs w:val="24"/>
                <w:lang w:val="en-US"/>
              </w:rPr>
              <w:t>100000</w:t>
            </w:r>
          </w:p>
        </w:tc>
      </w:tr>
      <w:tr w:rsidR="00F73EB0" w:rsidRPr="00A13365" w:rsidTr="0034277F">
        <w:trPr>
          <w:trHeight w:hRule="exact" w:val="65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Местонахождение технических средств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B0" w:rsidRPr="00A13365" w:rsidRDefault="00F73EB0" w:rsidP="00DB0B55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Все технические средства ИСПДн</w:t>
            </w:r>
            <w:r w:rsidRPr="00A13365">
              <w:rPr>
                <w:rStyle w:val="1011pt0pt"/>
                <w:sz w:val="24"/>
                <w:szCs w:val="24"/>
              </w:rPr>
              <w:br/>
              <w:t>находятся в пределах Российской</w:t>
            </w:r>
          </w:p>
        </w:tc>
      </w:tr>
      <w:tr w:rsidR="002832C9" w:rsidRPr="00A13365" w:rsidTr="0034277F">
        <w:trPr>
          <w:trHeight w:hRule="exact" w:val="128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line="240" w:lineRule="auto"/>
              <w:ind w:left="142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2"/>
              <w:jc w:val="left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Федерации / технические средства</w:t>
            </w:r>
            <w:r w:rsidRPr="00A13365">
              <w:rPr>
                <w:rStyle w:val="1011pt0pt"/>
                <w:sz w:val="24"/>
                <w:szCs w:val="24"/>
              </w:rPr>
              <w:br/>
              <w:t>ИСПДн частично или целиком</w:t>
            </w:r>
            <w:r w:rsidRPr="00A13365">
              <w:rPr>
                <w:rStyle w:val="1011pt0pt"/>
                <w:sz w:val="24"/>
                <w:szCs w:val="24"/>
              </w:rPr>
              <w:br/>
              <w:t>находятся за пределами Российской</w:t>
            </w:r>
            <w:r w:rsidRPr="00A13365">
              <w:rPr>
                <w:rStyle w:val="1011pt0pt"/>
                <w:sz w:val="24"/>
                <w:szCs w:val="24"/>
              </w:rPr>
              <w:br/>
              <w:t>Федерации</w:t>
            </w:r>
          </w:p>
        </w:tc>
      </w:tr>
      <w:tr w:rsidR="002832C9" w:rsidRPr="00A13365" w:rsidTr="0034277F">
        <w:trPr>
          <w:trHeight w:hRule="exact" w:val="65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2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Заданные характеристики 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>ПДн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2"/>
              <w:jc w:val="left"/>
              <w:rPr>
                <w:i/>
                <w:iCs/>
                <w:color w:val="000000"/>
                <w:spacing w:val="-2"/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Специальная/типовая</w:t>
            </w:r>
          </w:p>
        </w:tc>
      </w:tr>
    </w:tbl>
    <w:p w:rsidR="002832C9" w:rsidRPr="00A13365" w:rsidRDefault="002832C9" w:rsidP="00DB0B55">
      <w:pPr>
        <w:pStyle w:val="50"/>
        <w:numPr>
          <w:ilvl w:val="1"/>
          <w:numId w:val="86"/>
        </w:numPr>
        <w:tabs>
          <w:tab w:val="left" w:pos="1163"/>
        </w:tabs>
        <w:spacing w:before="120" w:line="240" w:lineRule="auto"/>
        <w:ind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Состав и структура персональных данных</w:t>
      </w:r>
    </w:p>
    <w:p w:rsidR="002832C9" w:rsidRPr="00A13365" w:rsidRDefault="002832C9" w:rsidP="00DB0B55">
      <w:pPr>
        <w:pStyle w:val="50"/>
        <w:tabs>
          <w:tab w:val="left" w:leader="underscore" w:pos="7365"/>
        </w:tabs>
        <w:spacing w:line="240" w:lineRule="auto"/>
        <w:ind w:left="40" w:right="2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Исходя из состава обрабатываемых ПДн, можно сделать вывод, что они относятся к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tab/>
        <w:t>категории ПДн.</w:t>
      </w:r>
    </w:p>
    <w:p w:rsidR="002832C9" w:rsidRPr="00A13365" w:rsidRDefault="002832C9" w:rsidP="00DB0B55">
      <w:pPr>
        <w:pStyle w:val="50"/>
        <w:tabs>
          <w:tab w:val="left" w:leader="underscore" w:pos="6280"/>
        </w:tabs>
        <w:spacing w:after="60"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Объем обрабатываемых ПДн, составляет</w:t>
      </w:r>
      <w:r w:rsidRPr="00A13365">
        <w:rPr>
          <w:sz w:val="24"/>
          <w:szCs w:val="24"/>
        </w:rPr>
        <w:tab/>
        <w:t>записей о субъектах ПДн.</w:t>
      </w:r>
    </w:p>
    <w:p w:rsidR="002832C9" w:rsidRPr="00A13365" w:rsidRDefault="002832C9" w:rsidP="00DB0B55">
      <w:pPr>
        <w:pStyle w:val="50"/>
        <w:numPr>
          <w:ilvl w:val="1"/>
          <w:numId w:val="86"/>
        </w:numPr>
        <w:tabs>
          <w:tab w:val="left" w:pos="1154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Конфигурация ИСПДн</w:t>
      </w:r>
    </w:p>
    <w:p w:rsidR="002832C9" w:rsidRPr="00A13365" w:rsidRDefault="002832C9" w:rsidP="00DB0B55">
      <w:pPr>
        <w:pStyle w:val="50"/>
        <w:spacing w:line="240" w:lineRule="auto"/>
        <w:ind w:left="40" w:right="2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Отображается конфигурация ИСПДн - схематичное взаиморасположение элементов</w:t>
      </w:r>
      <w:r w:rsidRPr="00A13365">
        <w:rPr>
          <w:sz w:val="24"/>
          <w:szCs w:val="24"/>
        </w:rPr>
        <w:br/>
        <w:t>ИСПДн (</w:t>
      </w:r>
      <w:hyperlink w:anchor="п2_13" w:history="1">
        <w:r w:rsidRPr="00A13365">
          <w:rPr>
            <w:rStyle w:val="ac"/>
            <w:sz w:val="24"/>
            <w:szCs w:val="24"/>
          </w:rPr>
          <w:t>Глава II. раздел 13</w:t>
        </w:r>
      </w:hyperlink>
      <w:r w:rsidRPr="00A13365">
        <w:rPr>
          <w:sz w:val="24"/>
          <w:szCs w:val="24"/>
        </w:rPr>
        <w:t>).</w:t>
      </w:r>
    </w:p>
    <w:p w:rsidR="002832C9" w:rsidRPr="00A13365" w:rsidRDefault="002832C9" w:rsidP="00DB0B55">
      <w:pPr>
        <w:pStyle w:val="50"/>
        <w:spacing w:after="146" w:line="240" w:lineRule="auto"/>
        <w:ind w:left="40" w:right="2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Отображается территориальное расположение ИСПДн относительно КЗ (</w:t>
      </w:r>
      <w:hyperlink w:anchor="п2_13" w:history="1">
        <w:r w:rsidRPr="00A13365">
          <w:rPr>
            <w:rStyle w:val="ac"/>
            <w:sz w:val="24"/>
            <w:szCs w:val="24"/>
          </w:rPr>
          <w:t>Глава II.</w:t>
        </w:r>
        <w:r w:rsidRPr="00A13365">
          <w:rPr>
            <w:rStyle w:val="ac"/>
            <w:sz w:val="24"/>
            <w:szCs w:val="24"/>
          </w:rPr>
          <w:br/>
          <w:t>раздел 13</w:t>
        </w:r>
      </w:hyperlink>
      <w:r w:rsidRPr="00A13365">
        <w:rPr>
          <w:sz w:val="24"/>
          <w:szCs w:val="24"/>
        </w:rPr>
        <w:t>).</w:t>
      </w:r>
    </w:p>
    <w:p w:rsidR="002832C9" w:rsidRPr="00A13365" w:rsidRDefault="002832C9" w:rsidP="00DB0B55">
      <w:pPr>
        <w:pStyle w:val="50"/>
        <w:numPr>
          <w:ilvl w:val="1"/>
          <w:numId w:val="86"/>
        </w:numPr>
        <w:tabs>
          <w:tab w:val="left" w:pos="1163"/>
        </w:tabs>
        <w:spacing w:after="18"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Структура обработки ПДн</w:t>
      </w:r>
    </w:p>
    <w:p w:rsidR="002832C9" w:rsidRPr="00A13365" w:rsidRDefault="002832C9" w:rsidP="00DB0B55">
      <w:pPr>
        <w:pStyle w:val="50"/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обработка ПДн происходит следующим образом (</w:t>
      </w:r>
      <w:hyperlink w:anchor="п2_13" w:history="1">
        <w:r w:rsidRPr="00A13365">
          <w:rPr>
            <w:rStyle w:val="ac"/>
            <w:sz w:val="24"/>
            <w:szCs w:val="24"/>
          </w:rPr>
          <w:t>Глава II. раздел 13</w:t>
        </w:r>
      </w:hyperlink>
      <w:r w:rsidRPr="00A13365">
        <w:rPr>
          <w:sz w:val="24"/>
          <w:szCs w:val="24"/>
        </w:rPr>
        <w:t>):</w:t>
      </w:r>
    </w:p>
    <w:p w:rsidR="002832C9" w:rsidRPr="00A13365" w:rsidRDefault="002832C9" w:rsidP="00DB0B55">
      <w:pPr>
        <w:pStyle w:val="2c"/>
        <w:tabs>
          <w:tab w:val="left" w:leader="underscore" w:pos="2646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  <w:lang w:val="en-US"/>
        </w:rPr>
        <w:t xml:space="preserve">1) </w:t>
      </w:r>
      <w:r w:rsidRPr="00A13365">
        <w:rPr>
          <w:rStyle w:val="2105pt0pt"/>
          <w:sz w:val="24"/>
          <w:szCs w:val="24"/>
        </w:rPr>
        <w:tab/>
        <w:t>,</w:t>
      </w:r>
    </w:p>
    <w:p w:rsidR="002832C9" w:rsidRPr="00A13365" w:rsidRDefault="002832C9" w:rsidP="00DB0B55">
      <w:pPr>
        <w:pStyle w:val="2c"/>
        <w:tabs>
          <w:tab w:val="left" w:leader="underscore" w:pos="2670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  <w:lang w:val="en-US"/>
        </w:rPr>
        <w:t xml:space="preserve">2) </w:t>
      </w:r>
      <w:r w:rsidRPr="00A13365">
        <w:rPr>
          <w:rStyle w:val="2105pt0pt"/>
          <w:sz w:val="24"/>
          <w:szCs w:val="24"/>
        </w:rPr>
        <w:tab/>
        <w:t>,</w:t>
      </w:r>
    </w:p>
    <w:p w:rsidR="002832C9" w:rsidRPr="00A13365" w:rsidRDefault="002832C9" w:rsidP="00DB0B55">
      <w:pPr>
        <w:pStyle w:val="2c"/>
        <w:tabs>
          <w:tab w:val="left" w:leader="underscore" w:pos="2666"/>
        </w:tabs>
        <w:spacing w:after="52"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  <w:lang w:val="en-US"/>
        </w:rPr>
        <w:t xml:space="preserve">3) </w:t>
      </w:r>
      <w:r w:rsidRPr="00A13365">
        <w:rPr>
          <w:rStyle w:val="2105pt0pt"/>
          <w:sz w:val="24"/>
          <w:szCs w:val="24"/>
        </w:rPr>
        <w:tab/>
        <w:t>.</w:t>
      </w:r>
    </w:p>
    <w:p w:rsidR="002832C9" w:rsidRPr="00A13365" w:rsidRDefault="002832C9" w:rsidP="00DB0B55">
      <w:pPr>
        <w:pStyle w:val="2c"/>
        <w:numPr>
          <w:ilvl w:val="1"/>
          <w:numId w:val="86"/>
        </w:numPr>
        <w:tabs>
          <w:tab w:val="left" w:pos="1154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Режим обработки ПДн</w:t>
      </w:r>
    </w:p>
    <w:p w:rsidR="002832C9" w:rsidRPr="00A13365" w:rsidRDefault="002832C9" w:rsidP="00DB0B55">
      <w:pPr>
        <w:pStyle w:val="2c"/>
        <w:tabs>
          <w:tab w:val="left" w:pos="1869"/>
          <w:tab w:val="left" w:pos="3621"/>
          <w:tab w:val="left" w:pos="5598"/>
          <w:tab w:val="left" w:pos="7019"/>
          <w:tab w:val="left" w:pos="9582"/>
        </w:tabs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rStyle w:val="2105pt0pt"/>
          <w:sz w:val="24"/>
          <w:szCs w:val="24"/>
        </w:rPr>
        <w:t>В</w:t>
      </w:r>
      <w:r w:rsidRPr="00A13365">
        <w:rPr>
          <w:rStyle w:val="2105pt0pt"/>
          <w:sz w:val="24"/>
          <w:szCs w:val="24"/>
        </w:rPr>
        <w:tab/>
        <w:t>ИСПДн</w:t>
      </w:r>
      <w:r w:rsidRPr="00A13365">
        <w:rPr>
          <w:rStyle w:val="2105pt0pt"/>
          <w:sz w:val="24"/>
          <w:szCs w:val="24"/>
        </w:rPr>
        <w:tab/>
        <w:t>обработка</w:t>
      </w:r>
      <w:r w:rsidRPr="00A13365">
        <w:rPr>
          <w:rStyle w:val="2105pt0pt"/>
          <w:sz w:val="24"/>
          <w:szCs w:val="24"/>
        </w:rPr>
        <w:tab/>
        <w:t>ПДн</w:t>
      </w:r>
      <w:r w:rsidRPr="00A13365">
        <w:rPr>
          <w:rStyle w:val="2105pt0pt"/>
          <w:sz w:val="24"/>
          <w:szCs w:val="24"/>
        </w:rPr>
        <w:tab/>
        <w:t>осуществляется в</w:t>
      </w:r>
    </w:p>
    <w:p w:rsidR="002832C9" w:rsidRPr="00A13365" w:rsidRDefault="002832C9" w:rsidP="00DB0B55">
      <w:pPr>
        <w:pStyle w:val="60"/>
        <w:spacing w:line="240" w:lineRule="auto"/>
        <w:ind w:left="40" w:right="20" w:firstLine="709"/>
        <w:rPr>
          <w:sz w:val="24"/>
          <w:szCs w:val="24"/>
        </w:rPr>
      </w:pPr>
      <w:r w:rsidRPr="00A13365">
        <w:rPr>
          <w:rStyle w:val="611pt0pt"/>
          <w:i/>
          <w:iCs/>
          <w:sz w:val="24"/>
          <w:szCs w:val="24"/>
        </w:rPr>
        <w:t>однопользовательском/многопользовательском</w:t>
      </w:r>
      <w:r w:rsidRPr="00A13365">
        <w:rPr>
          <w:rStyle w:val="6105pt0pt"/>
          <w:sz w:val="24"/>
          <w:szCs w:val="24"/>
        </w:rPr>
        <w:t xml:space="preserve"> режиме с </w:t>
      </w:r>
      <w:r w:rsidRPr="00A13365">
        <w:rPr>
          <w:rStyle w:val="611pt0pt"/>
          <w:i/>
          <w:iCs/>
          <w:sz w:val="24"/>
          <w:szCs w:val="24"/>
        </w:rPr>
        <w:t>разграничением/без</w:t>
      </w:r>
      <w:r w:rsidRPr="00A13365">
        <w:rPr>
          <w:rStyle w:val="611pt0pt"/>
          <w:i/>
          <w:iCs/>
          <w:sz w:val="24"/>
          <w:szCs w:val="24"/>
        </w:rPr>
        <w:br/>
        <w:t>разграничения</w:t>
      </w:r>
      <w:r w:rsidRPr="00A13365">
        <w:rPr>
          <w:rStyle w:val="6105pt0pt"/>
          <w:sz w:val="24"/>
          <w:szCs w:val="24"/>
        </w:rPr>
        <w:t xml:space="preserve"> прав доступа.</w:t>
      </w:r>
    </w:p>
    <w:p w:rsidR="002832C9" w:rsidRPr="00A13365" w:rsidRDefault="002832C9" w:rsidP="00DB0B55">
      <w:pPr>
        <w:pStyle w:val="50"/>
        <w:spacing w:line="240" w:lineRule="auto"/>
        <w:ind w:left="40" w:right="2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Режим обработки предусматривает следующие действия с ПДн: сбор,</w:t>
      </w:r>
      <w:r w:rsidRPr="00A13365">
        <w:rPr>
          <w:sz w:val="24"/>
          <w:szCs w:val="24"/>
        </w:rPr>
        <w:br/>
        <w:t>систематизацию, накопление, хранение, уточнение (обновление, изменение), использование,</w:t>
      </w:r>
      <w:r w:rsidRPr="00A13365">
        <w:rPr>
          <w:sz w:val="24"/>
          <w:szCs w:val="24"/>
        </w:rPr>
        <w:br/>
        <w:t>распространение (в том числе передачу), обезличивание, блокирование, уничтожение ПДн.</w:t>
      </w:r>
    </w:p>
    <w:p w:rsidR="002832C9" w:rsidRPr="00A13365" w:rsidRDefault="002832C9" w:rsidP="00DB0B55">
      <w:pPr>
        <w:pStyle w:val="50"/>
        <w:spacing w:line="240" w:lineRule="auto"/>
        <w:ind w:left="40" w:firstLine="709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 работе в ИСПДн допущены сотрудники со следующими полномочиями доступа:</w:t>
      </w:r>
    </w:p>
    <w:p w:rsidR="00F73EB0" w:rsidRPr="00A13365" w:rsidRDefault="002832C9" w:rsidP="00DB0B55">
      <w:pPr>
        <w:pStyle w:val="ab"/>
        <w:widowControl/>
        <w:spacing w:before="360" w:after="120"/>
        <w:ind w:left="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Таблица 2. Матрица доступа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913"/>
        <w:gridCol w:w="2075"/>
        <w:gridCol w:w="1483"/>
      </w:tblGrid>
      <w:tr w:rsidR="002832C9" w:rsidRPr="00A13365" w:rsidTr="0034277F">
        <w:trPr>
          <w:trHeight w:hRule="exact" w:val="65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Группа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Уровень доступа к ПДн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Разрешенные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действия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Сотрудник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</w:t>
            </w:r>
          </w:p>
        </w:tc>
      </w:tr>
      <w:tr w:rsidR="002832C9" w:rsidRPr="00A13365" w:rsidTr="0034277F">
        <w:trPr>
          <w:trHeight w:hRule="exact" w:val="232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Системные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администраторы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полной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информацией о</w:t>
            </w:r>
            <w:r w:rsidRPr="00A13365">
              <w:rPr>
                <w:rStyle w:val="10105pt0pt"/>
                <w:sz w:val="24"/>
                <w:szCs w:val="24"/>
              </w:rPr>
              <w:br/>
              <w:t>системном и прикладном</w:t>
            </w:r>
            <w:r w:rsidRPr="00A13365">
              <w:rPr>
                <w:rStyle w:val="10105pt0pt"/>
                <w:sz w:val="24"/>
                <w:szCs w:val="24"/>
              </w:rPr>
              <w:br/>
              <w:t>программном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обеспечении ИСПДн.</w:t>
            </w:r>
          </w:p>
          <w:p w:rsidR="002832C9" w:rsidRPr="00A13365" w:rsidRDefault="002832C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полной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информацией о</w:t>
            </w:r>
            <w:r w:rsidRPr="00A13365">
              <w:rPr>
                <w:rStyle w:val="10105pt0pt"/>
                <w:sz w:val="24"/>
                <w:szCs w:val="24"/>
              </w:rPr>
              <w:br/>
              <w:t>технических средствах 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сбор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систематизация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накопление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хранение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использование</w:t>
            </w:r>
          </w:p>
          <w:p w:rsidR="002832C9" w:rsidRPr="00A13365" w:rsidRDefault="002832C9" w:rsidP="00DB0B55">
            <w:pPr>
              <w:pStyle w:val="101"/>
              <w:numPr>
                <w:ilvl w:val="0"/>
                <w:numId w:val="87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уничтожение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C9" w:rsidRPr="00A13365" w:rsidRDefault="002832C9" w:rsidP="00DB0B55"/>
        </w:tc>
      </w:tr>
    </w:tbl>
    <w:p w:rsidR="0034277F" w:rsidRPr="00A13365" w:rsidRDefault="0034277F" w:rsidP="00DB0B55">
      <w:pPr>
        <w:pStyle w:val="ab"/>
        <w:widowControl/>
        <w:ind w:left="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34277F" w:rsidRPr="00A13365" w:rsidRDefault="0034277F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845"/>
        <w:gridCol w:w="2143"/>
        <w:gridCol w:w="1483"/>
      </w:tblGrid>
      <w:tr w:rsidR="0034277F" w:rsidRPr="00A13365" w:rsidTr="0034277F">
        <w:trPr>
          <w:trHeight w:hRule="exact" w:val="64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Группа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Уровень доступа к ПДн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Разрешенные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действия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Сотрудник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</w:t>
            </w:r>
          </w:p>
        </w:tc>
      </w:tr>
      <w:tr w:rsidR="0034277F" w:rsidRPr="00A13365" w:rsidTr="0034277F">
        <w:trPr>
          <w:trHeight w:hRule="exact" w:val="319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/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конфигурации 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Имеет доступ ко всем</w:t>
            </w:r>
            <w:r w:rsidRPr="00A13365">
              <w:rPr>
                <w:rStyle w:val="10105pt0pt"/>
                <w:sz w:val="24"/>
                <w:szCs w:val="24"/>
              </w:rPr>
              <w:br/>
              <w:t>техническим средствам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обработки информации</w:t>
            </w:r>
            <w:r w:rsidRPr="00A13365">
              <w:rPr>
                <w:rStyle w:val="10105pt0pt"/>
                <w:sz w:val="24"/>
                <w:szCs w:val="24"/>
              </w:rPr>
              <w:br/>
              <w:t>и данным 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правами</w:t>
            </w:r>
            <w:r w:rsidRPr="00A13365">
              <w:rPr>
                <w:rStyle w:val="10105pt0pt"/>
                <w:sz w:val="24"/>
                <w:szCs w:val="24"/>
              </w:rPr>
              <w:br/>
              <w:t>конфигурирования и</w:t>
            </w:r>
            <w:r w:rsidRPr="00A13365">
              <w:rPr>
                <w:rStyle w:val="10105pt0pt"/>
                <w:sz w:val="24"/>
                <w:szCs w:val="24"/>
              </w:rPr>
              <w:br/>
              <w:t>административной</w:t>
            </w:r>
            <w:r w:rsidRPr="00A13365">
              <w:rPr>
                <w:rStyle w:val="10105pt0pt"/>
                <w:sz w:val="24"/>
                <w:szCs w:val="24"/>
              </w:rPr>
              <w:br/>
              <w:t>настройки технических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 ИСПДн.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  <w:tr w:rsidR="0034277F" w:rsidRPr="00A13365" w:rsidTr="0034277F">
        <w:trPr>
          <w:trHeight w:hRule="exact" w:val="466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Администраторы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безопасности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правами</w:t>
            </w:r>
            <w:r w:rsidRPr="00A13365">
              <w:rPr>
                <w:rStyle w:val="10105pt0pt"/>
                <w:sz w:val="24"/>
                <w:szCs w:val="24"/>
              </w:rPr>
              <w:br/>
              <w:t>администратора 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полной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информацией об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Имеют доступ к СЗИ,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средствам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протоколирования и к</w:t>
            </w:r>
            <w:r w:rsidRPr="00A13365">
              <w:rPr>
                <w:rStyle w:val="10105pt0pt"/>
                <w:sz w:val="24"/>
                <w:szCs w:val="24"/>
              </w:rPr>
              <w:br/>
              <w:t>части ключевых</w:t>
            </w:r>
            <w:r w:rsidRPr="00A13365">
              <w:rPr>
                <w:rStyle w:val="10105pt0pt"/>
                <w:sz w:val="24"/>
                <w:szCs w:val="24"/>
              </w:rPr>
              <w:br/>
              <w:t>элементов 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 имеют прав доступа</w:t>
            </w:r>
            <w:r w:rsidRPr="00A13365">
              <w:rPr>
                <w:rStyle w:val="10105pt0pt"/>
                <w:sz w:val="24"/>
                <w:szCs w:val="24"/>
              </w:rPr>
              <w:br/>
              <w:t>к конфигурированию</w:t>
            </w:r>
            <w:r w:rsidRPr="00A13365">
              <w:rPr>
                <w:rStyle w:val="10105pt0pt"/>
                <w:sz w:val="24"/>
                <w:szCs w:val="24"/>
              </w:rPr>
              <w:br/>
              <w:t>технических средств</w:t>
            </w:r>
            <w:r w:rsidRPr="00A13365">
              <w:rPr>
                <w:rStyle w:val="10105pt0pt"/>
                <w:sz w:val="24"/>
                <w:szCs w:val="24"/>
              </w:rPr>
              <w:br/>
              <w:t>сети за исключением</w:t>
            </w:r>
            <w:r w:rsidRPr="00A13365">
              <w:rPr>
                <w:rStyle w:val="10105pt0pt"/>
                <w:sz w:val="24"/>
                <w:szCs w:val="24"/>
              </w:rPr>
              <w:br/>
              <w:t>контрольных</w:t>
            </w:r>
            <w:r w:rsidRPr="00A13365">
              <w:rPr>
                <w:rStyle w:val="10105pt0pt"/>
                <w:sz w:val="24"/>
                <w:szCs w:val="24"/>
              </w:rPr>
              <w:br/>
              <w:t>(инспекционных).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сбор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систематизация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накопление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хранение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использование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8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уничтожение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  <w:tr w:rsidR="0034277F" w:rsidRPr="00A13365" w:rsidTr="0034277F">
        <w:trPr>
          <w:trHeight w:hRule="exact" w:val="2986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Ответственные за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обеспечение</w:t>
            </w:r>
            <w:r w:rsidRPr="00A13365">
              <w:rPr>
                <w:rStyle w:val="10105pt0pt"/>
                <w:sz w:val="24"/>
                <w:szCs w:val="24"/>
              </w:rPr>
              <w:br/>
              <w:t>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>ПДн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полной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информацией об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ИСПДн.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 имеют прав доступа</w:t>
            </w:r>
            <w:r w:rsidRPr="00A13365">
              <w:rPr>
                <w:rStyle w:val="10105pt0pt"/>
                <w:sz w:val="24"/>
                <w:szCs w:val="24"/>
              </w:rPr>
              <w:br/>
              <w:t>к конфигурированию</w:t>
            </w:r>
            <w:r w:rsidRPr="00A13365">
              <w:rPr>
                <w:rStyle w:val="10105pt0pt"/>
                <w:sz w:val="24"/>
                <w:szCs w:val="24"/>
              </w:rPr>
              <w:br/>
              <w:t>технических средств</w:t>
            </w:r>
            <w:r w:rsidRPr="00A13365">
              <w:rPr>
                <w:rStyle w:val="10105pt0pt"/>
                <w:sz w:val="24"/>
                <w:szCs w:val="24"/>
              </w:rPr>
              <w:br/>
              <w:t>сети за исключением</w:t>
            </w:r>
            <w:r w:rsidRPr="00A13365">
              <w:rPr>
                <w:rStyle w:val="10105pt0pt"/>
                <w:sz w:val="24"/>
                <w:szCs w:val="24"/>
              </w:rPr>
              <w:br/>
              <w:t>контрольных</w:t>
            </w:r>
            <w:r w:rsidRPr="00A13365">
              <w:rPr>
                <w:rStyle w:val="10105pt0pt"/>
                <w:sz w:val="24"/>
                <w:szCs w:val="24"/>
              </w:rPr>
              <w:br/>
              <w:t>(инспекционных).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сбор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систематизация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накопление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хранение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использование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89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уничтожение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  <w:tr w:rsidR="0034277F" w:rsidRPr="00A13365" w:rsidTr="0034277F">
        <w:trPr>
          <w:trHeight w:hRule="exact" w:val="135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Операторы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 с</w:t>
            </w:r>
            <w:r w:rsidRPr="00A13365">
              <w:rPr>
                <w:rStyle w:val="10105pt0pt"/>
                <w:sz w:val="24"/>
                <w:szCs w:val="24"/>
              </w:rPr>
              <w:br/>
              <w:t>правами записи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всеми</w:t>
            </w:r>
            <w:r w:rsidRPr="00A13365">
              <w:rPr>
                <w:rStyle w:val="10105pt0pt"/>
                <w:sz w:val="24"/>
                <w:szCs w:val="24"/>
              </w:rPr>
              <w:br/>
              <w:t>необходимыми</w:t>
            </w:r>
            <w:r w:rsidRPr="00A13365">
              <w:rPr>
                <w:rStyle w:val="10105pt0pt"/>
                <w:sz w:val="24"/>
                <w:szCs w:val="24"/>
              </w:rPr>
              <w:br/>
              <w:t>атрибутами и правами,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обеспечивающими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numPr>
                <w:ilvl w:val="0"/>
                <w:numId w:val="90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сбор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0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систематизация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0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накопление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0"/>
              </w:numPr>
              <w:tabs>
                <w:tab w:val="left" w:pos="371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хранение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</w:tbl>
    <w:p w:rsidR="0034277F" w:rsidRPr="00A13365" w:rsidRDefault="0034277F" w:rsidP="00DB0B55">
      <w:pPr>
        <w:pStyle w:val="ab"/>
        <w:widowControl/>
        <w:ind w:left="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34277F" w:rsidRPr="00A13365" w:rsidRDefault="0034277F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818"/>
        <w:gridCol w:w="2170"/>
        <w:gridCol w:w="1483"/>
      </w:tblGrid>
      <w:tr w:rsidR="0034277F" w:rsidRPr="00A13365" w:rsidTr="0034277F">
        <w:trPr>
          <w:trHeight w:hRule="exact" w:val="64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Группа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Уровень доступа к ПДн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Разрешенные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действия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Сотрудник</w:t>
            </w:r>
          </w:p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</w:t>
            </w:r>
          </w:p>
        </w:tc>
      </w:tr>
      <w:tr w:rsidR="0034277F" w:rsidRPr="00A13365" w:rsidTr="0034277F">
        <w:trPr>
          <w:trHeight w:hRule="exact" w:val="101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/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доступ ко всем 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34277F" w:rsidRPr="00A13365" w:rsidRDefault="0034277F" w:rsidP="00DB0B55">
            <w:pPr>
              <w:pStyle w:val="101"/>
              <w:numPr>
                <w:ilvl w:val="0"/>
                <w:numId w:val="91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уточнение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1"/>
              </w:numPr>
              <w:tabs>
                <w:tab w:val="left" w:pos="37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использование</w:t>
            </w:r>
          </w:p>
          <w:p w:rsidR="0034277F" w:rsidRPr="00A13365" w:rsidRDefault="0034277F" w:rsidP="00DB0B55">
            <w:pPr>
              <w:pStyle w:val="101"/>
              <w:numPr>
                <w:ilvl w:val="0"/>
                <w:numId w:val="91"/>
              </w:numPr>
              <w:tabs>
                <w:tab w:val="left" w:pos="366"/>
              </w:tabs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уничтожение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  <w:tr w:rsidR="0034277F" w:rsidRPr="00A13365" w:rsidTr="0034277F">
        <w:trPr>
          <w:trHeight w:hRule="exact" w:val="160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Операторы</w:t>
            </w:r>
            <w:r w:rsidRPr="00A13365">
              <w:rPr>
                <w:rStyle w:val="10105pt0pt"/>
                <w:sz w:val="24"/>
                <w:szCs w:val="24"/>
              </w:rPr>
              <w:br/>
              <w:t>ИСПДн с</w:t>
            </w:r>
            <w:r w:rsidRPr="00A13365">
              <w:rPr>
                <w:rStyle w:val="10105pt0pt"/>
                <w:sz w:val="24"/>
                <w:szCs w:val="24"/>
              </w:rPr>
              <w:br/>
              <w:t>правами чтения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Обладают всеми</w:t>
            </w:r>
            <w:r w:rsidRPr="00A13365">
              <w:rPr>
                <w:rStyle w:val="10105pt0pt"/>
                <w:sz w:val="24"/>
                <w:szCs w:val="24"/>
              </w:rPr>
              <w:br/>
              <w:t>необходимыми</w:t>
            </w:r>
            <w:r w:rsidRPr="00A13365">
              <w:rPr>
                <w:rStyle w:val="10105pt0pt"/>
                <w:sz w:val="24"/>
                <w:szCs w:val="24"/>
              </w:rPr>
              <w:br/>
              <w:t>атрибутами и правами,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обеспечивающими</w:t>
            </w:r>
            <w:r w:rsidRPr="00A13365">
              <w:rPr>
                <w:rStyle w:val="10105pt0pt"/>
                <w:sz w:val="24"/>
                <w:szCs w:val="24"/>
              </w:rPr>
              <w:br/>
              <w:t>доступ ко всем ПДн.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77F" w:rsidRPr="00A13365" w:rsidRDefault="0034277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 использование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7F" w:rsidRPr="00A13365" w:rsidRDefault="0034277F" w:rsidP="00DB0B55"/>
        </w:tc>
      </w:tr>
    </w:tbl>
    <w:p w:rsidR="0034277F" w:rsidRPr="00A13365" w:rsidRDefault="0034277F" w:rsidP="00DB0B55">
      <w:pPr>
        <w:pStyle w:val="50"/>
        <w:numPr>
          <w:ilvl w:val="1"/>
          <w:numId w:val="86"/>
        </w:numPr>
        <w:tabs>
          <w:tab w:val="left" w:pos="1114"/>
        </w:tabs>
        <w:spacing w:before="240" w:line="240" w:lineRule="auto"/>
        <w:ind w:firstLine="85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Классификация нарушителей</w:t>
      </w:r>
    </w:p>
    <w:p w:rsidR="0034277F" w:rsidRPr="00A13365" w:rsidRDefault="0034277F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 признаку принадлежности к ИСПДн все нарушители делятся на две группы: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внешние нарушители - физические лица, не имеющие права пребывания на</w:t>
      </w:r>
      <w:r w:rsidRPr="00A13365">
        <w:rPr>
          <w:sz w:val="24"/>
          <w:szCs w:val="24"/>
        </w:rPr>
        <w:br/>
        <w:t>территории КЗ, в пределах которой размещается оборудование ИСПДн;</w:t>
      </w:r>
    </w:p>
    <w:p w:rsidR="0034277F" w:rsidRPr="00A13365" w:rsidRDefault="0034277F" w:rsidP="00DB0B55">
      <w:pPr>
        <w:pStyle w:val="50"/>
        <w:spacing w:after="6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внутренние нарушители - физические лица, имеющие право пребывания на</w:t>
      </w:r>
      <w:r w:rsidRPr="00A13365">
        <w:rPr>
          <w:sz w:val="24"/>
          <w:szCs w:val="24"/>
        </w:rPr>
        <w:br/>
        <w:t>территории КЗ, в пределах которой размещается оборудование ИСПДн.</w:t>
      </w:r>
    </w:p>
    <w:p w:rsidR="0034277F" w:rsidRPr="00A13365" w:rsidRDefault="0034277F" w:rsidP="00DB0B55">
      <w:pPr>
        <w:pStyle w:val="50"/>
        <w:numPr>
          <w:ilvl w:val="2"/>
          <w:numId w:val="86"/>
        </w:numPr>
        <w:tabs>
          <w:tab w:val="left" w:pos="129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Внешний нарушитель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качестве внешнего нарушителя информационной безопасности, рассматривается</w:t>
      </w:r>
      <w:r w:rsidRPr="00A13365">
        <w:rPr>
          <w:sz w:val="24"/>
          <w:szCs w:val="24"/>
        </w:rPr>
        <w:br/>
        <w:t>нарушитель, который не имеет непосредственного доступа к техническим средствам и</w:t>
      </w:r>
      <w:r w:rsidRPr="00A13365">
        <w:rPr>
          <w:sz w:val="24"/>
          <w:szCs w:val="24"/>
        </w:rPr>
        <w:br/>
        <w:t>ресурсам системы, находящимся в пределах КЗ.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внешний нарушитель не может воздействовать на защищаемую</w:t>
      </w:r>
      <w:r w:rsidRPr="00A13365">
        <w:rPr>
          <w:sz w:val="24"/>
          <w:szCs w:val="24"/>
        </w:rPr>
        <w:br/>
        <w:t>информацию по ТКУИ, так как объем информации, хранимой и обрабатываемой в ИСПДн,</w:t>
      </w:r>
      <w:r w:rsidRPr="00A13365">
        <w:rPr>
          <w:sz w:val="24"/>
          <w:szCs w:val="24"/>
        </w:rPr>
        <w:br/>
        <w:t>является недостаточным для возможной мотивации внешнего нарушителя к осуществлению</w:t>
      </w:r>
      <w:r w:rsidRPr="00A13365">
        <w:rPr>
          <w:sz w:val="24"/>
          <w:szCs w:val="24"/>
        </w:rPr>
        <w:br/>
        <w:t>действий, направленных на утечку информации по ТКУИ.</w:t>
      </w:r>
    </w:p>
    <w:p w:rsidR="0034277F" w:rsidRPr="00A13365" w:rsidRDefault="0034277F" w:rsidP="00DB0B55">
      <w:pPr>
        <w:pStyle w:val="50"/>
        <w:spacing w:after="60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внешний нарушитель может воздействовать на защищаемую</w:t>
      </w:r>
      <w:r w:rsidRPr="00A13365">
        <w:rPr>
          <w:sz w:val="24"/>
          <w:szCs w:val="24"/>
        </w:rPr>
        <w:br/>
        <w:t>информацию только во время ее передачи по каналам связи.</w:t>
      </w:r>
    </w:p>
    <w:p w:rsidR="0034277F" w:rsidRPr="00A13365" w:rsidRDefault="0034277F" w:rsidP="00DB0B55">
      <w:pPr>
        <w:pStyle w:val="50"/>
        <w:numPr>
          <w:ilvl w:val="2"/>
          <w:numId w:val="86"/>
        </w:numPr>
        <w:tabs>
          <w:tab w:val="left" w:pos="129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Внутренний нарушитель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Возможности внутреннего нарушителя существенным образом зависят от</w:t>
      </w:r>
      <w:r w:rsidRPr="00A13365">
        <w:rPr>
          <w:sz w:val="24"/>
          <w:szCs w:val="24"/>
        </w:rPr>
        <w:br/>
        <w:t>действующих в пределах КЗ ограничительных факторов, из которых основным является</w:t>
      </w:r>
      <w:r w:rsidRPr="00A13365">
        <w:rPr>
          <w:sz w:val="24"/>
          <w:szCs w:val="24"/>
        </w:rPr>
        <w:br/>
        <w:t>реализация комплекса организационно-технических мер, в том числе по подбору,</w:t>
      </w:r>
      <w:r w:rsidRPr="00A13365">
        <w:rPr>
          <w:sz w:val="24"/>
          <w:szCs w:val="24"/>
        </w:rPr>
        <w:br/>
        <w:t>расстановке и обеспечению высокой профессиональной подготовки кадров, допуску</w:t>
      </w:r>
      <w:r w:rsidRPr="00A13365">
        <w:rPr>
          <w:sz w:val="24"/>
          <w:szCs w:val="24"/>
        </w:rPr>
        <w:br/>
        <w:t>физических лиц внутрь КЗ и контролю за порядком проведения работ, направленных на</w:t>
      </w:r>
      <w:r w:rsidRPr="00A13365">
        <w:rPr>
          <w:sz w:val="24"/>
          <w:szCs w:val="24"/>
        </w:rPr>
        <w:br/>
        <w:t>предотвращение и пресечение НСД.</w:t>
      </w:r>
    </w:p>
    <w:p w:rsidR="0034277F" w:rsidRPr="00A13365" w:rsidRDefault="0034277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Система разграничения доступа ИСПДн </w:t>
      </w:r>
      <w:r w:rsidRPr="00A13365">
        <w:rPr>
          <w:rStyle w:val="511pt0pt"/>
          <w:sz w:val="24"/>
          <w:szCs w:val="24"/>
        </w:rPr>
        <w:t>(наименование ИСПДн</w:t>
      </w:r>
      <w:r w:rsidRPr="00A13365">
        <w:rPr>
          <w:sz w:val="24"/>
          <w:szCs w:val="24"/>
        </w:rPr>
        <w:t>) обеспечивает</w:t>
      </w:r>
      <w:r w:rsidRPr="00A13365">
        <w:rPr>
          <w:sz w:val="24"/>
          <w:szCs w:val="24"/>
        </w:rPr>
        <w:br/>
        <w:t>разграничение прав пользователей на доступ к информационным, программным, аппаратным</w:t>
      </w:r>
      <w:r w:rsidRPr="00A13365">
        <w:rPr>
          <w:sz w:val="24"/>
          <w:szCs w:val="24"/>
        </w:rPr>
        <w:br/>
        <w:t>и другим ресурсам ИСПДн в соответствии с утвержденной Разрешительной системой доступа</w:t>
      </w:r>
      <w:r w:rsidRPr="00A13365">
        <w:rPr>
          <w:sz w:val="24"/>
          <w:szCs w:val="24"/>
        </w:rPr>
        <w:br/>
        <w:t xml:space="preserve">к информационным ресурсам, программным и техническим средствам ИСПДн </w:t>
      </w:r>
      <w:r w:rsidRPr="00A13365">
        <w:rPr>
          <w:rStyle w:val="511pt0pt"/>
          <w:sz w:val="24"/>
          <w:szCs w:val="24"/>
        </w:rPr>
        <w:t>(наименование</w:t>
      </w:r>
      <w:r w:rsidRPr="00A13365">
        <w:rPr>
          <w:rStyle w:val="511pt0pt"/>
          <w:sz w:val="24"/>
          <w:szCs w:val="24"/>
        </w:rPr>
        <w:br/>
        <w:t>ИСПДн).</w:t>
      </w:r>
      <w:r w:rsidRPr="00A13365">
        <w:rPr>
          <w:sz w:val="24"/>
          <w:szCs w:val="24"/>
        </w:rPr>
        <w:t xml:space="preserve"> К внутренним нарушителям могут относиться:</w:t>
      </w:r>
    </w:p>
    <w:p w:rsidR="0034277F" w:rsidRPr="00A13365" w:rsidRDefault="0034277F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ИСПДн (категория I);</w:t>
      </w:r>
    </w:p>
    <w:p w:rsidR="0034277F" w:rsidRPr="00A13365" w:rsidRDefault="0034277F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конкретных подсистем или баз данных ИСПДн (категория II);</w:t>
      </w:r>
    </w:p>
    <w:p w:rsidR="0034277F" w:rsidRPr="00A13365" w:rsidRDefault="0034277F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пользователи ИСПДн (категория </w:t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t>);</w:t>
      </w:r>
    </w:p>
    <w:p w:rsidR="00A523D1" w:rsidRPr="00A13365" w:rsidRDefault="00A523D1" w:rsidP="00DB0B55">
      <w:pPr>
        <w:pStyle w:val="af5"/>
        <w:spacing w:line="240" w:lineRule="auto"/>
        <w:ind w:left="20" w:firstLine="831"/>
        <w:jc w:val="both"/>
        <w:rPr>
          <w:sz w:val="24"/>
          <w:szCs w:val="24"/>
          <w:lang w:val="ru-RU"/>
        </w:rPr>
      </w:pPr>
      <w:r w:rsidRPr="00A13365">
        <w:rPr>
          <w:rStyle w:val="0pt3"/>
          <w:sz w:val="24"/>
          <w:szCs w:val="24"/>
          <w:lang w:val="ru-RU"/>
        </w:rPr>
        <w:t xml:space="preserve">пользователи, являющиеся внешними по отношению к конкретной ИСПДн (категория </w:t>
      </w:r>
      <w:r w:rsidRPr="00A13365">
        <w:rPr>
          <w:rStyle w:val="0pt3"/>
          <w:sz w:val="24"/>
          <w:szCs w:val="24"/>
        </w:rPr>
        <w:t>IV</w:t>
      </w:r>
      <w:r w:rsidRPr="00A13365">
        <w:rPr>
          <w:rStyle w:val="0pt3"/>
          <w:sz w:val="24"/>
          <w:szCs w:val="24"/>
          <w:lang w:val="ru-RU"/>
        </w:rPr>
        <w:t>);</w:t>
      </w:r>
    </w:p>
    <w:p w:rsidR="00A523D1" w:rsidRPr="00A13365" w:rsidRDefault="00A523D1" w:rsidP="00DB0B55">
      <w:pPr>
        <w:pStyle w:val="50"/>
        <w:spacing w:line="240" w:lineRule="auto"/>
        <w:ind w:lef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лица, обладающие возможностью доступа к системе передачи данных (категория V);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сотрудники, имеющие санкционированный доступ в служебных целях в помещения, в</w:t>
      </w:r>
      <w:r w:rsidRPr="00A13365">
        <w:rPr>
          <w:sz w:val="24"/>
          <w:szCs w:val="24"/>
        </w:rPr>
        <w:br/>
        <w:t>которых размещаются элементы ИСПДн, но не имеющие права доступа к ним (категория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  <w:lang w:val="en-US"/>
        </w:rPr>
        <w:t>VI</w:t>
      </w:r>
      <w:r w:rsidRPr="00A13365">
        <w:rPr>
          <w:sz w:val="24"/>
          <w:szCs w:val="24"/>
        </w:rPr>
        <w:t>);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обслуживающий персонал (охрана, работники инженерно-технических служб и т.д.)</w:t>
      </w:r>
      <w:r w:rsidRPr="00A13365">
        <w:rPr>
          <w:sz w:val="24"/>
          <w:szCs w:val="24"/>
        </w:rPr>
        <w:br/>
        <w:t xml:space="preserve">(категория 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>);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уполномоченный персонал разработчиков ИСПДн, который на договорной основе</w:t>
      </w:r>
      <w:r w:rsidRPr="00A13365">
        <w:rPr>
          <w:sz w:val="24"/>
          <w:szCs w:val="24"/>
        </w:rPr>
        <w:br/>
        <w:t xml:space="preserve">имеет право на техническое обслуживание и модификацию компонентов ИСПДн (категория 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>).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лиц категорий I и II возложены задачи по администрированию программно-</w:t>
      </w:r>
      <w:r w:rsidRPr="00A13365">
        <w:rPr>
          <w:sz w:val="24"/>
          <w:szCs w:val="24"/>
        </w:rPr>
        <w:br/>
        <w:t>аппаратных средств и баз данных ИСПДн для интеграции и обеспечения взаимодействия</w:t>
      </w:r>
      <w:r w:rsidRPr="00A13365">
        <w:rPr>
          <w:sz w:val="24"/>
          <w:szCs w:val="24"/>
        </w:rPr>
        <w:br/>
        <w:t>различных подсистем, входящих в состав ИСПДн. Администраторы потенциально могут</w:t>
      </w:r>
      <w:r w:rsidRPr="00A13365">
        <w:rPr>
          <w:sz w:val="24"/>
          <w:szCs w:val="24"/>
        </w:rPr>
        <w:br/>
        <w:t>реализовывать УБПДн, используя возможности по непосредственному доступу к ПДн,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обрабатываемых и хранимых в ИСПДн, а также к техническим и программным средствам</w:t>
      </w:r>
      <w:r w:rsidRPr="00A13365">
        <w:rPr>
          <w:sz w:val="24"/>
          <w:szCs w:val="24"/>
        </w:rPr>
        <w:br/>
        <w:t>ИСПДн, включая СЗИ, в соответствии с установленными для них административными</w:t>
      </w:r>
      <w:r w:rsidRPr="00A13365">
        <w:rPr>
          <w:sz w:val="24"/>
          <w:szCs w:val="24"/>
        </w:rPr>
        <w:br/>
        <w:t>полномочиями.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К лицам категорий </w:t>
      </w:r>
      <w:r w:rsidRPr="00A13365">
        <w:rPr>
          <w:sz w:val="24"/>
          <w:szCs w:val="24"/>
          <w:lang w:val="en-US"/>
        </w:rPr>
        <w:t>I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 xml:space="preserve"> ввиду их исключительной роли в ИСПДн должен</w:t>
      </w:r>
      <w:r w:rsidRPr="00A13365">
        <w:rPr>
          <w:sz w:val="24"/>
          <w:szCs w:val="24"/>
        </w:rPr>
        <w:br/>
        <w:t>применяться комплекс особых организационно-режимных мер по их подбору, принятию на</w:t>
      </w:r>
      <w:r w:rsidRPr="00A13365">
        <w:rPr>
          <w:sz w:val="24"/>
          <w:szCs w:val="24"/>
        </w:rPr>
        <w:br/>
        <w:t>работу, назначению на должность и контролю выполнения функциональных обязанностей.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в число лиц категорий </w:t>
      </w:r>
      <w:r w:rsidRPr="00A13365">
        <w:rPr>
          <w:sz w:val="24"/>
          <w:szCs w:val="24"/>
          <w:lang w:val="en-US"/>
        </w:rPr>
        <w:t>I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II</w:t>
      </w:r>
      <w:r w:rsidRPr="00A13365">
        <w:rPr>
          <w:sz w:val="24"/>
          <w:szCs w:val="24"/>
        </w:rPr>
        <w:t xml:space="preserve"> будут включаться только доверенные лица и поэтому указанные лица исключаются из числа вероятных нарушителей.</w:t>
      </w:r>
    </w:p>
    <w:p w:rsidR="00A523D1" w:rsidRPr="00A13365" w:rsidRDefault="00A523D1" w:rsidP="00DB0B55">
      <w:pPr>
        <w:pStyle w:val="50"/>
        <w:spacing w:line="240" w:lineRule="auto"/>
        <w:ind w:lef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лица категорий </w:t>
      </w:r>
      <w:r w:rsidRPr="00A13365">
        <w:rPr>
          <w:sz w:val="24"/>
          <w:szCs w:val="24"/>
          <w:lang w:val="en-US"/>
        </w:rPr>
        <w:t>III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 xml:space="preserve"> относятся к вероятным нарушителям.</w:t>
      </w:r>
    </w:p>
    <w:p w:rsidR="00A523D1" w:rsidRPr="00A13365" w:rsidRDefault="00A523D1" w:rsidP="00DB0B55">
      <w:pPr>
        <w:pStyle w:val="50"/>
        <w:spacing w:after="56"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возможность сговора внутренних нарушителей маловероятна</w:t>
      </w:r>
      <w:r w:rsidRPr="00A13365">
        <w:rPr>
          <w:sz w:val="24"/>
          <w:szCs w:val="24"/>
        </w:rPr>
        <w:br/>
        <w:t>ввиду принятых организационных и контролирующих мер.</w:t>
      </w:r>
    </w:p>
    <w:p w:rsidR="00A523D1" w:rsidRPr="00A13365" w:rsidRDefault="00A523D1" w:rsidP="00DB0B55">
      <w:pPr>
        <w:pStyle w:val="50"/>
        <w:numPr>
          <w:ilvl w:val="0"/>
          <w:numId w:val="92"/>
        </w:numPr>
        <w:tabs>
          <w:tab w:val="left" w:pos="1326"/>
        </w:tabs>
        <w:spacing w:line="240" w:lineRule="auto"/>
        <w:ind w:left="20" w:right="1040" w:firstLine="831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Предположения об имеющейся у нарушителя информации об объектах</w:t>
      </w:r>
      <w:r w:rsidRPr="00A13365">
        <w:rPr>
          <w:sz w:val="24"/>
          <w:szCs w:val="24"/>
        </w:rPr>
        <w:br/>
        <w:t>реализации УБПДн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качестве основных уровней знаний нарушителей об ИСПДн можно выделить</w:t>
      </w:r>
      <w:r w:rsidRPr="00A13365">
        <w:rPr>
          <w:sz w:val="24"/>
          <w:szCs w:val="24"/>
        </w:rPr>
        <w:br/>
        <w:t>следующие:</w:t>
      </w:r>
    </w:p>
    <w:p w:rsidR="00A523D1" w:rsidRPr="00A13365" w:rsidRDefault="00A523D1" w:rsidP="00DB0B55">
      <w:pPr>
        <w:pStyle w:val="50"/>
        <w:spacing w:line="240" w:lineRule="auto"/>
        <w:ind w:lef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общая информация - информации о назначения и общих характеристиках ИСПДн;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эксплуатационная информация - информация, полученная из эксплуатационной</w:t>
      </w:r>
      <w:r w:rsidRPr="00A13365">
        <w:rPr>
          <w:sz w:val="24"/>
          <w:szCs w:val="24"/>
        </w:rPr>
        <w:br/>
        <w:t>документации;</w:t>
      </w:r>
    </w:p>
    <w:p w:rsidR="00A523D1" w:rsidRPr="00A13365" w:rsidRDefault="00A523D1" w:rsidP="00DB0B55">
      <w:pPr>
        <w:pStyle w:val="50"/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чувствительная информация - информация, дополняющая эксплуатационную</w:t>
      </w:r>
      <w:r w:rsidRPr="00A13365">
        <w:rPr>
          <w:sz w:val="24"/>
          <w:szCs w:val="24"/>
        </w:rPr>
        <w:br/>
        <w:t>информацию об ИСПДн (например, сведения из проектной документации ИСПДн).</w:t>
      </w:r>
    </w:p>
    <w:p w:rsidR="00A523D1" w:rsidRPr="00A13365" w:rsidRDefault="00A523D1" w:rsidP="00DB0B55">
      <w:pPr>
        <w:pStyle w:val="50"/>
        <w:spacing w:line="240" w:lineRule="auto"/>
        <w:ind w:lef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частности, нарушитель может знать:</w:t>
      </w:r>
    </w:p>
    <w:p w:rsidR="00A523D1" w:rsidRPr="00A13365" w:rsidRDefault="00A523D1" w:rsidP="00DB0B55">
      <w:pPr>
        <w:pStyle w:val="50"/>
        <w:numPr>
          <w:ilvl w:val="0"/>
          <w:numId w:val="93"/>
        </w:numPr>
        <w:tabs>
          <w:tab w:val="left" w:pos="1436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об организации работы, структуре и используемых технических,</w:t>
      </w:r>
      <w:r w:rsidRPr="00A13365">
        <w:rPr>
          <w:sz w:val="24"/>
          <w:szCs w:val="24"/>
        </w:rPr>
        <w:br/>
        <w:t>программных и программно-технических средствах ИСПДн;</w:t>
      </w:r>
    </w:p>
    <w:p w:rsidR="00A523D1" w:rsidRPr="00A13365" w:rsidRDefault="00A523D1" w:rsidP="00DB0B55">
      <w:pPr>
        <w:pStyle w:val="50"/>
        <w:numPr>
          <w:ilvl w:val="0"/>
          <w:numId w:val="93"/>
        </w:numPr>
        <w:tabs>
          <w:tab w:val="left" w:pos="1450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сведения об информационных ресурсах ИСПДн: порядок и правила создания,</w:t>
      </w:r>
      <w:r w:rsidRPr="00A13365">
        <w:rPr>
          <w:sz w:val="24"/>
          <w:szCs w:val="24"/>
        </w:rPr>
        <w:br/>
        <w:t>хранения и передачи информации, структура и свойства информационных потоков;</w:t>
      </w:r>
    </w:p>
    <w:p w:rsidR="00A523D1" w:rsidRPr="00A13365" w:rsidRDefault="00A523D1" w:rsidP="00DB0B55">
      <w:pPr>
        <w:pStyle w:val="50"/>
        <w:numPr>
          <w:ilvl w:val="0"/>
          <w:numId w:val="93"/>
        </w:numPr>
        <w:tabs>
          <w:tab w:val="left" w:pos="1436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об уязвимостях, включая данные о недокументированных</w:t>
      </w:r>
      <w:r w:rsidRPr="00A13365">
        <w:rPr>
          <w:sz w:val="24"/>
          <w:szCs w:val="24"/>
        </w:rPr>
        <w:br/>
        <w:t>(недекларированных) возможностях технических, программных и программно-технических</w:t>
      </w:r>
      <w:r w:rsidRPr="00A13365">
        <w:rPr>
          <w:sz w:val="24"/>
          <w:szCs w:val="24"/>
        </w:rPr>
        <w:br/>
        <w:t>средств ИСПДн;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данные о реализованных в СЗПДн принципах и алгоритмах;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исходные тексты программного обеспечения ИСПДн;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сведения о возможных каналах реализации угроз;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информацию о способах реализации угроз.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III и категории IV владеют только</w:t>
      </w:r>
      <w:r w:rsidRPr="00A13365">
        <w:rPr>
          <w:sz w:val="24"/>
          <w:szCs w:val="24"/>
        </w:rPr>
        <w:br/>
        <w:t>эксплуатационной информацией, что обеспечивается организационными мерами. При этом</w:t>
      </w:r>
      <w:r w:rsidRPr="00A13365">
        <w:rPr>
          <w:sz w:val="24"/>
          <w:szCs w:val="24"/>
        </w:rPr>
        <w:br/>
        <w:t xml:space="preserve">лица категории </w:t>
      </w:r>
      <w:r w:rsidRPr="00A13365">
        <w:rPr>
          <w:sz w:val="24"/>
          <w:szCs w:val="24"/>
          <w:lang w:val="en-US"/>
        </w:rPr>
        <w:t>IV</w:t>
      </w:r>
      <w:r w:rsidRPr="00A13365">
        <w:rPr>
          <w:sz w:val="24"/>
          <w:szCs w:val="24"/>
        </w:rPr>
        <w:t xml:space="preserve"> не владеют парольной, аутентифицирующей и ключевой информацией,</w:t>
      </w:r>
      <w:r w:rsidRPr="00A13365">
        <w:rPr>
          <w:sz w:val="24"/>
          <w:szCs w:val="24"/>
        </w:rPr>
        <w:br/>
        <w:t>используемой в ИСПДн, к которым они не имеют санкционированного доступа.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лица категории V владеют в той или иной части чувствительной</w:t>
      </w:r>
      <w:r w:rsidRPr="00A13365">
        <w:rPr>
          <w:sz w:val="24"/>
          <w:szCs w:val="24"/>
        </w:rPr>
        <w:br/>
        <w:t>и эксплуатационной информацией о системе передачи информации и общей информацией об</w:t>
      </w:r>
      <w:r w:rsidRPr="00A13365">
        <w:rPr>
          <w:sz w:val="24"/>
          <w:szCs w:val="24"/>
        </w:rPr>
        <w:br/>
        <w:t xml:space="preserve">ИСПДн, что обеспечивается организационными мерами. При этом лица категории </w:t>
      </w:r>
      <w:r w:rsidRPr="00A13365">
        <w:rPr>
          <w:sz w:val="24"/>
          <w:szCs w:val="24"/>
          <w:lang w:val="en-US"/>
        </w:rPr>
        <w:t>V</w:t>
      </w:r>
      <w:r w:rsidRPr="00A13365">
        <w:rPr>
          <w:sz w:val="24"/>
          <w:szCs w:val="24"/>
        </w:rPr>
        <w:t xml:space="preserve"> не</w:t>
      </w:r>
      <w:r w:rsidRPr="00A13365">
        <w:rPr>
          <w:sz w:val="24"/>
          <w:szCs w:val="24"/>
        </w:rPr>
        <w:br/>
        <w:t>владеют парольной и аутентифицирующей информацией, используемой в ИСПДн.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лица категории </w:t>
      </w:r>
      <w:r w:rsidRPr="00A13365">
        <w:rPr>
          <w:sz w:val="24"/>
          <w:szCs w:val="24"/>
          <w:lang w:val="en-US"/>
        </w:rPr>
        <w:t>VI</w:t>
      </w:r>
      <w:r w:rsidRPr="00A13365">
        <w:rPr>
          <w:sz w:val="24"/>
          <w:szCs w:val="24"/>
        </w:rPr>
        <w:t xml:space="preserve"> и лица категории </w:t>
      </w:r>
      <w:r w:rsidRPr="00A13365">
        <w:rPr>
          <w:sz w:val="24"/>
          <w:szCs w:val="24"/>
          <w:lang w:val="en-US"/>
        </w:rPr>
        <w:t>VII</w:t>
      </w:r>
      <w:r w:rsidRPr="00A13365">
        <w:rPr>
          <w:sz w:val="24"/>
          <w:szCs w:val="24"/>
        </w:rPr>
        <w:t xml:space="preserve"> по уровню знаний не</w:t>
      </w:r>
      <w:r w:rsidRPr="00A13365">
        <w:rPr>
          <w:sz w:val="24"/>
          <w:szCs w:val="24"/>
        </w:rPr>
        <w:br/>
        <w:t xml:space="preserve">превосходят лица категории </w:t>
      </w:r>
      <w:r w:rsidRPr="00A13365">
        <w:rPr>
          <w:sz w:val="24"/>
          <w:szCs w:val="24"/>
          <w:lang w:val="en-US"/>
        </w:rPr>
        <w:t>V</w:t>
      </w:r>
      <w:r w:rsidRPr="00A13365">
        <w:rPr>
          <w:sz w:val="24"/>
          <w:szCs w:val="24"/>
        </w:rPr>
        <w:t>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Предполагается, что лица категории 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 xml:space="preserve"> обладают чувствительной информацией об</w:t>
      </w:r>
      <w:r w:rsidRPr="00A13365">
        <w:rPr>
          <w:sz w:val="24"/>
          <w:szCs w:val="24"/>
        </w:rPr>
        <w:br/>
        <w:t>ИСПДн, включая информацию об уязвимостях технических и программных средств ИСПДн.</w:t>
      </w:r>
      <w:r w:rsidRPr="00A13365">
        <w:rPr>
          <w:sz w:val="24"/>
          <w:szCs w:val="24"/>
        </w:rPr>
        <w:br/>
        <w:t xml:space="preserve">Организационными мерами предполагается исключить доступ лиц категории 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 xml:space="preserve"> к</w:t>
      </w:r>
      <w:r w:rsidRPr="00A13365">
        <w:rPr>
          <w:sz w:val="24"/>
          <w:szCs w:val="24"/>
        </w:rPr>
        <w:br/>
        <w:t>техническим и программным средствам ИСПДн в момент обработки с использованием этих</w:t>
      </w:r>
      <w:r w:rsidRPr="00A13365">
        <w:rPr>
          <w:sz w:val="24"/>
          <w:szCs w:val="24"/>
        </w:rPr>
        <w:br/>
        <w:t>средств защищаемой информации.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Таким образом, наиболее информированными об ИСПДн являются лица категории III</w:t>
      </w:r>
      <w:r w:rsidRPr="00A13365">
        <w:rPr>
          <w:sz w:val="24"/>
          <w:szCs w:val="24"/>
        </w:rPr>
        <w:br/>
        <w:t xml:space="preserve">и лица категории </w:t>
      </w:r>
      <w:r w:rsidRPr="00A13365">
        <w:rPr>
          <w:sz w:val="24"/>
          <w:szCs w:val="24"/>
          <w:lang w:val="en-US"/>
        </w:rPr>
        <w:t>VIII</w:t>
      </w:r>
      <w:r w:rsidRPr="00A13365">
        <w:rPr>
          <w:sz w:val="24"/>
          <w:szCs w:val="24"/>
        </w:rPr>
        <w:t>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Степень информированности нарушителя зависит от многих факторов, включая</w:t>
      </w:r>
      <w:r w:rsidRPr="00A13365">
        <w:rPr>
          <w:sz w:val="24"/>
          <w:szCs w:val="24"/>
        </w:rPr>
        <w:br/>
        <w:t>реализованные конкретные организационные меры и компетенцию нарушителей. Поэтому</w:t>
      </w:r>
      <w:r w:rsidRPr="00A13365">
        <w:rPr>
          <w:sz w:val="24"/>
          <w:szCs w:val="24"/>
        </w:rPr>
        <w:br/>
        <w:t>объективно оценить объем знаний вероятного нарушителя в общем случае практически</w:t>
      </w:r>
      <w:r w:rsidRPr="00A13365">
        <w:rPr>
          <w:sz w:val="24"/>
          <w:szCs w:val="24"/>
        </w:rPr>
        <w:br/>
        <w:t>невозможно.</w:t>
      </w:r>
    </w:p>
    <w:p w:rsidR="004316B0" w:rsidRPr="00A13365" w:rsidRDefault="004316B0" w:rsidP="00DB0B55">
      <w:pPr>
        <w:pStyle w:val="50"/>
        <w:tabs>
          <w:tab w:val="left" w:pos="1276"/>
        </w:tabs>
        <w:spacing w:after="6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В связи с изложенным, с целью создания определенного запаса прочности</w:t>
      </w:r>
      <w:r w:rsidRPr="00A13365">
        <w:rPr>
          <w:sz w:val="24"/>
          <w:szCs w:val="24"/>
        </w:rPr>
        <w:br/>
        <w:t>предполагается, что вероятные нарушители обладают всей информацией, необходимой для</w:t>
      </w:r>
      <w:r w:rsidRPr="00A13365">
        <w:rPr>
          <w:sz w:val="24"/>
          <w:szCs w:val="24"/>
        </w:rPr>
        <w:br/>
        <w:t>подготовки и реализации угроз, за исключением информации, доступ к которой со стороны</w:t>
      </w:r>
      <w:r w:rsidRPr="00A13365">
        <w:rPr>
          <w:sz w:val="24"/>
          <w:szCs w:val="24"/>
        </w:rPr>
        <w:br/>
        <w:t>нарушителя исключается СЗИ. К такой информации, например, относится парольная,</w:t>
      </w:r>
      <w:r w:rsidRPr="00A13365">
        <w:rPr>
          <w:sz w:val="24"/>
          <w:szCs w:val="24"/>
        </w:rPr>
        <w:br/>
        <w:t>аутентифицирующая и ключевая информация.</w:t>
      </w:r>
    </w:p>
    <w:p w:rsidR="004316B0" w:rsidRPr="00A13365" w:rsidRDefault="004316B0" w:rsidP="00DB0B55">
      <w:pPr>
        <w:pStyle w:val="50"/>
        <w:numPr>
          <w:ilvl w:val="2"/>
          <w:numId w:val="86"/>
        </w:numPr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Предположения об имеющихся у нарушителя средствах реализации УБПДн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нарушитель имеет: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864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аппаратные компоненты СЗПДн;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859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доступные в свободной продаже технические средства и программное обеспечение;</w:t>
      </w:r>
    </w:p>
    <w:p w:rsidR="004316B0" w:rsidRPr="00A13365" w:rsidRDefault="004316B0" w:rsidP="00DB0B55">
      <w:pPr>
        <w:pStyle w:val="50"/>
        <w:numPr>
          <w:ilvl w:val="0"/>
          <w:numId w:val="94"/>
        </w:numPr>
        <w:tabs>
          <w:tab w:val="left" w:pos="864"/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специально разработанные технические средства и программное обеспечение.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Внутренний нарушитель может использовать штатные средства.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Состав имеющихся у нарушителя средств, которые он может использовать для</w:t>
      </w:r>
      <w:r w:rsidRPr="00A13365">
        <w:rPr>
          <w:sz w:val="24"/>
          <w:szCs w:val="24"/>
        </w:rPr>
        <w:br/>
        <w:t>реализации УБПДн, а также возможности по их применению зависят от многих факторов,</w:t>
      </w:r>
      <w:r w:rsidRPr="00A13365">
        <w:rPr>
          <w:sz w:val="24"/>
          <w:szCs w:val="24"/>
        </w:rPr>
        <w:br/>
        <w:t>включая реализованные конкретные организационные меры, финансовые возможности и</w:t>
      </w:r>
      <w:r w:rsidRPr="00A13365">
        <w:rPr>
          <w:sz w:val="24"/>
          <w:szCs w:val="24"/>
        </w:rPr>
        <w:br/>
        <w:t>компетенцию нарушителей. Поэтому объективно оценить состав имеющихся у нарушителя</w:t>
      </w:r>
      <w:r w:rsidRPr="00A13365">
        <w:rPr>
          <w:sz w:val="24"/>
          <w:szCs w:val="24"/>
        </w:rPr>
        <w:br/>
        <w:t>средств реализации угроз в общем случае практически невозможно.</w:t>
      </w:r>
    </w:p>
    <w:p w:rsidR="004316B0" w:rsidRPr="00A13365" w:rsidRDefault="004316B0" w:rsidP="00DB0B55">
      <w:pPr>
        <w:pStyle w:val="50"/>
        <w:tabs>
          <w:tab w:val="left" w:pos="12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Поэтому, для создания устойчивой СЗПДн предполагается, что вероятный</w:t>
      </w:r>
      <w:r w:rsidRPr="00A13365">
        <w:rPr>
          <w:sz w:val="24"/>
          <w:szCs w:val="24"/>
        </w:rPr>
        <w:br/>
        <w:t>нарушитель имеет все необходимые для реализации угроз средства, возможности которых не</w:t>
      </w:r>
    </w:p>
    <w:p w:rsidR="004316B0" w:rsidRPr="00A13365" w:rsidRDefault="004316B0" w:rsidP="00DB0B55">
      <w:pPr>
        <w:pStyle w:val="50"/>
        <w:spacing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превосходят возможности аналогичных средств реализации угроз на информацию,</w:t>
      </w:r>
      <w:r w:rsidRPr="00A13365">
        <w:rPr>
          <w:sz w:val="24"/>
          <w:szCs w:val="24"/>
        </w:rPr>
        <w:br/>
        <w:t>содержащую сведения, составляющие государственную тайну, и технические и программные средства, обрабатывающие эту информацию.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Вместе с тем предполагается, что нарушитель не имеет: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перехвата по ТКУИ;</w:t>
      </w:r>
    </w:p>
    <w:p w:rsidR="004316B0" w:rsidRPr="00A13365" w:rsidRDefault="004316B0" w:rsidP="00DB0B55">
      <w:pPr>
        <w:pStyle w:val="50"/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через сигнальные цепи (информационные и управляющие</w:t>
      </w:r>
      <w:r w:rsidRPr="00A13365">
        <w:rPr>
          <w:sz w:val="24"/>
          <w:szCs w:val="24"/>
        </w:rPr>
        <w:br/>
        <w:t>интерфейсы СВТ);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на источники и через цепи питания;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воздействия через цепи заземления;</w:t>
      </w:r>
    </w:p>
    <w:p w:rsidR="004316B0" w:rsidRPr="00A13365" w:rsidRDefault="004316B0" w:rsidP="00DB0B55">
      <w:pPr>
        <w:pStyle w:val="50"/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средств активного воздействия на технические средства (средств облучения).</w:t>
      </w:r>
    </w:p>
    <w:p w:rsidR="004316B0" w:rsidRPr="00A13365" w:rsidRDefault="004316B0" w:rsidP="00DB0B55">
      <w:pPr>
        <w:pStyle w:val="50"/>
        <w:spacing w:after="6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Предполагается, что наиболее совершенными средствами реализации угроз обладают</w:t>
      </w:r>
      <w:r w:rsidRPr="00A13365">
        <w:rPr>
          <w:sz w:val="24"/>
          <w:szCs w:val="24"/>
        </w:rPr>
        <w:br/>
        <w:t>лица категории III и лица категории VIII.</w:t>
      </w:r>
    </w:p>
    <w:p w:rsidR="004316B0" w:rsidRPr="00A13365" w:rsidRDefault="004316B0" w:rsidP="00DB0B55">
      <w:pPr>
        <w:pStyle w:val="50"/>
        <w:numPr>
          <w:ilvl w:val="1"/>
          <w:numId w:val="86"/>
        </w:numPr>
        <w:tabs>
          <w:tab w:val="left" w:pos="111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Исходный уровень защищенности ИСПДн</w:t>
      </w:r>
    </w:p>
    <w:p w:rsidR="004316B0" w:rsidRPr="00A13365" w:rsidRDefault="004316B0" w:rsidP="00DB0B55">
      <w:pPr>
        <w:pStyle w:val="60"/>
        <w:spacing w:line="240" w:lineRule="auto"/>
        <w:ind w:left="20" w:right="20" w:firstLine="547"/>
        <w:rPr>
          <w:sz w:val="24"/>
          <w:szCs w:val="24"/>
        </w:rPr>
      </w:pPr>
      <w:r w:rsidRPr="00A13365">
        <w:rPr>
          <w:rStyle w:val="611pt0pt"/>
          <w:i/>
          <w:iCs/>
          <w:sz w:val="24"/>
          <w:szCs w:val="24"/>
        </w:rPr>
        <w:t>(Уровень исходной защищенности ИСПДн определяется на основании методического</w:t>
      </w:r>
      <w:r w:rsidRPr="00A13365">
        <w:rPr>
          <w:rStyle w:val="611pt0pt"/>
          <w:i/>
          <w:iCs/>
          <w:sz w:val="24"/>
          <w:szCs w:val="24"/>
        </w:rPr>
        <w:br/>
        <w:t>документа ФСТЭК России «Методика определения актуальных угроз безопасности</w:t>
      </w:r>
      <w:r w:rsidRPr="00A13365">
        <w:rPr>
          <w:rStyle w:val="611pt0pt"/>
          <w:i/>
          <w:iCs/>
          <w:sz w:val="24"/>
          <w:szCs w:val="24"/>
        </w:rPr>
        <w:br/>
        <w:t>персональных данных при их обработке в информационных системах персональных</w:t>
      </w:r>
      <w:r w:rsidRPr="00A13365">
        <w:rPr>
          <w:rStyle w:val="611pt0pt"/>
          <w:i/>
          <w:iCs/>
          <w:sz w:val="24"/>
          <w:szCs w:val="24"/>
        </w:rPr>
        <w:br/>
        <w:t>данных».)</w:t>
      </w:r>
    </w:p>
    <w:p w:rsidR="004316B0" w:rsidRPr="00A13365" w:rsidRDefault="004316B0" w:rsidP="00DB0B55">
      <w:pPr>
        <w:pStyle w:val="50"/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Под уровнем исходной защищенности ИСПДн понимается обобщенный показатель,</w:t>
      </w:r>
      <w:r w:rsidRPr="00A13365">
        <w:rPr>
          <w:sz w:val="24"/>
          <w:szCs w:val="24"/>
        </w:rPr>
        <w:br/>
        <w:t>зависящий от технических и эксплуатационных характеристик ИСПДн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).</w:t>
      </w:r>
    </w:p>
    <w:p w:rsidR="004316B0" w:rsidRPr="00A13365" w:rsidRDefault="004316B0" w:rsidP="00DB0B55">
      <w:pPr>
        <w:pStyle w:val="50"/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таблице 3 представлены характеристики уровня исходной защищенности для</w:t>
      </w:r>
      <w:r w:rsidRPr="00A13365">
        <w:rPr>
          <w:sz w:val="24"/>
          <w:szCs w:val="24"/>
        </w:rPr>
        <w:br/>
        <w:t>ИСПДн.</w:t>
      </w:r>
    </w:p>
    <w:p w:rsidR="002832C9" w:rsidRPr="00A13365" w:rsidRDefault="004316B0" w:rsidP="00DB0B55">
      <w:pPr>
        <w:pStyle w:val="ab"/>
        <w:widowControl/>
        <w:spacing w:before="24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Таблица 3. Показатели исходной защищенности ИСПДн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1450"/>
        <w:gridCol w:w="1421"/>
        <w:gridCol w:w="1426"/>
      </w:tblGrid>
      <w:tr w:rsidR="004316B0" w:rsidRPr="00A13365" w:rsidTr="00A86330">
        <w:trPr>
          <w:trHeight w:hRule="exact" w:val="33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Технические и эксплуатационные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Уровень защищенности</w:t>
            </w:r>
          </w:p>
        </w:tc>
      </w:tr>
      <w:tr w:rsidR="004316B0" w:rsidRPr="00A13365" w:rsidTr="00A86330">
        <w:trPr>
          <w:trHeight w:hRule="exact" w:val="33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характеристики ИСПДн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Средний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Низкий</w:t>
            </w:r>
          </w:p>
        </w:tc>
      </w:tr>
      <w:tr w:rsidR="004316B0" w:rsidRPr="00A13365" w:rsidTr="00A86330">
        <w:trPr>
          <w:trHeight w:hRule="exact" w:val="34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1. </w:t>
            </w:r>
            <w:r w:rsidRPr="00A13365">
              <w:rPr>
                <w:rStyle w:val="1011pt0pt"/>
                <w:sz w:val="24"/>
                <w:szCs w:val="24"/>
              </w:rPr>
              <w:t>По территориальному размещению: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распределенная ИСПДн, которая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298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охватывает несколько областей, краев,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округов или государство в целом;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городская ИСПДн, охватывающая не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288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более одного населенного пункта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55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(города, поселка);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0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корпоративная распределенная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2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ИСПДн, охватывающая многие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298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подразделения одной организации;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4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локальная (кампусная) ИСПДн,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1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развернутая в пределах нескольких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0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близко расположенных зданий;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3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локальная ИСПДн, развернутая в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пределах одного здания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2. По наличию соединения с сетями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50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общего пользования: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45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имеющая многоточечный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3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Технические и эксплуатационные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Уровень защищенности</w:t>
            </w:r>
          </w:p>
        </w:tc>
      </w:tr>
      <w:tr w:rsidR="004316B0" w:rsidRPr="00A13365" w:rsidTr="00A86330">
        <w:trPr>
          <w:trHeight w:hRule="exact" w:val="32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характеристики ИСПДн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Средний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Низкий</w:t>
            </w:r>
          </w:p>
        </w:tc>
      </w:tr>
      <w:tr w:rsidR="004316B0" w:rsidRPr="00A13365" w:rsidTr="00A86330">
        <w:trPr>
          <w:trHeight w:hRule="exact" w:val="7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выход в сеть общего пользования;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715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имеющая одноточечный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0F36A0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0F36A0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выход в сеть общего пользования;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физически отделенная от сети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общего пользования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6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3. </w:t>
            </w:r>
            <w:r w:rsidRPr="00A13365">
              <w:rPr>
                <w:rStyle w:val="1011pt0pt"/>
                <w:sz w:val="24"/>
                <w:szCs w:val="24"/>
              </w:rPr>
              <w:t>По встроенным (легальным)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операциям с записями баз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41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персональных данных: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чтение, поиск;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запись, удаление, сортировка;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0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модификация, передача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4. </w:t>
            </w:r>
            <w:r w:rsidRPr="00A13365">
              <w:rPr>
                <w:rStyle w:val="1011pt0pt"/>
                <w:sz w:val="24"/>
                <w:szCs w:val="24"/>
              </w:rPr>
              <w:t>По разграничению доступа 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персональным данным: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к которой имеют доступ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определенные перечнем сотрудники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28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организации, являющейся владельцем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50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либо субъект ПДн;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к которой имеют доступ все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0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сотрудники организации, являющейся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владельцем ИСПДн;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0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 с открытым доступом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5. По наличию соединений с другими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>базами ПДн иных ИСПДн: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2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интегрированная ИСПДн (организация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4316B0" w:rsidRPr="00A13365" w:rsidTr="00A86330">
        <w:trPr>
          <w:trHeight w:hRule="exact" w:val="33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использует несколько баз ПДн ИСПДн,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при этом организация не является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293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владельцем всех используемых баз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46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ПДн);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7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в которой используется одна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4316B0" w:rsidRPr="00A13365" w:rsidTr="00A86330">
        <w:trPr>
          <w:trHeight w:hRule="exact" w:val="302"/>
        </w:trPr>
        <w:tc>
          <w:tcPr>
            <w:tcW w:w="5397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база ПДн, принадлежащая организации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4316B0" w:rsidRPr="00A13365" w:rsidRDefault="004316B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4316B0" w:rsidRPr="00A13365" w:rsidTr="00A86330">
        <w:trPr>
          <w:trHeight w:hRule="exact" w:val="317"/>
        </w:trPr>
        <w:tc>
          <w:tcPr>
            <w:tcW w:w="5397" w:type="dxa"/>
            <w:tcBorders>
              <w:left w:val="single" w:sz="4" w:space="0" w:color="auto"/>
              <w:bottom w:val="single" w:sz="4" w:space="0" w:color="auto"/>
            </w:tcBorders>
          </w:tcPr>
          <w:p w:rsidR="004316B0" w:rsidRPr="00A13365" w:rsidRDefault="004316B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 владельцу данной ИСПДн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</w:tcPr>
          <w:p w:rsidR="004316B0" w:rsidRPr="00A13365" w:rsidRDefault="004316B0" w:rsidP="00DB0B55"/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4316B0" w:rsidRPr="00A13365" w:rsidRDefault="004316B0" w:rsidP="00DB0B55"/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B0" w:rsidRPr="00A13365" w:rsidRDefault="004316B0" w:rsidP="00DB0B55"/>
        </w:tc>
      </w:tr>
    </w:tbl>
    <w:p w:rsidR="000F36A0" w:rsidRPr="00A13365" w:rsidRDefault="000F36A0" w:rsidP="00DB0B55">
      <w:pPr>
        <w:pStyle w:val="ab"/>
        <w:widowControl/>
        <w:spacing w:before="24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0F36A0" w:rsidRPr="00A13365" w:rsidRDefault="000F36A0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1450"/>
        <w:gridCol w:w="1421"/>
        <w:gridCol w:w="1426"/>
      </w:tblGrid>
      <w:tr w:rsidR="000F36A0" w:rsidRPr="00A13365" w:rsidTr="000F36A0">
        <w:trPr>
          <w:trHeight w:hRule="exact" w:val="33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Технические и эксплуатационные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Уровень защищенности</w:t>
            </w:r>
          </w:p>
        </w:tc>
      </w:tr>
      <w:tr w:rsidR="000F36A0" w:rsidRPr="00A13365" w:rsidTr="000F36A0">
        <w:trPr>
          <w:trHeight w:hRule="exact" w:val="326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характеристики ИСПДн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Средний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A13365">
              <w:rPr>
                <w:rStyle w:val="10105pt0pt"/>
                <w:b/>
                <w:sz w:val="24"/>
                <w:szCs w:val="24"/>
              </w:rPr>
              <w:t>Низкий</w:t>
            </w:r>
          </w:p>
        </w:tc>
      </w:tr>
      <w:tr w:rsidR="000F36A0" w:rsidRPr="00A13365" w:rsidTr="000F36A0">
        <w:trPr>
          <w:trHeight w:hRule="exact" w:val="336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6. </w:t>
            </w:r>
            <w:r w:rsidRPr="00A13365">
              <w:rPr>
                <w:rStyle w:val="1011pt0pt"/>
                <w:sz w:val="24"/>
                <w:szCs w:val="24"/>
              </w:rPr>
              <w:t>По уровню обобщения (обезличивания)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31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vertAlign w:val="superscript"/>
              </w:rPr>
              <w:t>ПДн: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в которой предоставляемые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274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пользователю данные являются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60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обезличенными (на уровне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организации, отрасли, области, региона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0F36A0" w:rsidRPr="00A13365" w:rsidTr="000F36A0">
        <w:trPr>
          <w:trHeight w:hRule="exact" w:val="293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 т.д.);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17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в которой данные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17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обезличиваются только при передаче в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41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другие организации и не обезличены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при предоставлении пользователю в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1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организации;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в которой предоставляемые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274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пользователю данные не являются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41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обезличенными (т.е. присутствует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0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информация, позволяющая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идентифицировать субъекта ПДн)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41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  <w:lang w:val="en-US"/>
              </w:rPr>
              <w:t xml:space="preserve">7. </w:t>
            </w:r>
            <w:r w:rsidRPr="00A13365">
              <w:rPr>
                <w:rStyle w:val="1011pt0pt"/>
                <w:sz w:val="24"/>
                <w:szCs w:val="24"/>
              </w:rPr>
              <w:t xml:space="preserve">По объему ПДн, </w:t>
            </w:r>
            <w:r w:rsidRPr="00A13365">
              <w:rPr>
                <w:rStyle w:val="1011pt-1pt"/>
                <w:sz w:val="24"/>
                <w:szCs w:val="24"/>
              </w:rPr>
              <w:t>которые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1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1011pt-1pt"/>
                <w:sz w:val="24"/>
                <w:szCs w:val="24"/>
              </w:rPr>
              <w:t>предоставляются сторонним пользователям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26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1011pt0pt"/>
                <w:sz w:val="24"/>
                <w:szCs w:val="24"/>
              </w:rPr>
              <w:t xml:space="preserve">ИСПДн без </w:t>
            </w:r>
            <w:r w:rsidRPr="00A13365">
              <w:rPr>
                <w:rStyle w:val="1011pt-1pt"/>
                <w:sz w:val="24"/>
                <w:szCs w:val="24"/>
              </w:rPr>
              <w:t>предварительной обработки: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07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предоставляющая всю базу данных с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ПДн;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  <w:tr w:rsidR="000F36A0" w:rsidRPr="00A13365" w:rsidTr="000F36A0">
        <w:trPr>
          <w:trHeight w:hRule="exact" w:val="336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предоставляющая часть ПДн;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0F36A0" w:rsidRPr="00A13365" w:rsidTr="000F36A0">
        <w:trPr>
          <w:trHeight w:hRule="exact" w:val="293"/>
        </w:trPr>
        <w:tc>
          <w:tcPr>
            <w:tcW w:w="433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ИСПДн, не предоставляющая никакой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+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-</w:t>
            </w:r>
          </w:p>
        </w:tc>
      </w:tr>
      <w:tr w:rsidR="000F36A0" w:rsidRPr="00A13365" w:rsidTr="000F36A0">
        <w:trPr>
          <w:trHeight w:hRule="exact" w:val="322"/>
        </w:trPr>
        <w:tc>
          <w:tcPr>
            <w:tcW w:w="4330" w:type="dxa"/>
            <w:tcBorders>
              <w:left w:val="single" w:sz="4" w:space="0" w:color="auto"/>
              <w:bottom w:val="single" w:sz="4" w:space="0" w:color="auto"/>
            </w:tcBorders>
          </w:tcPr>
          <w:p w:rsidR="000F36A0" w:rsidRPr="00A13365" w:rsidRDefault="000F36A0" w:rsidP="00DB0B55">
            <w:pPr>
              <w:pStyle w:val="101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информации.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A0" w:rsidRPr="00A13365" w:rsidRDefault="000F36A0" w:rsidP="00DB0B55">
            <w:pPr>
              <w:rPr>
                <w:rFonts w:ascii="Times New Roman" w:hAnsi="Times New Roman" w:cs="Times New Roman"/>
              </w:rPr>
            </w:pPr>
          </w:p>
        </w:tc>
      </w:tr>
    </w:tbl>
    <w:p w:rsidR="000F36A0" w:rsidRPr="00A13365" w:rsidRDefault="000F36A0" w:rsidP="00DB0B55">
      <w:pPr>
        <w:pStyle w:val="50"/>
        <w:spacing w:before="24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Исходная степень защищенности определяется следующим образом.</w:t>
      </w:r>
    </w:p>
    <w:p w:rsidR="000F36A0" w:rsidRPr="00A13365" w:rsidRDefault="000F36A0" w:rsidP="00DB0B55">
      <w:pPr>
        <w:pStyle w:val="50"/>
        <w:numPr>
          <w:ilvl w:val="0"/>
          <w:numId w:val="95"/>
        </w:numPr>
        <w:tabs>
          <w:tab w:val="left" w:pos="1047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ИСПДн имеет </w:t>
      </w:r>
      <w:r w:rsidRPr="00A13365">
        <w:rPr>
          <w:rStyle w:val="511pt0pt"/>
          <w:b/>
          <w:sz w:val="24"/>
          <w:szCs w:val="24"/>
        </w:rPr>
        <w:t>высокий</w:t>
      </w:r>
      <w:r w:rsidRPr="00A13365">
        <w:rPr>
          <w:sz w:val="24"/>
          <w:szCs w:val="24"/>
        </w:rPr>
        <w:t xml:space="preserve"> уровень исходной защищенности, если не менее 70%</w:t>
      </w:r>
      <w:r w:rsidRPr="00A13365">
        <w:rPr>
          <w:sz w:val="24"/>
          <w:szCs w:val="24"/>
        </w:rPr>
        <w:br/>
        <w:t>характеристик ИСПДн соответствуют уровню «высокий» (суммируются положительные</w:t>
      </w:r>
      <w:r w:rsidRPr="00A13365">
        <w:rPr>
          <w:sz w:val="24"/>
          <w:szCs w:val="24"/>
        </w:rPr>
        <w:br/>
        <w:t>решения по первому столбцу, соответствующему высокому уровню защищенности), а</w:t>
      </w:r>
      <w:r w:rsidRPr="00A13365">
        <w:rPr>
          <w:sz w:val="24"/>
          <w:szCs w:val="24"/>
        </w:rPr>
        <w:br/>
        <w:t>остальные - среднему уровню защищенности (положительные решения по второму</w:t>
      </w:r>
      <w:r w:rsidRPr="00A13365">
        <w:rPr>
          <w:sz w:val="24"/>
          <w:szCs w:val="24"/>
        </w:rPr>
        <w:br/>
        <w:t xml:space="preserve">столбцу)( 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=0).</w:t>
      </w:r>
    </w:p>
    <w:p w:rsidR="000F36A0" w:rsidRPr="00A13365" w:rsidRDefault="000F36A0" w:rsidP="00DB0B55">
      <w:pPr>
        <w:pStyle w:val="50"/>
        <w:numPr>
          <w:ilvl w:val="0"/>
          <w:numId w:val="95"/>
        </w:numPr>
        <w:tabs>
          <w:tab w:val="left" w:pos="970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ИСПДн имеет </w:t>
      </w:r>
      <w:r w:rsidRPr="00A13365">
        <w:rPr>
          <w:rStyle w:val="511pt0pt"/>
          <w:b/>
          <w:sz w:val="24"/>
          <w:szCs w:val="24"/>
        </w:rPr>
        <w:t>средний</w:t>
      </w:r>
      <w:r w:rsidRPr="00A13365">
        <w:rPr>
          <w:sz w:val="24"/>
          <w:szCs w:val="24"/>
        </w:rPr>
        <w:t xml:space="preserve"> уровень исходной защищенности, если не выполняются</w:t>
      </w:r>
      <w:r w:rsidRPr="00A13365">
        <w:rPr>
          <w:sz w:val="24"/>
          <w:szCs w:val="24"/>
        </w:rPr>
        <w:br/>
        <w:t>условия по пункту 1 и не менее 70% характеристик ИСПДн соответствуют уровню не ниже</w:t>
      </w:r>
      <w:r w:rsidRPr="00A13365">
        <w:rPr>
          <w:sz w:val="24"/>
          <w:szCs w:val="24"/>
        </w:rPr>
        <w:br/>
        <w:t>«средний» (берется отношение суммы положительные решений по второму столбцу,</w:t>
      </w:r>
      <w:r w:rsidRPr="00A13365">
        <w:rPr>
          <w:sz w:val="24"/>
          <w:szCs w:val="24"/>
        </w:rPr>
        <w:br/>
        <w:t>соответствующему среднему уровню защищенности, к общему количеству решений), а</w:t>
      </w:r>
      <w:r w:rsidRPr="00A13365">
        <w:rPr>
          <w:sz w:val="24"/>
          <w:szCs w:val="24"/>
        </w:rPr>
        <w:br/>
        <w:t>остальные - низкому уровню защищенности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=5).</w:t>
      </w:r>
    </w:p>
    <w:p w:rsidR="000F36A0" w:rsidRPr="00A13365" w:rsidRDefault="000F36A0" w:rsidP="00DB0B55">
      <w:pPr>
        <w:pStyle w:val="50"/>
        <w:numPr>
          <w:ilvl w:val="0"/>
          <w:numId w:val="95"/>
        </w:numPr>
        <w:tabs>
          <w:tab w:val="left" w:pos="970"/>
        </w:tabs>
        <w:spacing w:after="146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ИСПДн имеет </w:t>
      </w:r>
      <w:r w:rsidRPr="00A13365">
        <w:rPr>
          <w:rStyle w:val="511pt0pt"/>
          <w:b/>
          <w:sz w:val="24"/>
          <w:szCs w:val="24"/>
        </w:rPr>
        <w:t>низкую</w:t>
      </w:r>
      <w:r w:rsidRPr="00A13365">
        <w:rPr>
          <w:sz w:val="24"/>
          <w:szCs w:val="24"/>
        </w:rPr>
        <w:t xml:space="preserve"> степень исходной защищенности, если не выполняются</w:t>
      </w:r>
      <w:r w:rsidRPr="00A13365">
        <w:rPr>
          <w:sz w:val="24"/>
          <w:szCs w:val="24"/>
        </w:rPr>
        <w:br/>
        <w:t>условия по пунктам 1 и 2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=10).</w:t>
      </w:r>
    </w:p>
    <w:p w:rsidR="000F36A0" w:rsidRPr="00A13365" w:rsidRDefault="000F36A0" w:rsidP="00DB0B55">
      <w:pPr>
        <w:pStyle w:val="50"/>
        <w:widowControl/>
        <w:numPr>
          <w:ilvl w:val="1"/>
          <w:numId w:val="86"/>
        </w:numPr>
        <w:tabs>
          <w:tab w:val="left" w:pos="1134"/>
        </w:tabs>
        <w:spacing w:before="24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УБПДн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Под вероятностью реализации угрозы понимается определяемый экспертным путем</w:t>
      </w:r>
      <w:r w:rsidRPr="00A13365">
        <w:rPr>
          <w:sz w:val="24"/>
          <w:szCs w:val="24"/>
        </w:rPr>
        <w:br/>
        <w:t>показатель, характеризующий, насколько вероятным является реализация конкретной</w:t>
      </w:r>
      <w:r w:rsidRPr="00A13365">
        <w:rPr>
          <w:sz w:val="24"/>
          <w:szCs w:val="24"/>
        </w:rPr>
        <w:br/>
        <w:t>УБПДн для ИСПДн в складывающихся условиях обстановки.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Числовой коэффициент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>) для оценки вероятности возникновения угрозы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определяется по 4 вербальным градациям этого показателя: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маловероятно</w:t>
      </w:r>
      <w:r w:rsidRPr="00A13365">
        <w:rPr>
          <w:sz w:val="24"/>
          <w:szCs w:val="24"/>
        </w:rPr>
        <w:t xml:space="preserve"> - отсутствуют объективные предпосылки для осуществления угрозы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>2 = 0);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низкая вероятность</w:t>
      </w:r>
      <w:r w:rsidRPr="00A13365">
        <w:rPr>
          <w:sz w:val="24"/>
          <w:szCs w:val="24"/>
        </w:rPr>
        <w:t>- объективные предпосылки для реализации угрозы существуют,</w:t>
      </w:r>
      <w:r w:rsidRPr="00A13365">
        <w:rPr>
          <w:sz w:val="24"/>
          <w:szCs w:val="24"/>
        </w:rPr>
        <w:br/>
        <w:t>но принятые меры существенно затрудняют ее реализацию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 xml:space="preserve"> = 2);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средняя вероятность</w:t>
      </w:r>
      <w:r w:rsidRPr="00A13365">
        <w:rPr>
          <w:sz w:val="24"/>
          <w:szCs w:val="24"/>
        </w:rPr>
        <w:t xml:space="preserve"> - объективные предпосылки для реализации угрозы</w:t>
      </w:r>
      <w:r w:rsidRPr="00A13365">
        <w:rPr>
          <w:sz w:val="24"/>
          <w:szCs w:val="24"/>
        </w:rPr>
        <w:br/>
        <w:t>существуют, но принятые меры обеспечения безопасности ПДн недостаточны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 xml:space="preserve"> = 5);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высокая вероятность</w:t>
      </w:r>
      <w:r w:rsidRPr="00A13365">
        <w:rPr>
          <w:sz w:val="24"/>
          <w:szCs w:val="24"/>
        </w:rPr>
        <w:t xml:space="preserve"> - объективные предпосылки для реализации угрозы</w:t>
      </w:r>
      <w:r w:rsidRPr="00A13365">
        <w:rPr>
          <w:sz w:val="24"/>
          <w:szCs w:val="24"/>
        </w:rPr>
        <w:br/>
        <w:t>существуют и меры по обеспечению безопасности ПДн не приняты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 xml:space="preserve"> = 10).</w:t>
      </w:r>
    </w:p>
    <w:p w:rsidR="00FA3BE1" w:rsidRPr="00A13365" w:rsidRDefault="00FA3BE1" w:rsidP="00DB0B55">
      <w:pPr>
        <w:pStyle w:val="50"/>
        <w:spacing w:after="146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обработке ПДн в ИСПДн можно выделить следующие угрозы:</w:t>
      </w:r>
    </w:p>
    <w:p w:rsidR="00FA3BE1" w:rsidRPr="00A13365" w:rsidRDefault="00FA3BE1" w:rsidP="00DB0B55">
      <w:pPr>
        <w:pStyle w:val="50"/>
        <w:numPr>
          <w:ilvl w:val="2"/>
          <w:numId w:val="86"/>
        </w:numPr>
        <w:tabs>
          <w:tab w:val="left" w:pos="1316"/>
        </w:tabs>
        <w:spacing w:after="113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информации по ТКУИ</w:t>
      </w:r>
    </w:p>
    <w:p w:rsidR="00FA3BE1" w:rsidRPr="00A13365" w:rsidRDefault="00FA3BE1" w:rsidP="00DB0B55">
      <w:pPr>
        <w:pStyle w:val="50"/>
        <w:numPr>
          <w:ilvl w:val="3"/>
          <w:numId w:val="86"/>
        </w:numPr>
        <w:tabs>
          <w:tab w:val="left" w:pos="1498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акустической (речевой) информации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Возникновение угроз утечки акустической (речевой) информации, содержащейся</w:t>
      </w:r>
      <w:r w:rsidRPr="00A13365">
        <w:rPr>
          <w:sz w:val="24"/>
          <w:szCs w:val="24"/>
        </w:rPr>
        <w:br/>
        <w:t>непосредственно в произносимой речи пользователя ИСПДн, при обработке ПДн в ИСПДн,</w:t>
      </w:r>
      <w:r w:rsidRPr="00A13365">
        <w:rPr>
          <w:sz w:val="24"/>
          <w:szCs w:val="24"/>
        </w:rPr>
        <w:br/>
        <w:t>возможно при наличием функций голосового ввода ПДн в ИСПДн или функций воспроизведения ПДн акустическими средствами ИСПДн.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функции голосового ввода ПДн или функции воспроизведения ПДн</w:t>
      </w:r>
      <w:r w:rsidRPr="00A13365">
        <w:rPr>
          <w:sz w:val="24"/>
          <w:szCs w:val="24"/>
        </w:rPr>
        <w:br/>
        <w:t>акустическими средствами отсутствуют.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3"/>
          <w:numId w:val="86"/>
        </w:numPr>
        <w:tabs>
          <w:tab w:val="left" w:pos="1498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видовой информации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Реализация угрозы утечки видовой информации возможна за счет просмотра информации с</w:t>
      </w:r>
      <w:r w:rsidRPr="00A13365">
        <w:rPr>
          <w:sz w:val="24"/>
          <w:szCs w:val="24"/>
        </w:rPr>
        <w:br/>
        <w:t>помощью оптических (оптико-электронных) средств с экранов дисплеев и других средств</w:t>
      </w:r>
      <w:r w:rsidRPr="00A13365">
        <w:rPr>
          <w:sz w:val="24"/>
          <w:szCs w:val="24"/>
        </w:rPr>
        <w:br/>
        <w:t>отображения СВТ, информационно-вычислительных комплексов, технических средств обработки графической, видео- и буквенно-цифровой информации, входящих в состав ИСПДн.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введен контроль доступа в КЗ, АРМ пользователей расположены так, что</w:t>
      </w:r>
      <w:r w:rsidRPr="00A13365">
        <w:rPr>
          <w:sz w:val="24"/>
          <w:szCs w:val="24"/>
        </w:rPr>
        <w:br/>
        <w:t>практически исключен визуальный доступ к мониторам, а на окнах установлены жалюзи.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3"/>
          <w:numId w:val="86"/>
        </w:numPr>
        <w:tabs>
          <w:tab w:val="left" w:pos="1498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информации по каналам ПЭМИН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утечки информации по каналу ПЭМИН, возможны из-за наличия паразитных</w:t>
      </w:r>
      <w:r w:rsidRPr="00A13365">
        <w:rPr>
          <w:sz w:val="24"/>
          <w:szCs w:val="24"/>
        </w:rPr>
        <w:br/>
        <w:t>электромагнитных излучений у элементов ИСПДн.</w:t>
      </w:r>
    </w:p>
    <w:p w:rsidR="00FA3BE1" w:rsidRPr="00A13365" w:rsidRDefault="00FA3BE1" w:rsidP="00DB0B55">
      <w:pPr>
        <w:pStyle w:val="60"/>
        <w:spacing w:line="240" w:lineRule="auto"/>
        <w:ind w:left="20" w:right="20" w:firstLine="406"/>
        <w:rPr>
          <w:sz w:val="24"/>
          <w:szCs w:val="24"/>
        </w:rPr>
      </w:pPr>
      <w:r w:rsidRPr="00A13365">
        <w:rPr>
          <w:rStyle w:val="611pt0pt"/>
          <w:i/>
          <w:iCs/>
          <w:sz w:val="24"/>
          <w:szCs w:val="24"/>
        </w:rPr>
        <w:t>Угрозы данного класса маловероятны, т.к. размер КЗ большой, и элементы ИСПДн</w:t>
      </w:r>
      <w:r w:rsidRPr="00A13365">
        <w:rPr>
          <w:rStyle w:val="611pt0pt"/>
          <w:i/>
          <w:iCs/>
          <w:sz w:val="24"/>
          <w:szCs w:val="24"/>
        </w:rPr>
        <w:br/>
        <w:t>экранируются несколькими несущими стенами, и паразитный сигнал маскируется со</w:t>
      </w:r>
      <w:r w:rsidRPr="00A13365">
        <w:rPr>
          <w:rStyle w:val="611pt0pt"/>
          <w:i/>
          <w:iCs/>
          <w:sz w:val="24"/>
          <w:szCs w:val="24"/>
        </w:rPr>
        <w:br/>
        <w:t>множеством других паразитных сигналов элементов, не входящих в ИСПДн.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2"/>
          <w:numId w:val="86"/>
        </w:numPr>
        <w:tabs>
          <w:tab w:val="left" w:pos="131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НСД к информации</w:t>
      </w:r>
    </w:p>
    <w:p w:rsidR="00FA3BE1" w:rsidRPr="00A13365" w:rsidRDefault="00FA3BE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Реализация угроз НСД к информации может приводить к следующим видам нарушения</w:t>
      </w:r>
      <w:r w:rsidRPr="00A13365">
        <w:rPr>
          <w:sz w:val="24"/>
          <w:szCs w:val="24"/>
        </w:rPr>
        <w:br/>
        <w:t>ее безопасности: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нарушению конфиденциальности (копирование, неправомерное распространение);</w:t>
      </w:r>
    </w:p>
    <w:p w:rsidR="00FA3BE1" w:rsidRPr="00A13365" w:rsidRDefault="00FA3BE1" w:rsidP="00DB0B55">
      <w:pPr>
        <w:pStyle w:val="50"/>
        <w:tabs>
          <w:tab w:val="left" w:pos="1276"/>
        </w:tabs>
        <w:spacing w:after="23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нарушению целостности (уничтожение, изменение);</w:t>
      </w:r>
    </w:p>
    <w:p w:rsidR="00FA3BE1" w:rsidRPr="00A13365" w:rsidRDefault="00FA3BE1" w:rsidP="00DB0B55">
      <w:pPr>
        <w:pStyle w:val="50"/>
        <w:tabs>
          <w:tab w:val="left" w:pos="1276"/>
        </w:tabs>
        <w:spacing w:after="108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нарушению доступности (блокирование).</w:t>
      </w:r>
    </w:p>
    <w:p w:rsidR="00FA3BE1" w:rsidRPr="00A13365" w:rsidRDefault="00FA3BE1" w:rsidP="00DB0B55">
      <w:pPr>
        <w:pStyle w:val="50"/>
        <w:numPr>
          <w:ilvl w:val="3"/>
          <w:numId w:val="86"/>
        </w:numPr>
        <w:tabs>
          <w:tab w:val="left" w:pos="1276"/>
          <w:tab w:val="left" w:pos="1513"/>
        </w:tabs>
        <w:spacing w:after="60" w:line="240" w:lineRule="auto"/>
        <w:ind w:left="20" w:right="9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уничтожения, хищения аппаратных средств ИСПДн, носителей</w:t>
      </w:r>
      <w:r w:rsidRPr="00A13365">
        <w:rPr>
          <w:sz w:val="24"/>
          <w:szCs w:val="24"/>
        </w:rPr>
        <w:br/>
        <w:t>информации путем физического доступа к элементам ИСПДн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Кража ПЭВМ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расположены элементы ИСПДн.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введен контроль доступа в КЗ, установлена охранная сигнализация, двери</w:t>
      </w:r>
      <w:r w:rsidRPr="00A13365">
        <w:rPr>
          <w:sz w:val="24"/>
          <w:szCs w:val="24"/>
        </w:rPr>
        <w:br/>
        <w:t>закрываются на замок, установлены решетки на первых и последних этажах здания.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Кража носителей информации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Угроза осуществляется путем НСД внешними и внутренними нарушителями к</w:t>
      </w:r>
      <w:r w:rsidRPr="00A13365">
        <w:rPr>
          <w:sz w:val="24"/>
          <w:szCs w:val="24"/>
        </w:rPr>
        <w:br/>
        <w:t>носителям информации.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введен контроль доступа в КЗ, установлена охранная сигнализация, двери</w:t>
      </w:r>
      <w:r w:rsidRPr="00A13365">
        <w:rPr>
          <w:sz w:val="24"/>
          <w:szCs w:val="24"/>
        </w:rPr>
        <w:br/>
        <w:t>закрываются на замок, установлены решетки на первых и последних этажах здания, ведется</w:t>
      </w:r>
      <w:r w:rsidRPr="00A13365">
        <w:rPr>
          <w:sz w:val="24"/>
          <w:szCs w:val="24"/>
        </w:rPr>
        <w:br/>
        <w:t>учет и хранение носителей в сейфе.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Кража ключей и атрибутов доступа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происходит работа пользователей.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>) введен контроль доступа в КЗ,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здания, организовано хранение ключей в сейфе.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Кражи, модификации, уничтожения информации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расположены элементы ИСПДн и СЗИ, а так же происходит работа</w:t>
      </w:r>
      <w:r w:rsidRPr="00A13365">
        <w:rPr>
          <w:sz w:val="24"/>
          <w:szCs w:val="24"/>
        </w:rPr>
        <w:br/>
        <w:t>пользователей.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>) введен контроль доступа в КЗ,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здания, осуществляется разграничение доступа пользователей к защищаемым</w:t>
      </w:r>
      <w:r w:rsidRPr="00A13365">
        <w:rPr>
          <w:sz w:val="24"/>
          <w:szCs w:val="24"/>
        </w:rPr>
        <w:br/>
        <w:t>ресурсам ИСПДн.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Вывод из строя узлов ИСПДн, каналов связи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расположены элементы ИСПДн и проходят каналы связи.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оператора)введен</w:t>
      </w:r>
      <w:r w:rsidRPr="00A13365">
        <w:rPr>
          <w:sz w:val="24"/>
          <w:szCs w:val="24"/>
        </w:rPr>
        <w:t xml:space="preserve"> контроль доступа в КЗ,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146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4"/>
          <w:numId w:val="86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Несанкционированное отключение СЗИ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внешними и внутренними нарушителями в</w:t>
      </w:r>
      <w:r w:rsidRPr="00A13365">
        <w:rPr>
          <w:sz w:val="24"/>
          <w:szCs w:val="24"/>
        </w:rPr>
        <w:br/>
        <w:t>помещения, где расположены СЗИ ИСПДн.</w:t>
      </w:r>
    </w:p>
    <w:p w:rsidR="00FA3BE1" w:rsidRPr="00A13365" w:rsidRDefault="00FA3BE1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>) введен контроль доступа в КЗ,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здания, осуществляется разграничение доступа к настройкам СЗИ.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tabs>
          <w:tab w:val="left" w:pos="1276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1.8.2.2. Угрозы хищения, несанкционированной модификации или блокирования</w:t>
      </w:r>
      <w:r w:rsidRPr="00A13365">
        <w:rPr>
          <w:sz w:val="24"/>
          <w:szCs w:val="24"/>
        </w:rPr>
        <w:br/>
        <w:t>информации за счет НСД с применением программно-аппаратных и программных средств (в том числе ПМВ)</w:t>
      </w:r>
    </w:p>
    <w:p w:rsidR="00FA3BE1" w:rsidRPr="00A13365" w:rsidRDefault="00FA3BE1" w:rsidP="00DB0B55">
      <w:pPr>
        <w:pStyle w:val="50"/>
        <w:numPr>
          <w:ilvl w:val="0"/>
          <w:numId w:val="96"/>
        </w:numPr>
        <w:tabs>
          <w:tab w:val="left" w:pos="1276"/>
          <w:tab w:val="left" w:pos="16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Действия вредоносных программ (вирусов)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всех элементах ИСПДн установлена антивирусная защита.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8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6"/>
        </w:numPr>
        <w:tabs>
          <w:tab w:val="left" w:pos="1276"/>
          <w:tab w:val="left" w:pos="168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Недекларированные возможности системного программного обеспечения и</w:t>
      </w:r>
      <w:r w:rsidRPr="00A13365">
        <w:rPr>
          <w:sz w:val="24"/>
          <w:szCs w:val="24"/>
        </w:rPr>
        <w:br/>
        <w:t>программного обеспечения для обработки ПДн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применяется программное обеспечение, разработанное сторонними</w:t>
      </w:r>
      <w:r w:rsidRPr="00A13365">
        <w:rPr>
          <w:sz w:val="24"/>
          <w:szCs w:val="24"/>
        </w:rPr>
        <w:br/>
        <w:t>специалистами.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6"/>
        </w:numPr>
        <w:tabs>
          <w:tab w:val="left" w:pos="1276"/>
          <w:tab w:val="left" w:pos="1686"/>
        </w:tabs>
        <w:spacing w:line="240" w:lineRule="auto"/>
        <w:ind w:lef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Установка программного обеспечения не связанного с исполнением служебных обязанностей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несанкционированной установки программного</w:t>
      </w:r>
      <w:r w:rsidRPr="00A13365">
        <w:rPr>
          <w:sz w:val="24"/>
          <w:szCs w:val="24"/>
        </w:rPr>
        <w:br/>
        <w:t>обеспечения внутренними нарушителями, что может привести к нарушению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конфиденциальности, целостности и доступности ПДн, обрабатываемых в ИСПДн.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определен перечень прав пользователей и осуществляется разграничение</w:t>
      </w:r>
      <w:r w:rsidRPr="00A13365">
        <w:rPr>
          <w:sz w:val="24"/>
          <w:szCs w:val="24"/>
        </w:rPr>
        <w:br/>
        <w:t>доступа к ресурсам ИСПДн.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6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7"/>
        </w:numPr>
        <w:tabs>
          <w:tab w:val="left" w:pos="1276"/>
          <w:tab w:val="left" w:pos="1518"/>
        </w:tabs>
        <w:spacing w:after="60" w:line="240" w:lineRule="auto"/>
        <w:ind w:lef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не преднамеренных действий пользователей и нарушений</w:t>
      </w:r>
      <w:r w:rsidRPr="00A13365">
        <w:rPr>
          <w:sz w:val="24"/>
          <w:szCs w:val="24"/>
        </w:rPr>
        <w:br/>
        <w:t>безопасности функционирования ИСПДн и СЗПДн в ее составе из-за сбоев в программном</w:t>
      </w:r>
      <w:r w:rsidRPr="00A13365">
        <w:rPr>
          <w:sz w:val="24"/>
          <w:szCs w:val="24"/>
        </w:rPr>
        <w:br/>
        <w:t>обеспечении, а также от угроз неантропогенного (сбоев аппаратуры из-за ненадежности</w:t>
      </w:r>
      <w:r w:rsidRPr="00A13365">
        <w:rPr>
          <w:sz w:val="24"/>
          <w:szCs w:val="24"/>
        </w:rPr>
        <w:br/>
        <w:t>элементов, сбоев электропитания) и стихийного характера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276"/>
          <w:tab w:val="left" w:pos="16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Утрата ключей и атрибутов доступа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за счет действия человеческого фактора пользователей</w:t>
      </w:r>
      <w:r w:rsidRPr="00A13365">
        <w:rPr>
          <w:sz w:val="24"/>
          <w:szCs w:val="24"/>
        </w:rPr>
        <w:br/>
        <w:t>ИСПДн, которые нарушают положения парольной политике в части их создания (создают</w:t>
      </w:r>
      <w:r w:rsidRPr="00A13365">
        <w:rPr>
          <w:sz w:val="24"/>
          <w:szCs w:val="24"/>
        </w:rPr>
        <w:br/>
        <w:t>легкие или пустые пароли, не меняют пароли по истечении срока их жизни или</w:t>
      </w:r>
      <w:r w:rsidRPr="00A13365">
        <w:rPr>
          <w:sz w:val="24"/>
          <w:szCs w:val="24"/>
        </w:rPr>
        <w:br/>
        <w:t>компрометации и т.п.) и хранения (записывают пароли на бумажные носители, передают</w:t>
      </w:r>
      <w:r w:rsidRPr="00A13365">
        <w:rPr>
          <w:sz w:val="24"/>
          <w:szCs w:val="24"/>
        </w:rPr>
        <w:br/>
        <w:t>ключи доступа третьим лицам и т.п.) или не осведомлены о них.</w:t>
      </w:r>
    </w:p>
    <w:p w:rsidR="00FA3BE1" w:rsidRPr="00A13365" w:rsidRDefault="00FA3BE1" w:rsidP="00DB0B55">
      <w:pPr>
        <w:pStyle w:val="50"/>
        <w:tabs>
          <w:tab w:val="left" w:pos="1276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введена парольная политика, предусматривающая требуемую сложность</w:t>
      </w:r>
      <w:r w:rsidRPr="00A13365">
        <w:rPr>
          <w:sz w:val="24"/>
          <w:szCs w:val="24"/>
        </w:rPr>
        <w:br/>
        <w:t>пароля и периодическую его смену, осуществляется контроль за ее выполнением,</w:t>
      </w:r>
      <w:r w:rsidRPr="00A13365">
        <w:rPr>
          <w:sz w:val="24"/>
          <w:szCs w:val="24"/>
        </w:rPr>
        <w:br/>
        <w:t>пользователи проинструктированы о парольной политике и о действиях в случаях утраты</w:t>
      </w:r>
      <w:r w:rsidRPr="00A13365">
        <w:rPr>
          <w:sz w:val="24"/>
          <w:szCs w:val="24"/>
        </w:rPr>
        <w:br/>
        <w:t>или компрометации паролей.</w:t>
      </w:r>
    </w:p>
    <w:p w:rsidR="00FA3BE1" w:rsidRPr="00A13365" w:rsidRDefault="00FA3BE1" w:rsidP="00DB0B55">
      <w:pPr>
        <w:pStyle w:val="50"/>
        <w:tabs>
          <w:tab w:val="left" w:pos="1276"/>
          <w:tab w:val="left" w:leader="underscore" w:pos="5713"/>
        </w:tabs>
        <w:spacing w:after="146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276"/>
          <w:tab w:val="left" w:pos="1671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Непреднамеренная модификация (уничтожение) информации сотрудниками</w:t>
      </w:r>
    </w:p>
    <w:p w:rsidR="00FA3BE1" w:rsidRPr="00A13365" w:rsidRDefault="00FA3BE1" w:rsidP="00DB0B55">
      <w:pPr>
        <w:pStyle w:val="50"/>
        <w:tabs>
          <w:tab w:val="left" w:pos="1276"/>
          <w:tab w:val="left" w:pos="1671"/>
        </w:tabs>
        <w:spacing w:line="240" w:lineRule="auto"/>
        <w:jc w:val="both"/>
        <w:rPr>
          <w:sz w:val="24"/>
          <w:szCs w:val="24"/>
        </w:rPr>
      </w:pP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за счет действия человеческого фактора пользователей</w:t>
      </w:r>
      <w:r w:rsidRPr="00A13365">
        <w:rPr>
          <w:sz w:val="24"/>
          <w:szCs w:val="24"/>
        </w:rPr>
        <w:br/>
        <w:t>ИСПДн, которые нарушают положения принятых правил работы с ИСПДн или не</w:t>
      </w:r>
      <w:r w:rsidRPr="00A13365">
        <w:rPr>
          <w:sz w:val="24"/>
          <w:szCs w:val="24"/>
        </w:rPr>
        <w:br/>
        <w:t>осведомлены о них.</w:t>
      </w:r>
    </w:p>
    <w:p w:rsidR="00FA3BE1" w:rsidRPr="00A13365" w:rsidRDefault="00FA3BE1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осуществляется резервное копирование обрабатываемых 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671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Непреднамеренное отключение СЗИ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за счет действия человеческого фактора пользователей</w:t>
      </w:r>
      <w:r w:rsidRPr="00A13365">
        <w:rPr>
          <w:sz w:val="24"/>
          <w:szCs w:val="24"/>
        </w:rPr>
        <w:br/>
        <w:t>ИСПДн, которые нарушают положения принятых правил работы с ИСПДн и СЗИ или не</w:t>
      </w:r>
      <w:r w:rsidRPr="00A13365">
        <w:rPr>
          <w:sz w:val="24"/>
          <w:szCs w:val="24"/>
        </w:rPr>
        <w:br/>
        <w:t>осведомлены о них.</w:t>
      </w:r>
    </w:p>
    <w:p w:rsidR="00FA3BE1" w:rsidRPr="00A13365" w:rsidRDefault="00FA3BE1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осуществляется разграничение доступа к настройкам СЗИ.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671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Выход из строя аппаратно-программных средств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вследствие несовершенства аппаратно-программных средств,</w:t>
      </w:r>
      <w:r w:rsidRPr="00A13365">
        <w:rPr>
          <w:sz w:val="24"/>
          <w:szCs w:val="24"/>
        </w:rPr>
        <w:br/>
        <w:t>из-за которых может происходить нарушение целостности и доступности 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>)осуществляется резервирование ключевых элементов</w:t>
      </w:r>
      <w:r w:rsidRPr="00A13365">
        <w:rPr>
          <w:sz w:val="24"/>
          <w:szCs w:val="24"/>
        </w:rPr>
        <w:br/>
        <w:t>ИСПДн.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8"/>
        </w:numPr>
        <w:tabs>
          <w:tab w:val="left" w:pos="1681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Сбой системы электроснабжения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вследствие несовершенства системы электроснабжения, из-за</w:t>
      </w:r>
      <w:r w:rsidRPr="00A13365">
        <w:rPr>
          <w:sz w:val="24"/>
          <w:szCs w:val="24"/>
        </w:rPr>
        <w:br/>
        <w:t>чего может происходить нарушение целостности и доступности 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ко всем ключевым элементам подключены источники бесперебойного</w:t>
      </w:r>
      <w:r w:rsidRPr="00A13365">
        <w:rPr>
          <w:sz w:val="24"/>
          <w:szCs w:val="24"/>
        </w:rPr>
        <w:br/>
        <w:t>питания и осуществляет резервное копирование 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146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7"/>
        </w:numPr>
        <w:tabs>
          <w:tab w:val="left" w:pos="1498"/>
        </w:tabs>
        <w:spacing w:after="113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преднамеренных действий внутренних нарушителей</w:t>
      </w:r>
    </w:p>
    <w:p w:rsidR="00FA3BE1" w:rsidRPr="00A13365" w:rsidRDefault="00FA3BE1" w:rsidP="00DB0B55">
      <w:pPr>
        <w:pStyle w:val="50"/>
        <w:numPr>
          <w:ilvl w:val="0"/>
          <w:numId w:val="99"/>
        </w:numPr>
        <w:tabs>
          <w:tab w:val="left" w:pos="1690"/>
        </w:tabs>
        <w:spacing w:line="240" w:lineRule="auto"/>
        <w:ind w:left="20" w:right="1520"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Доступ к информации, модификация, уничтожение лицами, не</w:t>
      </w:r>
      <w:r w:rsidRPr="00A13365">
        <w:rPr>
          <w:sz w:val="24"/>
          <w:szCs w:val="24"/>
        </w:rPr>
        <w:br/>
        <w:t>допущенными к ее обработке</w:t>
      </w:r>
    </w:p>
    <w:p w:rsidR="00FA3BE1" w:rsidRPr="00A13365" w:rsidRDefault="00FA3BE1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путем НСД внешних пользователей к элементам ИСПДн.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осуществляется разграничение доступа к ПДн, проводится резервное</w:t>
      </w:r>
      <w:r w:rsidRPr="00A13365">
        <w:rPr>
          <w:sz w:val="24"/>
          <w:szCs w:val="24"/>
        </w:rPr>
        <w:br/>
        <w:t>копирование обрабатываемых 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after="6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9"/>
        </w:numPr>
        <w:tabs>
          <w:tab w:val="left" w:pos="1686"/>
        </w:tabs>
        <w:spacing w:line="240" w:lineRule="auto"/>
        <w:ind w:left="20" w:right="660"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Разглашение информации, модификация, уничтожение сотрудниками,</w:t>
      </w:r>
      <w:r w:rsidRPr="00A13365">
        <w:rPr>
          <w:sz w:val="24"/>
          <w:szCs w:val="24"/>
        </w:rPr>
        <w:br/>
        <w:t>допущенными к ее обработке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осуществляется за счет действия человеческого фактора пользователей ИСПДн,</w:t>
      </w:r>
      <w:r w:rsidRPr="00A13365">
        <w:rPr>
          <w:sz w:val="24"/>
          <w:szCs w:val="24"/>
        </w:rPr>
        <w:br/>
        <w:t>которые нарушают положения о неразглашении ПДн.</w:t>
      </w:r>
    </w:p>
    <w:p w:rsidR="00FA3BE1" w:rsidRPr="00A13365" w:rsidRDefault="00FA3BE1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пользователи осведомлены о порядке работы с ПДн.</w:t>
      </w:r>
    </w:p>
    <w:p w:rsidR="00FA3BE1" w:rsidRPr="00A13365" w:rsidRDefault="00FA3BE1" w:rsidP="00DB0B55">
      <w:pPr>
        <w:pStyle w:val="50"/>
        <w:tabs>
          <w:tab w:val="left" w:leader="underscore" w:pos="5713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FA3BE1" w:rsidRPr="00A13365" w:rsidRDefault="00FA3BE1" w:rsidP="00DB0B55">
      <w:pPr>
        <w:pStyle w:val="50"/>
        <w:numPr>
          <w:ilvl w:val="0"/>
          <w:numId w:val="97"/>
        </w:numPr>
        <w:tabs>
          <w:tab w:val="left" w:pos="1498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НСД по каналам связи</w:t>
      </w:r>
    </w:p>
    <w:p w:rsidR="00FA3BE1" w:rsidRPr="00A13365" w:rsidRDefault="00FA3BE1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соответствии с «Типовой моделью угроз безопасности персональных данных,</w:t>
      </w:r>
      <w:r w:rsidRPr="00A13365">
        <w:rPr>
          <w:sz w:val="24"/>
          <w:szCs w:val="24"/>
        </w:rPr>
        <w:br/>
        <w:t>обрабатываемых в распределенных ИСПДн, имеющих подключение к сетям связи общего</w:t>
      </w:r>
      <w:r w:rsidRPr="00A13365">
        <w:rPr>
          <w:sz w:val="24"/>
          <w:szCs w:val="24"/>
        </w:rPr>
        <w:br/>
        <w:t>пользования и (или) сетям международного информационного обмена» (п. 6.6.Базовой</w:t>
      </w:r>
      <w:r w:rsidRPr="00A13365">
        <w:rPr>
          <w:sz w:val="24"/>
          <w:szCs w:val="24"/>
        </w:rPr>
        <w:br/>
        <w:t>модели угроз безопасности персональных данных при их обработке в информационных</w:t>
      </w:r>
    </w:p>
    <w:p w:rsidR="00E93101" w:rsidRPr="00A13365" w:rsidRDefault="00E93101" w:rsidP="00DB0B55">
      <w:pPr>
        <w:pStyle w:val="50"/>
        <w:spacing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системах персональных данных, ФСТЭК России 2008 г.), для ИСПДн рассматриваются</w:t>
      </w:r>
      <w:r w:rsidRPr="00A13365">
        <w:rPr>
          <w:sz w:val="24"/>
          <w:szCs w:val="24"/>
        </w:rPr>
        <w:br/>
        <w:t>следующие угрозы, реализуемые с использованием протоколов межсетевого</w:t>
      </w:r>
      <w:r w:rsidRPr="00A13365">
        <w:rPr>
          <w:sz w:val="24"/>
          <w:szCs w:val="24"/>
        </w:rPr>
        <w:br/>
        <w:t>взаимодействия:</w:t>
      </w:r>
    </w:p>
    <w:p w:rsidR="00E93101" w:rsidRPr="00A13365" w:rsidRDefault="00E93101" w:rsidP="00DB0B55">
      <w:pPr>
        <w:pStyle w:val="50"/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«Анализ сетевого трафика» с перехватом передаваемой из ИСПДн и</w:t>
      </w:r>
      <w:r w:rsidRPr="00A13365">
        <w:rPr>
          <w:sz w:val="24"/>
          <w:szCs w:val="24"/>
        </w:rPr>
        <w:br/>
        <w:t>принимаемой из внешних сетей информации;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сканирования, направленные на выявление типа или типов используемых</w:t>
      </w:r>
      <w:r w:rsidRPr="00A13365">
        <w:rPr>
          <w:sz w:val="24"/>
          <w:szCs w:val="24"/>
        </w:rPr>
        <w:br/>
        <w:t>операционных систем, сетевых адресов рабочих станций ИСПДн, топологии сети, открытых</w:t>
      </w:r>
      <w:r w:rsidRPr="00A13365">
        <w:rPr>
          <w:sz w:val="24"/>
          <w:szCs w:val="24"/>
        </w:rPr>
        <w:br/>
        <w:t>портов и служб, открытых соединений и др.;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выявления паролей по сети;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навязывание ложного маршрута сети;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подмены доверенного объекта в сети;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внедрения ложного объекта в сети;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типа «Отказ в обслуживании»;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удаленного запуска приложений;</w:t>
      </w:r>
    </w:p>
    <w:p w:rsidR="00E93101" w:rsidRPr="00A13365" w:rsidRDefault="00E93101" w:rsidP="00DB0B55">
      <w:pPr>
        <w:pStyle w:val="50"/>
        <w:spacing w:after="60"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угрозы внедрения по сети вредоносных программ.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86"/>
        </w:tabs>
        <w:spacing w:line="240" w:lineRule="auto"/>
        <w:ind w:left="20" w:righ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Угроза «Анализ сетевого трафика» с перехватом передаваемой из ИСПДн и</w:t>
      </w:r>
      <w:r w:rsidRPr="00A13365">
        <w:rPr>
          <w:sz w:val="24"/>
          <w:szCs w:val="24"/>
        </w:rPr>
        <w:br/>
        <w:t>принимаемой из внешних сетей информации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Эта угроза реализуется с помощью специальной программы-анализатора пакетов,</w:t>
      </w:r>
      <w:r w:rsidRPr="00A13365">
        <w:rPr>
          <w:sz w:val="24"/>
          <w:szCs w:val="24"/>
        </w:rPr>
        <w:br/>
        <w:t>перехватывающей все пакеты, передаваемые по сегменту сети, и выделяющей среди них те, в</w:t>
      </w:r>
      <w:r w:rsidRPr="00A13365">
        <w:rPr>
          <w:sz w:val="24"/>
          <w:szCs w:val="24"/>
        </w:rPr>
        <w:br/>
        <w:t>которых передаются идентификатор пользователя и его пароль. В ходе реализации угрозы</w:t>
      </w:r>
      <w:r w:rsidRPr="00A13365">
        <w:rPr>
          <w:sz w:val="24"/>
          <w:szCs w:val="24"/>
        </w:rPr>
        <w:br/>
        <w:t>нарушитель: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изучает логику работы ИСПДн - то есть стремится получить однозначное</w:t>
      </w:r>
      <w:r w:rsidRPr="00A13365">
        <w:rPr>
          <w:sz w:val="24"/>
          <w:szCs w:val="24"/>
        </w:rPr>
        <w:br/>
        <w:t>соответствие событий, происходящих в системе, и команд, пересылаемых при этом рабочей</w:t>
      </w:r>
      <w:r w:rsidRPr="00A13365">
        <w:rPr>
          <w:sz w:val="24"/>
          <w:szCs w:val="24"/>
        </w:rPr>
        <w:br/>
        <w:t>станцией, в момент появления данных событий. В дальнейшем это позволяет</w:t>
      </w:r>
      <w:r w:rsidRPr="00A13365">
        <w:rPr>
          <w:sz w:val="24"/>
          <w:szCs w:val="24"/>
        </w:rPr>
        <w:br/>
        <w:t>злоумышленнику на основе задания соответствующих команд получить, например,</w:t>
      </w:r>
      <w:r w:rsidRPr="00A13365">
        <w:rPr>
          <w:sz w:val="24"/>
          <w:szCs w:val="24"/>
        </w:rPr>
        <w:br/>
        <w:t>привилегированные права на действия в системе или расширить свои полномочия в ней;</w:t>
      </w:r>
    </w:p>
    <w:p w:rsidR="00E93101" w:rsidRPr="00A13365" w:rsidRDefault="00E93101" w:rsidP="00DB0B55">
      <w:pPr>
        <w:pStyle w:val="50"/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перехватывает поток передаваемых данных, которыми обмениваются компоненты</w:t>
      </w:r>
      <w:r w:rsidRPr="00A13365">
        <w:rPr>
          <w:sz w:val="24"/>
          <w:szCs w:val="24"/>
        </w:rPr>
        <w:br/>
        <w:t>сетевой операционной системы, для извлечения конфиденциальной или идентификационной</w:t>
      </w:r>
      <w:r w:rsidRPr="00A13365">
        <w:rPr>
          <w:sz w:val="24"/>
          <w:szCs w:val="24"/>
        </w:rPr>
        <w:br/>
        <w:t>информации (например, статических паролей пользователей для доступа к удаленным</w:t>
      </w:r>
      <w:r w:rsidRPr="00A13365">
        <w:rPr>
          <w:sz w:val="24"/>
          <w:szCs w:val="24"/>
        </w:rPr>
        <w:br/>
        <w:t xml:space="preserve">рабочим станциям по протоколам </w:t>
      </w:r>
      <w:r w:rsidRPr="00A13365">
        <w:rPr>
          <w:sz w:val="24"/>
          <w:szCs w:val="24"/>
          <w:lang w:val="en-US"/>
        </w:rPr>
        <w:t>FTP</w:t>
      </w:r>
      <w:r w:rsidRPr="00A13365">
        <w:rPr>
          <w:sz w:val="24"/>
          <w:szCs w:val="24"/>
        </w:rPr>
        <w:t xml:space="preserve"> и </w:t>
      </w:r>
      <w:r w:rsidRPr="00A13365">
        <w:rPr>
          <w:sz w:val="24"/>
          <w:szCs w:val="24"/>
          <w:lang w:val="en-US"/>
        </w:rPr>
        <w:t>TEL</w:t>
      </w:r>
      <w:r w:rsidRPr="00A13365">
        <w:rPr>
          <w:sz w:val="24"/>
          <w:szCs w:val="24"/>
        </w:rPr>
        <w:t>№</w:t>
      </w:r>
      <w:r w:rsidRPr="00A13365">
        <w:rPr>
          <w:sz w:val="24"/>
          <w:szCs w:val="24"/>
          <w:lang w:val="en-US"/>
        </w:rPr>
        <w:t>ET</w:t>
      </w:r>
      <w:r w:rsidRPr="00A13365">
        <w:rPr>
          <w:sz w:val="24"/>
          <w:szCs w:val="24"/>
        </w:rPr>
        <w:t>, не предусматривающих шифрование), ее</w:t>
      </w:r>
      <w:r w:rsidRPr="00A13365">
        <w:rPr>
          <w:sz w:val="24"/>
          <w:szCs w:val="24"/>
        </w:rPr>
        <w:br/>
        <w:t>подмены, модификации и т.п.</w:t>
      </w:r>
    </w:p>
    <w:p w:rsidR="00E93101" w:rsidRPr="00A13365" w:rsidRDefault="00E93101" w:rsidP="00DB0B55">
      <w:pPr>
        <w:pStyle w:val="50"/>
        <w:numPr>
          <w:ilvl w:val="0"/>
          <w:numId w:val="101"/>
        </w:numPr>
        <w:tabs>
          <w:tab w:val="left" w:pos="1862"/>
          <w:tab w:val="left" w:leader="underscore" w:pos="5693"/>
        </w:tabs>
        <w:spacing w:after="60" w:line="240" w:lineRule="auto"/>
        <w:ind w:righ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Перехват за переделами КЗ</w:t>
      </w:r>
      <w:r w:rsidRPr="00A13365">
        <w:rPr>
          <w:sz w:val="24"/>
          <w:szCs w:val="24"/>
        </w:rPr>
        <w:br/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1"/>
        </w:numPr>
        <w:tabs>
          <w:tab w:val="left" w:pos="1834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Перехват в пределах КЗ внешними нарушителями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В </w:t>
      </w:r>
      <w:r w:rsidRPr="00A13365">
        <w:rPr>
          <w:rStyle w:val="511pt0pt"/>
          <w:sz w:val="24"/>
          <w:szCs w:val="24"/>
        </w:rPr>
        <w:t>(наименование оператора</w:t>
      </w:r>
      <w:r w:rsidRPr="00A13365">
        <w:rPr>
          <w:sz w:val="24"/>
          <w:szCs w:val="24"/>
        </w:rPr>
        <w:t>) введен контроль доступа в КЗ, установлена охранная</w:t>
      </w:r>
      <w:r w:rsidRPr="00A13365">
        <w:rPr>
          <w:sz w:val="24"/>
          <w:szCs w:val="24"/>
        </w:rPr>
        <w:br/>
        <w:t>сигнализация, двери закрываются на замок, установлены решетки на первых и последних</w:t>
      </w:r>
      <w:r w:rsidRPr="00A13365">
        <w:rPr>
          <w:sz w:val="24"/>
          <w:szCs w:val="24"/>
        </w:rPr>
        <w:br/>
        <w:t>этажах здания.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1"/>
        </w:numPr>
        <w:tabs>
          <w:tab w:val="left" w:pos="1834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Перехват в пределах КЗ внутренними нарушителями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ИСПДн осуществляется разграничение доступа к ресурсам ИСПДн.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2"/>
        </w:numPr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сканирования сети, направленные на выявление типа или типов</w:t>
      </w:r>
      <w:r w:rsidRPr="00A13365">
        <w:rPr>
          <w:sz w:val="24"/>
          <w:szCs w:val="24"/>
        </w:rPr>
        <w:br/>
        <w:t>используемых операционных систем, сетевых адресов рабочих станций ИСПДн, топологии</w:t>
      </w:r>
      <w:r w:rsidRPr="00A13365">
        <w:rPr>
          <w:sz w:val="24"/>
          <w:szCs w:val="24"/>
        </w:rPr>
        <w:br/>
        <w:t>сети, открытых портов и служб, открытых соединений и др.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Сущность процесса реализации угрозы заключается в передаче запросов сетевым</w:t>
      </w:r>
      <w:r w:rsidRPr="00A13365">
        <w:rPr>
          <w:sz w:val="24"/>
          <w:szCs w:val="24"/>
        </w:rPr>
        <w:br/>
        <w:t>службам хостов ИСПДн и анализе ответов от них. Цель - выявление используемых</w:t>
      </w:r>
      <w:r w:rsidRPr="00A13365">
        <w:rPr>
          <w:sz w:val="24"/>
          <w:szCs w:val="24"/>
        </w:rPr>
        <w:br/>
        <w:t>протоколов, доступных портов сетевых служб, законов формирования идентификаторов</w:t>
      </w:r>
      <w:r w:rsidRPr="00A13365">
        <w:rPr>
          <w:sz w:val="24"/>
          <w:szCs w:val="24"/>
        </w:rPr>
        <w:br/>
        <w:t>соединений, определение активных сетевых сервисов, подбор идентификаторов и паролей</w:t>
      </w:r>
      <w:r w:rsidRPr="00A13365">
        <w:rPr>
          <w:sz w:val="24"/>
          <w:szCs w:val="24"/>
        </w:rPr>
        <w:br/>
        <w:t>пользователей.</w:t>
      </w:r>
    </w:p>
    <w:p w:rsidR="00E93101" w:rsidRPr="00A13365" w:rsidRDefault="00E93101" w:rsidP="00DB0B55">
      <w:pPr>
        <w:pStyle w:val="50"/>
        <w:tabs>
          <w:tab w:val="left" w:pos="1560"/>
          <w:tab w:val="left" w:leader="underscore" w:pos="5713"/>
        </w:tabs>
        <w:spacing w:after="6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2"/>
        </w:numPr>
        <w:tabs>
          <w:tab w:val="left" w:pos="1560"/>
          <w:tab w:val="left" w:pos="16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выявления паролей по сети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Цель реализации угрозы состоит в получении НСД путем преодоления парольной</w:t>
      </w:r>
      <w:r w:rsidRPr="00A13365">
        <w:rPr>
          <w:sz w:val="24"/>
          <w:szCs w:val="24"/>
        </w:rPr>
        <w:br/>
        <w:t>защиты. Злоумышленник может реализовывать угрозу с помощью целого ряда методов,</w:t>
      </w:r>
      <w:r w:rsidRPr="00A13365">
        <w:rPr>
          <w:sz w:val="24"/>
          <w:szCs w:val="24"/>
        </w:rPr>
        <w:br/>
        <w:t>таких как простой перебор, перебор с использованием специальных словарей, установка</w:t>
      </w:r>
      <w:r w:rsidRPr="00A13365">
        <w:rPr>
          <w:sz w:val="24"/>
          <w:szCs w:val="24"/>
        </w:rPr>
        <w:br/>
        <w:t>вредоносной программы для перехвата пароля, подмена доверенного объекта сети и перехват</w:t>
      </w:r>
      <w:r w:rsidRPr="00A13365">
        <w:rPr>
          <w:sz w:val="24"/>
          <w:szCs w:val="24"/>
        </w:rPr>
        <w:br/>
        <w:t>пакетов. В основном для реализации угрозы используются специальные программы, которые</w:t>
      </w:r>
      <w:r w:rsidRPr="00A13365">
        <w:rPr>
          <w:sz w:val="24"/>
          <w:szCs w:val="24"/>
        </w:rPr>
        <w:br/>
        <w:t>пытаются получить доступ к рабочей станции путем последовательного подбора паролей. В</w:t>
      </w:r>
      <w:r w:rsidRPr="00A13365">
        <w:rPr>
          <w:sz w:val="24"/>
          <w:szCs w:val="24"/>
        </w:rPr>
        <w:br/>
        <w:t>случае успеха, злоумышленник может создать для себя «проход» для будущего доступа,</w:t>
      </w:r>
      <w:r w:rsidRPr="00A13365">
        <w:rPr>
          <w:sz w:val="24"/>
          <w:szCs w:val="24"/>
        </w:rPr>
        <w:br/>
        <w:t>который будет действовать, даже если на рабочей станции изменить пароль доступа.</w:t>
      </w:r>
    </w:p>
    <w:p w:rsidR="00E93101" w:rsidRPr="00A13365" w:rsidRDefault="00E93101" w:rsidP="00DB0B55">
      <w:pPr>
        <w:pStyle w:val="50"/>
        <w:tabs>
          <w:tab w:val="left" w:pos="1560"/>
          <w:tab w:val="left" w:leader="underscore" w:pos="5713"/>
        </w:tabs>
        <w:spacing w:after="6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2"/>
        </w:numPr>
        <w:tabs>
          <w:tab w:val="left" w:pos="1560"/>
          <w:tab w:val="left" w:pos="16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навязывание ложного маршрута в сети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Данная угроза реализуется одним из двух способов: путем внутрисегментного или</w:t>
      </w:r>
      <w:r w:rsidRPr="00A13365">
        <w:rPr>
          <w:sz w:val="24"/>
          <w:szCs w:val="24"/>
        </w:rPr>
        <w:br/>
        <w:t>межсегментного навязывания. Возможность навязывания ложного маршрута обусловлена</w:t>
      </w:r>
      <w:r w:rsidRPr="00A13365">
        <w:rPr>
          <w:sz w:val="24"/>
          <w:szCs w:val="24"/>
        </w:rPr>
        <w:br/>
        <w:t>недостатками, присущими алгоритмам маршрутизации (в частности из-за проблемы</w:t>
      </w:r>
      <w:r w:rsidRPr="00A13365">
        <w:rPr>
          <w:sz w:val="24"/>
          <w:szCs w:val="24"/>
        </w:rPr>
        <w:br/>
        <w:t>идентификации сетевых управляющих устройств), в результате чего можно попасть,</w:t>
      </w:r>
      <w:r w:rsidRPr="00A13365">
        <w:rPr>
          <w:sz w:val="24"/>
          <w:szCs w:val="24"/>
        </w:rPr>
        <w:br/>
        <w:t>например, на хост или в сеть злоумышленника, где можно войти в операционную среду</w:t>
      </w:r>
      <w:r w:rsidRPr="00A13365">
        <w:rPr>
          <w:sz w:val="24"/>
          <w:szCs w:val="24"/>
        </w:rPr>
        <w:br/>
        <w:t>технического средства в составе ИСПДн. Реализации угрозы основывается на</w:t>
      </w:r>
      <w:r w:rsidRPr="00A13365">
        <w:rPr>
          <w:sz w:val="24"/>
          <w:szCs w:val="24"/>
        </w:rPr>
        <w:br/>
        <w:t>несанкционированном использовании протоколов маршрутизации (</w:t>
      </w:r>
      <w:r w:rsidRPr="00A13365">
        <w:rPr>
          <w:sz w:val="24"/>
          <w:szCs w:val="24"/>
          <w:lang w:val="en-US"/>
        </w:rPr>
        <w:t>RIP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OSPF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LSP</w:t>
      </w:r>
      <w:r w:rsidRPr="00A13365">
        <w:rPr>
          <w:sz w:val="24"/>
          <w:szCs w:val="24"/>
        </w:rPr>
        <w:t>) и</w:t>
      </w:r>
      <w:r w:rsidRPr="00A13365">
        <w:rPr>
          <w:sz w:val="24"/>
          <w:szCs w:val="24"/>
        </w:rPr>
        <w:br/>
        <w:t>управления сетью (</w:t>
      </w:r>
      <w:r w:rsidRPr="00A13365">
        <w:rPr>
          <w:sz w:val="24"/>
          <w:szCs w:val="24"/>
          <w:lang w:val="en-US"/>
        </w:rPr>
        <w:t>ICMP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S</w:t>
      </w:r>
      <w:r w:rsidRPr="00A13365">
        <w:rPr>
          <w:sz w:val="24"/>
          <w:szCs w:val="24"/>
        </w:rPr>
        <w:t>№</w:t>
      </w:r>
      <w:r w:rsidRPr="00A13365">
        <w:rPr>
          <w:sz w:val="24"/>
          <w:szCs w:val="24"/>
          <w:lang w:val="en-US"/>
        </w:rPr>
        <w:t>MP</w:t>
      </w:r>
      <w:r w:rsidRPr="00A13365">
        <w:rPr>
          <w:sz w:val="24"/>
          <w:szCs w:val="24"/>
        </w:rPr>
        <w:t>) для внесения изменений в маршрутно-адресные таблицы.</w:t>
      </w:r>
      <w:r w:rsidRPr="00A13365">
        <w:rPr>
          <w:sz w:val="24"/>
          <w:szCs w:val="24"/>
        </w:rPr>
        <w:br/>
        <w:t>При этом нарушителю необходимо послать от имени сетевого управляющего устройства</w:t>
      </w:r>
      <w:r w:rsidRPr="00A13365">
        <w:rPr>
          <w:sz w:val="24"/>
          <w:szCs w:val="24"/>
        </w:rPr>
        <w:br/>
        <w:t>(например, маршрутизатора) управляющее сообщение.</w:t>
      </w:r>
    </w:p>
    <w:p w:rsidR="00E93101" w:rsidRPr="00A13365" w:rsidRDefault="00E93101" w:rsidP="00DB0B55">
      <w:pPr>
        <w:pStyle w:val="50"/>
        <w:tabs>
          <w:tab w:val="left" w:pos="1560"/>
          <w:tab w:val="left" w:leader="underscore" w:pos="5713"/>
        </w:tabs>
        <w:spacing w:after="60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2"/>
        </w:numPr>
        <w:tabs>
          <w:tab w:val="left" w:pos="1560"/>
          <w:tab w:val="left" w:pos="1676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подмены доверенного объекта в сети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Такая угроза эффективно реализуется в системах, в которых применяются нестойкие</w:t>
      </w:r>
      <w:r w:rsidRPr="00A13365">
        <w:rPr>
          <w:sz w:val="24"/>
          <w:szCs w:val="24"/>
        </w:rPr>
        <w:br/>
        <w:t>алгоритмы идентификации и аутентификации объектов, пользователей и т.д. Под</w:t>
      </w:r>
      <w:r w:rsidRPr="00A13365">
        <w:rPr>
          <w:sz w:val="24"/>
          <w:szCs w:val="24"/>
        </w:rPr>
        <w:br/>
        <w:t>доверенным объектом понимается объект сети (СВТ, межсетевой экран, сетевой коммутатор и т.п.), легально подключенный к серверу.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Могут быть выделены две разновидности процесса реализации указанной угрозы: с</w:t>
      </w:r>
      <w:r w:rsidRPr="00A13365">
        <w:rPr>
          <w:sz w:val="24"/>
          <w:szCs w:val="24"/>
        </w:rPr>
        <w:br/>
        <w:t>установлением и без установления виртуального соединения.</w:t>
      </w:r>
    </w:p>
    <w:p w:rsidR="00E93101" w:rsidRPr="00A13365" w:rsidRDefault="00E93101" w:rsidP="00DB0B55">
      <w:pPr>
        <w:pStyle w:val="50"/>
        <w:tabs>
          <w:tab w:val="left" w:pos="156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Процесс реализации с установлением виртуального соединения состоит в присвоении</w:t>
      </w:r>
      <w:r w:rsidRPr="00A13365">
        <w:rPr>
          <w:sz w:val="24"/>
          <w:szCs w:val="24"/>
        </w:rPr>
        <w:br/>
        <w:t>прав доверенного субъекта взаимодействия, что позволяет нарушителю вести сеанс работы с</w:t>
      </w:r>
      <w:r w:rsidRPr="00A13365">
        <w:rPr>
          <w:sz w:val="24"/>
          <w:szCs w:val="24"/>
        </w:rPr>
        <w:br/>
        <w:t>объектом сети от имени доверенного субъекта. Реализация угрозы данного типа требует</w:t>
      </w:r>
      <w:r w:rsidRPr="00A13365">
        <w:rPr>
          <w:sz w:val="24"/>
          <w:szCs w:val="24"/>
        </w:rPr>
        <w:br/>
        <w:t>преодоления системы идентификации и аутентификации сообщений.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Процесс реализации угрозы без установления виртуального соединения может иметь</w:t>
      </w:r>
      <w:r w:rsidRPr="00A13365">
        <w:rPr>
          <w:sz w:val="24"/>
          <w:szCs w:val="24"/>
        </w:rPr>
        <w:br/>
        <w:t>место в сетях, осуществляющих идентификацию передаваемых сообщений только по</w:t>
      </w:r>
      <w:r w:rsidRPr="00A13365">
        <w:rPr>
          <w:sz w:val="24"/>
          <w:szCs w:val="24"/>
        </w:rPr>
        <w:br/>
        <w:t>сетевому адресу отправителя. Сущность заключается в передаче служебных сообщений от</w:t>
      </w:r>
      <w:r w:rsidRPr="00A13365">
        <w:rPr>
          <w:sz w:val="24"/>
          <w:szCs w:val="24"/>
        </w:rPr>
        <w:br/>
        <w:t>имени сетевых управляющих устройств (например, от имени маршрутизаторов) об</w:t>
      </w:r>
      <w:r w:rsidRPr="00A13365">
        <w:rPr>
          <w:sz w:val="24"/>
          <w:szCs w:val="24"/>
        </w:rPr>
        <w:br/>
        <w:t>изменении маршрутно-адресных данных.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результате реализации угрозы нарушитель получает права доступа к техническому</w:t>
      </w:r>
      <w:r w:rsidRPr="00A13365">
        <w:rPr>
          <w:sz w:val="24"/>
          <w:szCs w:val="24"/>
        </w:rPr>
        <w:br/>
        <w:t>средству ИСПДн - цели угроз.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5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внедрения ложного объекта в сети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Эта угроза основана на использовании недостатков алгоритмов удаленного поиска. В</w:t>
      </w:r>
      <w:r w:rsidRPr="00A13365">
        <w:rPr>
          <w:sz w:val="24"/>
          <w:szCs w:val="24"/>
        </w:rPr>
        <w:br/>
      </w:r>
      <w:r w:rsidRPr="00A13365">
        <w:rPr>
          <w:sz w:val="24"/>
          <w:szCs w:val="24"/>
        </w:rPr>
        <w:lastRenderedPageBreak/>
        <w:t>случае если объекты сети изначально не имеют адресной информации друг о друге,</w:t>
      </w:r>
      <w:r w:rsidRPr="00A13365">
        <w:rPr>
          <w:sz w:val="24"/>
          <w:szCs w:val="24"/>
        </w:rPr>
        <w:br/>
        <w:t xml:space="preserve">используются различные протоколы удаленного поиска (например, </w:t>
      </w:r>
      <w:r w:rsidRPr="00A13365">
        <w:rPr>
          <w:sz w:val="24"/>
          <w:szCs w:val="24"/>
          <w:lang w:val="en-US"/>
        </w:rPr>
        <w:t>ARP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D</w:t>
      </w:r>
      <w:r w:rsidRPr="00A13365">
        <w:rPr>
          <w:sz w:val="24"/>
          <w:szCs w:val="24"/>
        </w:rPr>
        <w:t>№</w:t>
      </w:r>
      <w:r w:rsidRPr="00A13365">
        <w:rPr>
          <w:sz w:val="24"/>
          <w:szCs w:val="24"/>
          <w:lang w:val="en-US"/>
        </w:rPr>
        <w:t>S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WI</w:t>
      </w:r>
      <w:r w:rsidRPr="00A13365">
        <w:rPr>
          <w:sz w:val="24"/>
          <w:szCs w:val="24"/>
        </w:rPr>
        <w:t>№</w:t>
      </w:r>
      <w:r w:rsidRPr="00A13365">
        <w:rPr>
          <w:sz w:val="24"/>
          <w:szCs w:val="24"/>
          <w:lang w:val="en-US"/>
        </w:rPr>
        <w:t>S</w:t>
      </w:r>
      <w:r w:rsidRPr="00A13365">
        <w:rPr>
          <w:sz w:val="24"/>
          <w:szCs w:val="24"/>
        </w:rPr>
        <w:t xml:space="preserve"> в</w:t>
      </w:r>
      <w:r w:rsidRPr="00A13365">
        <w:rPr>
          <w:sz w:val="24"/>
          <w:szCs w:val="24"/>
        </w:rPr>
        <w:br/>
        <w:t xml:space="preserve">сетях со стеком протоколов </w:t>
      </w:r>
      <w:r w:rsidRPr="00A13365">
        <w:rPr>
          <w:sz w:val="24"/>
          <w:szCs w:val="24"/>
          <w:lang w:val="en-US"/>
        </w:rPr>
        <w:t>TCP</w:t>
      </w:r>
      <w:r w:rsidRPr="00A13365">
        <w:rPr>
          <w:sz w:val="24"/>
          <w:szCs w:val="24"/>
        </w:rPr>
        <w:t>/</w:t>
      </w:r>
      <w:r w:rsidRPr="00A13365">
        <w:rPr>
          <w:sz w:val="24"/>
          <w:szCs w:val="24"/>
          <w:lang w:val="en-US"/>
        </w:rPr>
        <w:t>IP</w:t>
      </w:r>
      <w:r w:rsidRPr="00A13365">
        <w:rPr>
          <w:sz w:val="24"/>
          <w:szCs w:val="24"/>
        </w:rPr>
        <w:t>), заключающиеся в передаче по сети специальных</w:t>
      </w:r>
      <w:r w:rsidRPr="00A13365">
        <w:rPr>
          <w:sz w:val="24"/>
          <w:szCs w:val="24"/>
        </w:rPr>
        <w:br/>
        <w:t>запросов и получении на них ответов с искомой информацией. При этом существует</w:t>
      </w:r>
      <w:r w:rsidRPr="00A13365">
        <w:rPr>
          <w:sz w:val="24"/>
          <w:szCs w:val="24"/>
        </w:rPr>
        <w:br/>
        <w:t>возможность перехвата нарушителем поискового запроса и выдачи на него ложного ответа,</w:t>
      </w:r>
      <w:r w:rsidRPr="00A13365">
        <w:rPr>
          <w:sz w:val="24"/>
          <w:szCs w:val="24"/>
        </w:rPr>
        <w:br/>
        <w:t>использование которого приведет к требуемому изменению маршрутно-адресных данных. В</w:t>
      </w:r>
      <w:r w:rsidRPr="00A13365">
        <w:rPr>
          <w:sz w:val="24"/>
          <w:szCs w:val="24"/>
        </w:rPr>
        <w:br/>
        <w:t>дальнейшем весь поток информации, ассоциированный с объектом-жертвой, будет</w:t>
      </w:r>
      <w:r w:rsidRPr="00A13365">
        <w:rPr>
          <w:sz w:val="24"/>
          <w:szCs w:val="24"/>
        </w:rPr>
        <w:br/>
        <w:t>проходить через ложный объект сети.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5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типа «Отказ в обслуживании»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Эти угрозы основаны на недостатках сетевого программного обеспечения, его</w:t>
      </w:r>
      <w:r w:rsidRPr="00A13365">
        <w:rPr>
          <w:sz w:val="24"/>
          <w:szCs w:val="24"/>
        </w:rPr>
        <w:br/>
        <w:t>уязвимостях, позволяющих нарушителю создавать условия, когда ОС оказывается не в</w:t>
      </w:r>
      <w:r w:rsidRPr="00A13365">
        <w:rPr>
          <w:sz w:val="24"/>
          <w:szCs w:val="24"/>
        </w:rPr>
        <w:br/>
        <w:t>состоянии обрабатывать поступающие пакеты.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Могут быть выделены несколько разновидностей таких угроз: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скрытый отказ в обслуживании, вызванный привлечением части ресурсов ИСПДн на</w:t>
      </w:r>
      <w:r w:rsidRPr="00A13365">
        <w:rPr>
          <w:sz w:val="24"/>
          <w:szCs w:val="24"/>
        </w:rPr>
        <w:br/>
        <w:t>обработку пакетов, передаваемых злоумышленником со снижением пропускной способности</w:t>
      </w:r>
      <w:r w:rsidRPr="00A13365">
        <w:rPr>
          <w:sz w:val="24"/>
          <w:szCs w:val="24"/>
        </w:rPr>
        <w:br/>
        <w:t>каналов связи, производительности сетевых устройств, нарушением требований к времени</w:t>
      </w:r>
      <w:r w:rsidRPr="00A13365">
        <w:rPr>
          <w:sz w:val="24"/>
          <w:szCs w:val="24"/>
        </w:rPr>
        <w:br/>
        <w:t>обработки запросов. Примерами реализации угроз подобного рода могут служить:</w:t>
      </w:r>
      <w:r w:rsidRPr="00A13365">
        <w:rPr>
          <w:sz w:val="24"/>
          <w:szCs w:val="24"/>
        </w:rPr>
        <w:br/>
        <w:t xml:space="preserve">направленный шторм запросов на установление </w:t>
      </w:r>
      <w:r w:rsidRPr="00A13365">
        <w:rPr>
          <w:sz w:val="24"/>
          <w:szCs w:val="24"/>
          <w:lang w:val="en-US"/>
        </w:rPr>
        <w:t>TCP</w:t>
      </w:r>
      <w:r w:rsidRPr="00A13365">
        <w:rPr>
          <w:sz w:val="24"/>
          <w:szCs w:val="24"/>
        </w:rPr>
        <w:t xml:space="preserve">-соединений, шторм запросов к </w:t>
      </w:r>
      <w:r w:rsidRPr="00A13365">
        <w:rPr>
          <w:sz w:val="24"/>
          <w:szCs w:val="24"/>
          <w:lang w:val="en-US"/>
        </w:rPr>
        <w:t>FTP</w:t>
      </w:r>
      <w:r w:rsidRPr="00A13365">
        <w:rPr>
          <w:sz w:val="24"/>
          <w:szCs w:val="24"/>
        </w:rPr>
        <w:t>-</w:t>
      </w:r>
      <w:r w:rsidRPr="00A13365">
        <w:rPr>
          <w:sz w:val="24"/>
          <w:szCs w:val="24"/>
        </w:rPr>
        <w:br/>
        <w:t>серверу;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явный отказ в обслуживании, вызванный исчерпанием ресурсов ИСПДн при</w:t>
      </w:r>
      <w:r w:rsidRPr="00A13365">
        <w:rPr>
          <w:sz w:val="24"/>
          <w:szCs w:val="24"/>
        </w:rPr>
        <w:br/>
        <w:t>обработке пакетов, передаваемых злоумышленником (занятие всей полосы пропускания</w:t>
      </w:r>
      <w:r w:rsidRPr="00A13365">
        <w:rPr>
          <w:sz w:val="24"/>
          <w:szCs w:val="24"/>
        </w:rPr>
        <w:br/>
        <w:t>каналов связи, переполнение очередей запросов на обслуживание), при котором легальные</w:t>
      </w:r>
      <w:r w:rsidRPr="00A13365">
        <w:rPr>
          <w:sz w:val="24"/>
          <w:szCs w:val="24"/>
        </w:rPr>
        <w:br/>
        <w:t>запросы не могут быть переданы через сеть из-за недоступности среды передачи, либо</w:t>
      </w:r>
      <w:r w:rsidRPr="00A13365">
        <w:rPr>
          <w:sz w:val="24"/>
          <w:szCs w:val="24"/>
        </w:rPr>
        <w:br/>
        <w:t>получают отказ в обслуживании ввиду переполнения очередей запросов, дискового</w:t>
      </w:r>
      <w:r w:rsidRPr="00A13365">
        <w:rPr>
          <w:sz w:val="24"/>
          <w:szCs w:val="24"/>
        </w:rPr>
        <w:br/>
        <w:t>пространства памяти и т.д. Примерами угроз данного типа могут служить шторм сообщений почтовому серверу;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явный отказ в обслуживании, вызванный нарушением логической связности между</w:t>
      </w:r>
      <w:r w:rsidRPr="00A13365">
        <w:rPr>
          <w:sz w:val="24"/>
          <w:szCs w:val="24"/>
        </w:rPr>
        <w:br/>
        <w:t>техническим средствами ИСПДн при передаче нарушителем управляющих сообщений от</w:t>
      </w:r>
      <w:r w:rsidRPr="00A13365">
        <w:rPr>
          <w:sz w:val="24"/>
          <w:szCs w:val="24"/>
        </w:rPr>
        <w:br/>
        <w:t>имени сетевых устройств, приводящих к изменению маршрутно-адресных данных или</w:t>
      </w:r>
      <w:r w:rsidRPr="00A13365">
        <w:rPr>
          <w:sz w:val="24"/>
          <w:szCs w:val="24"/>
        </w:rPr>
        <w:br/>
        <w:t>идентификационной и аутентификационной информации;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явный отказ в обслуживании, вызванный передачей злоумышленником пакетов с</w:t>
      </w:r>
      <w:r w:rsidRPr="00A13365">
        <w:rPr>
          <w:sz w:val="24"/>
          <w:szCs w:val="24"/>
        </w:rPr>
        <w:br/>
        <w:t>нестандартными атрибутами или имеющих длину, превышающую максимально допустимый</w:t>
      </w:r>
    </w:p>
    <w:p w:rsidR="00E93101" w:rsidRPr="00A13365" w:rsidRDefault="00E93101" w:rsidP="00DB0B55">
      <w:pPr>
        <w:pStyle w:val="50"/>
        <w:spacing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размер, что может привести к сбою сетевых устройств, участвующих в обработке запросов,</w:t>
      </w:r>
      <w:r w:rsidRPr="00A13365">
        <w:rPr>
          <w:sz w:val="24"/>
          <w:szCs w:val="24"/>
        </w:rPr>
        <w:br/>
        <w:t>при условии наличия ошибок в программах, реализующих протоколы сетевого обмена.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Результатом реализации данной угрозы может стать нарушение работоспособности</w:t>
      </w:r>
      <w:r w:rsidRPr="00A13365">
        <w:rPr>
          <w:sz w:val="24"/>
          <w:szCs w:val="24"/>
        </w:rPr>
        <w:br/>
        <w:t>соответствующей службы предоставления удаленного доступа к ПДн в ИСПДн, передача с</w:t>
      </w:r>
      <w:r w:rsidRPr="00A13365">
        <w:rPr>
          <w:sz w:val="24"/>
          <w:szCs w:val="24"/>
        </w:rPr>
        <w:br/>
        <w:t>одного адреса такого количества запросов на подключение к техническому средству в составе</w:t>
      </w:r>
      <w:r w:rsidRPr="00A13365">
        <w:rPr>
          <w:sz w:val="24"/>
          <w:szCs w:val="24"/>
        </w:rPr>
        <w:br/>
        <w:t>ИСПДн, которое максимально может «вместить» трафик (направленный «шторм запросов»),</w:t>
      </w:r>
      <w:r w:rsidRPr="00A13365">
        <w:rPr>
          <w:sz w:val="24"/>
          <w:szCs w:val="24"/>
        </w:rPr>
        <w:br/>
        <w:t>что влечет за собой переполнение очереди запросов и отказ одной из сетевых служб или</w:t>
      </w:r>
      <w:r w:rsidRPr="00A13365">
        <w:rPr>
          <w:sz w:val="24"/>
          <w:szCs w:val="24"/>
        </w:rPr>
        <w:br/>
        <w:t>полная остановка ИСПДн из-за невозможности системы заниматься ничем другим, кроме</w:t>
      </w:r>
      <w:r w:rsidRPr="00A13365">
        <w:rPr>
          <w:sz w:val="24"/>
          <w:szCs w:val="24"/>
        </w:rPr>
        <w:br/>
        <w:t>обработки запросов.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5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удаленного запуска приложений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Угроза заключается в стремлении запустить на рабочей станции ИСПДн различные</w:t>
      </w:r>
      <w:r w:rsidRPr="00A13365">
        <w:rPr>
          <w:sz w:val="24"/>
          <w:szCs w:val="24"/>
        </w:rPr>
        <w:br/>
        <w:t>предварительно внедренные вредоносные программы: программы-закладки, вирусы,</w:t>
      </w:r>
      <w:r w:rsidRPr="00A13365">
        <w:rPr>
          <w:sz w:val="24"/>
          <w:szCs w:val="24"/>
        </w:rPr>
        <w:br/>
        <w:t>«сетевые шпионы», основная цель которых - нарушение конфиденциальности,</w:t>
      </w:r>
      <w:r w:rsidRPr="00A13365">
        <w:rPr>
          <w:sz w:val="24"/>
          <w:szCs w:val="24"/>
        </w:rPr>
        <w:br/>
        <w:t>целостности, доступности информации и полный контроль за рабочей станцией. Кроме</w:t>
      </w:r>
      <w:r w:rsidRPr="00A13365">
        <w:rPr>
          <w:sz w:val="24"/>
          <w:szCs w:val="24"/>
        </w:rPr>
        <w:br/>
        <w:t>того, возможен несанкционированный запуск прикладных программ пользователей для</w:t>
      </w:r>
      <w:r w:rsidRPr="00A13365">
        <w:rPr>
          <w:sz w:val="24"/>
          <w:szCs w:val="24"/>
        </w:rPr>
        <w:br/>
        <w:t>несанкционированного получения необходимых нарушителю данных, для запуска</w:t>
      </w:r>
      <w:r w:rsidRPr="00A13365">
        <w:rPr>
          <w:sz w:val="24"/>
          <w:szCs w:val="24"/>
        </w:rPr>
        <w:br/>
        <w:t>управляемых прикладной программой процессов и др.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Выделяют три подкласса данных угроз: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распространение файлов, содержащих несанкционированный исполняемый код;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удаленный запуск приложения путем переполнения буфера приложений-серверов;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удаленный запуск приложения путем использования возможностей удаленного</w:t>
      </w:r>
      <w:r w:rsidRPr="00A13365">
        <w:rPr>
          <w:sz w:val="24"/>
          <w:szCs w:val="24"/>
        </w:rPr>
        <w:br/>
        <w:t>управления системой, предоставляемых скрытыми программными и аппаратными</w:t>
      </w:r>
      <w:r w:rsidRPr="00A13365">
        <w:rPr>
          <w:sz w:val="24"/>
          <w:szCs w:val="24"/>
        </w:rPr>
        <w:br/>
        <w:t>закладками, либо используемыми штатными средствами.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Типовые угрозы первого из указанных подклассов основываются на активизации</w:t>
      </w:r>
      <w:r w:rsidRPr="00A13365">
        <w:rPr>
          <w:sz w:val="24"/>
          <w:szCs w:val="24"/>
        </w:rPr>
        <w:br/>
        <w:t>распространяемых файлов при случайном обращении к ним. Примерами таких файлов могут</w:t>
      </w:r>
      <w:r w:rsidRPr="00A13365">
        <w:rPr>
          <w:sz w:val="24"/>
          <w:szCs w:val="24"/>
        </w:rPr>
        <w:br/>
        <w:t xml:space="preserve">служить: файлы, содержащие исполняемый код в виде элементов </w:t>
      </w:r>
      <w:r w:rsidRPr="00A13365">
        <w:rPr>
          <w:sz w:val="24"/>
          <w:szCs w:val="24"/>
          <w:lang w:val="en-US"/>
        </w:rPr>
        <w:t>ActiveX</w:t>
      </w:r>
      <w:r w:rsidRPr="00A13365">
        <w:rPr>
          <w:sz w:val="24"/>
          <w:szCs w:val="24"/>
        </w:rPr>
        <w:t xml:space="preserve">, </w:t>
      </w:r>
      <w:r w:rsidRPr="00A13365">
        <w:rPr>
          <w:sz w:val="24"/>
          <w:szCs w:val="24"/>
          <w:lang w:val="en-US"/>
        </w:rPr>
        <w:t>Java</w:t>
      </w:r>
      <w:r w:rsidRPr="00A13365">
        <w:rPr>
          <w:sz w:val="24"/>
          <w:szCs w:val="24"/>
        </w:rPr>
        <w:t>-апплетов,</w:t>
      </w:r>
      <w:r w:rsidRPr="00A13365">
        <w:rPr>
          <w:sz w:val="24"/>
          <w:szCs w:val="24"/>
        </w:rPr>
        <w:br/>
        <w:t>интерпретируемых скриптов; файлы, содержащие исполняемые коды программ. Для</w:t>
      </w:r>
      <w:r w:rsidRPr="00A13365">
        <w:rPr>
          <w:sz w:val="24"/>
          <w:szCs w:val="24"/>
        </w:rPr>
        <w:br/>
        <w:t>распространения файлов могут использоваться службы электронной почты, передачи файлов, сетевой файловой системы.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угрозах второго подкласса используются недостатки программ, реализующих сетевые</w:t>
      </w:r>
      <w:r w:rsidRPr="00A13365">
        <w:rPr>
          <w:sz w:val="24"/>
          <w:szCs w:val="24"/>
        </w:rPr>
        <w:br/>
        <w:t>сервисы (в частности, отсутствие контроля за переполнением буфера). Настройкой системных</w:t>
      </w:r>
      <w:r w:rsidRPr="00A13365">
        <w:rPr>
          <w:sz w:val="24"/>
          <w:szCs w:val="24"/>
        </w:rPr>
        <w:br/>
        <w:t>регистров иногда удается переключить процессор после прерывания, вызванного переполнением</w:t>
      </w:r>
      <w:r w:rsidRPr="00A13365">
        <w:rPr>
          <w:sz w:val="24"/>
          <w:szCs w:val="24"/>
        </w:rPr>
        <w:br/>
        <w:t>буфера, на исполнение кода, содержащегося за границей буфера. Примером реализации такой угрозы может служить внедрение широко известного «вируса Морриса».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угрозах третьего подкласса нарушитель использует возможности удаленного управления системой, предоставляемые скрытыми компонентами (например, «троянскими» программами), либо штатными средствами управления и администрирования компьютерных сетей. В результате их использования удается добиться удаленного контроля над станцией в сети.</w:t>
      </w:r>
    </w:p>
    <w:p w:rsidR="00E93101" w:rsidRPr="00A13365" w:rsidRDefault="00E93101" w:rsidP="00DB0B55">
      <w:pPr>
        <w:pStyle w:val="50"/>
        <w:tabs>
          <w:tab w:val="left" w:leader="underscore" w:pos="5693"/>
        </w:tabs>
        <w:spacing w:after="60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E93101" w:rsidRPr="00A13365" w:rsidRDefault="00E93101" w:rsidP="00DB0B55">
      <w:pPr>
        <w:pStyle w:val="50"/>
        <w:numPr>
          <w:ilvl w:val="0"/>
          <w:numId w:val="100"/>
        </w:numPr>
        <w:tabs>
          <w:tab w:val="left" w:pos="1656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Угрозы внедрения по сети вредоносных программ</w:t>
      </w:r>
    </w:p>
    <w:p w:rsidR="00E93101" w:rsidRPr="00A13365" w:rsidRDefault="00E93101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 вредоносным программам, внедряемым по сети, относятся вирусы, которые для</w:t>
      </w:r>
      <w:r w:rsidRPr="00A13365">
        <w:rPr>
          <w:sz w:val="24"/>
          <w:szCs w:val="24"/>
        </w:rPr>
        <w:br/>
        <w:t>своего распространения активно используют протоколы и возможности локальных и</w:t>
      </w:r>
    </w:p>
    <w:p w:rsidR="009C5FD9" w:rsidRPr="00A13365" w:rsidRDefault="009C5FD9" w:rsidP="00DB0B55">
      <w:pPr>
        <w:pStyle w:val="50"/>
        <w:spacing w:line="240" w:lineRule="auto"/>
        <w:ind w:left="20" w:right="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глобальных сетей. Основным принципом работы сетевого вируса является возможность</w:t>
      </w:r>
      <w:r w:rsidRPr="00A13365">
        <w:rPr>
          <w:sz w:val="24"/>
          <w:szCs w:val="24"/>
        </w:rPr>
        <w:br/>
        <w:t>самостоятельно передать свой код на удаленный сервер или рабочую станцию.</w:t>
      </w:r>
      <w:r w:rsidRPr="00A13365">
        <w:rPr>
          <w:sz w:val="24"/>
          <w:szCs w:val="24"/>
        </w:rPr>
        <w:br/>
        <w:t>«Полноценные» сетевые вирусы при этом обладают еще и возможностью запустить на</w:t>
      </w:r>
      <w:r w:rsidRPr="00A13365">
        <w:rPr>
          <w:sz w:val="24"/>
          <w:szCs w:val="24"/>
        </w:rPr>
        <w:br/>
        <w:t>выполнение свой код на удаленном компьютере или, по крайней мере, «подтолкнуть»</w:t>
      </w:r>
      <w:r w:rsidRPr="00A13365">
        <w:rPr>
          <w:sz w:val="24"/>
          <w:szCs w:val="24"/>
        </w:rPr>
        <w:br/>
        <w:t>пользователя к запуску зараженного файла.</w:t>
      </w:r>
    </w:p>
    <w:p w:rsidR="009C5FD9" w:rsidRPr="00A13365" w:rsidRDefault="009C5FD9" w:rsidP="00DB0B55">
      <w:pPr>
        <w:pStyle w:val="50"/>
        <w:spacing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Вредоносными программами, обеспечивающими осуществление НСД, могут быть:</w:t>
      </w:r>
      <w:r w:rsidRPr="00A13365">
        <w:rPr>
          <w:sz w:val="24"/>
          <w:szCs w:val="24"/>
        </w:rPr>
        <w:br/>
        <w:t>программы подбора и вскрытия паролей;</w:t>
      </w:r>
      <w:r w:rsidRPr="00A13365">
        <w:rPr>
          <w:sz w:val="24"/>
          <w:szCs w:val="24"/>
        </w:rPr>
        <w:br/>
        <w:t>программы, реализующие угрозы;</w:t>
      </w:r>
    </w:p>
    <w:p w:rsidR="009C5FD9" w:rsidRPr="00A13365" w:rsidRDefault="009C5FD9" w:rsidP="00DB0B55">
      <w:pPr>
        <w:pStyle w:val="50"/>
        <w:spacing w:line="240" w:lineRule="auto"/>
        <w:ind w:left="20" w:right="20"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программы, демонстрирующие использование </w:t>
      </w:r>
      <w:r w:rsidR="00EB21AE" w:rsidRPr="00A13365">
        <w:rPr>
          <w:sz w:val="24"/>
          <w:szCs w:val="24"/>
        </w:rPr>
        <w:t>не декларированные</w:t>
      </w:r>
      <w:r w:rsidRPr="00A13365">
        <w:rPr>
          <w:sz w:val="24"/>
          <w:szCs w:val="24"/>
        </w:rPr>
        <w:t xml:space="preserve"> возможности</w:t>
      </w:r>
      <w:r w:rsidRPr="00A13365">
        <w:rPr>
          <w:sz w:val="24"/>
          <w:szCs w:val="24"/>
        </w:rPr>
        <w:br/>
        <w:t>программного и программно-аппаратного обеспечения ИСПДн;</w:t>
      </w:r>
      <w:r w:rsidRPr="00A13365">
        <w:rPr>
          <w:sz w:val="24"/>
          <w:szCs w:val="24"/>
        </w:rPr>
        <w:br/>
        <w:t>программы-генераторы компьютерных вирусов;</w:t>
      </w:r>
      <w:r w:rsidRPr="00A13365">
        <w:rPr>
          <w:sz w:val="24"/>
          <w:szCs w:val="24"/>
        </w:rPr>
        <w:br/>
        <w:t>программы, демонстрирующие уязвимости СЗИ и др.</w:t>
      </w:r>
    </w:p>
    <w:p w:rsidR="009C5FD9" w:rsidRPr="00A13365" w:rsidRDefault="009C5FD9" w:rsidP="00DB0B55">
      <w:pPr>
        <w:pStyle w:val="50"/>
        <w:tabs>
          <w:tab w:val="left" w:leader="underscore" w:pos="5693"/>
        </w:tabs>
        <w:spacing w:after="60"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Вероятность реализации угрозы -</w:t>
      </w:r>
      <w:r w:rsidRPr="00A13365">
        <w:rPr>
          <w:sz w:val="24"/>
          <w:szCs w:val="24"/>
        </w:rPr>
        <w:tab/>
        <w:t>.</w:t>
      </w:r>
    </w:p>
    <w:p w:rsidR="009C5FD9" w:rsidRPr="00A13365" w:rsidRDefault="009C5FD9" w:rsidP="00DB0B55">
      <w:pPr>
        <w:pStyle w:val="50"/>
        <w:numPr>
          <w:ilvl w:val="1"/>
          <w:numId w:val="86"/>
        </w:numPr>
        <w:tabs>
          <w:tab w:val="left" w:pos="1114"/>
        </w:tabs>
        <w:spacing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Реализуемость угроз</w:t>
      </w:r>
    </w:p>
    <w:p w:rsidR="009C5FD9" w:rsidRPr="00A13365" w:rsidRDefault="009C5FD9" w:rsidP="00DB0B55">
      <w:pPr>
        <w:pStyle w:val="50"/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 xml:space="preserve">По итогам оценки уровня защищенности </w:t>
      </w:r>
      <w:r w:rsidRPr="00A13365">
        <w:rPr>
          <w:rStyle w:val="51"/>
          <w:sz w:val="24"/>
          <w:szCs w:val="24"/>
          <w:lang w:val="ru-RU"/>
        </w:rPr>
        <w:t>(</w:t>
      </w:r>
      <w:r w:rsidRPr="00A13365">
        <w:rPr>
          <w:rStyle w:val="51"/>
          <w:sz w:val="24"/>
          <w:szCs w:val="24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>) и вероятности реализации угрозы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>),</w:t>
      </w:r>
      <w:r w:rsidRPr="00A13365">
        <w:rPr>
          <w:sz w:val="24"/>
          <w:szCs w:val="24"/>
        </w:rPr>
        <w:br/>
        <w:t>рассчитывается коэффициент реализуемости угрозы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>) и определяется возможность</w:t>
      </w:r>
      <w:r w:rsidRPr="00A13365">
        <w:rPr>
          <w:sz w:val="24"/>
          <w:szCs w:val="24"/>
        </w:rPr>
        <w:br/>
        <w:t xml:space="preserve">реализации угрозы. Коэффициент реализуемости угрозы 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будет определяться</w:t>
      </w:r>
      <w:r w:rsidRPr="00A13365">
        <w:rPr>
          <w:sz w:val="24"/>
          <w:szCs w:val="24"/>
        </w:rPr>
        <w:br/>
        <w:t xml:space="preserve">соотношением 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= (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1</w:t>
      </w:r>
      <w:r w:rsidRPr="00A13365">
        <w:rPr>
          <w:sz w:val="24"/>
          <w:szCs w:val="24"/>
        </w:rPr>
        <w:t xml:space="preserve">+ 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  <w:vertAlign w:val="subscript"/>
        </w:rPr>
        <w:t>2</w:t>
      </w:r>
      <w:r w:rsidRPr="00A13365">
        <w:rPr>
          <w:sz w:val="24"/>
          <w:szCs w:val="24"/>
        </w:rPr>
        <w:t>)/20</w:t>
      </w:r>
    </w:p>
    <w:p w:rsidR="009C5FD9" w:rsidRPr="00A13365" w:rsidRDefault="009C5FD9" w:rsidP="00DB0B55">
      <w:pPr>
        <w:pStyle w:val="50"/>
        <w:spacing w:line="240" w:lineRule="auto"/>
        <w:ind w:left="20" w:right="20"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По значению коэффициента реализуемости угрозы </w:t>
      </w:r>
      <w:r w:rsidRPr="00A13365">
        <w:rPr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формируется вербальная</w:t>
      </w:r>
      <w:r w:rsidRPr="00A13365">
        <w:rPr>
          <w:sz w:val="24"/>
          <w:szCs w:val="24"/>
        </w:rPr>
        <w:br/>
        <w:t>интерпретация реализуемости угрозы следующим образом:</w:t>
      </w:r>
    </w:p>
    <w:p w:rsidR="009C5FD9" w:rsidRPr="00A13365" w:rsidRDefault="009C5FD9" w:rsidP="00DB0B55">
      <w:pPr>
        <w:pStyle w:val="50"/>
        <w:spacing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если 0 &lt; </w:t>
      </w:r>
      <w:r w:rsidRPr="00A13365">
        <w:rPr>
          <w:rStyle w:val="511pt0pt"/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&lt; 0,3, то возможность реализации угрозы признается низкой;</w:t>
      </w:r>
      <w:r w:rsidRPr="00A13365">
        <w:rPr>
          <w:sz w:val="24"/>
          <w:szCs w:val="24"/>
        </w:rPr>
        <w:br/>
        <w:t xml:space="preserve">если 0,3 &lt; </w:t>
      </w:r>
      <w:r w:rsidRPr="00A13365">
        <w:rPr>
          <w:rStyle w:val="511pt0pt"/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&lt; 0,6, то возможность реализации угрозы признается средней;</w:t>
      </w:r>
      <w:r w:rsidRPr="00A13365">
        <w:rPr>
          <w:sz w:val="24"/>
          <w:szCs w:val="24"/>
        </w:rPr>
        <w:br/>
        <w:t xml:space="preserve">если 0,6 &lt; </w:t>
      </w:r>
      <w:r w:rsidRPr="00A13365">
        <w:rPr>
          <w:rStyle w:val="511pt0pt"/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&lt; 0,8, то возможность реализации угрозы признается высокой;</w:t>
      </w:r>
      <w:r w:rsidRPr="00A13365">
        <w:rPr>
          <w:sz w:val="24"/>
          <w:szCs w:val="24"/>
        </w:rPr>
        <w:br/>
        <w:t xml:space="preserve">если </w:t>
      </w:r>
      <w:r w:rsidRPr="00A13365">
        <w:rPr>
          <w:rStyle w:val="511pt0pt"/>
          <w:sz w:val="24"/>
          <w:szCs w:val="24"/>
          <w:lang w:val="en-US"/>
        </w:rPr>
        <w:t>Y</w:t>
      </w:r>
      <w:r w:rsidRPr="00A13365">
        <w:rPr>
          <w:sz w:val="24"/>
          <w:szCs w:val="24"/>
        </w:rPr>
        <w:t xml:space="preserve"> &gt; 0,8, то возможность реализации угрозы признается очень высокой.</w:t>
      </w:r>
    </w:p>
    <w:p w:rsidR="009C5FD9" w:rsidRPr="00A13365" w:rsidRDefault="009C5FD9" w:rsidP="00DB0B55">
      <w:pPr>
        <w:pStyle w:val="50"/>
        <w:spacing w:line="240" w:lineRule="auto"/>
        <w:ind w:left="720" w:righ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Оценка реализуемости УБПДн представлена в таблице 4.</w:t>
      </w:r>
    </w:p>
    <w:p w:rsidR="004316B0" w:rsidRPr="00A13365" w:rsidRDefault="004316B0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9C5FD9" w:rsidRPr="00A13365" w:rsidRDefault="009C5FD9" w:rsidP="00D35C9B">
      <w:pPr>
        <w:pStyle w:val="23"/>
        <w:spacing w:line="240" w:lineRule="auto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 xml:space="preserve">Таблица </w:t>
      </w:r>
      <w:r w:rsidRPr="00A13365">
        <w:rPr>
          <w:sz w:val="24"/>
          <w:szCs w:val="24"/>
          <w:lang w:val="en-US"/>
        </w:rPr>
        <w:t xml:space="preserve">4. </w:t>
      </w:r>
      <w:r w:rsidRPr="00A13365">
        <w:rPr>
          <w:sz w:val="24"/>
          <w:szCs w:val="24"/>
        </w:rPr>
        <w:t>Реализуемость УБПДн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4"/>
        <w:gridCol w:w="1738"/>
        <w:gridCol w:w="1675"/>
      </w:tblGrid>
      <w:tr w:rsidR="009C5FD9" w:rsidRPr="00A13365" w:rsidTr="009C5FD9">
        <w:trPr>
          <w:trHeight w:hRule="exact" w:val="965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Тип угроз безопасности ПДн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Коэффициент</w:t>
            </w:r>
            <w:r w:rsidRPr="00A13365">
              <w:rPr>
                <w:rStyle w:val="10105pt0pt"/>
                <w:sz w:val="24"/>
                <w:szCs w:val="24"/>
              </w:rPr>
              <w:br/>
              <w:t>реализуемости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угрозы </w:t>
            </w:r>
            <w:r w:rsidRPr="00A13365">
              <w:rPr>
                <w:rStyle w:val="10105pt0pt"/>
                <w:sz w:val="24"/>
                <w:szCs w:val="24"/>
                <w:lang w:val="en-US"/>
              </w:rPr>
              <w:t>(Y)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20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Возможность</w:t>
            </w:r>
          </w:p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реализации</w:t>
            </w:r>
          </w:p>
        </w:tc>
      </w:tr>
      <w:tr w:rsidR="009C5FD9" w:rsidRPr="00A13365" w:rsidTr="009C5FD9">
        <w:trPr>
          <w:trHeight w:hRule="exact" w:val="341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 Угрозы от утечки по техническим каналам</w:t>
            </w:r>
          </w:p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1.1. </w:t>
            </w:r>
            <w:r w:rsidRPr="00A13365">
              <w:rPr>
                <w:rStyle w:val="10105pt0pt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1.2. </w:t>
            </w:r>
            <w:r w:rsidRPr="00A13365">
              <w:rPr>
                <w:rStyle w:val="10105pt0pt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1.3. Угрозы утечки информации по каналам</w:t>
            </w:r>
            <w:r w:rsidRPr="00A13365">
              <w:rPr>
                <w:rStyle w:val="10105pt0pt"/>
                <w:sz w:val="24"/>
                <w:szCs w:val="24"/>
              </w:rPr>
              <w:br/>
              <w:t>ПЭМИН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 </w:t>
            </w:r>
            <w:r w:rsidRPr="00A13365">
              <w:rPr>
                <w:rStyle w:val="10105pt0pt"/>
                <w:sz w:val="24"/>
                <w:szCs w:val="24"/>
              </w:rPr>
              <w:t>Угрозы НСД к информации</w:t>
            </w:r>
          </w:p>
        </w:tc>
      </w:tr>
      <w:tr w:rsidR="009C5FD9" w:rsidRPr="00A13365" w:rsidTr="009C5FD9">
        <w:trPr>
          <w:trHeight w:hRule="exact" w:val="64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 Угрозы уничтожения, хищения аппаратных средств ИСПДн, носителей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путем физического доступа к элементам ИСПДн</w:t>
            </w:r>
          </w:p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2.1.1. </w:t>
            </w:r>
            <w:r w:rsidRPr="00A13365">
              <w:rPr>
                <w:rStyle w:val="10105pt0pt"/>
                <w:sz w:val="24"/>
                <w:szCs w:val="24"/>
              </w:rPr>
              <w:t>Кража ПЭВМ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2.1.2. </w:t>
            </w:r>
            <w:r w:rsidRPr="00A13365">
              <w:rPr>
                <w:rStyle w:val="10105pt0pt"/>
                <w:sz w:val="24"/>
                <w:szCs w:val="24"/>
              </w:rPr>
              <w:t>Кража носителей 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2.1.3. Кража ключей и атрибутов доступа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745CAB">
        <w:trPr>
          <w:trHeight w:hRule="exact" w:val="56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2.1.4. </w:t>
            </w:r>
            <w:r w:rsidRPr="00A13365">
              <w:rPr>
                <w:rStyle w:val="10105pt0pt"/>
                <w:sz w:val="24"/>
                <w:szCs w:val="24"/>
              </w:rPr>
              <w:t>Кражи, модификации, уничтожения</w:t>
            </w:r>
            <w:r w:rsidR="00745CAB" w:rsidRPr="00A13365">
              <w:rPr>
                <w:rStyle w:val="10105pt0pt"/>
                <w:sz w:val="24"/>
                <w:szCs w:val="24"/>
                <w:lang w:val="en-US"/>
              </w:rPr>
              <w:t xml:space="preserve"> информации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2.1.5. Вывод из строя узлов ПЭВМ, каналов связи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2.1.6. Несанкционированное отключение СЗИ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96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 Угрозы хищения, несанкционированной модификации или блокирования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за счет НСД с применением программно-аппаратных и программных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 (в том числе ПМВ)</w:t>
            </w:r>
          </w:p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2.2.1. </w:t>
            </w:r>
            <w:r w:rsidRPr="00A13365">
              <w:rPr>
                <w:rStyle w:val="10105pt0pt"/>
                <w:sz w:val="24"/>
                <w:szCs w:val="24"/>
              </w:rPr>
              <w:t>Действия вредоносных программ (вирусов)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68463D">
        <w:trPr>
          <w:trHeight w:hRule="exact" w:val="129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2.2.2. </w:t>
            </w:r>
            <w:r w:rsidR="0068463D" w:rsidRPr="00A13365">
              <w:rPr>
                <w:rStyle w:val="10105pt0pt"/>
                <w:sz w:val="24"/>
                <w:szCs w:val="24"/>
              </w:rPr>
              <w:t>Не декларированные</w:t>
            </w:r>
            <w:r w:rsidRPr="00A13365">
              <w:rPr>
                <w:rStyle w:val="10105pt0pt"/>
                <w:sz w:val="24"/>
                <w:szCs w:val="24"/>
              </w:rPr>
              <w:t xml:space="preserve"> возможности системного</w:t>
            </w:r>
            <w:r w:rsidRPr="00A13365">
              <w:rPr>
                <w:rStyle w:val="10105pt0pt"/>
                <w:sz w:val="24"/>
                <w:szCs w:val="24"/>
              </w:rPr>
              <w:br/>
              <w:t>программного обеспечения и программного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обеспечения для обработки ПДн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2.2.3. Установка программного обеспечения не</w:t>
            </w:r>
            <w:r w:rsidRPr="00A13365">
              <w:rPr>
                <w:rStyle w:val="10105pt0pt"/>
                <w:sz w:val="24"/>
                <w:szCs w:val="24"/>
              </w:rPr>
              <w:br/>
              <w:t>связанного с исполнением служебных обязанностей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1282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 Угрозы не преднамеренных действий пользователей и нарушений 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>функционирования ИСПДн и СЗПДн в ее составе из-за сбоев в программном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обеспечении, а также от угроз </w:t>
            </w:r>
            <w:r w:rsidR="0068463D" w:rsidRPr="00A13365">
              <w:rPr>
                <w:rStyle w:val="10105pt0pt"/>
                <w:sz w:val="24"/>
                <w:szCs w:val="24"/>
              </w:rPr>
              <w:t>не антропогенного</w:t>
            </w:r>
            <w:r w:rsidRPr="00A13365">
              <w:rPr>
                <w:rStyle w:val="10105pt0pt"/>
                <w:sz w:val="24"/>
                <w:szCs w:val="24"/>
              </w:rPr>
              <w:t xml:space="preserve"> характера (сбоев аппаратуры из-за</w:t>
            </w:r>
            <w:r w:rsidRPr="00A13365">
              <w:rPr>
                <w:rStyle w:val="10105pt0pt"/>
                <w:sz w:val="24"/>
                <w:szCs w:val="24"/>
              </w:rPr>
              <w:br/>
              <w:t>ненадежности элементов, сбоев электропитания)</w:t>
            </w:r>
          </w:p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2.3.1. Утрата ключей и атрибутов доступа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2.3.2. Непреднамеренная модификация</w:t>
            </w:r>
            <w:r w:rsidRPr="00A13365">
              <w:rPr>
                <w:rStyle w:val="10105pt0pt"/>
                <w:sz w:val="24"/>
                <w:szCs w:val="24"/>
              </w:rPr>
              <w:br/>
              <w:t>(уничтожение) информации сотрудниками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2.3.3. </w:t>
            </w:r>
            <w:r w:rsidRPr="00A13365">
              <w:rPr>
                <w:rStyle w:val="10105pt0pt"/>
                <w:sz w:val="24"/>
                <w:szCs w:val="24"/>
              </w:rPr>
              <w:t>Непреднамеренное отключение СЗИ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8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2.3.4. Выход из строя аппаратно-программных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2.3.5. </w:t>
            </w:r>
            <w:r w:rsidRPr="00A13365">
              <w:rPr>
                <w:rStyle w:val="10105pt0pt"/>
                <w:sz w:val="24"/>
                <w:szCs w:val="24"/>
              </w:rPr>
              <w:t>Сбой системы электроснабжения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 Угрозы преднамеренных действий внутренних нарушителей</w:t>
            </w:r>
          </w:p>
        </w:tc>
      </w:tr>
      <w:tr w:rsidR="009C5FD9" w:rsidRPr="00A13365" w:rsidTr="009C5FD9">
        <w:trPr>
          <w:trHeight w:hRule="exact" w:val="965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2.4.1. Доступ к информации, модификация,</w:t>
            </w:r>
            <w:r w:rsidRPr="00A13365">
              <w:rPr>
                <w:rStyle w:val="10105pt0pt"/>
                <w:sz w:val="24"/>
                <w:szCs w:val="24"/>
              </w:rPr>
              <w:br/>
              <w:t>уничтожение лицами, не допущенными к ее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960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2.4.2. Разглашение информации, модификация,</w:t>
            </w:r>
            <w:r w:rsidRPr="00A13365">
              <w:rPr>
                <w:rStyle w:val="10105pt0pt"/>
                <w:sz w:val="24"/>
                <w:szCs w:val="24"/>
              </w:rPr>
              <w:br/>
              <w:t>уничтожение сотрудниками, допущенными к ее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2.5.Угрозы НСД по каналам связи</w:t>
            </w:r>
          </w:p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2.5.1.Угроза «Анализ сетевого трафика»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2.5.1.1. </w:t>
            </w:r>
            <w:r w:rsidRPr="00A13365">
              <w:rPr>
                <w:rStyle w:val="10105pt0pt"/>
                <w:sz w:val="24"/>
                <w:szCs w:val="24"/>
              </w:rPr>
              <w:t>Перехват за переделами КЗ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2.5.1.2. Перехват в пределах КЗ внешними</w:t>
            </w:r>
            <w:r w:rsidRPr="00A13365">
              <w:rPr>
                <w:rStyle w:val="10105pt0pt"/>
                <w:sz w:val="24"/>
                <w:szCs w:val="24"/>
              </w:rPr>
              <w:br/>
              <w:t>нарушителями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2.5.1.3.Перехват в пределах КЗ внутренними</w:t>
            </w:r>
            <w:r w:rsidRPr="00A13365">
              <w:rPr>
                <w:rStyle w:val="10105pt0pt"/>
                <w:sz w:val="24"/>
                <w:szCs w:val="24"/>
              </w:rPr>
              <w:br/>
              <w:t>нарушителями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2.5.2.Угрозы сканирования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2.5.3.Угрозы выявления паролей по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2.5.4.Угрозы навязывание ложного маршрута в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2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2.5.5.Угрозы подмены доверенного объекта в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2.5.6.Угрозы внедрения ложного объекта в сети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2.5.7.Угрозы типа «Отказ в обслуживании»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2.5.8.Угрозы удаленного запуска приложений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53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2.5.9.Угрозы внедрения по сети вредоносных</w:t>
            </w:r>
            <w:r w:rsidRPr="00A13365">
              <w:rPr>
                <w:rStyle w:val="10105pt0pt"/>
                <w:sz w:val="24"/>
                <w:szCs w:val="24"/>
              </w:rPr>
              <w:br/>
              <w:t>программ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FD9" w:rsidRPr="00A13365" w:rsidRDefault="009C5FD9" w:rsidP="00DB0B55"/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</w:tbl>
    <w:p w:rsidR="009C5FD9" w:rsidRPr="00A13365" w:rsidRDefault="009C5FD9" w:rsidP="00DB0B55">
      <w:pPr>
        <w:pStyle w:val="50"/>
        <w:numPr>
          <w:ilvl w:val="1"/>
          <w:numId w:val="86"/>
        </w:numPr>
        <w:tabs>
          <w:tab w:val="left" w:pos="1263"/>
        </w:tabs>
        <w:spacing w:before="120"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Оценка опасности угроз</w:t>
      </w:r>
    </w:p>
    <w:p w:rsidR="009C5FD9" w:rsidRPr="00A13365" w:rsidRDefault="009C5FD9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Оценка опасности УБПДн производится на основе опроса специалистов по защите</w:t>
      </w:r>
      <w:r w:rsidRPr="00A13365">
        <w:rPr>
          <w:sz w:val="24"/>
          <w:szCs w:val="24"/>
        </w:rPr>
        <w:br/>
        <w:t>информации и определяется вербальным показателем опасности, который имеет три</w:t>
      </w:r>
      <w:r w:rsidRPr="00A13365">
        <w:rPr>
          <w:sz w:val="24"/>
          <w:szCs w:val="24"/>
        </w:rPr>
        <w:br/>
        <w:t>значения:</w:t>
      </w:r>
    </w:p>
    <w:p w:rsidR="009C5FD9" w:rsidRPr="00A13365" w:rsidRDefault="009C5FD9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низкая опасность</w:t>
      </w:r>
      <w:r w:rsidRPr="00A13365">
        <w:rPr>
          <w:sz w:val="24"/>
          <w:szCs w:val="24"/>
        </w:rPr>
        <w:t xml:space="preserve"> - если реализация угрозы может привести к незначительным</w:t>
      </w:r>
      <w:r w:rsidRPr="00A13365">
        <w:rPr>
          <w:sz w:val="24"/>
          <w:szCs w:val="24"/>
        </w:rPr>
        <w:br/>
        <w:t>негативным последствиям для субъектов ПДн;</w:t>
      </w:r>
    </w:p>
    <w:p w:rsidR="009C5FD9" w:rsidRPr="00A13365" w:rsidRDefault="009C5FD9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средняя опасность</w:t>
      </w:r>
      <w:r w:rsidRPr="00A13365">
        <w:rPr>
          <w:sz w:val="24"/>
          <w:szCs w:val="24"/>
        </w:rPr>
        <w:t xml:space="preserve"> - если реализация угрозы может привести к негативным</w:t>
      </w:r>
      <w:r w:rsidRPr="00A13365">
        <w:rPr>
          <w:sz w:val="24"/>
          <w:szCs w:val="24"/>
        </w:rPr>
        <w:br/>
        <w:t>последствиям для субъектов ПДн;</w:t>
      </w:r>
    </w:p>
    <w:p w:rsidR="009C5FD9" w:rsidRPr="00A13365" w:rsidRDefault="009C5FD9" w:rsidP="00DB0B55">
      <w:pPr>
        <w:pStyle w:val="50"/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b/>
          <w:sz w:val="24"/>
          <w:szCs w:val="24"/>
        </w:rPr>
        <w:t>высокая опасность</w:t>
      </w:r>
      <w:r w:rsidRPr="00A13365">
        <w:rPr>
          <w:sz w:val="24"/>
          <w:szCs w:val="24"/>
        </w:rPr>
        <w:t xml:space="preserve"> - если реализация угрозы может привести к значительным</w:t>
      </w:r>
      <w:r w:rsidRPr="00A13365">
        <w:rPr>
          <w:sz w:val="24"/>
          <w:szCs w:val="24"/>
        </w:rPr>
        <w:br/>
        <w:t>негативным последствиям для субъектов ПДн.</w:t>
      </w:r>
    </w:p>
    <w:p w:rsidR="009C5FD9" w:rsidRPr="00A13365" w:rsidRDefault="009C5FD9" w:rsidP="00DB0B55">
      <w:pPr>
        <w:pStyle w:val="50"/>
        <w:spacing w:after="120"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Оценка опасности УБПДн представлена в таблице 5.</w:t>
      </w:r>
    </w:p>
    <w:p w:rsidR="009C5FD9" w:rsidRPr="00A13365" w:rsidRDefault="009C5FD9" w:rsidP="00DB0B55">
      <w:pPr>
        <w:pStyle w:val="23"/>
        <w:spacing w:line="240" w:lineRule="auto"/>
        <w:rPr>
          <w:sz w:val="24"/>
          <w:szCs w:val="24"/>
        </w:rPr>
      </w:pPr>
      <w:r w:rsidRPr="00A13365">
        <w:rPr>
          <w:sz w:val="24"/>
          <w:szCs w:val="24"/>
        </w:rPr>
        <w:t>Таблица 5. Опасность УБПДн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1"/>
        <w:gridCol w:w="1426"/>
      </w:tblGrid>
      <w:tr w:rsidR="009C5FD9" w:rsidRPr="00A13365" w:rsidTr="009C5FD9">
        <w:trPr>
          <w:trHeight w:hRule="exact" w:val="64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Тип угроз безопасности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Опасность</w:t>
            </w:r>
          </w:p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</w:tr>
      <w:tr w:rsidR="009C5FD9" w:rsidRPr="00A13365" w:rsidTr="009C5FD9">
        <w:trPr>
          <w:trHeight w:hRule="exact" w:val="41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 Угрозы от утечки по техническим каналам</w:t>
            </w:r>
          </w:p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1.1. </w:t>
            </w:r>
            <w:r w:rsidRPr="00A13365">
              <w:rPr>
                <w:rStyle w:val="10105pt0pt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1.2. </w:t>
            </w:r>
            <w:r w:rsidRPr="00A13365">
              <w:rPr>
                <w:rStyle w:val="10105pt0pt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1.3. Угрозы утечки информации по каналам ПЭМИН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 </w:t>
            </w:r>
            <w:r w:rsidRPr="00A13365">
              <w:rPr>
                <w:rStyle w:val="10105pt0pt"/>
                <w:sz w:val="24"/>
                <w:szCs w:val="24"/>
              </w:rPr>
              <w:t>Угрозы НСД к информации</w:t>
            </w:r>
          </w:p>
        </w:tc>
      </w:tr>
      <w:tr w:rsidR="009C5FD9" w:rsidRPr="00A13365" w:rsidTr="009C5FD9">
        <w:trPr>
          <w:trHeight w:hRule="exact" w:val="64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 Угрозы уничтожения, хищения аппаратных средств ИСПДн, носителей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путем физического доступа к элементам ИСПДн</w:t>
            </w:r>
          </w:p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2.1.1. </w:t>
            </w:r>
            <w:r w:rsidRPr="00A13365">
              <w:rPr>
                <w:rStyle w:val="10105pt0pt"/>
                <w:sz w:val="24"/>
                <w:szCs w:val="24"/>
              </w:rPr>
              <w:t>Кража ПЭВМ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2.1.2. </w:t>
            </w:r>
            <w:r w:rsidRPr="00A13365">
              <w:rPr>
                <w:rStyle w:val="10105pt0pt"/>
                <w:sz w:val="24"/>
                <w:szCs w:val="24"/>
              </w:rPr>
              <w:t>Кража носителей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2.1.3. Кража ключей и атрибутов доступа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2.1.4. </w:t>
            </w:r>
            <w:r w:rsidRPr="00A13365">
              <w:rPr>
                <w:rStyle w:val="10105pt0pt"/>
                <w:sz w:val="24"/>
                <w:szCs w:val="24"/>
              </w:rPr>
              <w:t>Кражи, модификации, уничтожения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2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2.1.5. Вывод из строя узлов ПЭВМ, каналов связи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2.1.6. </w:t>
            </w:r>
            <w:r w:rsidRPr="00A13365">
              <w:rPr>
                <w:rStyle w:val="10105pt0pt"/>
                <w:sz w:val="24"/>
                <w:szCs w:val="24"/>
              </w:rPr>
              <w:t>Несанкционированное отключение СЗИ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96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2.2. Угрозы хищения, несанкционированной модификации или блокирования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за счет НСД с применением программно-аппаратных и программных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 (в том числе ПМВ)</w:t>
            </w:r>
          </w:p>
        </w:tc>
      </w:tr>
      <w:tr w:rsidR="009C5FD9" w:rsidRPr="00A13365" w:rsidTr="009C5FD9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2.2.1. </w:t>
            </w:r>
            <w:r w:rsidRPr="00A13365">
              <w:rPr>
                <w:rStyle w:val="10105pt0pt"/>
                <w:sz w:val="24"/>
                <w:szCs w:val="24"/>
              </w:rPr>
              <w:t>Действия вредоносных программ (вирусов)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57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center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>Тип угроз безопасности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pacing w:val="0"/>
                <w:sz w:val="24"/>
                <w:szCs w:val="24"/>
              </w:rPr>
              <w:t>Опасность</w:t>
            </w:r>
          </w:p>
          <w:p w:rsidR="009C5FD9" w:rsidRPr="00A13365" w:rsidRDefault="009C5FD9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pacing w:val="0"/>
                <w:sz w:val="24"/>
                <w:szCs w:val="24"/>
              </w:rPr>
              <w:t>угрозы</w:t>
            </w:r>
          </w:p>
        </w:tc>
      </w:tr>
      <w:tr w:rsidR="009C5FD9" w:rsidRPr="00A13365" w:rsidTr="009C5FD9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 xml:space="preserve">2.2.2. </w:t>
            </w:r>
            <w:r w:rsidR="0068463D" w:rsidRPr="00A13365">
              <w:rPr>
                <w:rStyle w:val="10105pt0pt"/>
                <w:sz w:val="24"/>
                <w:szCs w:val="24"/>
              </w:rPr>
              <w:t>Не декларированные</w:t>
            </w:r>
            <w:r w:rsidRPr="00A13365">
              <w:rPr>
                <w:rStyle w:val="10105pt0pt"/>
                <w:sz w:val="24"/>
                <w:szCs w:val="24"/>
              </w:rPr>
              <w:t xml:space="preserve"> возможности системного программного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обеспечения и программного обеспечения для обработки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2.2.3. Установка программного обеспечения не связанного с</w:t>
            </w:r>
            <w:r w:rsidRPr="00A13365">
              <w:rPr>
                <w:rStyle w:val="10105pt0pt"/>
                <w:sz w:val="24"/>
                <w:szCs w:val="24"/>
              </w:rPr>
              <w:br/>
              <w:t>исполнением служебных обязанностей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1277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 Угрозы не преднамеренных действий пользователей и нарушений 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>функционирования ИСПДн и СЗПДн в ее составе из-за сбоев в программном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обеспечении, а также от угроз </w:t>
            </w:r>
            <w:r w:rsidR="0068463D" w:rsidRPr="00A13365">
              <w:rPr>
                <w:rStyle w:val="10105pt0pt"/>
                <w:sz w:val="24"/>
                <w:szCs w:val="24"/>
              </w:rPr>
              <w:t>не антропогенного</w:t>
            </w:r>
            <w:r w:rsidRPr="00A13365">
              <w:rPr>
                <w:rStyle w:val="10105pt0pt"/>
                <w:sz w:val="24"/>
                <w:szCs w:val="24"/>
              </w:rPr>
              <w:t xml:space="preserve"> характера (сбоев аппаратуры из-за</w:t>
            </w:r>
            <w:r w:rsidRPr="00A13365">
              <w:rPr>
                <w:rStyle w:val="10105pt0pt"/>
                <w:sz w:val="24"/>
                <w:szCs w:val="24"/>
              </w:rPr>
              <w:br/>
              <w:t>ненадежности элементов, сбоев электропитания)</w:t>
            </w:r>
          </w:p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2.3.1. Утрата ключей и атрибутов доступа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2.3.2. Непреднамеренная модификация (уничтожение) информации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2.3.3. </w:t>
            </w:r>
            <w:r w:rsidRPr="00A13365">
              <w:rPr>
                <w:rStyle w:val="10105pt0pt"/>
                <w:sz w:val="24"/>
                <w:szCs w:val="24"/>
              </w:rPr>
              <w:t>Непреднамеренное отключение СЗИ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2.3.4. Выход из строя аппаратно-программных средств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2.3.5. </w:t>
            </w:r>
            <w:r w:rsidRPr="00A13365">
              <w:rPr>
                <w:rStyle w:val="10105pt0pt"/>
                <w:sz w:val="24"/>
                <w:szCs w:val="24"/>
              </w:rPr>
              <w:t>Сбой системы электроснабжения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 Угрозы преднамеренных действий внутренних нарушителей</w:t>
            </w:r>
          </w:p>
        </w:tc>
      </w:tr>
      <w:tr w:rsidR="009C5FD9" w:rsidRPr="00A13365" w:rsidTr="009C5FD9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2.4.1. Доступ к информации, модификация, уничтожение лицами, не</w:t>
            </w:r>
            <w:r w:rsidRPr="00A13365">
              <w:rPr>
                <w:rStyle w:val="10105pt0pt"/>
                <w:sz w:val="24"/>
                <w:szCs w:val="24"/>
              </w:rPr>
              <w:br/>
              <w:t>допущенными к ее обработке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2.4.2. Разглашение информации, модификация, уничтожение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сотрудниками, допущенными к ее обработке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2.5.Угрозы НСД по каналам связи</w:t>
            </w:r>
          </w:p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2.5.1.Угроза «Анализ сетевого трафика»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2.5.1.1. Перехват за переделами с КЗ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2.5.1.2. Перехват в пределах КЗ внешними нарушителями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2.5.1.3.Перехват в пределах КЗ внутренними нарушителями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2.5.2.Угрозы сканирования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2.5.3.Угрозы выявления паролей по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2.5.4.Угрозы навязывание ложного маршрута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2.5.5.Угрозы подмены доверенного объекта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2.5.6.Угрозы внедрения ложного объекта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2.5.7.Угрозы типа «Отказ в обслуживании»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2.5.8.Угрозы удаленного запуска приложений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  <w:tr w:rsidR="009C5FD9" w:rsidRPr="00A13365" w:rsidTr="009C5FD9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2.5.9.Угрозы внедрения по сети вредоносных программ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/>
        </w:tc>
      </w:tr>
    </w:tbl>
    <w:p w:rsidR="009C5FD9" w:rsidRPr="00A13365" w:rsidRDefault="009C5FD9" w:rsidP="00DB0B55">
      <w:pPr>
        <w:pStyle w:val="50"/>
        <w:numPr>
          <w:ilvl w:val="1"/>
          <w:numId w:val="86"/>
        </w:numPr>
        <w:tabs>
          <w:tab w:val="left" w:pos="1243"/>
        </w:tabs>
        <w:spacing w:before="120" w:line="240" w:lineRule="auto"/>
        <w:ind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Определение актуальности угроз в ИСПДн</w:t>
      </w:r>
    </w:p>
    <w:p w:rsidR="009C5FD9" w:rsidRPr="00A13365" w:rsidRDefault="009C5FD9" w:rsidP="00DB0B55">
      <w:pPr>
        <w:pStyle w:val="50"/>
        <w:spacing w:after="120" w:line="240" w:lineRule="auto"/>
        <w:ind w:firstLine="7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 соответствии с правилами отнесения угрозы безопасности к актуальной, для</w:t>
      </w:r>
      <w:r w:rsidRPr="00A13365">
        <w:rPr>
          <w:sz w:val="24"/>
          <w:szCs w:val="24"/>
        </w:rPr>
        <w:br/>
        <w:t>ИСПДн определяются актуальные и неактуальные угрозы.</w:t>
      </w:r>
    </w:p>
    <w:p w:rsidR="00A86330" w:rsidRDefault="00A8633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>
        <w:br w:type="page"/>
      </w:r>
    </w:p>
    <w:p w:rsidR="009C5FD9" w:rsidRPr="00A13365" w:rsidRDefault="009C5FD9" w:rsidP="00DB0B55">
      <w:pPr>
        <w:pStyle w:val="23"/>
        <w:spacing w:after="120" w:line="240" w:lineRule="auto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>Таблица 6. Правила определения актуальности УБПДн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4"/>
        <w:gridCol w:w="1834"/>
        <w:gridCol w:w="1843"/>
        <w:gridCol w:w="1843"/>
      </w:tblGrid>
      <w:tr w:rsidR="009C5FD9" w:rsidRPr="00A13365" w:rsidTr="009C5FD9">
        <w:trPr>
          <w:trHeight w:hRule="exact" w:val="538"/>
          <w:jc w:val="center"/>
        </w:trPr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Возможность</w:t>
            </w:r>
          </w:p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реализации</w:t>
            </w:r>
          </w:p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Показатель опасности угрозы</w:t>
            </w:r>
          </w:p>
        </w:tc>
      </w:tr>
      <w:tr w:rsidR="009C5FD9" w:rsidRPr="00A13365" w:rsidTr="009C5FD9">
        <w:trPr>
          <w:trHeight w:hRule="exact" w:val="437"/>
          <w:jc w:val="center"/>
        </w:trPr>
        <w:tc>
          <w:tcPr>
            <w:tcW w:w="20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Низкая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Высокая</w:t>
            </w:r>
          </w:p>
        </w:tc>
      </w:tr>
      <w:tr w:rsidR="009C5FD9" w:rsidRPr="00A13365" w:rsidTr="009C5FD9">
        <w:trPr>
          <w:trHeight w:hRule="exact" w:val="307"/>
          <w:jc w:val="center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Низкая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</w:tr>
      <w:tr w:rsidR="009C5FD9" w:rsidRPr="00A13365" w:rsidTr="009C5FD9">
        <w:trPr>
          <w:trHeight w:hRule="exact" w:val="2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Средняя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неактуальная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</w:tr>
      <w:tr w:rsidR="009C5FD9" w:rsidRPr="00A13365" w:rsidTr="009C5FD9">
        <w:trPr>
          <w:trHeight w:hRule="exact" w:val="28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Высокая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</w:tr>
      <w:tr w:rsidR="009C5FD9" w:rsidRPr="00A13365" w:rsidTr="009C5FD9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Очень высокая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D9" w:rsidRPr="00A13365" w:rsidRDefault="009C5FD9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актуальная</w:t>
            </w:r>
          </w:p>
        </w:tc>
      </w:tr>
    </w:tbl>
    <w:p w:rsidR="009C5FD9" w:rsidRPr="00A13365" w:rsidRDefault="009C5FD9" w:rsidP="00DB0B55">
      <w:pPr>
        <w:pStyle w:val="50"/>
        <w:spacing w:before="120" w:after="120" w:line="240" w:lineRule="auto"/>
        <w:ind w:left="720" w:right="14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Оценка актуальности угроз безопасности представлена в таблице 7.</w:t>
      </w:r>
    </w:p>
    <w:p w:rsidR="009C5FD9" w:rsidRPr="00A13365" w:rsidRDefault="009C5FD9" w:rsidP="00DB0B55">
      <w:pPr>
        <w:pStyle w:val="50"/>
        <w:spacing w:before="120" w:after="120" w:line="240" w:lineRule="auto"/>
        <w:ind w:left="720" w:right="14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 xml:space="preserve">Таблица </w:t>
      </w:r>
      <w:r w:rsidRPr="00A13365">
        <w:rPr>
          <w:sz w:val="24"/>
          <w:szCs w:val="24"/>
          <w:lang w:val="en-US"/>
        </w:rPr>
        <w:t xml:space="preserve">7. </w:t>
      </w:r>
      <w:r w:rsidRPr="00A13365">
        <w:rPr>
          <w:sz w:val="24"/>
          <w:szCs w:val="24"/>
        </w:rPr>
        <w:t>Актуальность УБПДн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1"/>
        <w:gridCol w:w="1426"/>
      </w:tblGrid>
      <w:tr w:rsidR="0098680C" w:rsidRPr="00A13365" w:rsidTr="0098680C">
        <w:trPr>
          <w:trHeight w:hRule="exact" w:val="64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Тип угроз безопасности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Опасность</w:t>
            </w:r>
          </w:p>
          <w:p w:rsidR="0098680C" w:rsidRPr="00A13365" w:rsidRDefault="0098680C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</w:tr>
      <w:tr w:rsidR="0098680C" w:rsidRPr="00A13365" w:rsidTr="0098680C">
        <w:trPr>
          <w:trHeight w:hRule="exact" w:val="41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 Угрозы от утечки по техническим каналам</w:t>
            </w:r>
          </w:p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1.1. </w:t>
            </w:r>
            <w:r w:rsidRPr="00A13365">
              <w:rPr>
                <w:rStyle w:val="10105pt0pt"/>
                <w:sz w:val="24"/>
                <w:szCs w:val="24"/>
              </w:rPr>
              <w:t>Угрозы утечки акустической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1.2. </w:t>
            </w:r>
            <w:r w:rsidRPr="00A13365">
              <w:rPr>
                <w:rStyle w:val="10105pt0pt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1.3. Угрозы утечки информации по каналам ПЭМИН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 </w:t>
            </w:r>
            <w:r w:rsidRPr="00A13365">
              <w:rPr>
                <w:rStyle w:val="10105pt0pt"/>
                <w:sz w:val="24"/>
                <w:szCs w:val="24"/>
              </w:rPr>
              <w:t>Угрозы НСД к информации.</w:t>
            </w:r>
          </w:p>
        </w:tc>
      </w:tr>
      <w:tr w:rsidR="0098680C" w:rsidRPr="00A13365" w:rsidTr="0098680C">
        <w:trPr>
          <w:trHeight w:hRule="exact" w:val="64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 Угрозы уничтожения, хищения аппаратных средств ИСПДн, носителей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путем физического доступа к элементам ИСПДн</w:t>
            </w:r>
          </w:p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2.1.1. </w:t>
            </w:r>
            <w:r w:rsidRPr="00A13365">
              <w:rPr>
                <w:rStyle w:val="10105pt0pt"/>
                <w:sz w:val="24"/>
                <w:szCs w:val="24"/>
              </w:rPr>
              <w:t>Кража ПЭВМ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2.1.2. </w:t>
            </w:r>
            <w:r w:rsidRPr="00A13365">
              <w:rPr>
                <w:rStyle w:val="10105pt0pt"/>
                <w:sz w:val="24"/>
                <w:szCs w:val="24"/>
              </w:rPr>
              <w:t>Кража носителей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2.1.3. Кража ключей и атрибутов доступа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2.1.4. </w:t>
            </w:r>
            <w:r w:rsidRPr="00A13365">
              <w:rPr>
                <w:rStyle w:val="10105pt0pt"/>
                <w:sz w:val="24"/>
                <w:szCs w:val="24"/>
              </w:rPr>
              <w:t>Кражи, модификации, уничтожения информации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2.1.5. Вывод из строя узлов ПЭВМ, каналов связи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2.1.6. </w:t>
            </w:r>
            <w:r w:rsidRPr="00A13365">
              <w:rPr>
                <w:rStyle w:val="10105pt0pt"/>
                <w:sz w:val="24"/>
                <w:szCs w:val="24"/>
              </w:rPr>
              <w:t>Несанкционированное отключение СЗИ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96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 Угрозы хищения, несанкционированной модификации или блокирования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 за счет НСД с применением программно-аппаратных и программных</w:t>
            </w:r>
            <w:r w:rsidRPr="00A13365">
              <w:rPr>
                <w:rStyle w:val="10105pt0pt"/>
                <w:sz w:val="24"/>
                <w:szCs w:val="24"/>
              </w:rPr>
              <w:br/>
              <w:t>средств (в том числе ПМВ)</w:t>
            </w:r>
          </w:p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2.2.1. </w:t>
            </w:r>
            <w:r w:rsidRPr="00A13365">
              <w:rPr>
                <w:rStyle w:val="10105pt0pt"/>
                <w:sz w:val="24"/>
                <w:szCs w:val="24"/>
              </w:rPr>
              <w:t>Действия вредоносных программ (вирусов)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2.2.2. Недекларированные возможности системного программного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обеспечения и программного обеспечения для обработки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2.2.3. Установка программного обеспечения не связанного с</w:t>
            </w:r>
            <w:r w:rsidRPr="00A13365">
              <w:rPr>
                <w:rStyle w:val="10105pt0pt"/>
                <w:sz w:val="24"/>
                <w:szCs w:val="24"/>
              </w:rPr>
              <w:br/>
              <w:t>исполнением служебных обязанностей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1282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 Угрозы не преднамеренных действий пользователей и нарушений безопасности</w:t>
            </w:r>
            <w:r w:rsidRPr="00A13365">
              <w:rPr>
                <w:rStyle w:val="10105pt0pt"/>
                <w:sz w:val="24"/>
                <w:szCs w:val="24"/>
              </w:rPr>
              <w:br/>
              <w:t>функционирования ИСПДн и СЗПДн в ее составе из-за сбоев в программном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обеспечении, а также от угроз неантропогенного характера (сбоев аппаратуры из-за</w:t>
            </w:r>
            <w:r w:rsidRPr="00A13365">
              <w:rPr>
                <w:rStyle w:val="10105pt0pt"/>
                <w:sz w:val="24"/>
                <w:szCs w:val="24"/>
              </w:rPr>
              <w:br/>
              <w:t>ненадежности элементов, сбоев электропитания)</w:t>
            </w:r>
          </w:p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2.3.1. Утрата ключей и атрибутов доступа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643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2.3.2. Непреднамеренная модификация (уничтожение) информации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2.3.3. </w:t>
            </w:r>
            <w:r w:rsidRPr="00A13365">
              <w:rPr>
                <w:rStyle w:val="10105pt0pt"/>
                <w:sz w:val="24"/>
                <w:szCs w:val="24"/>
              </w:rPr>
              <w:t>Непреднамеренное отключение СЗИ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2.3.4. Выход из строя аппаратно-программных средств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2.3.5. </w:t>
            </w:r>
            <w:r w:rsidRPr="00A13365">
              <w:rPr>
                <w:rStyle w:val="10105pt0pt"/>
                <w:sz w:val="24"/>
                <w:szCs w:val="24"/>
              </w:rPr>
              <w:t>Сбой системы электроснабжения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 Угрозы преднамеренных действий внутренних нарушителей</w:t>
            </w:r>
          </w:p>
        </w:tc>
      </w:tr>
      <w:tr w:rsidR="0098680C" w:rsidRPr="00A13365" w:rsidTr="0098680C">
        <w:trPr>
          <w:trHeight w:hRule="exact" w:val="65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2.4.1. Доступ к информации, модификация, уничтожение лицами, не</w:t>
            </w:r>
            <w:r w:rsidRPr="00A13365">
              <w:rPr>
                <w:rStyle w:val="10105pt0pt"/>
                <w:sz w:val="24"/>
                <w:szCs w:val="24"/>
              </w:rPr>
              <w:br/>
              <w:t>допущенными к ее обработке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65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center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Тип угроз безопасности ПДн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pacing w:val="0"/>
                <w:sz w:val="24"/>
                <w:szCs w:val="24"/>
              </w:rPr>
              <w:t>Опасность</w:t>
            </w:r>
          </w:p>
          <w:p w:rsidR="0098680C" w:rsidRPr="00A13365" w:rsidRDefault="0098680C" w:rsidP="00DB0B55">
            <w:pPr>
              <w:jc w:val="center"/>
              <w:rPr>
                <w:rFonts w:ascii="Times New Roman" w:hAnsi="Times New Roman" w:cs="Times New Roman"/>
              </w:rPr>
            </w:pPr>
            <w:r w:rsidRPr="00A13365">
              <w:rPr>
                <w:rStyle w:val="10105pt0pt"/>
                <w:rFonts w:eastAsia="Courier New"/>
                <w:spacing w:val="0"/>
                <w:sz w:val="24"/>
                <w:szCs w:val="24"/>
              </w:rPr>
              <w:t>угрозы</w:t>
            </w:r>
          </w:p>
        </w:tc>
      </w:tr>
      <w:tr w:rsidR="0098680C" w:rsidRPr="00A13365" w:rsidTr="0098680C">
        <w:trPr>
          <w:trHeight w:hRule="exact" w:val="658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2.4.2. Разглашение информации, модификация, уничтожение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сотрудниками, допущенными к ее обработке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2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2.5.Угрозы НСД по каналам связи.</w:t>
            </w:r>
          </w:p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2.5.1.Угроза «Анализ сетевого трафика»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2.5.1.1. </w:t>
            </w:r>
            <w:r w:rsidRPr="00A13365">
              <w:rPr>
                <w:rStyle w:val="10105pt0pt"/>
                <w:sz w:val="24"/>
                <w:szCs w:val="24"/>
              </w:rPr>
              <w:t>Перехват за переделами КЗ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2.5.1.2. Перехват в пределах КЗ внешними нарушителями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2.5.1.3.Перехват в пределах КЗ внутренними нарушителями.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2.5.2.Угрозы сканирования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2.5.3.Угрозы выявления паролей по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2.5.4.Угрозы навязывание ложного маршрута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2.5.5.Угрозы подмены доверенного объекта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1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2.5.6.Угрозы внедрения ложного объекта как в сети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2.5.7.Угрозы типа «Отказ в обслуживании»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2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2.5.8.Угрозы удаленного запуска приложений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  <w:tr w:rsidR="0098680C" w:rsidRPr="00A13365" w:rsidTr="0098680C">
        <w:trPr>
          <w:trHeight w:hRule="exact" w:val="336"/>
        </w:trPr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80C" w:rsidRPr="00A13365" w:rsidRDefault="0098680C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2.5.9.Угрозы внедрения по сети вредоносных программ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0C" w:rsidRPr="00A13365" w:rsidRDefault="0098680C" w:rsidP="00DB0B55"/>
        </w:tc>
      </w:tr>
    </w:tbl>
    <w:p w:rsidR="0098680C" w:rsidRPr="00A13365" w:rsidRDefault="0098680C" w:rsidP="00DB0B55">
      <w:pPr>
        <w:pStyle w:val="23"/>
        <w:spacing w:before="360" w:after="53" w:line="240" w:lineRule="auto"/>
        <w:ind w:firstLine="700"/>
        <w:rPr>
          <w:sz w:val="24"/>
          <w:szCs w:val="24"/>
        </w:rPr>
      </w:pPr>
      <w:r w:rsidRPr="00A13365">
        <w:rPr>
          <w:sz w:val="24"/>
          <w:szCs w:val="24"/>
        </w:rPr>
        <w:t>Были выявлены следующие актуальные угрозы:</w:t>
      </w:r>
    </w:p>
    <w:p w:rsidR="0098680C" w:rsidRPr="00A13365" w:rsidRDefault="0098680C" w:rsidP="00DB0B55">
      <w:pPr>
        <w:pStyle w:val="23"/>
        <w:tabs>
          <w:tab w:val="left" w:leader="underscore" w:pos="4027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1) </w:t>
      </w:r>
      <w:r w:rsidRPr="00A13365">
        <w:rPr>
          <w:sz w:val="24"/>
          <w:szCs w:val="24"/>
        </w:rPr>
        <w:tab/>
        <w:t>,</w:t>
      </w:r>
    </w:p>
    <w:p w:rsidR="0098680C" w:rsidRPr="00A13365" w:rsidRDefault="0098680C" w:rsidP="00DB0B55">
      <w:pPr>
        <w:pStyle w:val="23"/>
        <w:tabs>
          <w:tab w:val="left" w:leader="underscore" w:pos="4051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2) </w:t>
      </w:r>
      <w:r w:rsidRPr="00A13365">
        <w:rPr>
          <w:sz w:val="24"/>
          <w:szCs w:val="24"/>
        </w:rPr>
        <w:tab/>
        <w:t>,</w:t>
      </w:r>
    </w:p>
    <w:p w:rsidR="0098680C" w:rsidRPr="00A13365" w:rsidRDefault="0098680C" w:rsidP="00DB0B55">
      <w:pPr>
        <w:pStyle w:val="23"/>
        <w:tabs>
          <w:tab w:val="left" w:leader="underscore" w:pos="4042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3) </w:t>
      </w:r>
      <w:r w:rsidRPr="00A13365">
        <w:rPr>
          <w:sz w:val="24"/>
          <w:szCs w:val="24"/>
        </w:rPr>
        <w:tab/>
        <w:t>.</w:t>
      </w:r>
    </w:p>
    <w:p w:rsidR="0098680C" w:rsidRPr="00A13365" w:rsidRDefault="0098680C" w:rsidP="00DB0B55">
      <w:pPr>
        <w:pStyle w:val="23"/>
        <w:spacing w:line="240" w:lineRule="auto"/>
        <w:ind w:firstLine="700"/>
        <w:rPr>
          <w:sz w:val="24"/>
          <w:szCs w:val="24"/>
        </w:rPr>
      </w:pPr>
      <w:r w:rsidRPr="00A13365">
        <w:rPr>
          <w:sz w:val="24"/>
          <w:szCs w:val="24"/>
        </w:rPr>
        <w:t>Для снижения опасности реализации актуальных УБПДн рекомендуется осуществить</w:t>
      </w:r>
      <w:r w:rsidRPr="00A13365">
        <w:rPr>
          <w:sz w:val="24"/>
          <w:szCs w:val="24"/>
        </w:rPr>
        <w:br/>
        <w:t>следующие мероприятия:</w:t>
      </w:r>
    </w:p>
    <w:p w:rsidR="0098680C" w:rsidRPr="00A13365" w:rsidRDefault="0098680C" w:rsidP="00DB0B55">
      <w:pPr>
        <w:pStyle w:val="23"/>
        <w:tabs>
          <w:tab w:val="left" w:leader="underscore" w:pos="4027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1) </w:t>
      </w:r>
      <w:r w:rsidRPr="00A13365">
        <w:rPr>
          <w:sz w:val="24"/>
          <w:szCs w:val="24"/>
        </w:rPr>
        <w:tab/>
        <w:t>,</w:t>
      </w:r>
    </w:p>
    <w:p w:rsidR="0098680C" w:rsidRPr="00A13365" w:rsidRDefault="0098680C" w:rsidP="00DB0B55">
      <w:pPr>
        <w:pStyle w:val="23"/>
        <w:tabs>
          <w:tab w:val="left" w:leader="underscore" w:pos="4051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2) </w:t>
      </w:r>
      <w:r w:rsidRPr="00A13365">
        <w:rPr>
          <w:sz w:val="24"/>
          <w:szCs w:val="24"/>
        </w:rPr>
        <w:tab/>
        <w:t>,</w:t>
      </w:r>
    </w:p>
    <w:p w:rsidR="0098680C" w:rsidRPr="00A13365" w:rsidRDefault="0098680C" w:rsidP="00DB0B55">
      <w:pPr>
        <w:pStyle w:val="23"/>
        <w:tabs>
          <w:tab w:val="left" w:leader="underscore" w:pos="4042"/>
        </w:tabs>
        <w:spacing w:line="240" w:lineRule="auto"/>
        <w:ind w:left="2160"/>
        <w:rPr>
          <w:sz w:val="24"/>
          <w:szCs w:val="24"/>
        </w:rPr>
      </w:pPr>
      <w:r w:rsidRPr="00A13365">
        <w:rPr>
          <w:sz w:val="24"/>
          <w:szCs w:val="24"/>
        </w:rPr>
        <w:t xml:space="preserve">3) </w:t>
      </w:r>
      <w:r w:rsidRPr="00A13365">
        <w:rPr>
          <w:sz w:val="24"/>
          <w:szCs w:val="24"/>
        </w:rPr>
        <w:tab/>
        <w:t>.</w:t>
      </w:r>
    </w:p>
    <w:p w:rsidR="0098680C" w:rsidRPr="00A13365" w:rsidRDefault="0098680C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br w:type="page"/>
      </w:r>
    </w:p>
    <w:p w:rsidR="00D8495A" w:rsidRPr="00A13365" w:rsidRDefault="00D8495A" w:rsidP="00DB0B55">
      <w:pPr>
        <w:pStyle w:val="50"/>
        <w:numPr>
          <w:ilvl w:val="1"/>
          <w:numId w:val="86"/>
        </w:numPr>
        <w:tabs>
          <w:tab w:val="left" w:pos="1254"/>
        </w:tabs>
        <w:spacing w:after="47" w:line="240" w:lineRule="auto"/>
        <w:ind w:firstLine="567"/>
        <w:jc w:val="left"/>
        <w:rPr>
          <w:sz w:val="24"/>
          <w:szCs w:val="24"/>
        </w:rPr>
        <w:sectPr w:rsidR="00D8495A" w:rsidRPr="00A13365" w:rsidSect="00C23D59">
          <w:headerReference w:type="default" r:id="rId24"/>
          <w:headerReference w:type="first" r:id="rId25"/>
          <w:pgSz w:w="11906" w:h="16838"/>
          <w:pgMar w:top="961" w:right="707" w:bottom="993" w:left="1134" w:header="142" w:footer="16" w:gutter="0"/>
          <w:cols w:space="708"/>
          <w:titlePg/>
          <w:docGrid w:linePitch="360"/>
        </w:sectPr>
      </w:pPr>
    </w:p>
    <w:p w:rsidR="00D8495A" w:rsidRPr="00A13365" w:rsidRDefault="00D8495A" w:rsidP="00DB0B55">
      <w:pPr>
        <w:pStyle w:val="50"/>
        <w:numPr>
          <w:ilvl w:val="1"/>
          <w:numId w:val="86"/>
        </w:numPr>
        <w:tabs>
          <w:tab w:val="left" w:pos="1254"/>
        </w:tabs>
        <w:spacing w:after="47" w:line="240" w:lineRule="auto"/>
        <w:ind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lastRenderedPageBreak/>
        <w:t xml:space="preserve">Модель угроз безопасности ПДн при их обработке в ИСПДн </w:t>
      </w:r>
      <w:r w:rsidRPr="00A13365">
        <w:rPr>
          <w:rStyle w:val="511pt0pt"/>
          <w:sz w:val="24"/>
          <w:szCs w:val="24"/>
        </w:rPr>
        <w:t>(наименование ИСПДн)</w:t>
      </w:r>
      <w:r w:rsidRPr="00A13365">
        <w:rPr>
          <w:sz w:val="24"/>
          <w:szCs w:val="24"/>
        </w:rPr>
        <w:t xml:space="preserve"> (сводная таблица)</w:t>
      </w:r>
    </w:p>
    <w:p w:rsidR="00D8495A" w:rsidRPr="00A13365" w:rsidRDefault="00D8495A" w:rsidP="00DB0B55">
      <w:pPr>
        <w:pStyle w:val="50"/>
        <w:tabs>
          <w:tab w:val="left" w:leader="underscore" w:pos="4988"/>
        </w:tabs>
        <w:spacing w:line="240" w:lineRule="auto"/>
        <w:ind w:left="7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Исходный уровень защищенности -___________.</w:t>
      </w:r>
    </w:p>
    <w:p w:rsidR="00D8495A" w:rsidRPr="00A13365" w:rsidRDefault="00D8495A" w:rsidP="007A17A2">
      <w:pPr>
        <w:pStyle w:val="23"/>
        <w:spacing w:before="240" w:line="240" w:lineRule="auto"/>
        <w:jc w:val="right"/>
        <w:rPr>
          <w:sz w:val="24"/>
          <w:szCs w:val="24"/>
        </w:rPr>
      </w:pPr>
      <w:r w:rsidRPr="00A13365">
        <w:rPr>
          <w:sz w:val="24"/>
          <w:szCs w:val="24"/>
        </w:rPr>
        <w:t>Таблица 8. Угрозы безопасности</w:t>
      </w:r>
    </w:p>
    <w:tbl>
      <w:tblPr>
        <w:tblpPr w:leftFromText="180" w:rightFromText="180" w:vertAnchor="text" w:horzAnchor="margin" w:tblpY="127"/>
        <w:tblOverlap w:val="never"/>
        <w:tblW w:w="146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1560"/>
        <w:gridCol w:w="1699"/>
        <w:gridCol w:w="1344"/>
        <w:gridCol w:w="1699"/>
        <w:gridCol w:w="1637"/>
        <w:gridCol w:w="2136"/>
      </w:tblGrid>
      <w:tr w:rsidR="00D8495A" w:rsidRPr="00A13365" w:rsidTr="00D8495A">
        <w:trPr>
          <w:trHeight w:hRule="exact" w:val="422"/>
        </w:trPr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Наименование угрозы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Вероятность</w:t>
            </w:r>
            <w:r w:rsidRPr="00A13365">
              <w:rPr>
                <w:rStyle w:val="10105pt0pt"/>
                <w:sz w:val="24"/>
                <w:szCs w:val="24"/>
              </w:rPr>
              <w:br/>
              <w:t>реализации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угрозы </w:t>
            </w:r>
            <w:r w:rsidRPr="00A13365">
              <w:rPr>
                <w:rStyle w:val="10105pt0pt"/>
                <w:sz w:val="24"/>
                <w:szCs w:val="24"/>
                <w:lang w:val="en-US"/>
              </w:rPr>
              <w:t>(Y2)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Возможность</w:t>
            </w:r>
            <w:r w:rsidRPr="00A13365">
              <w:rPr>
                <w:rStyle w:val="10105pt0pt"/>
                <w:sz w:val="24"/>
                <w:szCs w:val="24"/>
              </w:rPr>
              <w:br/>
              <w:t>реализации</w:t>
            </w:r>
            <w:r w:rsidRPr="00A13365">
              <w:rPr>
                <w:rStyle w:val="10105pt0pt"/>
                <w:sz w:val="24"/>
                <w:szCs w:val="24"/>
              </w:rPr>
              <w:br/>
              <w:t xml:space="preserve">угрозы </w:t>
            </w:r>
            <w:r w:rsidRPr="00A13365">
              <w:rPr>
                <w:rStyle w:val="10105pt0pt"/>
                <w:sz w:val="24"/>
                <w:szCs w:val="24"/>
                <w:lang w:val="en-US"/>
              </w:rPr>
              <w:t>(Y)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Опасность</w:t>
            </w:r>
          </w:p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Актуальность</w:t>
            </w:r>
          </w:p>
          <w:p w:rsidR="00D8495A" w:rsidRPr="00A13365" w:rsidRDefault="00D8495A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угрозы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Меры по противодействию угрозе</w:t>
            </w:r>
          </w:p>
        </w:tc>
      </w:tr>
      <w:tr w:rsidR="00D8495A" w:rsidRPr="00A13365" w:rsidTr="00D8495A">
        <w:trPr>
          <w:trHeight w:hRule="exact" w:val="542"/>
        </w:trPr>
        <w:tc>
          <w:tcPr>
            <w:tcW w:w="4550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ind w:left="142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jc w:val="center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Технические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Организационные</w:t>
            </w:r>
          </w:p>
        </w:tc>
      </w:tr>
      <w:tr w:rsidR="00D8495A" w:rsidRPr="00A13365" w:rsidTr="00D8495A">
        <w:trPr>
          <w:trHeight w:hRule="exact" w:val="571"/>
        </w:trPr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 Угрозы от утечки по техническим каналам</w:t>
            </w:r>
          </w:p>
        </w:tc>
      </w:tr>
      <w:tr w:rsidR="00D8495A" w:rsidRPr="00A13365" w:rsidTr="00D8495A">
        <w:trPr>
          <w:trHeight w:hRule="exact" w:val="64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1.1. Угрозы утечки акустической</w:t>
            </w:r>
            <w:r w:rsidRPr="00A13365">
              <w:rPr>
                <w:rStyle w:val="10105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566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1.2. </w:t>
            </w:r>
            <w:r w:rsidRPr="00A13365">
              <w:rPr>
                <w:rStyle w:val="10105pt0pt"/>
                <w:sz w:val="24"/>
                <w:szCs w:val="24"/>
              </w:rPr>
              <w:t>Угрозы утечки видовой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64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1.3. Угрозы утечки информации по</w:t>
            </w:r>
            <w:r w:rsidRPr="00A13365">
              <w:rPr>
                <w:rStyle w:val="10105pt0pt"/>
                <w:sz w:val="24"/>
                <w:szCs w:val="24"/>
              </w:rPr>
              <w:br/>
              <w:t>каналам ПЭМИН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326"/>
        </w:trPr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 </w:t>
            </w:r>
            <w:r w:rsidRPr="00A13365">
              <w:rPr>
                <w:rStyle w:val="10105pt0pt"/>
                <w:sz w:val="24"/>
                <w:szCs w:val="24"/>
              </w:rPr>
              <w:t>Угрозы НСД к информации</w:t>
            </w:r>
          </w:p>
        </w:tc>
      </w:tr>
      <w:tr w:rsidR="00D8495A" w:rsidRPr="00A13365" w:rsidTr="00D8495A">
        <w:trPr>
          <w:trHeight w:hRule="exact" w:val="557"/>
        </w:trPr>
        <w:tc>
          <w:tcPr>
            <w:tcW w:w="14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 Угрозы уничтожения, хищения аппаратных средств ИСПДн, носителей информации путем физического доступа к элементам ИСПДн</w:t>
            </w:r>
          </w:p>
        </w:tc>
      </w:tr>
      <w:tr w:rsidR="00D8495A" w:rsidRPr="00A13365" w:rsidTr="00D8495A">
        <w:trPr>
          <w:trHeight w:hRule="exact" w:val="422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2.1.1. </w:t>
            </w:r>
            <w:r w:rsidRPr="00A13365">
              <w:rPr>
                <w:rStyle w:val="10105pt0pt"/>
                <w:sz w:val="24"/>
                <w:szCs w:val="24"/>
              </w:rPr>
              <w:t>Кража ПЭВМ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42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2.1.2. </w:t>
            </w:r>
            <w:r w:rsidRPr="00A13365">
              <w:rPr>
                <w:rStyle w:val="10105pt0pt"/>
                <w:sz w:val="24"/>
                <w:szCs w:val="24"/>
              </w:rPr>
              <w:t>Кража носителей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65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2.1.3. Кража ключей и атрибутов доступа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760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2.1.4. </w:t>
            </w:r>
            <w:r w:rsidR="00A1705E">
              <w:rPr>
                <w:rStyle w:val="10105pt0pt"/>
                <w:sz w:val="24"/>
                <w:szCs w:val="24"/>
              </w:rPr>
              <w:t xml:space="preserve">Кражи, модификации, уничтожения </w:t>
            </w:r>
            <w:r w:rsidRPr="00A13365">
              <w:rPr>
                <w:rStyle w:val="10105pt0pt"/>
                <w:sz w:val="24"/>
                <w:szCs w:val="24"/>
              </w:rPr>
              <w:t>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648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2.1.5. Вывод из строя узлов ПЭВМ,</w:t>
            </w:r>
            <w:r w:rsidRPr="00A13365">
              <w:rPr>
                <w:rStyle w:val="10105pt0pt"/>
                <w:sz w:val="24"/>
                <w:szCs w:val="24"/>
              </w:rPr>
              <w:br/>
              <w:t>каналов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  <w:tr w:rsidR="00D8495A" w:rsidRPr="00A13365" w:rsidTr="00D8495A">
        <w:trPr>
          <w:trHeight w:hRule="exact" w:val="653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A1705E">
            <w:pPr>
              <w:pStyle w:val="101"/>
              <w:spacing w:before="0" w:after="0" w:line="240" w:lineRule="auto"/>
              <w:ind w:left="142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2.1.6. </w:t>
            </w:r>
            <w:r w:rsidRPr="00A13365">
              <w:rPr>
                <w:rStyle w:val="10105pt0pt"/>
                <w:sz w:val="24"/>
                <w:szCs w:val="24"/>
              </w:rPr>
              <w:t>Несанкционированное отключение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95A" w:rsidRPr="00A13365" w:rsidRDefault="00D8495A" w:rsidP="00DB0B55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95A" w:rsidRPr="00A13365" w:rsidRDefault="00D8495A" w:rsidP="00DB0B55"/>
        </w:tc>
      </w:tr>
    </w:tbl>
    <w:p w:rsidR="009C5FD9" w:rsidRPr="00A13365" w:rsidRDefault="009C5FD9" w:rsidP="00DB0B55">
      <w:pPr>
        <w:pStyle w:val="23"/>
        <w:spacing w:before="120" w:after="120" w:line="240" w:lineRule="auto"/>
        <w:rPr>
          <w:sz w:val="24"/>
          <w:szCs w:val="24"/>
        </w:rPr>
      </w:pPr>
    </w:p>
    <w:tbl>
      <w:tblPr>
        <w:tblStyle w:val="af3"/>
        <w:tblpPr w:leftFromText="180" w:rightFromText="180" w:vertAnchor="text" w:horzAnchor="margin" w:tblpXSpec="center" w:tblpY="288"/>
        <w:tblW w:w="14634" w:type="dxa"/>
        <w:tblLayout w:type="fixed"/>
        <w:tblLook w:val="0000" w:firstRow="0" w:lastRow="0" w:firstColumn="0" w:lastColumn="0" w:noHBand="0" w:noVBand="0"/>
      </w:tblPr>
      <w:tblGrid>
        <w:gridCol w:w="3998"/>
        <w:gridCol w:w="505"/>
        <w:gridCol w:w="1049"/>
        <w:gridCol w:w="510"/>
        <w:gridCol w:w="1194"/>
        <w:gridCol w:w="507"/>
        <w:gridCol w:w="841"/>
        <w:gridCol w:w="576"/>
        <w:gridCol w:w="1985"/>
        <w:gridCol w:w="1701"/>
        <w:gridCol w:w="1768"/>
      </w:tblGrid>
      <w:tr w:rsidR="00D8495A" w:rsidRPr="00A13365" w:rsidTr="00A1705E">
        <w:trPr>
          <w:trHeight w:hRule="exact" w:val="652"/>
        </w:trPr>
        <w:tc>
          <w:tcPr>
            <w:tcW w:w="14634" w:type="dxa"/>
            <w:gridSpan w:val="11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 Угрозы хищения, несанкционированной модификации или блокирования информации за счет НСД с применением программно-</w:t>
            </w:r>
            <w:r w:rsidRPr="00A13365">
              <w:rPr>
                <w:rStyle w:val="10105pt0pt"/>
                <w:sz w:val="24"/>
                <w:szCs w:val="24"/>
              </w:rPr>
              <w:br/>
              <w:t>аппаратных и программных средств (в том числе ПМВ)</w:t>
            </w:r>
          </w:p>
        </w:tc>
      </w:tr>
      <w:tr w:rsidR="00D8495A" w:rsidRPr="00A13365" w:rsidTr="00A1705E">
        <w:trPr>
          <w:trHeight w:hRule="exact" w:val="647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2.2.1. </w:t>
            </w:r>
            <w:r w:rsidRPr="00A13365">
              <w:rPr>
                <w:rStyle w:val="10105pt0pt"/>
                <w:sz w:val="24"/>
                <w:szCs w:val="24"/>
              </w:rPr>
              <w:t>Действия вредоносных программ</w:t>
            </w:r>
            <w:r w:rsidRPr="00A13365">
              <w:rPr>
                <w:rStyle w:val="10105pt0pt"/>
                <w:sz w:val="24"/>
                <w:szCs w:val="24"/>
              </w:rPr>
              <w:br/>
              <w:t>(вирусов)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348" w:type="dxa"/>
            <w:gridSpan w:val="2"/>
          </w:tcPr>
          <w:p w:rsidR="00D8495A" w:rsidRPr="00A13365" w:rsidRDefault="00D8495A" w:rsidP="00DB0B55"/>
        </w:tc>
        <w:tc>
          <w:tcPr>
            <w:tcW w:w="2561" w:type="dxa"/>
            <w:gridSpan w:val="2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1114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2.2.2. Недекларированные возможности</w:t>
            </w:r>
            <w:r w:rsidRPr="00A13365">
              <w:rPr>
                <w:rStyle w:val="10105pt0pt"/>
                <w:sz w:val="24"/>
                <w:szCs w:val="24"/>
              </w:rPr>
              <w:br/>
              <w:t>системного программного обеспечения и</w:t>
            </w:r>
            <w:r w:rsidRPr="00A13365">
              <w:rPr>
                <w:rStyle w:val="10105pt0pt"/>
                <w:sz w:val="24"/>
                <w:szCs w:val="24"/>
              </w:rPr>
              <w:br/>
              <w:t>программного обеспечения для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обработки ПДн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348" w:type="dxa"/>
            <w:gridSpan w:val="2"/>
          </w:tcPr>
          <w:p w:rsidR="00D8495A" w:rsidRPr="00A13365" w:rsidRDefault="00D8495A" w:rsidP="00DB0B55"/>
        </w:tc>
        <w:tc>
          <w:tcPr>
            <w:tcW w:w="2561" w:type="dxa"/>
            <w:gridSpan w:val="2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861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2.2.3. Установка программного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обеспечения не связанного с</w:t>
            </w:r>
            <w:r w:rsidRPr="00A13365">
              <w:rPr>
                <w:rStyle w:val="10105pt0pt"/>
                <w:sz w:val="24"/>
                <w:szCs w:val="24"/>
              </w:rPr>
              <w:br/>
              <w:t>исполнением служебных обязанностей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348" w:type="dxa"/>
            <w:gridSpan w:val="2"/>
          </w:tcPr>
          <w:p w:rsidR="00D8495A" w:rsidRPr="00A13365" w:rsidRDefault="00D8495A" w:rsidP="00DB0B55"/>
        </w:tc>
        <w:tc>
          <w:tcPr>
            <w:tcW w:w="2561" w:type="dxa"/>
            <w:gridSpan w:val="2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1157"/>
        </w:trPr>
        <w:tc>
          <w:tcPr>
            <w:tcW w:w="14634" w:type="dxa"/>
            <w:gridSpan w:val="11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 Угрозы не преднамеренных действий пользователей и нарушений безопасности функционирования ИСПДн и СЗПД н в ее составе из-за</w:t>
            </w:r>
            <w:r w:rsidR="007A17A2">
              <w:rPr>
                <w:rStyle w:val="10105pt0pt"/>
                <w:sz w:val="24"/>
                <w:szCs w:val="24"/>
              </w:rPr>
              <w:t xml:space="preserve"> </w:t>
            </w:r>
            <w:r w:rsidRPr="00A13365">
              <w:rPr>
                <w:rStyle w:val="10105pt0pt"/>
                <w:sz w:val="24"/>
                <w:szCs w:val="24"/>
              </w:rPr>
              <w:t xml:space="preserve">сбоев в программном обеспечении, а также от угроз </w:t>
            </w:r>
            <w:r w:rsidR="00500C58" w:rsidRPr="00A13365">
              <w:rPr>
                <w:rStyle w:val="10105pt0pt"/>
                <w:sz w:val="24"/>
                <w:szCs w:val="24"/>
              </w:rPr>
              <w:t>не антропогенного</w:t>
            </w:r>
            <w:r w:rsidRPr="00A13365">
              <w:rPr>
                <w:rStyle w:val="10105pt0pt"/>
                <w:sz w:val="24"/>
                <w:szCs w:val="24"/>
              </w:rPr>
              <w:t xml:space="preserve"> характера (сбоев аппаратуры из-за ненадежности </w:t>
            </w:r>
            <w:r w:rsidR="007A17A2">
              <w:rPr>
                <w:rStyle w:val="10105pt0pt"/>
                <w:sz w:val="24"/>
                <w:szCs w:val="24"/>
              </w:rPr>
              <w:t xml:space="preserve"> элементов, сбоев </w:t>
            </w:r>
            <w:r w:rsidRPr="00A13365">
              <w:rPr>
                <w:rStyle w:val="10105pt0pt"/>
                <w:sz w:val="24"/>
                <w:szCs w:val="24"/>
              </w:rPr>
              <w:t>электропитания)</w:t>
            </w:r>
          </w:p>
        </w:tc>
      </w:tr>
      <w:tr w:rsidR="00D8495A" w:rsidRPr="00A13365" w:rsidTr="00A1705E">
        <w:trPr>
          <w:trHeight w:hRule="exact" w:val="598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2.3.1. Утрата ключей и атрибутов доступа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851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2.3.2. Непреднамеренная модификация</w:t>
            </w:r>
            <w:r w:rsidRPr="00A13365">
              <w:rPr>
                <w:rStyle w:val="10105pt0pt"/>
                <w:sz w:val="24"/>
                <w:szCs w:val="24"/>
              </w:rPr>
              <w:br/>
              <w:t>(уничтожение) информации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564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2.3.3. </w:t>
            </w:r>
            <w:r w:rsidRPr="00A13365">
              <w:rPr>
                <w:rStyle w:val="10105pt0pt"/>
                <w:sz w:val="24"/>
                <w:szCs w:val="24"/>
              </w:rPr>
              <w:t>Непреднамеренное отключение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СЗИ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573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2.3.4. Выход из строя аппаратно-</w:t>
            </w:r>
            <w:r w:rsidRPr="00A13365">
              <w:rPr>
                <w:rStyle w:val="10105pt0pt"/>
                <w:sz w:val="24"/>
                <w:szCs w:val="24"/>
              </w:rPr>
              <w:br/>
              <w:t>программных средств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483"/>
        </w:trPr>
        <w:tc>
          <w:tcPr>
            <w:tcW w:w="3998" w:type="dxa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  <w:lang w:val="en-US"/>
              </w:rPr>
              <w:t xml:space="preserve">2.3.5. </w:t>
            </w:r>
            <w:r w:rsidRPr="00A13365">
              <w:rPr>
                <w:rStyle w:val="10105pt0pt"/>
                <w:sz w:val="24"/>
                <w:szCs w:val="24"/>
              </w:rPr>
              <w:t>Сбой системы электроснабжения</w:t>
            </w:r>
          </w:p>
        </w:tc>
        <w:tc>
          <w:tcPr>
            <w:tcW w:w="1554" w:type="dxa"/>
            <w:gridSpan w:val="2"/>
          </w:tcPr>
          <w:p w:rsidR="00D8495A" w:rsidRPr="00A13365" w:rsidRDefault="00D8495A" w:rsidP="00DB0B55"/>
        </w:tc>
        <w:tc>
          <w:tcPr>
            <w:tcW w:w="1704" w:type="dxa"/>
            <w:gridSpan w:val="2"/>
          </w:tcPr>
          <w:p w:rsidR="00D8495A" w:rsidRPr="00A13365" w:rsidRDefault="00D8495A" w:rsidP="00DB0B55"/>
        </w:tc>
        <w:tc>
          <w:tcPr>
            <w:tcW w:w="1924" w:type="dxa"/>
            <w:gridSpan w:val="3"/>
          </w:tcPr>
          <w:p w:rsidR="00D8495A" w:rsidRPr="00A13365" w:rsidRDefault="00D8495A" w:rsidP="00DB0B55"/>
        </w:tc>
        <w:tc>
          <w:tcPr>
            <w:tcW w:w="1985" w:type="dxa"/>
          </w:tcPr>
          <w:p w:rsidR="00D8495A" w:rsidRPr="00A13365" w:rsidRDefault="00D8495A" w:rsidP="00DB0B55"/>
        </w:tc>
        <w:tc>
          <w:tcPr>
            <w:tcW w:w="1701" w:type="dxa"/>
          </w:tcPr>
          <w:p w:rsidR="00D8495A" w:rsidRPr="00A13365" w:rsidRDefault="00D8495A" w:rsidP="00DB0B55"/>
        </w:tc>
        <w:tc>
          <w:tcPr>
            <w:tcW w:w="1768" w:type="dxa"/>
          </w:tcPr>
          <w:p w:rsidR="00D8495A" w:rsidRPr="00A13365" w:rsidRDefault="00D8495A" w:rsidP="00DB0B55"/>
        </w:tc>
      </w:tr>
      <w:tr w:rsidR="00D8495A" w:rsidRPr="00A13365" w:rsidTr="00A1705E">
        <w:trPr>
          <w:trHeight w:hRule="exact" w:val="383"/>
        </w:trPr>
        <w:tc>
          <w:tcPr>
            <w:tcW w:w="14634" w:type="dxa"/>
            <w:gridSpan w:val="11"/>
          </w:tcPr>
          <w:p w:rsidR="00D8495A" w:rsidRPr="00A13365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 Угрозы преднамеренных действий внутренних нарушителей</w:t>
            </w:r>
          </w:p>
        </w:tc>
      </w:tr>
      <w:tr w:rsidR="00D8495A" w:rsidRPr="00A1705E" w:rsidTr="00A1705E">
        <w:trPr>
          <w:trHeight w:hRule="exact" w:val="858"/>
        </w:trPr>
        <w:tc>
          <w:tcPr>
            <w:tcW w:w="4503" w:type="dxa"/>
            <w:gridSpan w:val="2"/>
          </w:tcPr>
          <w:p w:rsidR="00D8495A" w:rsidRPr="00A1705E" w:rsidRDefault="00D8495A" w:rsidP="00DB0B55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lastRenderedPageBreak/>
              <w:t>2.4.1. Доступ к информации,</w:t>
            </w:r>
            <w:r w:rsidRPr="00A13365">
              <w:rPr>
                <w:rStyle w:val="10105pt0pt"/>
                <w:sz w:val="24"/>
                <w:szCs w:val="24"/>
              </w:rPr>
              <w:br/>
              <w:t>модификация, уничтожение лицами, не</w:t>
            </w:r>
            <w:r w:rsidRPr="00A13365">
              <w:rPr>
                <w:rStyle w:val="10105pt0pt"/>
                <w:sz w:val="24"/>
                <w:szCs w:val="24"/>
              </w:rPr>
              <w:br/>
              <w:t>допущенными к ее обработке</w:t>
            </w:r>
          </w:p>
        </w:tc>
        <w:tc>
          <w:tcPr>
            <w:tcW w:w="1559" w:type="dxa"/>
            <w:gridSpan w:val="2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D8495A" w:rsidRPr="00A1705E" w:rsidRDefault="00D8495A" w:rsidP="00DB0B55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858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2.4.2. Разглашение информации,</w:t>
            </w:r>
            <w:r w:rsidRPr="00A13365">
              <w:rPr>
                <w:rStyle w:val="10105pt0pt"/>
                <w:sz w:val="24"/>
                <w:szCs w:val="24"/>
              </w:rPr>
              <w:br/>
              <w:t>модификация, уничтожение</w:t>
            </w:r>
            <w:r w:rsidRPr="00A13365">
              <w:rPr>
                <w:rStyle w:val="10105pt0pt"/>
                <w:sz w:val="24"/>
                <w:szCs w:val="24"/>
              </w:rPr>
              <w:br/>
              <w:t>сотрудниками, допущенными к ее</w:t>
            </w:r>
            <w:r w:rsidRPr="00A13365">
              <w:rPr>
                <w:rStyle w:val="10105pt0pt"/>
                <w:sz w:val="24"/>
                <w:szCs w:val="24"/>
              </w:rPr>
              <w:br/>
              <w:t>обработке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411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 Угрозы НСД по каналам связи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73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705E">
              <w:rPr>
                <w:rStyle w:val="10105pt0pt"/>
                <w:sz w:val="24"/>
                <w:szCs w:val="24"/>
              </w:rPr>
              <w:t xml:space="preserve">2.5.1. </w:t>
            </w:r>
            <w:r w:rsidRPr="00A13365">
              <w:rPr>
                <w:rStyle w:val="10105pt0pt"/>
                <w:sz w:val="24"/>
                <w:szCs w:val="24"/>
              </w:rPr>
              <w:t>Угроза «Анализ сетевого трафика»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283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705E">
              <w:rPr>
                <w:rStyle w:val="10105pt0pt"/>
                <w:sz w:val="24"/>
                <w:szCs w:val="24"/>
              </w:rPr>
              <w:t xml:space="preserve">2.5.1.1. </w:t>
            </w:r>
            <w:r w:rsidRPr="00A13365">
              <w:rPr>
                <w:rStyle w:val="10105pt0pt"/>
                <w:sz w:val="24"/>
                <w:szCs w:val="24"/>
              </w:rPr>
              <w:t>Перехват за переделами КЗ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858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2.5.1.2. Перехват в пределах КЗ внешними</w:t>
            </w:r>
            <w:r w:rsidRPr="00A13365">
              <w:rPr>
                <w:rStyle w:val="10105pt0pt"/>
                <w:sz w:val="24"/>
                <w:szCs w:val="24"/>
              </w:rPr>
              <w:br/>
              <w:t>нарушителями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55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2.5.1.3. Перехват в пределах КЗ</w:t>
            </w:r>
            <w:r w:rsidRPr="00A13365">
              <w:rPr>
                <w:rStyle w:val="10105pt0pt"/>
                <w:sz w:val="24"/>
                <w:szCs w:val="24"/>
              </w:rPr>
              <w:br/>
              <w:t>внутренними нарушителями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293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2.5.2.Угрозы сканирование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53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2.5.3. Угрозы выявления паролей по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61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2.5.4. Угрозы навязывание ложного</w:t>
            </w:r>
            <w:r w:rsidRPr="00A13365">
              <w:rPr>
                <w:rStyle w:val="10105pt0pt"/>
                <w:sz w:val="24"/>
                <w:szCs w:val="24"/>
              </w:rPr>
              <w:br/>
              <w:t>маршрута в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569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2.5.5. Угрозы подмены доверенного</w:t>
            </w:r>
            <w:r w:rsidRPr="00A13365">
              <w:rPr>
                <w:rStyle w:val="10105pt0pt"/>
                <w:sz w:val="24"/>
                <w:szCs w:val="24"/>
              </w:rPr>
              <w:br/>
              <w:t>объекта в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0C48FA">
        <w:trPr>
          <w:trHeight w:hRule="exact" w:val="577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2.5.6. У</w:t>
            </w:r>
            <w:r>
              <w:rPr>
                <w:rStyle w:val="10105pt0pt"/>
                <w:sz w:val="24"/>
                <w:szCs w:val="24"/>
              </w:rPr>
              <w:t xml:space="preserve">грозы внедрения ложного объекта </w:t>
            </w:r>
            <w:r w:rsidRPr="00A13365">
              <w:rPr>
                <w:rStyle w:val="10105pt0pt"/>
                <w:sz w:val="24"/>
                <w:szCs w:val="24"/>
              </w:rPr>
              <w:t>в сети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0C48FA">
        <w:trPr>
          <w:trHeight w:hRule="exact" w:val="557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2.5.7. Угрозы типа «Отказ в</w:t>
            </w:r>
            <w:r w:rsidRPr="00A13365">
              <w:rPr>
                <w:rStyle w:val="10105pt0pt"/>
                <w:sz w:val="24"/>
                <w:szCs w:val="24"/>
              </w:rPr>
              <w:br/>
              <w:t>обслуживании»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0C48FA">
        <w:trPr>
          <w:trHeight w:hRule="exact" w:val="565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705E">
              <w:rPr>
                <w:rStyle w:val="10105pt0pt"/>
                <w:sz w:val="24"/>
                <w:szCs w:val="24"/>
              </w:rPr>
              <w:t xml:space="preserve">2.5.8. </w:t>
            </w:r>
            <w:r w:rsidRPr="00A13365">
              <w:rPr>
                <w:rStyle w:val="10105pt0pt"/>
                <w:sz w:val="24"/>
                <w:szCs w:val="24"/>
              </w:rPr>
              <w:t>Угрозы удаленного запуска</w:t>
            </w:r>
            <w:r w:rsidRPr="00A13365">
              <w:rPr>
                <w:rStyle w:val="10105pt0pt"/>
                <w:sz w:val="24"/>
                <w:szCs w:val="24"/>
              </w:rPr>
              <w:br/>
              <w:t>приложений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  <w:tr w:rsidR="00A1705E" w:rsidRPr="00A1705E" w:rsidTr="00A1705E">
        <w:trPr>
          <w:trHeight w:hRule="exact" w:val="858"/>
        </w:trPr>
        <w:tc>
          <w:tcPr>
            <w:tcW w:w="4503" w:type="dxa"/>
            <w:gridSpan w:val="2"/>
          </w:tcPr>
          <w:p w:rsidR="00A1705E" w:rsidRPr="00A1705E" w:rsidRDefault="00A1705E" w:rsidP="00A1705E">
            <w:pPr>
              <w:pStyle w:val="101"/>
              <w:spacing w:before="0" w:after="0" w:line="240" w:lineRule="auto"/>
              <w:ind w:left="120"/>
              <w:jc w:val="left"/>
              <w:rPr>
                <w:rStyle w:val="10105pt0pt"/>
                <w:sz w:val="24"/>
                <w:szCs w:val="24"/>
              </w:rPr>
            </w:pPr>
            <w:r w:rsidRPr="00A13365">
              <w:rPr>
                <w:rStyle w:val="10105pt0pt"/>
                <w:sz w:val="24"/>
                <w:szCs w:val="24"/>
              </w:rPr>
              <w:t>2.5.9. Угрозы внедрения по сети</w:t>
            </w:r>
            <w:r w:rsidRPr="00A13365">
              <w:rPr>
                <w:rStyle w:val="10105pt0pt"/>
                <w:sz w:val="24"/>
                <w:szCs w:val="24"/>
              </w:rPr>
              <w:br/>
              <w:t>вредоносных программ</w:t>
            </w:r>
          </w:p>
        </w:tc>
        <w:tc>
          <w:tcPr>
            <w:tcW w:w="1559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</w:tcPr>
          <w:p w:rsidR="00A1705E" w:rsidRPr="00A1705E" w:rsidRDefault="00A1705E" w:rsidP="00A1705E">
            <w:pPr>
              <w:rPr>
                <w:rStyle w:val="10105pt0pt"/>
                <w:rFonts w:eastAsia="Courier New"/>
                <w:sz w:val="24"/>
                <w:szCs w:val="24"/>
                <w:lang w:eastAsia="en-US"/>
              </w:rPr>
            </w:pPr>
          </w:p>
        </w:tc>
      </w:tr>
    </w:tbl>
    <w:p w:rsidR="006147A1" w:rsidRPr="00A13365" w:rsidRDefault="006147A1" w:rsidP="00DB0B55">
      <w:pPr>
        <w:widowControl/>
        <w:spacing w:after="200"/>
        <w:sectPr w:rsidR="006147A1" w:rsidRPr="00A13365" w:rsidSect="00037E91">
          <w:pgSz w:w="16838" w:h="11906" w:orient="landscape"/>
          <w:pgMar w:top="993" w:right="1474" w:bottom="1418" w:left="964" w:header="709" w:footer="1134" w:gutter="0"/>
          <w:cols w:space="708"/>
          <w:titlePg/>
          <w:docGrid w:linePitch="360"/>
        </w:sectPr>
      </w:pPr>
    </w:p>
    <w:p w:rsidR="006147A1" w:rsidRPr="00A13365" w:rsidRDefault="006147A1" w:rsidP="00DB0B55">
      <w:pPr>
        <w:pStyle w:val="45"/>
        <w:spacing w:line="240" w:lineRule="auto"/>
        <w:ind w:left="20"/>
        <w:jc w:val="center"/>
        <w:rPr>
          <w:sz w:val="24"/>
          <w:szCs w:val="24"/>
        </w:rPr>
      </w:pPr>
      <w:r w:rsidRPr="00A13365">
        <w:rPr>
          <w:rStyle w:val="40pt0"/>
          <w:b/>
          <w:bCs/>
          <w:sz w:val="24"/>
          <w:szCs w:val="24"/>
        </w:rPr>
        <w:t>Заключение</w:t>
      </w:r>
    </w:p>
    <w:p w:rsidR="006147A1" w:rsidRPr="00A13365" w:rsidRDefault="006147A1" w:rsidP="00DB0B55">
      <w:pPr>
        <w:pStyle w:val="50"/>
        <w:tabs>
          <w:tab w:val="left" w:leader="underscore" w:pos="588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соответствии с Постановлением Правительства Российской Федерации от 1 ноября</w:t>
      </w:r>
      <w:r w:rsidRPr="00A13365">
        <w:rPr>
          <w:sz w:val="24"/>
          <w:szCs w:val="24"/>
        </w:rPr>
        <w:br/>
        <w:t>2012 г. № 1119 «Об утверждении требований к защите персональных данных при их</w:t>
      </w:r>
      <w:r w:rsidRPr="00A13365">
        <w:rPr>
          <w:sz w:val="24"/>
          <w:szCs w:val="24"/>
        </w:rPr>
        <w:br/>
        <w:t>обработке в информационных системах персональных данных», Приказа ФСТЭК России от</w:t>
      </w:r>
      <w:r w:rsidRPr="00A13365">
        <w:rPr>
          <w:sz w:val="24"/>
          <w:szCs w:val="24"/>
        </w:rPr>
        <w:br/>
        <w:t>18 февраля 2013 г. № 21 «Об утверждении Состава и содержания организационных и</w:t>
      </w:r>
      <w:r w:rsidRPr="00A13365">
        <w:rPr>
          <w:sz w:val="24"/>
          <w:szCs w:val="24"/>
        </w:rPr>
        <w:br/>
        <w:t>технических мер по обеспечению безопасности персональных данных при их обработке в</w:t>
      </w:r>
      <w:r w:rsidRPr="00A13365">
        <w:rPr>
          <w:sz w:val="24"/>
          <w:szCs w:val="24"/>
        </w:rPr>
        <w:br/>
        <w:t>информационных системах персональных данных» и в соответствии с моделью угроз</w:t>
      </w:r>
      <w:r w:rsidRPr="00A13365">
        <w:rPr>
          <w:sz w:val="24"/>
          <w:szCs w:val="24"/>
        </w:rPr>
        <w:br/>
        <w:t>безопасности персональных данных информационная система персональных данных</w:t>
      </w:r>
      <w:r w:rsidRPr="00A13365">
        <w:rPr>
          <w:sz w:val="24"/>
          <w:szCs w:val="24"/>
        </w:rPr>
        <w:br/>
        <w:t>(указывается наименование ИСПДн) присваивается</w:t>
      </w:r>
      <w:r w:rsidRPr="00A13365">
        <w:rPr>
          <w:sz w:val="24"/>
          <w:szCs w:val="24"/>
        </w:rPr>
        <w:tab/>
        <w:t>уровень защищенности.</w:t>
      </w:r>
    </w:p>
    <w:p w:rsidR="006147A1" w:rsidRPr="00A13365" w:rsidRDefault="006147A1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6147A1" w:rsidRPr="00A13365" w:rsidRDefault="006147A1" w:rsidP="0068463D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 xml:space="preserve">Приложение </w:t>
      </w:r>
      <w:r w:rsidR="00A40251" w:rsidRPr="00A13365">
        <w:rPr>
          <w:rStyle w:val="2125pt0pt"/>
          <w:b/>
          <w:bCs/>
          <w:sz w:val="24"/>
          <w:szCs w:val="24"/>
        </w:rPr>
        <w:t>30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6147A1" w:rsidRPr="00A13365" w:rsidRDefault="006147A1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6147A1" w:rsidRPr="00A13365" w:rsidRDefault="006147A1" w:rsidP="00DB0B55">
      <w:pPr>
        <w:pStyle w:val="4"/>
        <w:spacing w:before="0" w:after="91" w:line="240" w:lineRule="auto"/>
        <w:rPr>
          <w:sz w:val="24"/>
          <w:szCs w:val="24"/>
        </w:rPr>
      </w:pPr>
      <w:bookmarkStart w:id="61" w:name="Приложение30"/>
      <w:r w:rsidRPr="00A13365">
        <w:rPr>
          <w:rStyle w:val="33"/>
          <w:sz w:val="24"/>
          <w:szCs w:val="24"/>
        </w:rPr>
        <w:t>Регламент</w:t>
      </w:r>
    </w:p>
    <w:p w:rsidR="006147A1" w:rsidRPr="00A13365" w:rsidRDefault="006147A1" w:rsidP="00DB0B55">
      <w:pPr>
        <w:pStyle w:val="4"/>
        <w:spacing w:before="0" w:line="240" w:lineRule="auto"/>
        <w:ind w:left="40" w:right="68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учета средств защиты информации, эксплуатационной и технической</w:t>
      </w:r>
      <w:r w:rsidRPr="00A13365">
        <w:rPr>
          <w:rStyle w:val="33"/>
          <w:sz w:val="24"/>
          <w:szCs w:val="24"/>
        </w:rPr>
        <w:br/>
        <w:t>документации к ним, электронных носителей персональных данных</w:t>
      </w:r>
    </w:p>
    <w:bookmarkEnd w:id="61"/>
    <w:p w:rsidR="00A86330" w:rsidRDefault="00A86330" w:rsidP="00A86330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D8495A" w:rsidRPr="00A13365" w:rsidRDefault="00131FEF" w:rsidP="00A86330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Общие положения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Регламент учета СЗИ, эксплуатационной и технической документации к ним,</w:t>
      </w:r>
      <w:r w:rsidRPr="00A13365">
        <w:rPr>
          <w:sz w:val="24"/>
          <w:szCs w:val="24"/>
        </w:rPr>
        <w:br/>
        <w:t>электронных носителей персональных данных устанавливает:</w:t>
      </w:r>
    </w:p>
    <w:p w:rsidR="00131FEF" w:rsidRPr="00A13365" w:rsidRDefault="00131FEF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порядок учета, ввода в эксплуатацию и изъятия из употребления средств,</w:t>
      </w:r>
      <w:r w:rsidRPr="00A13365">
        <w:rPr>
          <w:sz w:val="24"/>
          <w:szCs w:val="24"/>
        </w:rPr>
        <w:br/>
        <w:t>используемых для обеспечения безопасности ПДн при их обработке в ИСПДн;</w:t>
      </w:r>
    </w:p>
    <w:p w:rsidR="00131FEF" w:rsidRPr="00A13365" w:rsidRDefault="00131FEF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порядок учета и хранения электронных носителей информации, содержащих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ПДн.</w:t>
      </w:r>
    </w:p>
    <w:p w:rsidR="00131FEF" w:rsidRPr="00A13365" w:rsidRDefault="00131FEF" w:rsidP="00DB0B55">
      <w:pPr>
        <w:pStyle w:val="50"/>
        <w:spacing w:after="269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настоящего Регламента распространяются на всех должностных лиц,</w:t>
      </w:r>
      <w:r w:rsidRPr="00A13365">
        <w:rPr>
          <w:sz w:val="24"/>
          <w:szCs w:val="24"/>
        </w:rPr>
        <w:br/>
        <w:t>допущенных к обработке ПДн.</w:t>
      </w:r>
    </w:p>
    <w:p w:rsidR="00131FEF" w:rsidRPr="00A13365" w:rsidRDefault="00131FEF" w:rsidP="00DB0B55">
      <w:pPr>
        <w:pStyle w:val="ab"/>
        <w:widowControl/>
        <w:numPr>
          <w:ilvl w:val="0"/>
          <w:numId w:val="103"/>
        </w:numPr>
        <w:tabs>
          <w:tab w:val="left" w:pos="851"/>
        </w:tabs>
        <w:spacing w:after="20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Порядок учета и хранения средств защиты информации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Используемые или хранимые оператором СЗИ, эксплуатационная и техническая</w:t>
      </w:r>
      <w:r w:rsidRPr="00A13365">
        <w:rPr>
          <w:sz w:val="24"/>
          <w:szCs w:val="24"/>
        </w:rPr>
        <w:br/>
        <w:t>документация к ним подлежат поэкземплярному учету в журнале поэкземплярного учета</w:t>
      </w:r>
      <w:r w:rsidRPr="00A13365">
        <w:rPr>
          <w:sz w:val="24"/>
          <w:szCs w:val="24"/>
        </w:rPr>
        <w:br/>
        <w:t>СЗИ, эксплуатационной и технической документации к ним (Таблица 1).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Учет СЗИ, эксплуатационной и технической документации к ним осуществляется</w:t>
      </w:r>
      <w:r w:rsidRPr="00A13365">
        <w:rPr>
          <w:sz w:val="24"/>
          <w:szCs w:val="24"/>
        </w:rPr>
        <w:br/>
        <w:t>ответственным за обеспечение безопасности ПДн, администратором безопасности или иным уполномоченным лицом.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Программные средства учитываются совместно с аппаратными средствами, с</w:t>
      </w:r>
      <w:r w:rsidRPr="00A13365">
        <w:rPr>
          <w:sz w:val="24"/>
          <w:szCs w:val="24"/>
        </w:rPr>
        <w:br/>
        <w:t>которыми осуществляется их штатное функционирование. Если аппаратные или аппаратно-</w:t>
      </w:r>
      <w:r w:rsidRPr="00A13365">
        <w:rPr>
          <w:sz w:val="24"/>
          <w:szCs w:val="24"/>
        </w:rPr>
        <w:br/>
        <w:t>программные СЗИ подключаются к системной шине или к одному из внутренних</w:t>
      </w:r>
      <w:r w:rsidRPr="00A13365">
        <w:rPr>
          <w:sz w:val="24"/>
          <w:szCs w:val="24"/>
        </w:rPr>
        <w:br/>
        <w:t>интерфейсов аппаратных средств, то такие СЗИ учитываются также совместно с</w:t>
      </w:r>
      <w:r w:rsidRPr="00A13365">
        <w:rPr>
          <w:sz w:val="24"/>
          <w:szCs w:val="24"/>
        </w:rPr>
        <w:br/>
        <w:t>соответствующими аппаратными средствами.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Все экземпляры СЗИ, эксплуатационная и техническая документация к ним должны</w:t>
      </w:r>
      <w:r w:rsidRPr="00A13365">
        <w:rPr>
          <w:sz w:val="24"/>
          <w:szCs w:val="24"/>
        </w:rPr>
        <w:br/>
        <w:t>выдаваться пользователям СЗИ, несущим персональную ответственность за их сохранность</w:t>
      </w:r>
      <w:r w:rsidRPr="00A13365">
        <w:rPr>
          <w:sz w:val="24"/>
          <w:szCs w:val="24"/>
        </w:rPr>
        <w:br/>
        <w:t>под роспись в соответствующем журнале.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Эксплуатационная и техническая документация, а также электронные носители с</w:t>
      </w:r>
      <w:r w:rsidRPr="00A13365">
        <w:rPr>
          <w:sz w:val="24"/>
          <w:szCs w:val="24"/>
        </w:rPr>
        <w:br/>
        <w:t>инсталляционными файлами СЗИ должны содержаться в хранилищах (шкафах, ящиках,</w:t>
      </w:r>
      <w:r w:rsidRPr="00A13365">
        <w:rPr>
          <w:sz w:val="24"/>
          <w:szCs w:val="24"/>
        </w:rPr>
        <w:br/>
        <w:t>сейфах и др.), исключающих бесконтрольный доступ к ним, а также их непреднамеренное</w:t>
      </w:r>
      <w:r w:rsidRPr="00A13365">
        <w:rPr>
          <w:sz w:val="24"/>
          <w:szCs w:val="24"/>
        </w:rPr>
        <w:br/>
        <w:t>уничтожение.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Аппаратные средства, с которыми осуществляется штатное функционирование СЗИ,</w:t>
      </w:r>
      <w:r w:rsidRPr="00A13365">
        <w:rPr>
          <w:sz w:val="24"/>
          <w:szCs w:val="24"/>
        </w:rPr>
        <w:br/>
        <w:t>должны быть оборудованы средствами контроля за их вскрытием (опечатаны,</w:t>
      </w:r>
      <w:r w:rsidRPr="00A13365">
        <w:rPr>
          <w:sz w:val="24"/>
          <w:szCs w:val="24"/>
        </w:rPr>
        <w:br/>
        <w:t>опломбированы). Место опечатывания (опломбирования) должно быть таким, чтобы его</w:t>
      </w:r>
      <w:r w:rsidRPr="00A13365">
        <w:rPr>
          <w:sz w:val="24"/>
          <w:szCs w:val="24"/>
        </w:rPr>
        <w:br/>
        <w:t>можно было визуально контролировать.</w:t>
      </w:r>
    </w:p>
    <w:p w:rsidR="00131FEF" w:rsidRPr="00A13365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СЗИ изымаются из употребления по решению ответственного за обеспечение</w:t>
      </w:r>
      <w:r w:rsidRPr="00A13365">
        <w:rPr>
          <w:sz w:val="24"/>
          <w:szCs w:val="24"/>
        </w:rPr>
        <w:br/>
        <w:t>безопасности ПДн, при этом вносятся необходимые изменения в журнал поэкземплярного</w:t>
      </w:r>
      <w:r w:rsidRPr="00A13365">
        <w:rPr>
          <w:sz w:val="24"/>
          <w:szCs w:val="24"/>
        </w:rPr>
        <w:br/>
        <w:t>учета средств защиты информации, эксплуатационной и технической документации к ним.</w:t>
      </w:r>
    </w:p>
    <w:p w:rsidR="00131FEF" w:rsidRDefault="00131FEF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СЗИ считаются изъятыми из употребления, если исполнена предусмотренная</w:t>
      </w:r>
      <w:r w:rsidRPr="00A13365">
        <w:rPr>
          <w:sz w:val="24"/>
          <w:szCs w:val="24"/>
        </w:rPr>
        <w:br/>
        <w:t>эксплуатационной и технической документацией процедура удаления программного</w:t>
      </w:r>
      <w:r w:rsidRPr="00A13365">
        <w:rPr>
          <w:sz w:val="24"/>
          <w:szCs w:val="24"/>
        </w:rPr>
        <w:br/>
        <w:t>обеспечения СЗИ, и они полностью отключены от аппаратных средств.</w:t>
      </w:r>
    </w:p>
    <w:p w:rsidR="00A86330" w:rsidRDefault="00A86330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745CAB" w:rsidRPr="00A13365" w:rsidRDefault="00745CAB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</w:p>
    <w:p w:rsidR="00131FEF" w:rsidRPr="00A13365" w:rsidRDefault="00131FEF" w:rsidP="00DB0B55">
      <w:pPr>
        <w:pStyle w:val="ab"/>
        <w:widowControl/>
        <w:numPr>
          <w:ilvl w:val="0"/>
          <w:numId w:val="103"/>
        </w:numPr>
        <w:tabs>
          <w:tab w:val="left" w:pos="851"/>
        </w:tabs>
        <w:spacing w:after="20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Порядок учета электронных носителей персональных данных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структурных подразделениях оператора, работающих с ИСПДн, учет носителей</w:t>
      </w:r>
      <w:r w:rsidRPr="00A13365">
        <w:rPr>
          <w:sz w:val="24"/>
          <w:szCs w:val="24"/>
        </w:rPr>
        <w:br/>
        <w:t>ПДн осуществляется специально уполномоченными из числа сотрудников лицами (далее -</w:t>
      </w:r>
      <w:r w:rsidRPr="00A13365">
        <w:rPr>
          <w:sz w:val="24"/>
          <w:szCs w:val="24"/>
        </w:rPr>
        <w:br/>
        <w:t>делопроизводителями).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смене делопроизводителя, составляется акт приема-сдачи носителей ПДн и всех</w:t>
      </w:r>
      <w:r w:rsidRPr="00A13365">
        <w:rPr>
          <w:sz w:val="24"/>
          <w:szCs w:val="24"/>
        </w:rPr>
        <w:br/>
        <w:t>журналов учета, который утверждается руководителем или начальником подразделения,</w:t>
      </w:r>
      <w:r w:rsidRPr="00A13365">
        <w:rPr>
          <w:sz w:val="24"/>
          <w:szCs w:val="24"/>
        </w:rPr>
        <w:br/>
        <w:t>ответственного за обеспечение безопасности ПДн.</w:t>
      </w:r>
    </w:p>
    <w:p w:rsidR="00131FEF" w:rsidRPr="00A13365" w:rsidRDefault="00131FEF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Делопроизводитель выдает носители ПДн только сотрудникам, имеющим допуск к ПДн.</w:t>
      </w:r>
    </w:p>
    <w:p w:rsidR="00131FEF" w:rsidRPr="00A13365" w:rsidRDefault="00131FEF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Перед записью ПДн на носитель, сотрудник передает его делопроизводителю для</w:t>
      </w:r>
    </w:p>
    <w:p w:rsidR="00131FEF" w:rsidRPr="00A13365" w:rsidRDefault="00131FEF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учета.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получении носителей ПДн из сторонних организаций они передаются</w:t>
      </w:r>
      <w:r w:rsidRPr="00A13365">
        <w:rPr>
          <w:sz w:val="24"/>
          <w:szCs w:val="24"/>
        </w:rPr>
        <w:br/>
        <w:t>делопроизводителю для учета, после чего могут быть выданы исполнителям для работы.</w:t>
      </w:r>
    </w:p>
    <w:p w:rsidR="00131FEF" w:rsidRPr="00A13365" w:rsidRDefault="00131FEF" w:rsidP="00DB0B55">
      <w:pPr>
        <w:pStyle w:val="50"/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носителях ПДн проставляются следующие реквизиты:</w:t>
      </w:r>
    </w:p>
    <w:p w:rsidR="00131FEF" w:rsidRPr="00A13365" w:rsidRDefault="00131FEF" w:rsidP="00DB0B55">
      <w:pPr>
        <w:pStyle w:val="50"/>
        <w:numPr>
          <w:ilvl w:val="0"/>
          <w:numId w:val="94"/>
        </w:numPr>
        <w:tabs>
          <w:tab w:val="left" w:pos="1997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регистрационный номер;</w:t>
      </w:r>
    </w:p>
    <w:p w:rsidR="00131FEF" w:rsidRPr="00A13365" w:rsidRDefault="00131FEF" w:rsidP="00DB0B55">
      <w:pPr>
        <w:pStyle w:val="50"/>
        <w:numPr>
          <w:ilvl w:val="0"/>
          <w:numId w:val="94"/>
        </w:numPr>
        <w:tabs>
          <w:tab w:val="left" w:pos="1997"/>
        </w:tabs>
        <w:spacing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дата и роспись делопроизводителя.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Учет носителей ПДн производится в «Журнале учета электронных носителей</w:t>
      </w:r>
      <w:r w:rsidRPr="00A13365">
        <w:rPr>
          <w:sz w:val="24"/>
          <w:szCs w:val="24"/>
        </w:rPr>
        <w:br/>
        <w:t>персональные данные».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Движение (выдача и возврат) носителей с ПДн должно отражаться в</w:t>
      </w:r>
      <w:r w:rsidRPr="00A13365">
        <w:rPr>
          <w:sz w:val="24"/>
          <w:szCs w:val="24"/>
        </w:rPr>
        <w:br/>
        <w:t>соответствующем «Журнале учета выдачи и возврата электронных носителей персональных</w:t>
      </w:r>
      <w:r w:rsidRPr="00A13365">
        <w:rPr>
          <w:sz w:val="24"/>
          <w:szCs w:val="24"/>
        </w:rPr>
        <w:br/>
        <w:t>данных». Выдача носителей ПДн сотруднику производится под его личную роспись.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Передача носителей с ПДн другим сотрудникам, имеющим допуск к ПДн,</w:t>
      </w:r>
      <w:r w:rsidRPr="00A13365">
        <w:rPr>
          <w:sz w:val="24"/>
          <w:szCs w:val="24"/>
        </w:rPr>
        <w:br/>
        <w:t>производится только через делопроизводителя с обязательной записью в «Журнале учета</w:t>
      </w:r>
      <w:r w:rsidRPr="00A13365">
        <w:rPr>
          <w:sz w:val="24"/>
          <w:szCs w:val="24"/>
        </w:rPr>
        <w:br/>
        <w:t>выдачи и возврата электронных носителей персональных данных».</w:t>
      </w:r>
    </w:p>
    <w:p w:rsidR="00131FEF" w:rsidRPr="00A13365" w:rsidRDefault="00131FEF" w:rsidP="00DB0B55">
      <w:pPr>
        <w:pStyle w:val="50"/>
        <w:spacing w:after="180" w:line="240" w:lineRule="auto"/>
        <w:ind w:lef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Листы журналов нумеруются, прошиваются и опечатываются.</w:t>
      </w:r>
    </w:p>
    <w:p w:rsidR="00131FEF" w:rsidRPr="00A13365" w:rsidRDefault="00131FEF" w:rsidP="00DB0B55">
      <w:pPr>
        <w:pStyle w:val="ab"/>
        <w:widowControl/>
        <w:numPr>
          <w:ilvl w:val="0"/>
          <w:numId w:val="103"/>
        </w:numPr>
        <w:tabs>
          <w:tab w:val="left" w:pos="851"/>
        </w:tabs>
        <w:spacing w:after="20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Порядок хранения электронных носителей персональных данных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Носители информации с ПДн должны храниться в служебных помещениях, в надежно</w:t>
      </w:r>
      <w:r w:rsidRPr="00A13365">
        <w:rPr>
          <w:sz w:val="24"/>
          <w:szCs w:val="24"/>
        </w:rPr>
        <w:br/>
        <w:t>запираемых и опечатываемых шкафах (сейфах). При этом должны быть созданы надлежащие условия, обеспечивающие их физическую сохранность.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Запрещается выносить носители с ПДн из служебных помещений без согласования с</w:t>
      </w:r>
      <w:r w:rsidRPr="00A13365">
        <w:rPr>
          <w:sz w:val="24"/>
          <w:szCs w:val="24"/>
        </w:rPr>
        <w:br/>
        <w:t>делопроизводителем.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Сотрудники должны после окончания работы запирать полученные носители ПДн в</w:t>
      </w:r>
      <w:r w:rsidRPr="00A13365">
        <w:rPr>
          <w:sz w:val="24"/>
          <w:szCs w:val="24"/>
        </w:rPr>
        <w:br/>
        <w:t>личный сейф, в случае его отсутствия сдавать делопроизводителю.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наличия носителей ПДн проводится один раз в год комиссией. В ходе</w:t>
      </w:r>
      <w:r w:rsidRPr="00A13365">
        <w:rPr>
          <w:sz w:val="24"/>
          <w:szCs w:val="24"/>
        </w:rPr>
        <w:br/>
        <w:t>ревизии комиссия определяет перечень носителей ПДн, которые (информацию на которых)</w:t>
      </w:r>
      <w:r w:rsidRPr="00A13365">
        <w:rPr>
          <w:sz w:val="24"/>
          <w:szCs w:val="24"/>
        </w:rPr>
        <w:br/>
        <w:t>можно уничтожить.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наличия носителей ПДн при необходимости может проводиться</w:t>
      </w:r>
      <w:r w:rsidRPr="00A13365">
        <w:rPr>
          <w:sz w:val="24"/>
          <w:szCs w:val="24"/>
        </w:rPr>
        <w:br/>
        <w:t>ответственным за обеспечение безопасности ПДн или специально уполномоченным лицом.</w:t>
      </w:r>
    </w:p>
    <w:p w:rsidR="00131FEF" w:rsidRPr="00A13365" w:rsidRDefault="00131FEF" w:rsidP="00DB0B55">
      <w:pPr>
        <w:pStyle w:val="50"/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Уничтожение носителей ПДн (информации на них), утративших свое практическое</w:t>
      </w:r>
      <w:r w:rsidRPr="00A13365">
        <w:rPr>
          <w:sz w:val="24"/>
          <w:szCs w:val="24"/>
        </w:rPr>
        <w:br/>
        <w:t>значение и не имеющих исторической ценности, производится по акту. В учетных журналах</w:t>
      </w:r>
      <w:r w:rsidRPr="00A13365">
        <w:rPr>
          <w:sz w:val="24"/>
          <w:szCs w:val="24"/>
        </w:rPr>
        <w:br/>
        <w:t>об этом делается отметка со ссылкой на соответствующий акт.</w:t>
      </w:r>
    </w:p>
    <w:p w:rsidR="00131FEF" w:rsidRPr="00A13365" w:rsidRDefault="00131FEF" w:rsidP="00DB0B55">
      <w:pPr>
        <w:pStyle w:val="ab"/>
        <w:widowControl/>
        <w:numPr>
          <w:ilvl w:val="0"/>
          <w:numId w:val="103"/>
        </w:numPr>
        <w:tabs>
          <w:tab w:val="left" w:pos="851"/>
        </w:tabs>
        <w:spacing w:after="20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Ответственность за выполнение регламента</w:t>
      </w:r>
    </w:p>
    <w:p w:rsidR="00131FEF" w:rsidRPr="00A13365" w:rsidRDefault="00131FEF" w:rsidP="00DB0B55">
      <w:pPr>
        <w:pStyle w:val="50"/>
        <w:spacing w:line="240" w:lineRule="auto"/>
        <w:ind w:left="20" w:right="14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пользователей ИСПДн, ответственных за обеспечение безопасности ПДн,</w:t>
      </w:r>
      <w:r w:rsidRPr="00A13365">
        <w:rPr>
          <w:sz w:val="24"/>
          <w:szCs w:val="24"/>
        </w:rPr>
        <w:br/>
        <w:t>администраторов безопасности, делопроизводителей возлагается персональная</w:t>
      </w:r>
      <w:r w:rsidRPr="00A13365">
        <w:rPr>
          <w:sz w:val="24"/>
          <w:szCs w:val="24"/>
        </w:rPr>
        <w:br/>
        <w:t>ответственность за выполнение всех обязанностей, возложенных на них в настоящем</w:t>
      </w:r>
      <w:r w:rsidRPr="00A13365">
        <w:rPr>
          <w:sz w:val="24"/>
          <w:szCs w:val="24"/>
        </w:rPr>
        <w:br/>
        <w:t>Регламенте.</w:t>
      </w:r>
    </w:p>
    <w:p w:rsidR="00131FEF" w:rsidRPr="00A13365" w:rsidRDefault="00131FEF" w:rsidP="00DB0B55">
      <w:pPr>
        <w:pStyle w:val="50"/>
        <w:spacing w:line="240" w:lineRule="auto"/>
        <w:ind w:left="20" w:right="14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 правонарушения, совершенные в процессе своей деятельности должностные лица</w:t>
      </w:r>
      <w:r w:rsidRPr="00A13365">
        <w:rPr>
          <w:sz w:val="24"/>
          <w:szCs w:val="24"/>
        </w:rPr>
        <w:br/>
        <w:t>несут ответственность в пределах, определенных действующим административным,</w:t>
      </w:r>
      <w:r w:rsidRPr="00A13365">
        <w:rPr>
          <w:sz w:val="24"/>
          <w:szCs w:val="24"/>
        </w:rPr>
        <w:br/>
        <w:t>уголовным и гражданским законодательством Российской Федерации.</w:t>
      </w:r>
    </w:p>
    <w:p w:rsidR="00A86330" w:rsidRDefault="00A86330" w:rsidP="00DB0B55">
      <w:pPr>
        <w:pStyle w:val="23"/>
        <w:spacing w:before="240" w:line="240" w:lineRule="auto"/>
        <w:jc w:val="center"/>
        <w:rPr>
          <w:sz w:val="24"/>
          <w:szCs w:val="24"/>
        </w:rPr>
      </w:pPr>
    </w:p>
    <w:p w:rsidR="00131FEF" w:rsidRPr="00A13365" w:rsidRDefault="00131FEF" w:rsidP="00DB0B55">
      <w:pPr>
        <w:pStyle w:val="23"/>
        <w:spacing w:before="240" w:line="240" w:lineRule="auto"/>
        <w:jc w:val="center"/>
        <w:rPr>
          <w:sz w:val="24"/>
          <w:szCs w:val="24"/>
        </w:rPr>
      </w:pPr>
      <w:r w:rsidRPr="00A13365">
        <w:rPr>
          <w:sz w:val="24"/>
          <w:szCs w:val="24"/>
        </w:rPr>
        <w:t>Таблица1. Форма журнала поэкземплярного учета средств защиты информации,</w:t>
      </w:r>
      <w:r w:rsidRPr="00A13365">
        <w:rPr>
          <w:sz w:val="24"/>
          <w:szCs w:val="24"/>
        </w:rPr>
        <w:br/>
        <w:t>эксплуатационной и технической документации к ним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133"/>
        <w:gridCol w:w="1560"/>
        <w:gridCol w:w="1982"/>
        <w:gridCol w:w="1560"/>
        <w:gridCol w:w="1416"/>
        <w:gridCol w:w="994"/>
        <w:gridCol w:w="720"/>
      </w:tblGrid>
      <w:tr w:rsidR="00131FEF" w:rsidRPr="00A13365" w:rsidTr="00131FEF">
        <w:trPr>
          <w:trHeight w:hRule="exact" w:val="778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№ п/п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Наименование</w:t>
            </w:r>
            <w:r w:rsidRPr="00A13365">
              <w:rPr>
                <w:rStyle w:val="107pt0pt"/>
                <w:sz w:val="24"/>
                <w:szCs w:val="24"/>
              </w:rPr>
              <w:br/>
              <w:t>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</w:t>
            </w:r>
            <w:r w:rsidRPr="00A13365">
              <w:rPr>
                <w:rStyle w:val="107pt0pt"/>
                <w:sz w:val="24"/>
                <w:szCs w:val="24"/>
              </w:rPr>
              <w:br/>
              <w:t>информации/</w:t>
            </w:r>
            <w:r w:rsidRPr="00A13365">
              <w:rPr>
                <w:rStyle w:val="107pt0pt"/>
                <w:sz w:val="24"/>
                <w:szCs w:val="24"/>
              </w:rPr>
              <w:br/>
              <w:t>эксплуатационной, технической</w:t>
            </w:r>
            <w:r w:rsidRPr="00A13365">
              <w:rPr>
                <w:rStyle w:val="107pt0pt"/>
                <w:sz w:val="24"/>
                <w:szCs w:val="24"/>
              </w:rPr>
              <w:br/>
              <w:t>документации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ind w:right="-4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Регистрационные</w:t>
            </w:r>
            <w:r w:rsidRPr="00A13365">
              <w:rPr>
                <w:rStyle w:val="107pt0pt"/>
                <w:sz w:val="24"/>
                <w:szCs w:val="24"/>
              </w:rPr>
              <w:br/>
              <w:t>номера 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 информации/</w:t>
            </w:r>
            <w:r w:rsidRPr="00A13365">
              <w:rPr>
                <w:rStyle w:val="107pt0pt"/>
                <w:sz w:val="24"/>
                <w:szCs w:val="24"/>
              </w:rPr>
              <w:br/>
              <w:t>эксплуатационной,</w:t>
            </w:r>
            <w:r w:rsidRPr="00A13365">
              <w:rPr>
                <w:rStyle w:val="107pt0pt"/>
                <w:sz w:val="24"/>
                <w:szCs w:val="24"/>
              </w:rPr>
              <w:br/>
              <w:t>технической</w:t>
            </w:r>
            <w:r w:rsidRPr="00A13365">
              <w:rPr>
                <w:rStyle w:val="107pt0pt"/>
                <w:sz w:val="24"/>
                <w:szCs w:val="24"/>
              </w:rPr>
              <w:br/>
              <w:t>документации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Отметка о подключении (установке) 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 информации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Отметка об изъятии 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 информации из</w:t>
            </w:r>
            <w:r w:rsidRPr="00A13365">
              <w:rPr>
                <w:rStyle w:val="107pt0pt"/>
                <w:sz w:val="24"/>
                <w:szCs w:val="24"/>
              </w:rPr>
              <w:br/>
              <w:t>аппаратных средств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FEF" w:rsidRPr="00A13365" w:rsidRDefault="00131FEF" w:rsidP="00DB0B55">
            <w:pPr>
              <w:pStyle w:val="101"/>
              <w:spacing w:before="0" w:after="60" w:line="240" w:lineRule="auto"/>
              <w:ind w:left="20"/>
              <w:jc w:val="left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Примечание</w:t>
            </w:r>
          </w:p>
        </w:tc>
      </w:tr>
      <w:tr w:rsidR="00131FEF" w:rsidRPr="00A13365" w:rsidTr="00131FEF">
        <w:trPr>
          <w:trHeight w:hRule="exact" w:val="1690"/>
        </w:trPr>
        <w:tc>
          <w:tcPr>
            <w:tcW w:w="442" w:type="dxa"/>
            <w:vMerge/>
            <w:tcBorders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Ф.И.О. лица,</w:t>
            </w:r>
            <w:r w:rsidRPr="00A13365">
              <w:rPr>
                <w:rStyle w:val="107pt0pt"/>
                <w:sz w:val="24"/>
                <w:szCs w:val="24"/>
              </w:rPr>
              <w:br/>
              <w:t>производившего</w:t>
            </w:r>
            <w:r w:rsidRPr="00A13365">
              <w:rPr>
                <w:rStyle w:val="107pt0pt"/>
                <w:sz w:val="24"/>
                <w:szCs w:val="24"/>
              </w:rPr>
              <w:br/>
              <w:t>подключение (установку)</w:t>
            </w:r>
            <w:r w:rsidRPr="00A13365">
              <w:rPr>
                <w:rStyle w:val="107pt0pt"/>
                <w:sz w:val="24"/>
                <w:szCs w:val="24"/>
              </w:rPr>
              <w:br/>
              <w:t>средства защиты</w:t>
            </w:r>
            <w:r w:rsidRPr="00A13365">
              <w:rPr>
                <w:rStyle w:val="107pt0pt"/>
                <w:sz w:val="24"/>
                <w:szCs w:val="24"/>
              </w:rPr>
              <w:br/>
              <w:t>информации, дата, подпись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Номера аппаратных</w:t>
            </w:r>
            <w:r w:rsidRPr="00A13365">
              <w:rPr>
                <w:rStyle w:val="107pt0pt"/>
                <w:sz w:val="24"/>
                <w:szCs w:val="24"/>
              </w:rPr>
              <w:br/>
              <w:t>средств, в которые</w:t>
            </w:r>
            <w:r w:rsidRPr="00A13365">
              <w:rPr>
                <w:rStyle w:val="107pt0pt"/>
                <w:sz w:val="24"/>
                <w:szCs w:val="24"/>
              </w:rPr>
              <w:br/>
              <w:t>установлены или к</w:t>
            </w:r>
            <w:r w:rsidRPr="00A13365">
              <w:rPr>
                <w:rStyle w:val="107pt0pt"/>
                <w:sz w:val="24"/>
                <w:szCs w:val="24"/>
              </w:rPr>
              <w:br/>
              <w:t>которым подключены</w:t>
            </w:r>
            <w:r w:rsidRPr="00A13365">
              <w:rPr>
                <w:rStyle w:val="107pt0pt"/>
                <w:sz w:val="24"/>
                <w:szCs w:val="24"/>
              </w:rPr>
              <w:br/>
              <w:t>средства защиты</w:t>
            </w:r>
            <w:r w:rsidRPr="00A13365">
              <w:rPr>
                <w:rStyle w:val="107pt0pt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Ф.И.О. лица,</w:t>
            </w:r>
            <w:r w:rsidRPr="00A13365">
              <w:rPr>
                <w:rStyle w:val="107pt0pt"/>
                <w:sz w:val="24"/>
                <w:szCs w:val="24"/>
              </w:rPr>
              <w:br/>
              <w:t>производившего</w:t>
            </w:r>
            <w:r w:rsidRPr="00A13365">
              <w:rPr>
                <w:rStyle w:val="107pt0pt"/>
                <w:sz w:val="24"/>
                <w:szCs w:val="24"/>
              </w:rPr>
              <w:br/>
              <w:t>изъятие средства</w:t>
            </w:r>
            <w:r w:rsidRPr="00A13365">
              <w:rPr>
                <w:rStyle w:val="107pt0pt"/>
                <w:sz w:val="24"/>
                <w:szCs w:val="24"/>
              </w:rPr>
              <w:br/>
              <w:t>защиты</w:t>
            </w:r>
            <w:r w:rsidRPr="00A13365">
              <w:rPr>
                <w:rStyle w:val="107pt0pt"/>
                <w:sz w:val="24"/>
                <w:szCs w:val="24"/>
              </w:rPr>
              <w:br/>
              <w:t>информации, дата,</w:t>
            </w:r>
            <w:r w:rsidRPr="00A13365">
              <w:rPr>
                <w:rStyle w:val="107pt0pt"/>
                <w:sz w:val="24"/>
                <w:szCs w:val="24"/>
              </w:rPr>
              <w:br/>
              <w:t>подпись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Номер акта</w:t>
            </w:r>
            <w:r w:rsidRPr="00A13365">
              <w:rPr>
                <w:rStyle w:val="107pt0pt"/>
                <w:sz w:val="24"/>
                <w:szCs w:val="24"/>
              </w:rPr>
              <w:br/>
              <w:t>или расписка</w:t>
            </w:r>
            <w:r w:rsidRPr="00A13365">
              <w:rPr>
                <w:rStyle w:val="107pt0pt"/>
                <w:sz w:val="24"/>
                <w:szCs w:val="24"/>
              </w:rPr>
              <w:br/>
              <w:t>об</w:t>
            </w:r>
          </w:p>
          <w:p w:rsidR="00131FEF" w:rsidRPr="00A13365" w:rsidRDefault="00131FEF" w:rsidP="00DB0B55">
            <w:pPr>
              <w:pStyle w:val="101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13365">
              <w:rPr>
                <w:rStyle w:val="107pt0pt"/>
                <w:sz w:val="24"/>
                <w:szCs w:val="24"/>
              </w:rPr>
              <w:t>уничтожении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</w:tr>
      <w:tr w:rsidR="00131FEF" w:rsidRPr="00A13365" w:rsidTr="00131FEF">
        <w:trPr>
          <w:trHeight w:hRule="exact" w:val="32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</w:tr>
      <w:tr w:rsidR="00131FEF" w:rsidRPr="00A13365" w:rsidTr="00131FEF">
        <w:trPr>
          <w:trHeight w:hRule="exact" w:val="30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</w:tr>
      <w:tr w:rsidR="00131FEF" w:rsidRPr="00A13365" w:rsidTr="00131FEF">
        <w:trPr>
          <w:trHeight w:hRule="exact" w:val="3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EF" w:rsidRPr="00A13365" w:rsidRDefault="00131FEF" w:rsidP="00DB0B55">
            <w:pPr>
              <w:jc w:val="center"/>
            </w:pPr>
          </w:p>
        </w:tc>
      </w:tr>
    </w:tbl>
    <w:p w:rsidR="00131FEF" w:rsidRPr="00A13365" w:rsidRDefault="00131FEF" w:rsidP="00DB0B55">
      <w:pPr>
        <w:pStyle w:val="ab"/>
        <w:widowControl/>
        <w:tabs>
          <w:tab w:val="left" w:pos="851"/>
        </w:tabs>
        <w:spacing w:after="200"/>
        <w:ind w:left="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131FEF" w:rsidRPr="00A13365" w:rsidRDefault="00131FEF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131FEF" w:rsidRPr="00A13365" w:rsidRDefault="00131FEF" w:rsidP="0068463D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3</w:t>
      </w:r>
      <w:r w:rsidR="00A40251" w:rsidRPr="00A13365">
        <w:rPr>
          <w:rStyle w:val="2125pt0pt"/>
          <w:b/>
          <w:bCs/>
          <w:sz w:val="24"/>
          <w:szCs w:val="24"/>
        </w:rPr>
        <w:t>1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131FEF" w:rsidRPr="00A13365" w:rsidRDefault="00131FEF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31FEF" w:rsidRPr="00A13365" w:rsidRDefault="00131FEF" w:rsidP="00DB0B55">
      <w:pPr>
        <w:widowControl/>
        <w:jc w:val="center"/>
        <w:rPr>
          <w:rFonts w:ascii="Times New Roman" w:eastAsia="Times New Roman" w:hAnsi="Times New Roman" w:cs="Times New Roman"/>
          <w:color w:val="auto"/>
          <w:spacing w:val="1"/>
          <w:lang w:eastAsia="en-US"/>
        </w:rPr>
      </w:pPr>
    </w:p>
    <w:p w:rsidR="00131FEF" w:rsidRPr="00A13365" w:rsidRDefault="00131FEF" w:rsidP="00DB0B55">
      <w:pPr>
        <w:pStyle w:val="4"/>
        <w:tabs>
          <w:tab w:val="left" w:pos="9750"/>
        </w:tabs>
        <w:spacing w:before="0" w:line="240" w:lineRule="auto"/>
        <w:ind w:right="-31"/>
        <w:rPr>
          <w:sz w:val="24"/>
          <w:szCs w:val="24"/>
        </w:rPr>
      </w:pPr>
      <w:bookmarkStart w:id="62" w:name="Приложение31"/>
      <w:r w:rsidRPr="00A13365">
        <w:rPr>
          <w:rStyle w:val="33"/>
          <w:sz w:val="24"/>
          <w:szCs w:val="24"/>
        </w:rPr>
        <w:t>Положение</w:t>
      </w:r>
    </w:p>
    <w:p w:rsidR="00131FEF" w:rsidRPr="00A13365" w:rsidRDefault="00131FEF" w:rsidP="00DB0B55">
      <w:pPr>
        <w:pStyle w:val="4"/>
        <w:tabs>
          <w:tab w:val="left" w:pos="9781"/>
        </w:tabs>
        <w:spacing w:before="0" w:line="240" w:lineRule="auto"/>
        <w:ind w:right="-31"/>
        <w:rPr>
          <w:sz w:val="24"/>
          <w:szCs w:val="24"/>
        </w:rPr>
      </w:pPr>
      <w:r w:rsidRPr="00A13365">
        <w:rPr>
          <w:rStyle w:val="33"/>
          <w:sz w:val="24"/>
          <w:szCs w:val="24"/>
        </w:rPr>
        <w:t>по обеспечению безопасности персональных данных при их обработке в</w:t>
      </w:r>
      <w:r w:rsidRPr="00A13365">
        <w:rPr>
          <w:rStyle w:val="33"/>
          <w:sz w:val="24"/>
          <w:szCs w:val="24"/>
        </w:rPr>
        <w:br/>
        <w:t xml:space="preserve">информационных системах персональных данных </w:t>
      </w:r>
      <w:bookmarkEnd w:id="62"/>
      <w:r w:rsidRPr="00A13365">
        <w:rPr>
          <w:rStyle w:val="0pt1"/>
          <w:b w:val="0"/>
          <w:sz w:val="24"/>
          <w:szCs w:val="24"/>
        </w:rPr>
        <w:t>(наименование оператора)</w:t>
      </w:r>
    </w:p>
    <w:p w:rsidR="00A86330" w:rsidRDefault="00A86330" w:rsidP="00A86330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131FEF" w:rsidRPr="00A13365" w:rsidRDefault="00131FEF" w:rsidP="00A86330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Назначение документа</w:t>
      </w:r>
    </w:p>
    <w:p w:rsidR="00D746EC" w:rsidRPr="00A13365" w:rsidRDefault="00D746EC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определяет порядок организации и проведения работ по</w:t>
      </w:r>
      <w:r w:rsidRPr="00A13365">
        <w:rPr>
          <w:sz w:val="24"/>
          <w:szCs w:val="24"/>
        </w:rPr>
        <w:br/>
        <w:t xml:space="preserve">обеспечению безопасности ПДн при их обработке в ИСПДн </w:t>
      </w:r>
      <w:r w:rsidRPr="00A13365">
        <w:rPr>
          <w:rStyle w:val="511pt0pt"/>
          <w:sz w:val="24"/>
          <w:szCs w:val="24"/>
        </w:rPr>
        <w:t>(наименование оператора)</w:t>
      </w:r>
      <w:r w:rsidRPr="00A13365">
        <w:rPr>
          <w:sz w:val="24"/>
          <w:szCs w:val="24"/>
        </w:rPr>
        <w:t xml:space="preserve"> и</w:t>
      </w:r>
      <w:r w:rsidRPr="00A13365">
        <w:rPr>
          <w:sz w:val="24"/>
          <w:szCs w:val="24"/>
        </w:rPr>
        <w:br/>
        <w:t>содержит общие принципы защиты ПДн.</w:t>
      </w:r>
    </w:p>
    <w:p w:rsidR="00D746EC" w:rsidRPr="00A13365" w:rsidRDefault="00D746EC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Данный документ направлен на достижение следующих целей: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выполнение требований законодательства в области обеспечения безопасности</w:t>
      </w:r>
    </w:p>
    <w:p w:rsidR="00D746EC" w:rsidRPr="00A13365" w:rsidRDefault="00D746EC" w:rsidP="00DB0B55">
      <w:pPr>
        <w:pStyle w:val="50"/>
        <w:spacing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26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защита прав и свобод граждан РФ при обработке их ПДн в ИСПДн оператора;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защита ПДн, обрабатываемых оператором, от НСД и от других</w:t>
      </w:r>
      <w:r w:rsidRPr="00A13365">
        <w:rPr>
          <w:sz w:val="24"/>
          <w:szCs w:val="24"/>
        </w:rPr>
        <w:br/>
        <w:t>несанкционированных действий.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Область действия</w:t>
      </w:r>
    </w:p>
    <w:p w:rsidR="00D746EC" w:rsidRPr="00A13365" w:rsidRDefault="00D746EC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настоящего Положения распространяются на все подразделения</w:t>
      </w:r>
      <w:r w:rsidRPr="00A13365">
        <w:rPr>
          <w:sz w:val="24"/>
          <w:szCs w:val="24"/>
        </w:rPr>
        <w:br/>
        <w:t>оператора, которые участвуют в обработке ПДн, либо в организации обработки ПДн, а также на подразделения, осуществляющие сопровождение, обслуживание и обеспечение</w:t>
      </w:r>
      <w:r w:rsidRPr="00A13365">
        <w:rPr>
          <w:sz w:val="24"/>
          <w:szCs w:val="24"/>
        </w:rPr>
        <w:br/>
        <w:t>функционирования ИСПДн.</w:t>
      </w:r>
    </w:p>
    <w:p w:rsidR="00D746EC" w:rsidRPr="00A13365" w:rsidRDefault="00D746EC" w:rsidP="00DB0B55">
      <w:pPr>
        <w:pStyle w:val="50"/>
        <w:spacing w:after="266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Настоящий документ обязаны знать и использовать в работе все сотрудники</w:t>
      </w:r>
      <w:r w:rsidRPr="00A13365">
        <w:rPr>
          <w:sz w:val="24"/>
          <w:szCs w:val="24"/>
        </w:rPr>
        <w:br/>
        <w:t>оператора, а также другие лица, допущенные к работе в ИСПДн.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Общие положения</w:t>
      </w:r>
    </w:p>
    <w:p w:rsidR="00D746EC" w:rsidRPr="00A13365" w:rsidRDefault="00D746EC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Настоящее Положение устанавливает требования по защите ПДн, принципы</w:t>
      </w:r>
      <w:r w:rsidRPr="00A13365">
        <w:rPr>
          <w:sz w:val="24"/>
          <w:szCs w:val="24"/>
        </w:rPr>
        <w:br/>
        <w:t>обработки ПДн в ИСПДн оператора.</w:t>
      </w:r>
    </w:p>
    <w:p w:rsidR="00D746EC" w:rsidRPr="00A13365" w:rsidRDefault="00D746EC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Настоящее Положение разработано в соответствии со следующими нормативными</w:t>
      </w:r>
      <w:r w:rsidRPr="00A13365">
        <w:rPr>
          <w:sz w:val="24"/>
          <w:szCs w:val="24"/>
        </w:rPr>
        <w:br/>
        <w:t>актами: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Федеральным законом Российской Федерации от 27 июля 2006 г. №152-ФЗ «О</w:t>
      </w:r>
      <w:r w:rsidRPr="00A13365">
        <w:rPr>
          <w:sz w:val="24"/>
          <w:szCs w:val="24"/>
        </w:rPr>
        <w:br/>
        <w:t>персональных данных»;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Федеральным законом Российской Федерации от 27 июля 2006 г. №149-ФЗ</w:t>
      </w:r>
      <w:r w:rsidRPr="00A13365">
        <w:rPr>
          <w:sz w:val="24"/>
          <w:szCs w:val="24"/>
        </w:rPr>
        <w:br/>
        <w:t>«Об информации, информационных технологиях и о защите информации»;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Постановлением Правительства Российской Федерации от 15 сентября 2008 г.</w:t>
      </w:r>
      <w:r w:rsidRPr="00A13365">
        <w:rPr>
          <w:sz w:val="24"/>
          <w:szCs w:val="24"/>
        </w:rPr>
        <w:br/>
        <w:t>№687 «Об утверждении Положения об особенностях обработки персональных данных,</w:t>
      </w:r>
      <w:r w:rsidRPr="00A13365">
        <w:rPr>
          <w:sz w:val="24"/>
          <w:szCs w:val="24"/>
        </w:rPr>
        <w:br/>
        <w:t>осуществляемой без использования средств автоматизации»;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2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Постановления Правительства Российской Федерации от 1 ноября 2012 г. №</w:t>
      </w:r>
      <w:r w:rsidRPr="00A13365">
        <w:rPr>
          <w:sz w:val="24"/>
          <w:szCs w:val="24"/>
        </w:rPr>
        <w:br/>
        <w:t>1119 «Об утверждении требований к защите персональных данных при их обработке в</w:t>
      </w:r>
      <w:r w:rsidRPr="00A13365">
        <w:rPr>
          <w:sz w:val="24"/>
          <w:szCs w:val="24"/>
        </w:rPr>
        <w:br/>
        <w:t>информационных системах персональных данных»;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Приказа ФСТЭК России от 18 февраля 2013 г. № 21 «Об утверждении Состава</w:t>
      </w:r>
      <w:r w:rsidRPr="00A13365">
        <w:rPr>
          <w:sz w:val="24"/>
          <w:szCs w:val="24"/>
        </w:rPr>
        <w:br/>
        <w:t>и содержания организационных и технических мер по обеспечению безопасности</w:t>
      </w:r>
      <w:r w:rsidRPr="00A13365">
        <w:rPr>
          <w:sz w:val="24"/>
          <w:szCs w:val="24"/>
        </w:rPr>
        <w:br/>
        <w:t>персональных данных при их обработке в информационных системах персональных</w:t>
      </w:r>
      <w:r w:rsidRPr="00A13365">
        <w:rPr>
          <w:sz w:val="24"/>
          <w:szCs w:val="24"/>
        </w:rPr>
        <w:br/>
        <w:t>данных»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методическими документами ФСБ России, ФСТЭК России, Роскомнадзора.</w:t>
      </w:r>
    </w:p>
    <w:p w:rsidR="00D746EC" w:rsidRPr="00A13365" w:rsidRDefault="00D746EC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Настоящее Положение является методологической основой для: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формирования и проведения единой политики в области обеспечения</w:t>
      </w:r>
      <w:r w:rsidRPr="00A13365">
        <w:rPr>
          <w:sz w:val="24"/>
          <w:szCs w:val="24"/>
        </w:rPr>
        <w:br/>
        <w:t>безопасности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принятия управленческих решений и разработки практических мер по</w:t>
      </w:r>
      <w:r w:rsidRPr="00A13365">
        <w:rPr>
          <w:sz w:val="24"/>
          <w:szCs w:val="24"/>
        </w:rPr>
        <w:br/>
        <w:t>воплощению политики безопасности ПДн и выработки комплекса согласованных мер</w:t>
      </w:r>
      <w:r w:rsidRPr="00A13365">
        <w:rPr>
          <w:sz w:val="24"/>
          <w:szCs w:val="24"/>
        </w:rPr>
        <w:br/>
        <w:t>нормативно-правового, технического и организационно-технического характера,</w:t>
      </w:r>
      <w:r w:rsidRPr="00A13365">
        <w:rPr>
          <w:sz w:val="24"/>
          <w:szCs w:val="24"/>
        </w:rPr>
        <w:br/>
        <w:t>направленных на выявление, отражение и уменьшение УБПДн;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координации деятельности при проведении работ по созданию, развитию и</w:t>
      </w:r>
      <w:r w:rsidRPr="00A13365">
        <w:rPr>
          <w:sz w:val="24"/>
          <w:szCs w:val="24"/>
        </w:rPr>
        <w:br/>
        <w:t>эксплуатации ИСПДн с соблюдением требований по обеспечению безопасности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разработки предложений по совершенствованию правового, нормативного,</w:t>
      </w:r>
      <w:r w:rsidRPr="00A13365">
        <w:rPr>
          <w:sz w:val="24"/>
          <w:szCs w:val="24"/>
        </w:rPr>
        <w:br/>
        <w:t>методического, технического и организационного обеспечения безопасности ПДн в ИСПДн.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Принципы и требования по обеспечению безопасности ПДн распространяются: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все возможные формы существования информации, такие как: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физические поля (электрические, акустические, электромагнитные, оптические и т.п.);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носители на бумажной, магнитной, оптической и иной основе.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 все возможные форматы представления ПДн, такие как: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документы;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голос;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изображения;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файлы;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почтовые сообщения;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базы данных;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записи базы данных;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другие информационные массивы.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Предотвращение несанкционированного и нелегитимного доступа к ИСПДн,</w:t>
      </w:r>
      <w:r w:rsidRPr="00A13365">
        <w:rPr>
          <w:sz w:val="24"/>
          <w:szCs w:val="24"/>
        </w:rPr>
        <w:br/>
        <w:t>технологиям и информационным ресурсам результатом которого может стать уничтожение,</w:t>
      </w:r>
      <w:r w:rsidRPr="00A13365">
        <w:rPr>
          <w:sz w:val="24"/>
          <w:szCs w:val="24"/>
        </w:rPr>
        <w:br/>
        <w:t>модификация, искажение, копирование, распространение, блокирование ПДн требует</w:t>
      </w:r>
      <w:r w:rsidRPr="00A13365">
        <w:rPr>
          <w:sz w:val="24"/>
          <w:szCs w:val="24"/>
        </w:rPr>
        <w:br/>
        <w:t>применения комплекса правовых, организационных, организационно-технических мер</w:t>
      </w:r>
      <w:r w:rsidRPr="00A13365">
        <w:rPr>
          <w:sz w:val="24"/>
          <w:szCs w:val="24"/>
        </w:rPr>
        <w:br/>
        <w:t>защиты с использованием сертифицированных СЗИ.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Настоящее Положение определяет: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роли, полномочия, ответственность за обеспечение безопасности ПДн,</w:t>
      </w:r>
      <w:r w:rsidRPr="00A13365">
        <w:rPr>
          <w:sz w:val="24"/>
          <w:szCs w:val="24"/>
        </w:rPr>
        <w:br/>
        <w:t>подразделений оператора;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порядок организации и проведения работ по обеспечению безопасности ПДн</w:t>
      </w:r>
      <w:r w:rsidRPr="00A13365">
        <w:rPr>
          <w:sz w:val="24"/>
          <w:szCs w:val="24"/>
        </w:rPr>
        <w:br/>
        <w:t>при их обработке в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обеспечению безопасности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по управлению процессом обеспечения безопасности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требования к составу и содержанию документов оператора, регламентирующих</w:t>
      </w:r>
      <w:r w:rsidRPr="00A13365">
        <w:rPr>
          <w:sz w:val="24"/>
          <w:szCs w:val="24"/>
        </w:rPr>
        <w:br/>
        <w:t>защиту и работу с 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Целью создания СЗПДн является исключение неправомерного или случайного</w:t>
      </w:r>
      <w:r w:rsidRPr="00A13365">
        <w:rPr>
          <w:sz w:val="24"/>
          <w:szCs w:val="24"/>
        </w:rPr>
        <w:br/>
        <w:t>доступа к ПДн, уничтожения, изменения, блокирования, копирования, распространения</w:t>
      </w:r>
      <w:r w:rsidRPr="00A13365">
        <w:rPr>
          <w:sz w:val="24"/>
          <w:szCs w:val="24"/>
        </w:rPr>
        <w:br/>
        <w:t>ПДн, а также иных неправомерных действий.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общем случае можно выделить следующие основные цели защиты ПДн, это</w:t>
      </w:r>
      <w:r w:rsidRPr="00A13365">
        <w:rPr>
          <w:sz w:val="24"/>
          <w:szCs w:val="24"/>
        </w:rPr>
        <w:br/>
        <w:t>обеспечение: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конфиденциальности ПДн;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целостности ПДн;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доступности ПДн;</w:t>
      </w:r>
    </w:p>
    <w:p w:rsidR="00D746EC" w:rsidRPr="00A13365" w:rsidRDefault="00D746EC" w:rsidP="00DB0B55">
      <w:pPr>
        <w:pStyle w:val="50"/>
        <w:numPr>
          <w:ilvl w:val="0"/>
          <w:numId w:val="105"/>
        </w:numPr>
        <w:tabs>
          <w:tab w:val="left" w:pos="1134"/>
        </w:tabs>
        <w:spacing w:line="240" w:lineRule="auto"/>
        <w:ind w:left="20" w:firstLine="7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неотказуемости.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Конкретный состав целей защиты ПДн зависит от конкретной ИСПДн и определяется</w:t>
      </w:r>
      <w:r w:rsidRPr="00A13365">
        <w:rPr>
          <w:sz w:val="24"/>
          <w:szCs w:val="24"/>
        </w:rPr>
        <w:br/>
        <w:t>по результатам разработки модели угроз и нарушителя безопасности 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 основным задачам в области обеспечения безопасности ПДн относится: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новых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46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инвентаризация и управление изменениями в составе и структуре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сбор согласий на обработку ПДн с субъектов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3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разработка и актуализация Перечня сведений конфиденциального характера;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уничтожение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управление взаимодействиями с внешними контрагентами по вопросам</w:t>
      </w:r>
      <w:r w:rsidRPr="00A13365">
        <w:rPr>
          <w:sz w:val="24"/>
          <w:szCs w:val="24"/>
        </w:rPr>
        <w:br/>
        <w:t>обработки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взаимодействие с субъектами ПДн по вопросам обработки их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определение уровня защищенности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разработка (актуализация) документации на СЗПДн;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выбор и внедрение необходимых и достаточных мер и средств защиты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эксплуатация СЗПДн в соответствии с документацией на нее;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уровня защищенности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обучение персонала по вопросам защиты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учет применяемых СЗИ, эксплуатационной и технической документации к ним,</w:t>
      </w:r>
      <w:r w:rsidRPr="00A13365">
        <w:rPr>
          <w:sz w:val="24"/>
          <w:szCs w:val="24"/>
        </w:rPr>
        <w:br/>
        <w:t>носителей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учет лиц, допущенных к обработке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взаимодействие с регуляторными органами по вопросам защиты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актуализация и подача уведомлений в уполномоченный орган по защите прав</w:t>
      </w:r>
      <w:r w:rsidRPr="00A13365">
        <w:rPr>
          <w:sz w:val="24"/>
          <w:szCs w:val="24"/>
        </w:rPr>
        <w:br/>
        <w:t>субъектов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аттестация (декларирование соответствия) по требованиям безопасности</w:t>
      </w:r>
      <w:r w:rsidRPr="00A13365">
        <w:rPr>
          <w:sz w:val="24"/>
          <w:szCs w:val="24"/>
        </w:rPr>
        <w:br/>
        <w:t>информации;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46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получение лицензий ФСТЭК России и ФСБ России в области защиты 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Обработка ПДн должна осуществляться в соответствии со следующими принципами: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законности целей и способов обработки ПДн и добросовестности;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соответствия целей обработки ПДн целям, заранее определенным и</w:t>
      </w:r>
      <w:r w:rsidRPr="00A13365">
        <w:rPr>
          <w:sz w:val="24"/>
          <w:szCs w:val="24"/>
        </w:rPr>
        <w:br/>
        <w:t>заявленным при сборе ПДн, а также полномочиям оператора;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соответствия объема и характера обрабатываемых ПДн, способов обработки</w:t>
      </w:r>
      <w:r w:rsidRPr="00A13365">
        <w:rPr>
          <w:sz w:val="24"/>
          <w:szCs w:val="24"/>
        </w:rPr>
        <w:br/>
        <w:t>ПДн целям обработки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достоверности ПДн, их достаточности для целей обработки, недопустимости</w:t>
      </w:r>
      <w:r w:rsidRPr="00A13365">
        <w:rPr>
          <w:sz w:val="24"/>
          <w:szCs w:val="24"/>
        </w:rPr>
        <w:br/>
        <w:t>обработки ПДн, избыточных по отношению к целям, заявленным при сборе 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недопустимости объединения созданных для несовместимых между собой</w:t>
      </w:r>
      <w:r w:rsidRPr="00A13365">
        <w:rPr>
          <w:sz w:val="24"/>
          <w:szCs w:val="24"/>
        </w:rPr>
        <w:br/>
        <w:t>целей баз данных ИСПДн.</w:t>
      </w:r>
    </w:p>
    <w:p w:rsidR="00D746EC" w:rsidRPr="00A13365" w:rsidRDefault="00D746EC" w:rsidP="00DB0B55">
      <w:pPr>
        <w:pStyle w:val="50"/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Оператор должен проводить регулярный анализ соответствия процессов обработки</w:t>
      </w:r>
      <w:r w:rsidRPr="00A13365">
        <w:rPr>
          <w:sz w:val="24"/>
          <w:szCs w:val="24"/>
        </w:rPr>
        <w:br/>
        <w:t>ПДн указанным принципам. Данный анализ проводится в случае: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создания новых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46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внесения изменений в технологические процессы существующие в ИСПДн;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изменения нормативной базы затрагивающей принципы и (или) процессы</w:t>
      </w:r>
      <w:r w:rsidRPr="00A13365">
        <w:rPr>
          <w:sz w:val="24"/>
          <w:szCs w:val="24"/>
        </w:rPr>
        <w:br/>
        <w:t>обработки ПДн в ИСПДн оператора;</w:t>
      </w:r>
    </w:p>
    <w:p w:rsidR="00D746EC" w:rsidRPr="00A13365" w:rsidRDefault="00D746EC" w:rsidP="00DB0B55">
      <w:pPr>
        <w:pStyle w:val="50"/>
        <w:numPr>
          <w:ilvl w:val="0"/>
          <w:numId w:val="94"/>
        </w:numPr>
        <w:tabs>
          <w:tab w:val="left" w:pos="1134"/>
          <w:tab w:val="left" w:pos="1441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проведения контрольных и проверочных мероприятий на предмет оценки</w:t>
      </w:r>
      <w:r w:rsidRPr="00A13365">
        <w:rPr>
          <w:sz w:val="24"/>
          <w:szCs w:val="24"/>
        </w:rPr>
        <w:br/>
        <w:t>соответствия процессов обработки ПДн заявленным принципам.</w:t>
      </w:r>
    </w:p>
    <w:p w:rsidR="00C17848" w:rsidRPr="00A13365" w:rsidRDefault="00C17848" w:rsidP="00DB0B55">
      <w:pPr>
        <w:pStyle w:val="50"/>
        <w:spacing w:line="240" w:lineRule="auto"/>
        <w:ind w:right="20" w:firstLine="42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Отнесение сведений оператором к ПДн, безопасность которых должна обеспечиваться</w:t>
      </w:r>
      <w:r w:rsidRPr="00A13365">
        <w:rPr>
          <w:sz w:val="24"/>
          <w:szCs w:val="24"/>
        </w:rPr>
        <w:br/>
        <w:t>СЗПДн представляет собой процесс обоснованного установления (документального</w:t>
      </w:r>
      <w:r w:rsidRPr="00A13365">
        <w:rPr>
          <w:sz w:val="24"/>
          <w:szCs w:val="24"/>
        </w:rPr>
        <w:br/>
        <w:t>оформления и утверждения) критериев их выделения из всей совокупности сведений,</w:t>
      </w:r>
      <w:r w:rsidRPr="00A13365">
        <w:rPr>
          <w:sz w:val="24"/>
          <w:szCs w:val="24"/>
        </w:rPr>
        <w:br/>
        <w:t>находящихся в обращении.</w:t>
      </w:r>
    </w:p>
    <w:p w:rsidR="00C17848" w:rsidRPr="00A13365" w:rsidRDefault="00C17848" w:rsidP="00DB0B55">
      <w:pPr>
        <w:pStyle w:val="50"/>
        <w:spacing w:after="180" w:line="240" w:lineRule="auto"/>
        <w:ind w:right="20" w:firstLine="42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качестве такого критерия у оператора разрабатывается и утверждается Перечень</w:t>
      </w:r>
      <w:r w:rsidRPr="00A13365">
        <w:rPr>
          <w:sz w:val="24"/>
          <w:szCs w:val="24"/>
        </w:rPr>
        <w:br/>
        <w:t>персональных данных, подлежащих защите в (указывается наименование оператора).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Организационная структура системы защиты персональных данных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СЗПДн является частью общей системы обеспечения информационной безопасности</w:t>
      </w:r>
      <w:r w:rsidRPr="00A13365">
        <w:rPr>
          <w:sz w:val="24"/>
          <w:szCs w:val="24"/>
        </w:rPr>
        <w:br/>
        <w:t>оператора.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Основу организационной структуры СЗПДн как правило составляют следующие</w:t>
      </w:r>
      <w:r w:rsidRPr="00A13365">
        <w:rPr>
          <w:sz w:val="24"/>
          <w:szCs w:val="24"/>
        </w:rPr>
        <w:br/>
        <w:t>организационные структуры: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руководство;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ответственные за обеспечение безопасности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безопасности ИСПДн;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ответственные за техническое сопровождение ИСПДн;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структурные подразделения, участвующие в процессах обработки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сотрудники оператора.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Руководство осуществляет следующие основные функции в области обеспечения</w:t>
      </w:r>
      <w:r w:rsidRPr="00A13365">
        <w:rPr>
          <w:sz w:val="24"/>
          <w:szCs w:val="24"/>
        </w:rPr>
        <w:br/>
        <w:t>безопасности ПДн: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обеспечивает общую организацию работ по защите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издает приказы по вопросам организации СЗПДн;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утверждает Перечень сведений конфиденциального характера;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назначает ответственных за обеспечение безопасности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утверждает список лиц, допущенных к обработке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рассматривает и утверждает нормативные документы оператора,</w:t>
      </w:r>
      <w:r w:rsidRPr="00A13365">
        <w:rPr>
          <w:sz w:val="24"/>
          <w:szCs w:val="24"/>
        </w:rPr>
        <w:br/>
        <w:t>регламентирующие обработку и защиту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заслушивает при необходимости ответственных за обеспечение</w:t>
      </w:r>
      <w:r w:rsidRPr="00A13365">
        <w:rPr>
          <w:sz w:val="24"/>
          <w:szCs w:val="24"/>
        </w:rPr>
        <w:br/>
        <w:t>безопасности ПДн и других должностных лиц о состоянии работ по защите ПДн.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Ответственные за обеспечение безопасности ПДн осуществляют следующие</w:t>
      </w:r>
      <w:r w:rsidRPr="00A13365">
        <w:rPr>
          <w:sz w:val="24"/>
          <w:szCs w:val="24"/>
        </w:rPr>
        <w:br/>
        <w:t>основные функции: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разрабатывают Перечень сведений конфиденциального характера;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участвуют в проведении определении уровня защищенности ИСПДн;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распределяют ответственность по вопросам обработки и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 допустимые сроки хранения ПДн по каждой категории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подачу уведомлений в уполномоченный орган по защите прав</w:t>
      </w:r>
      <w:r w:rsidRPr="00A13365">
        <w:rPr>
          <w:sz w:val="24"/>
          <w:szCs w:val="24"/>
        </w:rPr>
        <w:br/>
        <w:t>субъектов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1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заслушивают руководителей структурных подразделений о принимаемых</w:t>
      </w:r>
      <w:r w:rsidRPr="00A13365">
        <w:rPr>
          <w:sz w:val="24"/>
          <w:szCs w:val="24"/>
        </w:rPr>
        <w:br/>
        <w:t>мерах по состоянию и совершенствованию СЗПДн;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2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работы по разработке, изменению и уточнению политик,</w:t>
      </w:r>
      <w:r w:rsidRPr="00A13365">
        <w:rPr>
          <w:sz w:val="24"/>
          <w:szCs w:val="24"/>
        </w:rPr>
        <w:br/>
        <w:t>регламентов, стандартов в части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  <w:tab w:val="left" w:pos="142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организацию плановых и внеплановых проверочных</w:t>
      </w:r>
      <w:r w:rsidRPr="00A13365">
        <w:rPr>
          <w:sz w:val="24"/>
          <w:szCs w:val="24"/>
        </w:rPr>
        <w:br/>
        <w:t>мероприятий;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выполнение требований по защите ПДн у оператора;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разработку и актуализацию локальных нормативных документов,</w:t>
      </w:r>
      <w:r w:rsidRPr="00A13365">
        <w:rPr>
          <w:sz w:val="24"/>
          <w:szCs w:val="24"/>
        </w:rPr>
        <w:br/>
        <w:t>регламентирующих защиту ПДн у оператора;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проводит ознакомление сотрудников с нормативными документами в области</w:t>
      </w:r>
      <w:r w:rsidRPr="00A13365">
        <w:rPr>
          <w:sz w:val="24"/>
          <w:szCs w:val="24"/>
        </w:rPr>
        <w:br/>
        <w:t>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оценку эффективности принятых мер и применяемых средств защиты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занятия с сотрудниками по изучению организационно-</w:t>
      </w:r>
      <w:r w:rsidRPr="00A13365">
        <w:rPr>
          <w:sz w:val="24"/>
          <w:szCs w:val="24"/>
        </w:rPr>
        <w:br/>
        <w:t>распорядительных документов по всему комплексу вопросов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разрабатывают и актуализируют частные модели угроз безопасности ПДн и</w:t>
      </w:r>
      <w:r w:rsidRPr="00A13365">
        <w:rPr>
          <w:sz w:val="24"/>
          <w:szCs w:val="24"/>
        </w:rPr>
        <w:br/>
        <w:t>технические задания на СЗПДн;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определяют необходимость обучения сотрудников по вопросам обеспечения</w:t>
      </w:r>
      <w:r w:rsidRPr="00A13365">
        <w:rPr>
          <w:sz w:val="24"/>
          <w:szCs w:val="24"/>
        </w:rPr>
        <w:br/>
        <w:t>безопасности ПДн, а также определяют формы и программы обучения сотрудников</w:t>
      </w:r>
      <w:r w:rsidRPr="00A13365">
        <w:rPr>
          <w:sz w:val="24"/>
          <w:szCs w:val="24"/>
        </w:rPr>
        <w:br/>
        <w:t>оператора в области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выполнение сотрудниками требований по защите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работы по сбору сведений об изменениях в составе и структуре</w:t>
      </w:r>
      <w:r w:rsidRPr="00A13365">
        <w:rPr>
          <w:sz w:val="24"/>
          <w:szCs w:val="24"/>
        </w:rPr>
        <w:br/>
        <w:t>ИСПДн;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контроль соответствия изменений в составе и архитектуре</w:t>
      </w:r>
      <w:r w:rsidRPr="00A13365">
        <w:rPr>
          <w:sz w:val="24"/>
          <w:szCs w:val="24"/>
        </w:rPr>
        <w:br/>
        <w:t>ИСПДн требованиям нормативных документов по защите ПДн, а также внутренних</w:t>
      </w:r>
      <w:r w:rsidRPr="00A13365">
        <w:rPr>
          <w:sz w:val="24"/>
          <w:szCs w:val="24"/>
        </w:rPr>
        <w:br/>
        <w:t>организационно-распорядительных документов оператора;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исполнение требований по уничтожению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разрабатывают рекомендации по оптимизации существующих и новых</w:t>
      </w:r>
      <w:r w:rsidRPr="00A13365">
        <w:rPr>
          <w:sz w:val="24"/>
          <w:szCs w:val="24"/>
        </w:rPr>
        <w:br/>
        <w:t>информационных процессов обработки ПДн по критериям соответствия требованиям по</w:t>
      </w:r>
      <w:r w:rsidRPr="00A13365">
        <w:rPr>
          <w:sz w:val="24"/>
          <w:szCs w:val="24"/>
        </w:rPr>
        <w:br/>
        <w:t>защите ПДн и минимизации затрат на создание и эксплуатацию системы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исполнение требований нормативных документов оператора в</w:t>
      </w:r>
      <w:r w:rsidRPr="00A13365">
        <w:rPr>
          <w:sz w:val="24"/>
          <w:szCs w:val="24"/>
        </w:rPr>
        <w:br/>
        <w:t>области обеспечения безопасности ПДн, структурными подразделениями и сотрудниками;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организуют и осуществляют взаимодействие с регуляторами по вопросам</w:t>
      </w:r>
      <w:r w:rsidRPr="00A13365">
        <w:rPr>
          <w:sz w:val="24"/>
          <w:szCs w:val="24"/>
        </w:rPr>
        <w:br/>
        <w:t>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участвуют в аттестации (декларировании соответствия) ИСПДн оператора по</w:t>
      </w:r>
      <w:r w:rsidRPr="00A13365">
        <w:rPr>
          <w:sz w:val="24"/>
          <w:szCs w:val="24"/>
        </w:rPr>
        <w:br/>
        <w:t>требованиям безопасности информации;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управляют проектами по внедрению систем и средств защиты 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ввод в действие, эксплуатацию СЗПДн;</w:t>
      </w:r>
    </w:p>
    <w:p w:rsidR="00C17848" w:rsidRPr="00A13365" w:rsidRDefault="00C17848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расследования инцидентов, связанных с нарушением безопасности</w:t>
      </w:r>
      <w:r w:rsidRPr="00A13365">
        <w:rPr>
          <w:sz w:val="24"/>
          <w:szCs w:val="24"/>
        </w:rPr>
        <w:br/>
        <w:t>ПДн, правил обработки ПДн, принимают меры по недопущению повторения нештатных</w:t>
      </w:r>
      <w:r w:rsidRPr="00A13365">
        <w:rPr>
          <w:sz w:val="24"/>
          <w:szCs w:val="24"/>
        </w:rPr>
        <w:br/>
        <w:t>ситуаций.</w:t>
      </w:r>
    </w:p>
    <w:p w:rsidR="00C17848" w:rsidRPr="00A13365" w:rsidRDefault="00C17848" w:rsidP="006C1D9F">
      <w:pPr>
        <w:pStyle w:val="50"/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Администраторы безопасности ИСПДн осуществляют следующие основные функции: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сопровождение средств и систем защиты 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оперативный контроль функционирования средств и систем защиты</w:t>
      </w:r>
    </w:p>
    <w:p w:rsidR="00C17848" w:rsidRPr="00A13365" w:rsidRDefault="00C17848" w:rsidP="006C1D9F">
      <w:pPr>
        <w:pStyle w:val="50"/>
        <w:spacing w:line="240" w:lineRule="auto"/>
        <w:ind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проводят резервирование 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ведут учет носителей 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spacing w:line="240" w:lineRule="auto"/>
        <w:ind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выявление и регистрацию попыток НСД к компонентам ИСПДн,</w:t>
      </w:r>
      <w:r w:rsidRPr="00A13365">
        <w:rPr>
          <w:sz w:val="24"/>
          <w:szCs w:val="24"/>
        </w:rPr>
        <w:br/>
        <w:t>информационным ресурсам;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соответствие технических, программных и программно-</w:t>
      </w:r>
      <w:r w:rsidRPr="00A13365">
        <w:rPr>
          <w:sz w:val="24"/>
          <w:szCs w:val="24"/>
        </w:rPr>
        <w:br/>
        <w:t>аппаратных средств ИСПДн требованиям, предъявляемым к ним средствами и СЗПДн;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учет применяемых СЗИ, эксплуатационной и технической</w:t>
      </w:r>
      <w:r w:rsidRPr="00A13365">
        <w:rPr>
          <w:sz w:val="24"/>
          <w:szCs w:val="24"/>
        </w:rPr>
        <w:br/>
        <w:t>документации к ним;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5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контролируют выполнение сотрудниками подразделения требований по защите</w:t>
      </w:r>
      <w:r w:rsidR="00E81236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участвуют в расследованиях причин возникновения нештатных ситуаций;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5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готовят предложения по совершенствованию СЗПДн;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выполняют комплекс мероприятий по защите информации при проведении</w:t>
      </w:r>
      <w:r w:rsidRPr="00A13365">
        <w:rPr>
          <w:sz w:val="24"/>
          <w:szCs w:val="24"/>
        </w:rPr>
        <w:br/>
        <w:t>ремонтных и регламентных работ;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3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обеспечивают защиту ПДн при выводе из эксплуатации компонентов ИСПДн.</w:t>
      </w:r>
      <w:r w:rsidRPr="00A13365">
        <w:rPr>
          <w:sz w:val="24"/>
          <w:szCs w:val="24"/>
        </w:rPr>
        <w:br/>
        <w:t>Ответственные за техническое сопровождение ИСПДн осуществляют следующие</w:t>
      </w:r>
    </w:p>
    <w:p w:rsidR="00C17848" w:rsidRPr="00A13365" w:rsidRDefault="00C17848" w:rsidP="006C1D9F">
      <w:pPr>
        <w:pStyle w:val="50"/>
        <w:spacing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основные функции: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30"/>
        </w:tabs>
        <w:spacing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осуществляют сопровождение технических средств и систем ИСПДн.</w:t>
      </w:r>
      <w:r w:rsidRPr="00A13365">
        <w:rPr>
          <w:sz w:val="24"/>
          <w:szCs w:val="24"/>
        </w:rPr>
        <w:br/>
        <w:t>Структурные подразделения, участвующие в процессах обработки ПДн выполняют</w:t>
      </w:r>
    </w:p>
    <w:p w:rsidR="00C17848" w:rsidRPr="00A13365" w:rsidRDefault="00C17848" w:rsidP="006C1D9F">
      <w:pPr>
        <w:pStyle w:val="50"/>
        <w:spacing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следующие основные функции: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50"/>
        </w:tabs>
        <w:spacing w:line="240" w:lineRule="auto"/>
        <w:ind w:right="20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осуществляют взаимодействие с субъектами ПДн по вопросам обработки их</w:t>
      </w:r>
      <w:r w:rsidR="00E81236" w:rsidRPr="00A13365">
        <w:rPr>
          <w:sz w:val="24"/>
          <w:szCs w:val="24"/>
        </w:rPr>
        <w:t xml:space="preserve"> </w:t>
      </w:r>
      <w:r w:rsidRPr="00A13365">
        <w:rPr>
          <w:sz w:val="24"/>
          <w:szCs w:val="24"/>
        </w:rPr>
        <w:t>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3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уведомление субъектов ПДн в случаях определенных</w:t>
      </w:r>
      <w:r w:rsidRPr="00A13365">
        <w:rPr>
          <w:sz w:val="24"/>
          <w:szCs w:val="24"/>
        </w:rPr>
        <w:br/>
        <w:t>нормативными актами;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эксплуатируют СЗПДн в соответствии с документацией на нее.</w:t>
      </w:r>
    </w:p>
    <w:p w:rsidR="00C17848" w:rsidRPr="00A13365" w:rsidRDefault="00C17848" w:rsidP="006C1D9F">
      <w:pPr>
        <w:pStyle w:val="50"/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Сотрудники оператора выполняют следующие основные функции: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55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соблюдают требования нормативных документов по защите ПДн;</w:t>
      </w:r>
    </w:p>
    <w:p w:rsidR="00C17848" w:rsidRPr="00A13365" w:rsidRDefault="00C17848" w:rsidP="006C1D9F">
      <w:pPr>
        <w:pStyle w:val="50"/>
        <w:numPr>
          <w:ilvl w:val="0"/>
          <w:numId w:val="94"/>
        </w:numPr>
        <w:tabs>
          <w:tab w:val="left" w:pos="1436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осуществляют обработку ПДн в соответствии с заданием и предоставленными</w:t>
      </w:r>
      <w:r w:rsidRPr="00A13365">
        <w:rPr>
          <w:sz w:val="24"/>
          <w:szCs w:val="24"/>
        </w:rPr>
        <w:br/>
        <w:t>полномочиями.</w:t>
      </w:r>
    </w:p>
    <w:p w:rsidR="00C17848" w:rsidRPr="00A13365" w:rsidRDefault="00C17848" w:rsidP="00DB0B55">
      <w:pPr>
        <w:pStyle w:val="50"/>
        <w:tabs>
          <w:tab w:val="left" w:pos="1134"/>
        </w:tabs>
        <w:spacing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Конкретное распределение функций администраторов безопасности, ответственных за</w:t>
      </w:r>
      <w:r w:rsidRPr="00A13365">
        <w:rPr>
          <w:sz w:val="24"/>
          <w:szCs w:val="24"/>
        </w:rPr>
        <w:br/>
        <w:t>техническое сопровождение ИСПДн, сотрудников должно быть приведено в должностных</w:t>
      </w:r>
      <w:r w:rsidRPr="00A13365">
        <w:rPr>
          <w:sz w:val="24"/>
          <w:szCs w:val="24"/>
        </w:rPr>
        <w:br/>
        <w:t>инструкциях.</w:t>
      </w:r>
    </w:p>
    <w:p w:rsidR="00C17848" w:rsidRPr="00A13365" w:rsidRDefault="00C17848" w:rsidP="00DB0B55">
      <w:pPr>
        <w:pStyle w:val="50"/>
        <w:tabs>
          <w:tab w:val="left" w:pos="1134"/>
        </w:tabs>
        <w:spacing w:after="266" w:line="240" w:lineRule="auto"/>
        <w:ind w:left="20" w:right="20" w:firstLine="406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Распределение ролей, полномочий осуществляется в соответствии с Разрешительной</w:t>
      </w:r>
      <w:r w:rsidRPr="00A13365">
        <w:rPr>
          <w:sz w:val="24"/>
          <w:szCs w:val="24"/>
        </w:rPr>
        <w:br/>
        <w:t>системой доступа к информационным ресурсам, программным и техническим средствам</w:t>
      </w:r>
      <w:r w:rsidRPr="00A13365">
        <w:rPr>
          <w:sz w:val="24"/>
          <w:szCs w:val="24"/>
        </w:rPr>
        <w:br/>
        <w:t>информационных систем персональных данных.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Порядок организации и проведения работ по обеспечению безопасности персональных данных</w:t>
      </w:r>
    </w:p>
    <w:p w:rsidR="00E81236" w:rsidRPr="00A13365" w:rsidRDefault="00E81236" w:rsidP="00DB0B55">
      <w:pPr>
        <w:pStyle w:val="50"/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Работы по обеспечению безопасности ПДн при их обработке в ИСПДн являются</w:t>
      </w:r>
      <w:r w:rsidRPr="00A13365">
        <w:rPr>
          <w:sz w:val="24"/>
          <w:szCs w:val="24"/>
        </w:rPr>
        <w:br/>
        <w:t>неотъемлемой частью работ выполняемых в рамках жизненного цикла ИСПДн, на следующих</w:t>
      </w:r>
      <w:r w:rsidRPr="00A13365">
        <w:rPr>
          <w:sz w:val="24"/>
          <w:szCs w:val="24"/>
        </w:rPr>
        <w:br/>
        <w:t>этапах: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инициация проекта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планирование проекта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реализация проекта ИСПДн, в составе: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выбор технического решения - концепция реализации;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проектирование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производство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приемка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  <w:tab w:val="left" w:pos="2856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внедрение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  <w:tab w:val="left" w:pos="2856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передача системы в эксплуатацию;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  <w:tab w:val="left" w:pos="2851"/>
        </w:tabs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документирование проекта.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эксплуатация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модернизация ИСПДн;</w:t>
      </w:r>
    </w:p>
    <w:p w:rsidR="00E81236" w:rsidRPr="00A13365" w:rsidRDefault="00E81236" w:rsidP="006C1D9F">
      <w:pPr>
        <w:pStyle w:val="50"/>
        <w:numPr>
          <w:ilvl w:val="0"/>
          <w:numId w:val="106"/>
        </w:numPr>
        <w:tabs>
          <w:tab w:val="left" w:pos="2127"/>
        </w:tabs>
        <w:spacing w:after="277"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вывод из эксплуатации.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Допуск персонала к обработке персональных данных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допуске к ПДн оператор руководствуется утвержденным списком лиц,</w:t>
      </w:r>
      <w:r w:rsidRPr="00A13365">
        <w:rPr>
          <w:sz w:val="24"/>
          <w:szCs w:val="24"/>
        </w:rPr>
        <w:br/>
        <w:t>допущенных к обработке ПДн.</w:t>
      </w:r>
    </w:p>
    <w:p w:rsidR="00E81236" w:rsidRPr="00A13365" w:rsidRDefault="00E81236" w:rsidP="00DB0B55">
      <w:pPr>
        <w:pStyle w:val="50"/>
        <w:spacing w:after="266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Перечень лиц, допущенных к обработке ПДн, составляется и корректируется</w:t>
      </w:r>
      <w:r w:rsidRPr="00A13365">
        <w:rPr>
          <w:sz w:val="24"/>
          <w:szCs w:val="24"/>
        </w:rPr>
        <w:br/>
        <w:t>ответственными за обеспечение безопасности ПДн, на основании данных подаваемых</w:t>
      </w:r>
      <w:r w:rsidRPr="00A13365">
        <w:rPr>
          <w:sz w:val="24"/>
          <w:szCs w:val="24"/>
        </w:rPr>
        <w:br/>
        <w:t>руководителями структурных подразделений оператора.</w:t>
      </w:r>
    </w:p>
    <w:p w:rsidR="00131FEF" w:rsidRPr="00A13365" w:rsidRDefault="00131FEF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Контроль изменений в составе и структуре информационных систем персональных данных</w:t>
      </w:r>
    </w:p>
    <w:p w:rsidR="00E81236" w:rsidRPr="00A13365" w:rsidRDefault="00E81236" w:rsidP="00DB0B55">
      <w:pPr>
        <w:pStyle w:val="50"/>
        <w:tabs>
          <w:tab w:val="left" w:pos="993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Все изменения в составе и структуре ИСПДн должны контролироваться и</w:t>
      </w:r>
      <w:r w:rsidRPr="00A13365">
        <w:rPr>
          <w:sz w:val="24"/>
          <w:szCs w:val="24"/>
        </w:rPr>
        <w:br/>
        <w:t>регламентироваться ответственными за обеспечение безопасности ПДн.</w:t>
      </w:r>
    </w:p>
    <w:p w:rsidR="00E81236" w:rsidRPr="00A13365" w:rsidRDefault="00E81236" w:rsidP="00DB0B55">
      <w:pPr>
        <w:pStyle w:val="50"/>
        <w:tabs>
          <w:tab w:val="left" w:pos="993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Контролю подлежат следующие изменения: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50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внесение новых устройств в состав ИСПДн (АРМ, серверов, сетевого и</w:t>
      </w:r>
      <w:r w:rsidRPr="00A13365">
        <w:rPr>
          <w:sz w:val="24"/>
          <w:szCs w:val="24"/>
        </w:rPr>
        <w:br/>
        <w:t>телекоммуникационного оборудования и т.п.);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30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изменение мест включения существующих компонент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удаление устройства из состава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30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изменение мест установки устройства из состава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41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прокладка новых кабельных линий связи и внешних линий связи или удаление</w:t>
      </w:r>
      <w:r w:rsidRPr="00A13365">
        <w:rPr>
          <w:sz w:val="24"/>
          <w:szCs w:val="24"/>
        </w:rPr>
        <w:br/>
        <w:t>старых кабельных линий связи;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41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существенное изменение состава и конфигурации системного и прикладного</w:t>
      </w:r>
      <w:r w:rsidRPr="00A13365">
        <w:rPr>
          <w:sz w:val="24"/>
          <w:szCs w:val="24"/>
        </w:rPr>
        <w:br/>
        <w:t>программного обеспечения, участвующего в обработке 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993"/>
          <w:tab w:val="left" w:pos="1441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создание новых и изменение существующих технологических процессов</w:t>
      </w:r>
      <w:r w:rsidRPr="00A13365">
        <w:rPr>
          <w:sz w:val="24"/>
          <w:szCs w:val="24"/>
        </w:rPr>
        <w:br/>
        <w:t>связанных с обработкой ПДн.</w:t>
      </w:r>
    </w:p>
    <w:p w:rsidR="00E81236" w:rsidRPr="00A13365" w:rsidRDefault="00E81236" w:rsidP="00DB0B55">
      <w:pPr>
        <w:pStyle w:val="50"/>
        <w:tabs>
          <w:tab w:val="left" w:pos="993"/>
        </w:tabs>
        <w:spacing w:after="184"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Каждое изменение состава ИСПДн, типов технических средств, топологии ИСПДн</w:t>
      </w:r>
      <w:r w:rsidRPr="00A13365">
        <w:rPr>
          <w:sz w:val="24"/>
          <w:szCs w:val="24"/>
        </w:rPr>
        <w:br/>
        <w:t>должно отслеживаться и анализироваться на предмет соответствия требованиям по защите</w:t>
      </w:r>
      <w:r w:rsidRPr="00A13365">
        <w:rPr>
          <w:sz w:val="24"/>
          <w:szCs w:val="24"/>
        </w:rPr>
        <w:br/>
        <w:t>ИСПДн. При необходимости должна производиться модернизация СЗПДн.</w:t>
      </w:r>
    </w:p>
    <w:p w:rsidR="00131FEF" w:rsidRPr="00A13365" w:rsidRDefault="00D746EC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Защита от несанкционируемого доступа к элементам информационных систем персональных</w:t>
      </w:r>
    </w:p>
    <w:p w:rsidR="00E81236" w:rsidRPr="00A13365" w:rsidRDefault="00E81236" w:rsidP="00DB0B55">
      <w:pPr>
        <w:pStyle w:val="50"/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физическому контролю доступа включают: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доступа на территорию;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доступа в помещения с оборудованием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доступа к техническим средствам ИСПДн;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  <w:tab w:val="left" w:pos="1435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перемещений физических компонентов ИСПДн.</w:t>
      </w:r>
    </w:p>
    <w:p w:rsidR="00E81236" w:rsidRPr="00A13365" w:rsidRDefault="00E81236" w:rsidP="00DB0B55">
      <w:pPr>
        <w:pStyle w:val="50"/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Мероприятия по контролю доступа на территорию должны обеспечить контролируемое нахождение посетителей на территории оператора.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Помещения с серверным, телекоммуникационным и сетевым оборудованием ИСПДн</w:t>
      </w:r>
      <w:r w:rsidRPr="00A13365">
        <w:rPr>
          <w:sz w:val="24"/>
          <w:szCs w:val="24"/>
        </w:rPr>
        <w:br/>
        <w:t>должны иметь прочные входные двери с надежными кодовыми замками или</w:t>
      </w:r>
      <w:r w:rsidRPr="00A13365">
        <w:rPr>
          <w:sz w:val="24"/>
          <w:szCs w:val="24"/>
        </w:rPr>
        <w:br/>
        <w:t>приспособлениями для опечатывания. Двери должны быть постоянно закрыты на замок и</w:t>
      </w:r>
      <w:r w:rsidRPr="00A13365">
        <w:rPr>
          <w:sz w:val="24"/>
          <w:szCs w:val="24"/>
        </w:rPr>
        <w:br/>
        <w:t>открываться только для санкционированного прохода сотрудников.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Двери помещений, в которых размещаются АРМ пользователей ИСПДн, должны</w:t>
      </w:r>
      <w:r w:rsidRPr="00A13365">
        <w:rPr>
          <w:sz w:val="24"/>
          <w:szCs w:val="24"/>
        </w:rPr>
        <w:br/>
        <w:t>быть оборудованы замками, либо в этих помещениях должны обеспечиваться</w:t>
      </w:r>
      <w:r w:rsidRPr="00A13365">
        <w:rPr>
          <w:sz w:val="24"/>
          <w:szCs w:val="24"/>
        </w:rPr>
        <w:br/>
        <w:t>мероприятия по контролю действий находящихся в них посторонних лиц.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Нахождение в помещении лиц, не участвующих в технологических процессах</w:t>
      </w:r>
      <w:r w:rsidRPr="00A13365">
        <w:rPr>
          <w:sz w:val="24"/>
          <w:szCs w:val="24"/>
        </w:rPr>
        <w:br/>
        <w:t>обработки ПДн (обслуживающий персонал, другие сотрудники), должно производиться</w:t>
      </w:r>
      <w:r w:rsidRPr="00A13365">
        <w:rPr>
          <w:sz w:val="24"/>
          <w:szCs w:val="24"/>
        </w:rPr>
        <w:br/>
        <w:t>только в присутствии сотрудников, участвующих в соответствующих технологических</w:t>
      </w:r>
      <w:r w:rsidRPr="00A13365">
        <w:rPr>
          <w:sz w:val="24"/>
          <w:szCs w:val="24"/>
        </w:rPr>
        <w:br/>
        <w:t>процессах.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Расположение мониторов рабочих станций должно препятствовать их</w:t>
      </w:r>
      <w:r w:rsidRPr="00A13365">
        <w:rPr>
          <w:sz w:val="24"/>
          <w:szCs w:val="24"/>
        </w:rPr>
        <w:br/>
        <w:t>несанкционированному просмотру со стороны других лиц, не допущенными к обработке</w:t>
      </w:r>
      <w:r w:rsidRPr="00A13365">
        <w:rPr>
          <w:sz w:val="24"/>
          <w:szCs w:val="24"/>
        </w:rPr>
        <w:br/>
        <w:t>ПДн.</w:t>
      </w:r>
    </w:p>
    <w:p w:rsidR="00E81236" w:rsidRPr="00A13365" w:rsidRDefault="00E81236" w:rsidP="00DB0B55">
      <w:pPr>
        <w:pStyle w:val="50"/>
        <w:spacing w:after="266"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выносе устройств, хранящих ПДн, за пределы КЗ для ремонта, замены и т.п.</w:t>
      </w:r>
      <w:r w:rsidRPr="00A13365">
        <w:rPr>
          <w:sz w:val="24"/>
          <w:szCs w:val="24"/>
        </w:rPr>
        <w:br/>
        <w:t>должно быть обеспечено гарантированное уничтожение информации хранимой на этих</w:t>
      </w:r>
      <w:r w:rsidRPr="00A13365">
        <w:rPr>
          <w:sz w:val="24"/>
          <w:szCs w:val="24"/>
        </w:rPr>
        <w:br/>
        <w:t>устройствах.</w:t>
      </w:r>
    </w:p>
    <w:p w:rsidR="00D746EC" w:rsidRPr="00A13365" w:rsidRDefault="00D746EC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>Резервирование персональных данных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Резервирование ПДн должно обеспечить возможность восстановления информации</w:t>
      </w:r>
      <w:r w:rsidRPr="00A13365">
        <w:rPr>
          <w:sz w:val="24"/>
          <w:szCs w:val="24"/>
        </w:rPr>
        <w:br/>
        <w:t>при нарушении целостности основных хранилищ данных.</w:t>
      </w:r>
    </w:p>
    <w:p w:rsidR="00E81236" w:rsidRPr="00A13365" w:rsidRDefault="00E81236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Резервированию должна подвергаться информация на серверах ИСПДн.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Резервирование должно осуществляться на различные носители информации с</w:t>
      </w:r>
      <w:r w:rsidRPr="00A13365">
        <w:rPr>
          <w:sz w:val="24"/>
          <w:szCs w:val="24"/>
        </w:rPr>
        <w:br/>
        <w:t>соответствующим уровнем надежности и долговечности.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Хранение резервных копий должно осуществляться в надежных сейфах</w:t>
      </w:r>
      <w:r w:rsidRPr="00A13365">
        <w:rPr>
          <w:sz w:val="24"/>
          <w:szCs w:val="24"/>
        </w:rPr>
        <w:br/>
        <w:t>(металлических шкафах). Хранение (по возможности) должно осуществляться в месте,</w:t>
      </w:r>
      <w:r w:rsidRPr="00A13365">
        <w:rPr>
          <w:sz w:val="24"/>
          <w:szCs w:val="24"/>
        </w:rPr>
        <w:br/>
        <w:t>территориально удаленном от основного хранилища информации.</w:t>
      </w:r>
    </w:p>
    <w:p w:rsidR="00E81236" w:rsidRPr="00A13365" w:rsidRDefault="00E81236" w:rsidP="00DB0B55">
      <w:pPr>
        <w:pStyle w:val="50"/>
        <w:spacing w:after="184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Доступ к резервным копиям должен быть строго регламентирован.</w:t>
      </w:r>
    </w:p>
    <w:p w:rsidR="00D746EC" w:rsidRPr="00A13365" w:rsidRDefault="00D746EC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Контроль за обеспечением необходимого уровня защищенности персональных данных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обеспечения эффективности процесса обеспечения безопасности ПДн</w:t>
      </w:r>
      <w:r w:rsidRPr="00A13365">
        <w:rPr>
          <w:sz w:val="24"/>
          <w:szCs w:val="24"/>
        </w:rPr>
        <w:br/>
        <w:t>проводится: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за соблюдением требований по обработке и защите ПДн;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righ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за соблюдением условий использования средств защиты ПДн,</w:t>
      </w:r>
      <w:r w:rsidRPr="00A13365">
        <w:rPr>
          <w:sz w:val="24"/>
          <w:szCs w:val="24"/>
        </w:rPr>
        <w:br/>
        <w:t>предусмотренных эксплуатационной и технической документацией;</w:t>
      </w:r>
    </w:p>
    <w:p w:rsidR="00E81236" w:rsidRPr="00A13365" w:rsidRDefault="00E81236" w:rsidP="00DB0B55">
      <w:pPr>
        <w:pStyle w:val="50"/>
        <w:numPr>
          <w:ilvl w:val="0"/>
          <w:numId w:val="94"/>
        </w:numPr>
        <w:tabs>
          <w:tab w:val="left" w:pos="1134"/>
        </w:tabs>
        <w:spacing w:line="240" w:lineRule="auto"/>
        <w:ind w:left="20" w:firstLine="547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 эффективности средств защиты ПДн.</w:t>
      </w:r>
    </w:p>
    <w:p w:rsidR="00E81236" w:rsidRPr="00A13365" w:rsidRDefault="00E81236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Контрольные мероприятия могут быть:</w:t>
      </w:r>
    </w:p>
    <w:p w:rsidR="00E81236" w:rsidRPr="00A13365" w:rsidRDefault="00E81236" w:rsidP="00DB0B55">
      <w:pPr>
        <w:pStyle w:val="50"/>
        <w:numPr>
          <w:ilvl w:val="0"/>
          <w:numId w:val="105"/>
        </w:numPr>
        <w:tabs>
          <w:tab w:val="left" w:pos="2127"/>
        </w:tabs>
        <w:spacing w:line="240" w:lineRule="auto"/>
        <w:ind w:left="1134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текущими;</w:t>
      </w:r>
    </w:p>
    <w:p w:rsidR="00E81236" w:rsidRPr="00A13365" w:rsidRDefault="00E81236" w:rsidP="00DB0B55">
      <w:pPr>
        <w:pStyle w:val="50"/>
        <w:numPr>
          <w:ilvl w:val="0"/>
          <w:numId w:val="105"/>
        </w:numPr>
        <w:tabs>
          <w:tab w:val="left" w:pos="2127"/>
        </w:tabs>
        <w:spacing w:line="240" w:lineRule="auto"/>
        <w:ind w:left="1134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внезапными;</w:t>
      </w:r>
    </w:p>
    <w:p w:rsidR="00E81236" w:rsidRPr="00A13365" w:rsidRDefault="00E81236" w:rsidP="00DB0B55">
      <w:pPr>
        <w:pStyle w:val="50"/>
        <w:numPr>
          <w:ilvl w:val="0"/>
          <w:numId w:val="105"/>
        </w:numPr>
        <w:tabs>
          <w:tab w:val="left" w:pos="2127"/>
        </w:tabs>
        <w:spacing w:line="240" w:lineRule="auto"/>
        <w:ind w:left="1134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плановыми внешними;</w:t>
      </w:r>
    </w:p>
    <w:p w:rsidR="00E81236" w:rsidRPr="00A13365" w:rsidRDefault="00E81236" w:rsidP="00DB0B55">
      <w:pPr>
        <w:pStyle w:val="50"/>
        <w:numPr>
          <w:ilvl w:val="0"/>
          <w:numId w:val="105"/>
        </w:numPr>
        <w:tabs>
          <w:tab w:val="left" w:pos="2127"/>
        </w:tabs>
        <w:spacing w:line="240" w:lineRule="auto"/>
        <w:ind w:left="1134" w:firstLine="567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плановыми внутренними.</w:t>
      </w:r>
    </w:p>
    <w:p w:rsidR="00E81236" w:rsidRPr="00A13365" w:rsidRDefault="00E81236" w:rsidP="00DB0B55">
      <w:pPr>
        <w:pStyle w:val="50"/>
        <w:spacing w:line="240" w:lineRule="auto"/>
        <w:ind w:left="20" w:righ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Ответственность за текущий контроль эффективности обеспечения безопасности ПДн возлагается на администраторов безопасности ИСПДн.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Ответственность за плановый контроль эффективности обеспечения безопасности</w:t>
      </w:r>
      <w:r w:rsidRPr="00A13365">
        <w:rPr>
          <w:sz w:val="24"/>
          <w:szCs w:val="24"/>
        </w:rPr>
        <w:br/>
        <w:t>ПДн возлагается на ответственных за обеспечение безопасности ПДн. Данные проверки</w:t>
      </w:r>
      <w:r w:rsidRPr="00A13365">
        <w:rPr>
          <w:sz w:val="24"/>
          <w:szCs w:val="24"/>
        </w:rPr>
        <w:br/>
        <w:t>должны включаться в план аудитов информационной безопасности на год.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Для планового контроля эффективности СЗПДн должны использоваться средства</w:t>
      </w:r>
      <w:r w:rsidRPr="00A13365">
        <w:rPr>
          <w:sz w:val="24"/>
          <w:szCs w:val="24"/>
        </w:rPr>
        <w:br/>
        <w:t>выявления уязвимостей информационной безопасности.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Внезапные проверки эффективности при необходимости могут проводиться</w:t>
      </w:r>
      <w:r w:rsidRPr="00A13365">
        <w:rPr>
          <w:sz w:val="24"/>
          <w:szCs w:val="24"/>
        </w:rPr>
        <w:br/>
        <w:t>специальными группами по решению ответственных за обеспечение безопасности ПДн.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 проведении контроля эффективности в общем случае должно проверяться: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наличие установленных СЗИ;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корректность настроек СЗИ;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выполнение пользователями и администраторами требований инструктивных</w:t>
      </w:r>
      <w:r w:rsidRPr="00A13365">
        <w:rPr>
          <w:sz w:val="24"/>
          <w:szCs w:val="24"/>
        </w:rPr>
        <w:br/>
        <w:t>материалов по защите ПДн;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41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исполнение требований к процедурам обработки ПДн (уничтожению ПДн,</w:t>
      </w:r>
      <w:r w:rsidRPr="00A13365">
        <w:rPr>
          <w:sz w:val="24"/>
          <w:szCs w:val="24"/>
        </w:rPr>
        <w:br/>
        <w:t>сбору согласий, допуску персонала к ПДн и т.п.);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правильность организации работы с носителями ПДн;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правильность обращения ключевой информации;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5"/>
        </w:tabs>
        <w:spacing w:after="213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соответствие СЗПДн реальному положению дел у оператора.</w:t>
      </w:r>
    </w:p>
    <w:p w:rsidR="00D746EC" w:rsidRPr="00A13365" w:rsidRDefault="00D746EC" w:rsidP="00DB0B55">
      <w:pPr>
        <w:pStyle w:val="ab"/>
        <w:widowControl/>
        <w:numPr>
          <w:ilvl w:val="0"/>
          <w:numId w:val="104"/>
        </w:numPr>
        <w:tabs>
          <w:tab w:val="left" w:pos="851"/>
        </w:tabs>
        <w:spacing w:after="120"/>
        <w:ind w:left="0" w:firstLine="567"/>
        <w:jc w:val="center"/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b/>
          <w:color w:val="auto"/>
          <w:spacing w:val="3"/>
          <w:lang w:eastAsia="en-US"/>
        </w:rPr>
        <w:t xml:space="preserve"> Реагирование на нештатные ситуации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Оператор должен проводить расследования инцидентов, связанных с НСД и другими</w:t>
      </w:r>
      <w:r w:rsidRPr="00A13365">
        <w:rPr>
          <w:sz w:val="24"/>
          <w:szCs w:val="24"/>
        </w:rPr>
        <w:br/>
        <w:t>несанкционированными действиями затрагивающими безопасность ПДн.</w:t>
      </w:r>
    </w:p>
    <w:p w:rsidR="002241D2" w:rsidRPr="00A13365" w:rsidRDefault="002241D2" w:rsidP="00DB0B55">
      <w:pPr>
        <w:pStyle w:val="50"/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В рамках данного процесса должны решаться следующие задачи: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0"/>
        </w:tabs>
        <w:spacing w:after="78"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расследование инцидентов, связанных с безопасностью ПДн;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30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ликвидация последствий инцидентов связанных с безопасностью ПДн;</w:t>
      </w:r>
    </w:p>
    <w:p w:rsidR="002241D2" w:rsidRPr="00A13365" w:rsidRDefault="002241D2" w:rsidP="00DB0B55">
      <w:pPr>
        <w:pStyle w:val="50"/>
        <w:numPr>
          <w:ilvl w:val="0"/>
          <w:numId w:val="94"/>
        </w:numPr>
        <w:tabs>
          <w:tab w:val="left" w:pos="1446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принятие мер по недопущению возникновения подобных инцидентов в</w:t>
      </w:r>
      <w:r w:rsidRPr="00A13365">
        <w:rPr>
          <w:sz w:val="24"/>
          <w:szCs w:val="24"/>
        </w:rPr>
        <w:br/>
        <w:t>дальнейшем.</w:t>
      </w:r>
    </w:p>
    <w:p w:rsidR="002241D2" w:rsidRPr="00A13365" w:rsidRDefault="002241D2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br w:type="page"/>
      </w:r>
    </w:p>
    <w:p w:rsidR="00515A26" w:rsidRPr="00A13365" w:rsidRDefault="00515A26" w:rsidP="0068463D">
      <w:pPr>
        <w:pStyle w:val="28"/>
        <w:spacing w:line="240" w:lineRule="auto"/>
        <w:ind w:left="20"/>
        <w:jc w:val="right"/>
        <w:rPr>
          <w:sz w:val="24"/>
          <w:szCs w:val="24"/>
        </w:rPr>
      </w:pPr>
      <w:r w:rsidRPr="00A13365">
        <w:rPr>
          <w:rStyle w:val="2125pt0pt"/>
          <w:b/>
          <w:bCs/>
          <w:sz w:val="24"/>
          <w:szCs w:val="24"/>
        </w:rPr>
        <w:t>Приложение 3</w:t>
      </w:r>
      <w:r w:rsidR="00A40251" w:rsidRPr="00A13365">
        <w:rPr>
          <w:rStyle w:val="2125pt0pt"/>
          <w:b/>
          <w:bCs/>
          <w:sz w:val="24"/>
          <w:szCs w:val="24"/>
        </w:rPr>
        <w:t>2</w:t>
      </w:r>
      <w:r w:rsidRPr="00A13365">
        <w:rPr>
          <w:rStyle w:val="2125pt0pt"/>
          <w:b/>
          <w:bCs/>
          <w:sz w:val="24"/>
          <w:szCs w:val="24"/>
        </w:rPr>
        <w:t>. ПРОЕКТ</w:t>
      </w:r>
    </w:p>
    <w:p w:rsidR="002241D2" w:rsidRPr="00A13365" w:rsidRDefault="002241D2" w:rsidP="00DB0B55">
      <w:pPr>
        <w:pStyle w:val="50"/>
        <w:tabs>
          <w:tab w:val="left" w:pos="1446"/>
        </w:tabs>
        <w:spacing w:line="240" w:lineRule="auto"/>
        <w:ind w:left="720"/>
        <w:jc w:val="both"/>
        <w:rPr>
          <w:sz w:val="24"/>
          <w:szCs w:val="24"/>
        </w:rPr>
      </w:pPr>
    </w:p>
    <w:p w:rsidR="00515A26" w:rsidRPr="00A13365" w:rsidRDefault="00515A26" w:rsidP="00DB0B55">
      <w:pPr>
        <w:pStyle w:val="50"/>
        <w:spacing w:after="73" w:line="240" w:lineRule="auto"/>
        <w:ind w:left="20"/>
        <w:rPr>
          <w:b/>
          <w:sz w:val="24"/>
          <w:szCs w:val="24"/>
        </w:rPr>
      </w:pPr>
      <w:bookmarkStart w:id="63" w:name="Приложение32"/>
      <w:r w:rsidRPr="00A13365">
        <w:rPr>
          <w:b/>
          <w:sz w:val="24"/>
          <w:szCs w:val="24"/>
        </w:rPr>
        <w:t>Протокол</w:t>
      </w:r>
    </w:p>
    <w:p w:rsidR="00515A26" w:rsidRPr="00A13365" w:rsidRDefault="00515A26" w:rsidP="00DB0B55">
      <w:pPr>
        <w:pStyle w:val="50"/>
        <w:spacing w:line="240" w:lineRule="auto"/>
        <w:ind w:left="540"/>
        <w:jc w:val="left"/>
        <w:rPr>
          <w:b/>
          <w:sz w:val="24"/>
          <w:szCs w:val="24"/>
        </w:rPr>
      </w:pPr>
      <w:r w:rsidRPr="00A13365">
        <w:rPr>
          <w:b/>
          <w:sz w:val="24"/>
          <w:szCs w:val="24"/>
        </w:rPr>
        <w:t>проведения внутренней проверки условий обработки персональных данных в</w:t>
      </w:r>
    </w:p>
    <w:bookmarkEnd w:id="63"/>
    <w:p w:rsidR="00515A26" w:rsidRPr="00A13365" w:rsidRDefault="00515A26" w:rsidP="00DB0B55">
      <w:pPr>
        <w:pStyle w:val="50"/>
        <w:spacing w:after="240" w:line="240" w:lineRule="auto"/>
        <w:ind w:left="540"/>
        <w:rPr>
          <w:sz w:val="24"/>
          <w:szCs w:val="24"/>
        </w:rPr>
      </w:pPr>
      <w:r w:rsidRPr="00A13365">
        <w:rPr>
          <w:b/>
          <w:sz w:val="24"/>
          <w:szCs w:val="24"/>
        </w:rPr>
        <w:t>________________________________________________</w:t>
      </w:r>
    </w:p>
    <w:p w:rsidR="00515A26" w:rsidRPr="00A13365" w:rsidRDefault="00515A26" w:rsidP="00DB0B55">
      <w:pPr>
        <w:pStyle w:val="50"/>
        <w:tabs>
          <w:tab w:val="left" w:leader="underscore" w:pos="5299"/>
          <w:tab w:val="left" w:leader="underscore" w:pos="5602"/>
          <w:tab w:val="left" w:leader="underscore" w:pos="6139"/>
        </w:tabs>
        <w:spacing w:line="240" w:lineRule="auto"/>
        <w:ind w:firstLine="1418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Настоящий Протокол составлен в том, что __.__.20___ ответственным за</w:t>
      </w:r>
    </w:p>
    <w:p w:rsidR="00515A26" w:rsidRPr="00A13365" w:rsidRDefault="00515A26" w:rsidP="00DB0B55">
      <w:pPr>
        <w:pStyle w:val="50"/>
        <w:spacing w:line="240" w:lineRule="auto"/>
        <w:ind w:left="20"/>
        <w:rPr>
          <w:sz w:val="24"/>
          <w:szCs w:val="24"/>
        </w:rPr>
      </w:pPr>
      <w:r w:rsidRPr="00A13365">
        <w:rPr>
          <w:sz w:val="24"/>
          <w:szCs w:val="24"/>
        </w:rPr>
        <w:t>организацию обработки персональных данных/ комиссией по внутреннему контролю</w:t>
      </w:r>
    </w:p>
    <w:p w:rsidR="00515A26" w:rsidRPr="00A13365" w:rsidRDefault="00515A26" w:rsidP="00DB0B55">
      <w:pPr>
        <w:pStyle w:val="50"/>
        <w:tabs>
          <w:tab w:val="left" w:leader="underscore" w:pos="9562"/>
        </w:tabs>
        <w:spacing w:line="240" w:lineRule="auto"/>
        <w:ind w:left="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проведена проверка</w:t>
      </w:r>
      <w:r w:rsidRPr="00A13365">
        <w:rPr>
          <w:sz w:val="24"/>
          <w:szCs w:val="24"/>
        </w:rPr>
        <w:tab/>
        <w:t>.</w:t>
      </w:r>
    </w:p>
    <w:p w:rsidR="00515A26" w:rsidRPr="00A13365" w:rsidRDefault="00515A26" w:rsidP="00DB0B55">
      <w:pPr>
        <w:pStyle w:val="50"/>
        <w:spacing w:after="326" w:line="240" w:lineRule="auto"/>
        <w:ind w:left="1420" w:firstLine="284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(тема проверки)</w:t>
      </w:r>
    </w:p>
    <w:p w:rsidR="00515A26" w:rsidRPr="00A13365" w:rsidRDefault="00515A26" w:rsidP="00DB0B55">
      <w:pPr>
        <w:pStyle w:val="50"/>
        <w:spacing w:line="240" w:lineRule="auto"/>
        <w:ind w:left="1420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Проверка осуществлялась в соответствии с требованиями</w:t>
      </w:r>
    </w:p>
    <w:p w:rsidR="00515A26" w:rsidRPr="00A13365" w:rsidRDefault="00515A26" w:rsidP="00DB0B55">
      <w:pPr>
        <w:pStyle w:val="50"/>
        <w:spacing w:line="240" w:lineRule="auto"/>
        <w:jc w:val="both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_____________________________________________________________________________________________________________________________________________________________.</w:t>
      </w:r>
    </w:p>
    <w:p w:rsidR="00515A26" w:rsidRPr="00A13365" w:rsidRDefault="00515A26" w:rsidP="00DB0B55">
      <w:pPr>
        <w:pStyle w:val="50"/>
        <w:spacing w:line="240" w:lineRule="auto"/>
        <w:ind w:left="1420" w:firstLine="1982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название документа</w:t>
      </w:r>
    </w:p>
    <w:p w:rsidR="00515A26" w:rsidRPr="00A13365" w:rsidRDefault="00515A26" w:rsidP="00DB0B55">
      <w:pPr>
        <w:pStyle w:val="50"/>
        <w:spacing w:line="240" w:lineRule="auto"/>
        <w:ind w:left="1420" w:firstLine="1982"/>
        <w:jc w:val="left"/>
        <w:rPr>
          <w:sz w:val="24"/>
          <w:szCs w:val="24"/>
        </w:rPr>
      </w:pPr>
      <w:r w:rsidRPr="00A13365">
        <w:rPr>
          <w:sz w:val="24"/>
          <w:szCs w:val="24"/>
        </w:rPr>
        <w:br/>
        <w:t>В ходе проверки проверено:</w:t>
      </w:r>
    </w:p>
    <w:p w:rsidR="00515A26" w:rsidRPr="00A13365" w:rsidRDefault="00515A26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A26" w:rsidRPr="00A13365" w:rsidRDefault="00515A26" w:rsidP="00DB0B55">
      <w:pPr>
        <w:pStyle w:val="50"/>
        <w:spacing w:after="120" w:line="240" w:lineRule="auto"/>
        <w:jc w:val="left"/>
        <w:rPr>
          <w:sz w:val="24"/>
          <w:szCs w:val="24"/>
        </w:rPr>
      </w:pPr>
    </w:p>
    <w:p w:rsidR="00515A26" w:rsidRPr="00A13365" w:rsidRDefault="00515A26" w:rsidP="00DB0B55">
      <w:pPr>
        <w:pStyle w:val="50"/>
        <w:spacing w:line="240" w:lineRule="auto"/>
        <w:ind w:left="14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Выявленные нарушения:</w:t>
      </w:r>
    </w:p>
    <w:p w:rsidR="00515A26" w:rsidRPr="00A13365" w:rsidRDefault="00515A26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A26" w:rsidRPr="00A13365" w:rsidRDefault="00515A26" w:rsidP="00DB0B55">
      <w:pPr>
        <w:pStyle w:val="50"/>
        <w:spacing w:after="120" w:line="240" w:lineRule="auto"/>
        <w:jc w:val="left"/>
        <w:rPr>
          <w:sz w:val="24"/>
          <w:szCs w:val="24"/>
        </w:rPr>
      </w:pPr>
    </w:p>
    <w:p w:rsidR="00515A26" w:rsidRPr="00A13365" w:rsidRDefault="00515A26" w:rsidP="00DB0B55">
      <w:pPr>
        <w:pStyle w:val="50"/>
        <w:spacing w:line="240" w:lineRule="auto"/>
        <w:ind w:left="14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Меры по устранению нарушений:</w:t>
      </w:r>
    </w:p>
    <w:p w:rsidR="00515A26" w:rsidRPr="00A13365" w:rsidRDefault="00515A26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5A26" w:rsidRPr="00A13365" w:rsidRDefault="00515A26" w:rsidP="00DB0B55">
      <w:pPr>
        <w:pStyle w:val="50"/>
        <w:spacing w:line="240" w:lineRule="auto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_______________________________________________________________________________</w:t>
      </w:r>
    </w:p>
    <w:p w:rsidR="00515A26" w:rsidRPr="00A13365" w:rsidRDefault="00515A26" w:rsidP="00DB0B55">
      <w:pPr>
        <w:pStyle w:val="50"/>
        <w:spacing w:after="360" w:line="240" w:lineRule="auto"/>
        <w:jc w:val="left"/>
        <w:rPr>
          <w:sz w:val="24"/>
          <w:szCs w:val="24"/>
        </w:rPr>
      </w:pPr>
    </w:p>
    <w:p w:rsidR="00515A26" w:rsidRPr="00A13365" w:rsidRDefault="00515A26" w:rsidP="00DB0B55">
      <w:pPr>
        <w:pStyle w:val="50"/>
        <w:tabs>
          <w:tab w:val="left" w:leader="underscore" w:pos="7492"/>
        </w:tabs>
        <w:spacing w:after="743" w:line="240" w:lineRule="auto"/>
        <w:ind w:left="1420"/>
        <w:jc w:val="left"/>
        <w:rPr>
          <w:sz w:val="24"/>
          <w:szCs w:val="24"/>
        </w:rPr>
      </w:pPr>
      <w:r w:rsidRPr="00A13365">
        <w:rPr>
          <w:sz w:val="24"/>
          <w:szCs w:val="24"/>
        </w:rPr>
        <w:t>Срок устранения нарушений:</w:t>
      </w:r>
      <w:r w:rsidRPr="00A13365">
        <w:rPr>
          <w:sz w:val="24"/>
          <w:szCs w:val="24"/>
        </w:rPr>
        <w:tab/>
        <w:t>.</w:t>
      </w:r>
    </w:p>
    <w:tbl>
      <w:tblPr>
        <w:tblStyle w:val="af3"/>
        <w:tblW w:w="988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992"/>
        <w:gridCol w:w="2551"/>
        <w:gridCol w:w="567"/>
        <w:gridCol w:w="2977"/>
      </w:tblGrid>
      <w:tr w:rsidR="00515A26" w:rsidRPr="00A13365" w:rsidTr="00043337">
        <w:tc>
          <w:tcPr>
            <w:tcW w:w="2802" w:type="dxa"/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992" w:type="dxa"/>
            <w:tcBorders>
              <w:top w:val="nil"/>
            </w:tcBorders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</w:tcBorders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15A26" w:rsidRPr="00A13365" w:rsidRDefault="00515A26" w:rsidP="00DB0B55">
            <w:pPr>
              <w:pStyle w:val="50"/>
              <w:tabs>
                <w:tab w:val="left" w:leader="underscore" w:pos="7492"/>
              </w:tabs>
              <w:spacing w:before="60" w:after="480" w:line="240" w:lineRule="auto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</w:tbl>
    <w:p w:rsidR="00515A26" w:rsidRPr="00A13365" w:rsidRDefault="00515A26" w:rsidP="00DB0B55">
      <w:pPr>
        <w:pStyle w:val="ab"/>
        <w:widowControl/>
        <w:tabs>
          <w:tab w:val="left" w:pos="851"/>
        </w:tabs>
        <w:spacing w:after="120"/>
        <w:ind w:left="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515A26" w:rsidRPr="00A13365" w:rsidRDefault="00515A26" w:rsidP="00DB0B55">
      <w:pPr>
        <w:widowControl/>
        <w:spacing w:after="200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A13365">
        <w:rPr>
          <w:rFonts w:ascii="Times New Roman" w:eastAsia="Times New Roman" w:hAnsi="Times New Roman" w:cs="Times New Roman"/>
          <w:color w:val="auto"/>
          <w:spacing w:val="3"/>
          <w:lang w:eastAsia="en-US"/>
        </w:rPr>
        <w:br w:type="page"/>
      </w:r>
    </w:p>
    <w:p w:rsidR="002241D2" w:rsidRPr="00A13365" w:rsidRDefault="002241D2" w:rsidP="00DB0B55">
      <w:pPr>
        <w:pStyle w:val="ab"/>
        <w:widowControl/>
        <w:tabs>
          <w:tab w:val="left" w:pos="851"/>
        </w:tabs>
        <w:spacing w:after="120"/>
        <w:ind w:left="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tbl>
      <w:tblPr>
        <w:tblStyle w:val="af3"/>
        <w:tblpPr w:leftFromText="180" w:rightFromText="180" w:horzAnchor="margin" w:tblpY="525"/>
        <w:tblW w:w="8704" w:type="dxa"/>
        <w:tblLook w:val="04A0" w:firstRow="1" w:lastRow="0" w:firstColumn="1" w:lastColumn="0" w:noHBand="0" w:noVBand="1"/>
      </w:tblPr>
      <w:tblGrid>
        <w:gridCol w:w="2183"/>
        <w:gridCol w:w="1134"/>
        <w:gridCol w:w="2127"/>
        <w:gridCol w:w="1134"/>
        <w:gridCol w:w="2126"/>
      </w:tblGrid>
      <w:tr w:rsidR="00515A26" w:rsidRPr="00A13365" w:rsidTr="00515A26"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ind w:firstLine="516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Председатель комиссии</w:t>
            </w:r>
          </w:p>
        </w:tc>
      </w:tr>
      <w:tr w:rsidR="00515A26" w:rsidRPr="00A13365" w:rsidTr="00515A26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388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15A26" w:rsidRPr="00A13365" w:rsidTr="00515A26">
        <w:trPr>
          <w:trHeight w:val="523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0" w:line="240" w:lineRule="auto"/>
              <w:ind w:left="760" w:hanging="244"/>
              <w:jc w:val="lef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Члены комиссии:</w:t>
            </w:r>
          </w:p>
          <w:p w:rsidR="00515A26" w:rsidRPr="00A13365" w:rsidRDefault="00515A26" w:rsidP="00DB0B55">
            <w:pPr>
              <w:pStyle w:val="101"/>
              <w:spacing w:before="0" w:after="60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15A26" w:rsidRPr="00A13365" w:rsidTr="00515A26">
        <w:trPr>
          <w:trHeight w:val="510"/>
        </w:trPr>
        <w:tc>
          <w:tcPr>
            <w:tcW w:w="2183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15A26" w:rsidRPr="00A13365" w:rsidTr="00515A26">
        <w:tc>
          <w:tcPr>
            <w:tcW w:w="2183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  <w:tr w:rsidR="00515A26" w:rsidRPr="00A13365" w:rsidTr="00515A26">
        <w:tc>
          <w:tcPr>
            <w:tcW w:w="2183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515A26" w:rsidRPr="00A13365" w:rsidRDefault="00515A26" w:rsidP="00DB0B55">
            <w:pPr>
              <w:pStyle w:val="101"/>
              <w:spacing w:before="120" w:after="720" w:line="240" w:lineRule="auto"/>
              <w:jc w:val="right"/>
              <w:rPr>
                <w:sz w:val="24"/>
                <w:szCs w:val="24"/>
              </w:rPr>
            </w:pPr>
            <w:r w:rsidRPr="00A13365">
              <w:rPr>
                <w:sz w:val="24"/>
                <w:szCs w:val="24"/>
              </w:rPr>
              <w:t>(Ф.И.О.)</w:t>
            </w:r>
          </w:p>
        </w:tc>
      </w:tr>
    </w:tbl>
    <w:p w:rsidR="00515A26" w:rsidRPr="00A13365" w:rsidRDefault="00515A26" w:rsidP="00DB0B55">
      <w:pPr>
        <w:pStyle w:val="ab"/>
        <w:widowControl/>
        <w:tabs>
          <w:tab w:val="left" w:pos="851"/>
        </w:tabs>
        <w:spacing w:after="120"/>
        <w:ind w:left="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sectPr w:rsidR="00515A26" w:rsidRPr="00A13365" w:rsidSect="006147A1">
      <w:pgSz w:w="11906" w:h="16838"/>
      <w:pgMar w:top="964" w:right="709" w:bottom="147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24" w:rsidRDefault="001C6624" w:rsidP="00B074C3">
      <w:r>
        <w:separator/>
      </w:r>
    </w:p>
  </w:endnote>
  <w:endnote w:type="continuationSeparator" w:id="0">
    <w:p w:rsidR="001C6624" w:rsidRDefault="001C6624" w:rsidP="00B0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24" w:rsidRDefault="001C6624" w:rsidP="00B074C3">
      <w:r>
        <w:separator/>
      </w:r>
    </w:p>
  </w:footnote>
  <w:footnote w:type="continuationSeparator" w:id="0">
    <w:p w:rsidR="001C6624" w:rsidRDefault="001C6624" w:rsidP="00B07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931"/>
      <w:docPartObj>
        <w:docPartGallery w:val="Page Numbers (Top of Page)"/>
        <w:docPartUnique/>
      </w:docPartObj>
    </w:sdtPr>
    <w:sdtEndPr/>
    <w:sdtContent>
      <w:p w:rsidR="005F4982" w:rsidRDefault="005F4982">
        <w:pPr>
          <w:pStyle w:val="a6"/>
          <w:jc w:val="center"/>
        </w:pPr>
      </w:p>
      <w:p w:rsidR="005F4982" w:rsidRDefault="005F49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20">
          <w:rPr>
            <w:noProof/>
          </w:rPr>
          <w:t>2</w:t>
        </w:r>
        <w:r>
          <w:fldChar w:fldCharType="end"/>
        </w:r>
      </w:p>
    </w:sdtContent>
  </w:sdt>
  <w:p w:rsidR="005F4982" w:rsidRDefault="005F49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663245"/>
      <w:docPartObj>
        <w:docPartGallery w:val="Page Numbers (Top of Page)"/>
        <w:docPartUnique/>
      </w:docPartObj>
    </w:sdtPr>
    <w:sdtEndPr/>
    <w:sdtContent>
      <w:p w:rsidR="005F4982" w:rsidRDefault="005F49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20">
          <w:rPr>
            <w:noProof/>
          </w:rPr>
          <w:t>161</w:t>
        </w:r>
        <w:r>
          <w:fldChar w:fldCharType="end"/>
        </w:r>
      </w:p>
    </w:sdtContent>
  </w:sdt>
  <w:p w:rsidR="005F4982" w:rsidRDefault="005F49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C5D"/>
    <w:multiLevelType w:val="hybridMultilevel"/>
    <w:tmpl w:val="7E62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A76"/>
    <w:multiLevelType w:val="multilevel"/>
    <w:tmpl w:val="3CDC3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040BF"/>
    <w:multiLevelType w:val="multilevel"/>
    <w:tmpl w:val="C8B2F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6B4529"/>
    <w:multiLevelType w:val="multilevel"/>
    <w:tmpl w:val="02024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5820B3"/>
    <w:multiLevelType w:val="multilevel"/>
    <w:tmpl w:val="8506AC48"/>
    <w:lvl w:ilvl="0">
      <w:start w:val="1"/>
      <w:numFmt w:val="decimal"/>
      <w:lvlText w:val="1.8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F42AA"/>
    <w:multiLevelType w:val="multilevel"/>
    <w:tmpl w:val="67BAA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B23373"/>
    <w:multiLevelType w:val="multilevel"/>
    <w:tmpl w:val="F94ED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023F59"/>
    <w:multiLevelType w:val="multilevel"/>
    <w:tmpl w:val="100A9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BD4FA0"/>
    <w:multiLevelType w:val="multilevel"/>
    <w:tmpl w:val="01789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CD3CBB"/>
    <w:multiLevelType w:val="hybridMultilevel"/>
    <w:tmpl w:val="2F809A72"/>
    <w:lvl w:ilvl="0" w:tplc="D2F4647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0ACD0CBE"/>
    <w:multiLevelType w:val="multilevel"/>
    <w:tmpl w:val="E68E79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3A459A"/>
    <w:multiLevelType w:val="multilevel"/>
    <w:tmpl w:val="9006B6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0D662BDB"/>
    <w:multiLevelType w:val="hybridMultilevel"/>
    <w:tmpl w:val="5C9C4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8303F3"/>
    <w:multiLevelType w:val="multilevel"/>
    <w:tmpl w:val="F9225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DD60DDB"/>
    <w:multiLevelType w:val="multilevel"/>
    <w:tmpl w:val="F8E40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7F5A1F"/>
    <w:multiLevelType w:val="multilevel"/>
    <w:tmpl w:val="31ECAD5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F572007"/>
    <w:multiLevelType w:val="multilevel"/>
    <w:tmpl w:val="B8AC1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FAB43F8"/>
    <w:multiLevelType w:val="multilevel"/>
    <w:tmpl w:val="1960C0A2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FD633EA"/>
    <w:multiLevelType w:val="multilevel"/>
    <w:tmpl w:val="3E3E1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FEC16A4"/>
    <w:multiLevelType w:val="multilevel"/>
    <w:tmpl w:val="AA7CC7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24A67AC"/>
    <w:multiLevelType w:val="hybridMultilevel"/>
    <w:tmpl w:val="11845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12DA5DCC"/>
    <w:multiLevelType w:val="multilevel"/>
    <w:tmpl w:val="4BC89CC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3206CA9"/>
    <w:multiLevelType w:val="multilevel"/>
    <w:tmpl w:val="D6A86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45E7CA8"/>
    <w:multiLevelType w:val="multilevel"/>
    <w:tmpl w:val="06B46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63C392E"/>
    <w:multiLevelType w:val="multilevel"/>
    <w:tmpl w:val="32020472"/>
    <w:lvl w:ilvl="0">
      <w:start w:val="1"/>
      <w:numFmt w:val="decimal"/>
      <w:lvlText w:val="1.8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990782"/>
    <w:multiLevelType w:val="hybridMultilevel"/>
    <w:tmpl w:val="29C61C7A"/>
    <w:lvl w:ilvl="0" w:tplc="D4741B72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85D1C"/>
    <w:multiLevelType w:val="multilevel"/>
    <w:tmpl w:val="8D00A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C438C2"/>
    <w:multiLevelType w:val="multilevel"/>
    <w:tmpl w:val="5FCCA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F17C22"/>
    <w:multiLevelType w:val="multilevel"/>
    <w:tmpl w:val="AD78819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1FA1D90"/>
    <w:multiLevelType w:val="multilevel"/>
    <w:tmpl w:val="0900AAA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D3073"/>
    <w:multiLevelType w:val="multilevel"/>
    <w:tmpl w:val="DE8C45DA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48A05F6"/>
    <w:multiLevelType w:val="multilevel"/>
    <w:tmpl w:val="65A2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4C853D5"/>
    <w:multiLevelType w:val="multilevel"/>
    <w:tmpl w:val="92926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5FA2E14"/>
    <w:multiLevelType w:val="multilevel"/>
    <w:tmpl w:val="F36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6F2585C"/>
    <w:multiLevelType w:val="multilevel"/>
    <w:tmpl w:val="40602D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889598C"/>
    <w:multiLevelType w:val="multilevel"/>
    <w:tmpl w:val="24AC2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8D82A19"/>
    <w:multiLevelType w:val="multilevel"/>
    <w:tmpl w:val="86165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970730F"/>
    <w:multiLevelType w:val="multilevel"/>
    <w:tmpl w:val="8B000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616C44"/>
    <w:multiLevelType w:val="multilevel"/>
    <w:tmpl w:val="47FCF39E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C824413"/>
    <w:multiLevelType w:val="multilevel"/>
    <w:tmpl w:val="C79C5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CA3148B"/>
    <w:multiLevelType w:val="multilevel"/>
    <w:tmpl w:val="E7B6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1">
    <w:nsid w:val="2E63390C"/>
    <w:multiLevelType w:val="multilevel"/>
    <w:tmpl w:val="7FFA3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E6D5616"/>
    <w:multiLevelType w:val="multilevel"/>
    <w:tmpl w:val="3DDEEF84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EB501AC"/>
    <w:multiLevelType w:val="multilevel"/>
    <w:tmpl w:val="F0B862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F9C2851"/>
    <w:multiLevelType w:val="multilevel"/>
    <w:tmpl w:val="E91C7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1096929"/>
    <w:multiLevelType w:val="multilevel"/>
    <w:tmpl w:val="34200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29B25CA"/>
    <w:multiLevelType w:val="multilevel"/>
    <w:tmpl w:val="F61E617E"/>
    <w:lvl w:ilvl="0">
      <w:start w:val="3"/>
      <w:numFmt w:val="decimal"/>
      <w:lvlText w:val="1.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2B3292F"/>
    <w:multiLevelType w:val="multilevel"/>
    <w:tmpl w:val="C41E4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32855C6"/>
    <w:multiLevelType w:val="multilevel"/>
    <w:tmpl w:val="9E00E73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36B4083"/>
    <w:multiLevelType w:val="multilevel"/>
    <w:tmpl w:val="FD6EFAF8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3DB2686"/>
    <w:multiLevelType w:val="multilevel"/>
    <w:tmpl w:val="0904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5B7623B"/>
    <w:multiLevelType w:val="multilevel"/>
    <w:tmpl w:val="2676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75F7FB0"/>
    <w:multiLevelType w:val="multilevel"/>
    <w:tmpl w:val="C0BED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8D63441"/>
    <w:multiLevelType w:val="multilevel"/>
    <w:tmpl w:val="AD563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396F21DE"/>
    <w:multiLevelType w:val="multilevel"/>
    <w:tmpl w:val="BDF62260"/>
    <w:lvl w:ilvl="0">
      <w:start w:val="1"/>
      <w:numFmt w:val="decimal"/>
      <w:lvlText w:val="1.8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3A896B21"/>
    <w:multiLevelType w:val="multilevel"/>
    <w:tmpl w:val="55A65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CE3215C"/>
    <w:multiLevelType w:val="multilevel"/>
    <w:tmpl w:val="A22623EC"/>
    <w:lvl w:ilvl="0">
      <w:start w:val="1"/>
      <w:numFmt w:val="decimal"/>
      <w:lvlText w:val="1.8.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DA052A6"/>
    <w:multiLevelType w:val="multilevel"/>
    <w:tmpl w:val="F36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FEB5E6A"/>
    <w:multiLevelType w:val="multilevel"/>
    <w:tmpl w:val="4D26364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11804F5"/>
    <w:multiLevelType w:val="multilevel"/>
    <w:tmpl w:val="A05C6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1E64D0B"/>
    <w:multiLevelType w:val="multilevel"/>
    <w:tmpl w:val="A002D6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19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220196E"/>
    <w:multiLevelType w:val="multilevel"/>
    <w:tmpl w:val="99364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5854457"/>
    <w:multiLevelType w:val="multilevel"/>
    <w:tmpl w:val="405A3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66B2EF3"/>
    <w:multiLevelType w:val="multilevel"/>
    <w:tmpl w:val="BFE4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77A69F8"/>
    <w:multiLevelType w:val="multilevel"/>
    <w:tmpl w:val="5980FE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89B1750"/>
    <w:multiLevelType w:val="multilevel"/>
    <w:tmpl w:val="0DDC009A"/>
    <w:lvl w:ilvl="0">
      <w:start w:val="3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8DC615E"/>
    <w:multiLevelType w:val="multilevel"/>
    <w:tmpl w:val="51E2DB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en-US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D90527D"/>
    <w:multiLevelType w:val="multilevel"/>
    <w:tmpl w:val="53D8DA0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01736DE"/>
    <w:multiLevelType w:val="multilevel"/>
    <w:tmpl w:val="27B21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267044C"/>
    <w:multiLevelType w:val="multilevel"/>
    <w:tmpl w:val="E7B6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0">
    <w:nsid w:val="52C921C2"/>
    <w:multiLevelType w:val="multilevel"/>
    <w:tmpl w:val="871A8A1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2DF7FD3"/>
    <w:multiLevelType w:val="multilevel"/>
    <w:tmpl w:val="DF44F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6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4213AF9"/>
    <w:multiLevelType w:val="multilevel"/>
    <w:tmpl w:val="F4B45474"/>
    <w:lvl w:ilvl="0">
      <w:start w:val="9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4A207B2"/>
    <w:multiLevelType w:val="multilevel"/>
    <w:tmpl w:val="A7B093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5BA7D79"/>
    <w:multiLevelType w:val="multilevel"/>
    <w:tmpl w:val="D18690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BA67F3"/>
    <w:multiLevelType w:val="hybridMultilevel"/>
    <w:tmpl w:val="2E9C9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5B76027A"/>
    <w:multiLevelType w:val="multilevel"/>
    <w:tmpl w:val="DAD00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B8B2E6A"/>
    <w:multiLevelType w:val="multilevel"/>
    <w:tmpl w:val="9E66339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C30660A"/>
    <w:multiLevelType w:val="hybridMultilevel"/>
    <w:tmpl w:val="4D843810"/>
    <w:lvl w:ilvl="0" w:tplc="7A56C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223457"/>
    <w:multiLevelType w:val="multilevel"/>
    <w:tmpl w:val="F36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0C248B6"/>
    <w:multiLevelType w:val="multilevel"/>
    <w:tmpl w:val="2A00A4B8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3475414"/>
    <w:multiLevelType w:val="multilevel"/>
    <w:tmpl w:val="A4361D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3E45C18"/>
    <w:multiLevelType w:val="multilevel"/>
    <w:tmpl w:val="D494C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5413D6"/>
    <w:multiLevelType w:val="multilevel"/>
    <w:tmpl w:val="582C2126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58E42D2"/>
    <w:multiLevelType w:val="multilevel"/>
    <w:tmpl w:val="13DE87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5D152F9"/>
    <w:multiLevelType w:val="multilevel"/>
    <w:tmpl w:val="E72AD530"/>
    <w:lvl w:ilvl="0">
      <w:start w:val="20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7893AFE"/>
    <w:multiLevelType w:val="multilevel"/>
    <w:tmpl w:val="B2E0DFCC"/>
    <w:lvl w:ilvl="0">
      <w:start w:val="1"/>
      <w:numFmt w:val="decimal"/>
      <w:lvlText w:val="1.8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843138B"/>
    <w:multiLevelType w:val="multilevel"/>
    <w:tmpl w:val="981A895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84A3C06"/>
    <w:multiLevelType w:val="multilevel"/>
    <w:tmpl w:val="F3687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89E31DC"/>
    <w:multiLevelType w:val="hybridMultilevel"/>
    <w:tmpl w:val="5C9C4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CD6EB4"/>
    <w:multiLevelType w:val="multilevel"/>
    <w:tmpl w:val="BAF85F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C3C7982"/>
    <w:multiLevelType w:val="multilevel"/>
    <w:tmpl w:val="D6ECD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D3A0A52"/>
    <w:multiLevelType w:val="multilevel"/>
    <w:tmpl w:val="D70C6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DEC353C"/>
    <w:multiLevelType w:val="multilevel"/>
    <w:tmpl w:val="4B6246C6"/>
    <w:lvl w:ilvl="0">
      <w:start w:val="1"/>
      <w:numFmt w:val="decimal"/>
      <w:pStyle w:val="2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FF960BF"/>
    <w:multiLevelType w:val="multilevel"/>
    <w:tmpl w:val="90D24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701355CE"/>
    <w:multiLevelType w:val="hybridMultilevel"/>
    <w:tmpl w:val="22CC5C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73AB27C4"/>
    <w:multiLevelType w:val="multilevel"/>
    <w:tmpl w:val="65746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2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3B2546B"/>
    <w:multiLevelType w:val="multilevel"/>
    <w:tmpl w:val="769EE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3F674F5"/>
    <w:multiLevelType w:val="multilevel"/>
    <w:tmpl w:val="32020472"/>
    <w:lvl w:ilvl="0">
      <w:start w:val="1"/>
      <w:numFmt w:val="decimal"/>
      <w:lvlText w:val="1.8.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40B115A"/>
    <w:multiLevelType w:val="multilevel"/>
    <w:tmpl w:val="7DE42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8326ABC"/>
    <w:multiLevelType w:val="multilevel"/>
    <w:tmpl w:val="BC42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9841DB8"/>
    <w:multiLevelType w:val="hybridMultilevel"/>
    <w:tmpl w:val="76389DA6"/>
    <w:lvl w:ilvl="0" w:tplc="92381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A35036F"/>
    <w:multiLevelType w:val="multilevel"/>
    <w:tmpl w:val="2F3214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ABA7305"/>
    <w:multiLevelType w:val="multilevel"/>
    <w:tmpl w:val="EDA22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BE259EA"/>
    <w:multiLevelType w:val="multilevel"/>
    <w:tmpl w:val="5E4AD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E100DDF"/>
    <w:multiLevelType w:val="multilevel"/>
    <w:tmpl w:val="89DAF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3"/>
  </w:num>
  <w:num w:numId="3">
    <w:abstractNumId w:val="73"/>
  </w:num>
  <w:num w:numId="4">
    <w:abstractNumId w:val="81"/>
  </w:num>
  <w:num w:numId="5">
    <w:abstractNumId w:val="64"/>
  </w:num>
  <w:num w:numId="6">
    <w:abstractNumId w:val="95"/>
  </w:num>
  <w:num w:numId="7">
    <w:abstractNumId w:val="84"/>
  </w:num>
  <w:num w:numId="8">
    <w:abstractNumId w:val="0"/>
  </w:num>
  <w:num w:numId="9">
    <w:abstractNumId w:val="75"/>
  </w:num>
  <w:num w:numId="10">
    <w:abstractNumId w:val="38"/>
  </w:num>
  <w:num w:numId="11">
    <w:abstractNumId w:val="77"/>
  </w:num>
  <w:num w:numId="12">
    <w:abstractNumId w:val="49"/>
  </w:num>
  <w:num w:numId="13">
    <w:abstractNumId w:val="83"/>
  </w:num>
  <w:num w:numId="14">
    <w:abstractNumId w:val="80"/>
  </w:num>
  <w:num w:numId="15">
    <w:abstractNumId w:val="72"/>
  </w:num>
  <w:num w:numId="16">
    <w:abstractNumId w:val="19"/>
  </w:num>
  <w:num w:numId="17">
    <w:abstractNumId w:val="67"/>
  </w:num>
  <w:num w:numId="18">
    <w:abstractNumId w:val="71"/>
  </w:num>
  <w:num w:numId="19">
    <w:abstractNumId w:val="48"/>
  </w:num>
  <w:num w:numId="20">
    <w:abstractNumId w:val="28"/>
  </w:num>
  <w:num w:numId="21">
    <w:abstractNumId w:val="3"/>
  </w:num>
  <w:num w:numId="22">
    <w:abstractNumId w:val="96"/>
  </w:num>
  <w:num w:numId="23">
    <w:abstractNumId w:val="30"/>
  </w:num>
  <w:num w:numId="24">
    <w:abstractNumId w:val="42"/>
  </w:num>
  <w:num w:numId="25">
    <w:abstractNumId w:val="70"/>
  </w:num>
  <w:num w:numId="26">
    <w:abstractNumId w:val="105"/>
  </w:num>
  <w:num w:numId="27">
    <w:abstractNumId w:val="104"/>
  </w:num>
  <w:num w:numId="28">
    <w:abstractNumId w:val="55"/>
  </w:num>
  <w:num w:numId="29">
    <w:abstractNumId w:val="66"/>
  </w:num>
  <w:num w:numId="30">
    <w:abstractNumId w:val="17"/>
  </w:num>
  <w:num w:numId="31">
    <w:abstractNumId w:val="41"/>
  </w:num>
  <w:num w:numId="32">
    <w:abstractNumId w:val="1"/>
  </w:num>
  <w:num w:numId="33">
    <w:abstractNumId w:val="97"/>
  </w:num>
  <w:num w:numId="34">
    <w:abstractNumId w:val="52"/>
  </w:num>
  <w:num w:numId="35">
    <w:abstractNumId w:val="22"/>
  </w:num>
  <w:num w:numId="36">
    <w:abstractNumId w:val="68"/>
  </w:num>
  <w:num w:numId="37">
    <w:abstractNumId w:val="61"/>
  </w:num>
  <w:num w:numId="38">
    <w:abstractNumId w:val="21"/>
  </w:num>
  <w:num w:numId="39">
    <w:abstractNumId w:val="5"/>
  </w:num>
  <w:num w:numId="40">
    <w:abstractNumId w:val="39"/>
  </w:num>
  <w:num w:numId="41">
    <w:abstractNumId w:val="85"/>
  </w:num>
  <w:num w:numId="42">
    <w:abstractNumId w:val="33"/>
  </w:num>
  <w:num w:numId="43">
    <w:abstractNumId w:val="79"/>
  </w:num>
  <w:num w:numId="44">
    <w:abstractNumId w:val="89"/>
  </w:num>
  <w:num w:numId="45">
    <w:abstractNumId w:val="25"/>
  </w:num>
  <w:num w:numId="46">
    <w:abstractNumId w:val="60"/>
  </w:num>
  <w:num w:numId="47">
    <w:abstractNumId w:val="32"/>
  </w:num>
  <w:num w:numId="48">
    <w:abstractNumId w:val="34"/>
  </w:num>
  <w:num w:numId="49">
    <w:abstractNumId w:val="27"/>
  </w:num>
  <w:num w:numId="50">
    <w:abstractNumId w:val="74"/>
  </w:num>
  <w:num w:numId="51">
    <w:abstractNumId w:val="100"/>
  </w:num>
  <w:num w:numId="52">
    <w:abstractNumId w:val="23"/>
  </w:num>
  <w:num w:numId="53">
    <w:abstractNumId w:val="7"/>
  </w:num>
  <w:num w:numId="54">
    <w:abstractNumId w:val="62"/>
  </w:num>
  <w:num w:numId="55">
    <w:abstractNumId w:val="99"/>
  </w:num>
  <w:num w:numId="56">
    <w:abstractNumId w:val="13"/>
  </w:num>
  <w:num w:numId="57">
    <w:abstractNumId w:val="16"/>
  </w:num>
  <w:num w:numId="58">
    <w:abstractNumId w:val="103"/>
  </w:num>
  <w:num w:numId="59">
    <w:abstractNumId w:val="47"/>
  </w:num>
  <w:num w:numId="60">
    <w:abstractNumId w:val="82"/>
  </w:num>
  <w:num w:numId="61">
    <w:abstractNumId w:val="14"/>
  </w:num>
  <w:num w:numId="62">
    <w:abstractNumId w:val="50"/>
  </w:num>
  <w:num w:numId="63">
    <w:abstractNumId w:val="36"/>
  </w:num>
  <w:num w:numId="64">
    <w:abstractNumId w:val="92"/>
  </w:num>
  <w:num w:numId="65">
    <w:abstractNumId w:val="2"/>
  </w:num>
  <w:num w:numId="66">
    <w:abstractNumId w:val="51"/>
  </w:num>
  <w:num w:numId="67">
    <w:abstractNumId w:val="8"/>
  </w:num>
  <w:num w:numId="68">
    <w:abstractNumId w:val="18"/>
  </w:num>
  <w:num w:numId="69">
    <w:abstractNumId w:val="76"/>
  </w:num>
  <w:num w:numId="70">
    <w:abstractNumId w:val="57"/>
  </w:num>
  <w:num w:numId="71">
    <w:abstractNumId w:val="31"/>
  </w:num>
  <w:num w:numId="72">
    <w:abstractNumId w:val="88"/>
  </w:num>
  <w:num w:numId="73">
    <w:abstractNumId w:val="12"/>
  </w:num>
  <w:num w:numId="74">
    <w:abstractNumId w:val="69"/>
  </w:num>
  <w:num w:numId="75">
    <w:abstractNumId w:val="102"/>
  </w:num>
  <w:num w:numId="76">
    <w:abstractNumId w:val="15"/>
  </w:num>
  <w:num w:numId="77">
    <w:abstractNumId w:val="58"/>
  </w:num>
  <w:num w:numId="78">
    <w:abstractNumId w:val="40"/>
  </w:num>
  <w:num w:numId="79">
    <w:abstractNumId w:val="90"/>
  </w:num>
  <w:num w:numId="80">
    <w:abstractNumId w:val="43"/>
  </w:num>
  <w:num w:numId="81">
    <w:abstractNumId w:val="87"/>
  </w:num>
  <w:num w:numId="82">
    <w:abstractNumId w:val="91"/>
  </w:num>
  <w:num w:numId="83">
    <w:abstractNumId w:val="9"/>
  </w:num>
  <w:num w:numId="84">
    <w:abstractNumId w:val="63"/>
  </w:num>
  <w:num w:numId="85">
    <w:abstractNumId w:val="53"/>
  </w:num>
  <w:num w:numId="86">
    <w:abstractNumId w:val="11"/>
  </w:num>
  <w:num w:numId="87">
    <w:abstractNumId w:val="59"/>
  </w:num>
  <w:num w:numId="88">
    <w:abstractNumId w:val="37"/>
  </w:num>
  <w:num w:numId="89">
    <w:abstractNumId w:val="35"/>
  </w:num>
  <w:num w:numId="90">
    <w:abstractNumId w:val="6"/>
  </w:num>
  <w:num w:numId="91">
    <w:abstractNumId w:val="44"/>
  </w:num>
  <w:num w:numId="92">
    <w:abstractNumId w:val="65"/>
  </w:num>
  <w:num w:numId="93">
    <w:abstractNumId w:val="45"/>
  </w:num>
  <w:num w:numId="94">
    <w:abstractNumId w:val="29"/>
  </w:num>
  <w:num w:numId="95">
    <w:abstractNumId w:val="26"/>
  </w:num>
  <w:num w:numId="96">
    <w:abstractNumId w:val="4"/>
  </w:num>
  <w:num w:numId="97">
    <w:abstractNumId w:val="46"/>
  </w:num>
  <w:num w:numId="98">
    <w:abstractNumId w:val="54"/>
  </w:num>
  <w:num w:numId="99">
    <w:abstractNumId w:val="86"/>
  </w:num>
  <w:num w:numId="100">
    <w:abstractNumId w:val="24"/>
  </w:num>
  <w:num w:numId="101">
    <w:abstractNumId w:val="56"/>
  </w:num>
  <w:num w:numId="102">
    <w:abstractNumId w:val="98"/>
  </w:num>
  <w:num w:numId="103">
    <w:abstractNumId w:val="78"/>
  </w:num>
  <w:num w:numId="104">
    <w:abstractNumId w:val="101"/>
  </w:num>
  <w:num w:numId="105">
    <w:abstractNumId w:val="94"/>
  </w:num>
  <w:num w:numId="106">
    <w:abstractNumId w:val="20"/>
  </w:num>
  <w:num w:numId="107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C3"/>
    <w:rsid w:val="000015C7"/>
    <w:rsid w:val="00001A83"/>
    <w:rsid w:val="00002C8C"/>
    <w:rsid w:val="00003AE8"/>
    <w:rsid w:val="000050CE"/>
    <w:rsid w:val="0000516E"/>
    <w:rsid w:val="00006240"/>
    <w:rsid w:val="00006508"/>
    <w:rsid w:val="00007475"/>
    <w:rsid w:val="0001486F"/>
    <w:rsid w:val="000201F6"/>
    <w:rsid w:val="000202A9"/>
    <w:rsid w:val="0002168B"/>
    <w:rsid w:val="00022939"/>
    <w:rsid w:val="000238F4"/>
    <w:rsid w:val="00024A16"/>
    <w:rsid w:val="00025726"/>
    <w:rsid w:val="00026028"/>
    <w:rsid w:val="00027EB6"/>
    <w:rsid w:val="00030A1D"/>
    <w:rsid w:val="000319CD"/>
    <w:rsid w:val="00031BC7"/>
    <w:rsid w:val="00032388"/>
    <w:rsid w:val="000331ED"/>
    <w:rsid w:val="00033B59"/>
    <w:rsid w:val="000343C2"/>
    <w:rsid w:val="000370B3"/>
    <w:rsid w:val="00037E91"/>
    <w:rsid w:val="000406EE"/>
    <w:rsid w:val="00040EBA"/>
    <w:rsid w:val="000416BF"/>
    <w:rsid w:val="00043337"/>
    <w:rsid w:val="00043379"/>
    <w:rsid w:val="00043BCF"/>
    <w:rsid w:val="0004556D"/>
    <w:rsid w:val="00046D7B"/>
    <w:rsid w:val="00052FDE"/>
    <w:rsid w:val="00054923"/>
    <w:rsid w:val="00062590"/>
    <w:rsid w:val="00062B9F"/>
    <w:rsid w:val="000658B0"/>
    <w:rsid w:val="0006791D"/>
    <w:rsid w:val="00070B37"/>
    <w:rsid w:val="00073456"/>
    <w:rsid w:val="00075C8D"/>
    <w:rsid w:val="00077715"/>
    <w:rsid w:val="000821B4"/>
    <w:rsid w:val="00082A6A"/>
    <w:rsid w:val="00084B15"/>
    <w:rsid w:val="000879DF"/>
    <w:rsid w:val="0009196A"/>
    <w:rsid w:val="00091EB3"/>
    <w:rsid w:val="00096D25"/>
    <w:rsid w:val="00097608"/>
    <w:rsid w:val="000A0AAE"/>
    <w:rsid w:val="000A27D9"/>
    <w:rsid w:val="000A5FF0"/>
    <w:rsid w:val="000A79FD"/>
    <w:rsid w:val="000A7A80"/>
    <w:rsid w:val="000B00C7"/>
    <w:rsid w:val="000B221A"/>
    <w:rsid w:val="000B3565"/>
    <w:rsid w:val="000B52DD"/>
    <w:rsid w:val="000B657E"/>
    <w:rsid w:val="000B6998"/>
    <w:rsid w:val="000B7389"/>
    <w:rsid w:val="000C06B5"/>
    <w:rsid w:val="000C2334"/>
    <w:rsid w:val="000C23E1"/>
    <w:rsid w:val="000C4377"/>
    <w:rsid w:val="000C48FA"/>
    <w:rsid w:val="000C5C8A"/>
    <w:rsid w:val="000C6997"/>
    <w:rsid w:val="000C6DE7"/>
    <w:rsid w:val="000D3F73"/>
    <w:rsid w:val="000D466E"/>
    <w:rsid w:val="000D75DF"/>
    <w:rsid w:val="000E0829"/>
    <w:rsid w:val="000E45D5"/>
    <w:rsid w:val="000E4F2C"/>
    <w:rsid w:val="000E5DD9"/>
    <w:rsid w:val="000E616E"/>
    <w:rsid w:val="000E637D"/>
    <w:rsid w:val="000F0330"/>
    <w:rsid w:val="000F1076"/>
    <w:rsid w:val="000F2236"/>
    <w:rsid w:val="000F2DCA"/>
    <w:rsid w:val="000F36A0"/>
    <w:rsid w:val="000F47FB"/>
    <w:rsid w:val="0010044A"/>
    <w:rsid w:val="00102E5B"/>
    <w:rsid w:val="00104179"/>
    <w:rsid w:val="00104CEE"/>
    <w:rsid w:val="00106D2A"/>
    <w:rsid w:val="00107F34"/>
    <w:rsid w:val="00112DCE"/>
    <w:rsid w:val="00115288"/>
    <w:rsid w:val="0011529E"/>
    <w:rsid w:val="00115C20"/>
    <w:rsid w:val="00117E0C"/>
    <w:rsid w:val="00121B8B"/>
    <w:rsid w:val="00122788"/>
    <w:rsid w:val="00122994"/>
    <w:rsid w:val="00123EDA"/>
    <w:rsid w:val="0012466C"/>
    <w:rsid w:val="0012628C"/>
    <w:rsid w:val="001310DE"/>
    <w:rsid w:val="00131184"/>
    <w:rsid w:val="00131954"/>
    <w:rsid w:val="00131FEF"/>
    <w:rsid w:val="001322EA"/>
    <w:rsid w:val="001354C3"/>
    <w:rsid w:val="0013630B"/>
    <w:rsid w:val="00141C46"/>
    <w:rsid w:val="00141E8D"/>
    <w:rsid w:val="0014279D"/>
    <w:rsid w:val="0014555C"/>
    <w:rsid w:val="00147508"/>
    <w:rsid w:val="00150F6D"/>
    <w:rsid w:val="00152CFA"/>
    <w:rsid w:val="0015465A"/>
    <w:rsid w:val="001548CA"/>
    <w:rsid w:val="00160402"/>
    <w:rsid w:val="00161727"/>
    <w:rsid w:val="00165F03"/>
    <w:rsid w:val="00166C2F"/>
    <w:rsid w:val="00167479"/>
    <w:rsid w:val="001704B5"/>
    <w:rsid w:val="0017270C"/>
    <w:rsid w:val="00173764"/>
    <w:rsid w:val="0017574F"/>
    <w:rsid w:val="001773AD"/>
    <w:rsid w:val="001774AA"/>
    <w:rsid w:val="001829E3"/>
    <w:rsid w:val="001834C4"/>
    <w:rsid w:val="00184E30"/>
    <w:rsid w:val="001853D6"/>
    <w:rsid w:val="00185A7E"/>
    <w:rsid w:val="001875F0"/>
    <w:rsid w:val="001973AA"/>
    <w:rsid w:val="001A2712"/>
    <w:rsid w:val="001A7A78"/>
    <w:rsid w:val="001A7EA5"/>
    <w:rsid w:val="001B0F35"/>
    <w:rsid w:val="001B10B6"/>
    <w:rsid w:val="001B35E1"/>
    <w:rsid w:val="001B58A5"/>
    <w:rsid w:val="001C005A"/>
    <w:rsid w:val="001C20E5"/>
    <w:rsid w:val="001C2C87"/>
    <w:rsid w:val="001C2EB4"/>
    <w:rsid w:val="001C5065"/>
    <w:rsid w:val="001C6624"/>
    <w:rsid w:val="001D025A"/>
    <w:rsid w:val="001D1850"/>
    <w:rsid w:val="001D2003"/>
    <w:rsid w:val="001D4ADA"/>
    <w:rsid w:val="001D594F"/>
    <w:rsid w:val="001D6A71"/>
    <w:rsid w:val="001E2465"/>
    <w:rsid w:val="001E3E04"/>
    <w:rsid w:val="001E5FAC"/>
    <w:rsid w:val="001F28F4"/>
    <w:rsid w:val="001F2D25"/>
    <w:rsid w:val="001F33C7"/>
    <w:rsid w:val="001F4460"/>
    <w:rsid w:val="001F494C"/>
    <w:rsid w:val="001F557B"/>
    <w:rsid w:val="001F5F29"/>
    <w:rsid w:val="002013A0"/>
    <w:rsid w:val="00201ED4"/>
    <w:rsid w:val="0020206F"/>
    <w:rsid w:val="002032D4"/>
    <w:rsid w:val="00203879"/>
    <w:rsid w:val="00203ABC"/>
    <w:rsid w:val="00205100"/>
    <w:rsid w:val="0020577A"/>
    <w:rsid w:val="002064C3"/>
    <w:rsid w:val="00207B9E"/>
    <w:rsid w:val="002110B3"/>
    <w:rsid w:val="002110DD"/>
    <w:rsid w:val="0021190A"/>
    <w:rsid w:val="002119ED"/>
    <w:rsid w:val="00216C21"/>
    <w:rsid w:val="00217063"/>
    <w:rsid w:val="0021715C"/>
    <w:rsid w:val="002175DC"/>
    <w:rsid w:val="00222C0D"/>
    <w:rsid w:val="002231BC"/>
    <w:rsid w:val="002241D2"/>
    <w:rsid w:val="00224AFB"/>
    <w:rsid w:val="00225657"/>
    <w:rsid w:val="00225749"/>
    <w:rsid w:val="002357D0"/>
    <w:rsid w:val="00236BA5"/>
    <w:rsid w:val="00241A63"/>
    <w:rsid w:val="00241D58"/>
    <w:rsid w:val="00241F53"/>
    <w:rsid w:val="00242F72"/>
    <w:rsid w:val="0024470A"/>
    <w:rsid w:val="00245162"/>
    <w:rsid w:val="00245391"/>
    <w:rsid w:val="00250CF4"/>
    <w:rsid w:val="00251BDA"/>
    <w:rsid w:val="002524F3"/>
    <w:rsid w:val="002526CB"/>
    <w:rsid w:val="002643C4"/>
    <w:rsid w:val="0026692C"/>
    <w:rsid w:val="00273057"/>
    <w:rsid w:val="0027733B"/>
    <w:rsid w:val="002832C9"/>
    <w:rsid w:val="00284012"/>
    <w:rsid w:val="00286DAE"/>
    <w:rsid w:val="0029036D"/>
    <w:rsid w:val="0029144F"/>
    <w:rsid w:val="002928BF"/>
    <w:rsid w:val="002940AA"/>
    <w:rsid w:val="00294E2F"/>
    <w:rsid w:val="002959CE"/>
    <w:rsid w:val="002A2DEB"/>
    <w:rsid w:val="002A2F75"/>
    <w:rsid w:val="002A32A9"/>
    <w:rsid w:val="002A3468"/>
    <w:rsid w:val="002A3C9D"/>
    <w:rsid w:val="002A465F"/>
    <w:rsid w:val="002B2BB4"/>
    <w:rsid w:val="002B39F6"/>
    <w:rsid w:val="002B6170"/>
    <w:rsid w:val="002B6889"/>
    <w:rsid w:val="002B758D"/>
    <w:rsid w:val="002B78D1"/>
    <w:rsid w:val="002C2E89"/>
    <w:rsid w:val="002C55EC"/>
    <w:rsid w:val="002C5D06"/>
    <w:rsid w:val="002C6358"/>
    <w:rsid w:val="002C7FD6"/>
    <w:rsid w:val="002D23AE"/>
    <w:rsid w:val="002D318F"/>
    <w:rsid w:val="002D4476"/>
    <w:rsid w:val="002D45D4"/>
    <w:rsid w:val="002D66AC"/>
    <w:rsid w:val="002D6E4A"/>
    <w:rsid w:val="002D7517"/>
    <w:rsid w:val="002D77FA"/>
    <w:rsid w:val="002E2AE5"/>
    <w:rsid w:val="002E2C86"/>
    <w:rsid w:val="002E470E"/>
    <w:rsid w:val="002E71D2"/>
    <w:rsid w:val="002E732E"/>
    <w:rsid w:val="002F09A8"/>
    <w:rsid w:val="002F1EB8"/>
    <w:rsid w:val="002F3488"/>
    <w:rsid w:val="002F3E6E"/>
    <w:rsid w:val="002F444B"/>
    <w:rsid w:val="002F6089"/>
    <w:rsid w:val="002F7119"/>
    <w:rsid w:val="002F7BFF"/>
    <w:rsid w:val="00300B79"/>
    <w:rsid w:val="00304A5A"/>
    <w:rsid w:val="00305D8F"/>
    <w:rsid w:val="00306B97"/>
    <w:rsid w:val="003070FB"/>
    <w:rsid w:val="00307C9E"/>
    <w:rsid w:val="00310494"/>
    <w:rsid w:val="003162EE"/>
    <w:rsid w:val="00316488"/>
    <w:rsid w:val="00316D7E"/>
    <w:rsid w:val="00317330"/>
    <w:rsid w:val="003208A9"/>
    <w:rsid w:val="00321140"/>
    <w:rsid w:val="00324935"/>
    <w:rsid w:val="003258F1"/>
    <w:rsid w:val="00331C3A"/>
    <w:rsid w:val="003335CB"/>
    <w:rsid w:val="0033470F"/>
    <w:rsid w:val="003362DF"/>
    <w:rsid w:val="003367D3"/>
    <w:rsid w:val="00336988"/>
    <w:rsid w:val="0033712C"/>
    <w:rsid w:val="003372A7"/>
    <w:rsid w:val="0034277F"/>
    <w:rsid w:val="00343B23"/>
    <w:rsid w:val="00344F4D"/>
    <w:rsid w:val="00345358"/>
    <w:rsid w:val="0034615A"/>
    <w:rsid w:val="00350F02"/>
    <w:rsid w:val="00355DEF"/>
    <w:rsid w:val="00357186"/>
    <w:rsid w:val="00361591"/>
    <w:rsid w:val="00364556"/>
    <w:rsid w:val="00364AD9"/>
    <w:rsid w:val="00367019"/>
    <w:rsid w:val="003711FE"/>
    <w:rsid w:val="00371F43"/>
    <w:rsid w:val="0037481F"/>
    <w:rsid w:val="00377373"/>
    <w:rsid w:val="00377E23"/>
    <w:rsid w:val="00377F0D"/>
    <w:rsid w:val="003800A2"/>
    <w:rsid w:val="00380509"/>
    <w:rsid w:val="00380949"/>
    <w:rsid w:val="00384FEC"/>
    <w:rsid w:val="00386785"/>
    <w:rsid w:val="00387F29"/>
    <w:rsid w:val="0039285E"/>
    <w:rsid w:val="00394141"/>
    <w:rsid w:val="00395123"/>
    <w:rsid w:val="00397B6D"/>
    <w:rsid w:val="003A658A"/>
    <w:rsid w:val="003A7D83"/>
    <w:rsid w:val="003B18D4"/>
    <w:rsid w:val="003B1EC8"/>
    <w:rsid w:val="003B335E"/>
    <w:rsid w:val="003B7944"/>
    <w:rsid w:val="003B7E69"/>
    <w:rsid w:val="003C06C0"/>
    <w:rsid w:val="003C1422"/>
    <w:rsid w:val="003C2F3F"/>
    <w:rsid w:val="003C596F"/>
    <w:rsid w:val="003C6361"/>
    <w:rsid w:val="003D02CC"/>
    <w:rsid w:val="003D0367"/>
    <w:rsid w:val="003D1915"/>
    <w:rsid w:val="003D365F"/>
    <w:rsid w:val="003D43F6"/>
    <w:rsid w:val="003E3E74"/>
    <w:rsid w:val="003E449D"/>
    <w:rsid w:val="003E4FF1"/>
    <w:rsid w:val="003F010B"/>
    <w:rsid w:val="003F0D31"/>
    <w:rsid w:val="003F12CB"/>
    <w:rsid w:val="003F1D3A"/>
    <w:rsid w:val="003F24AA"/>
    <w:rsid w:val="003F4B4E"/>
    <w:rsid w:val="0040199F"/>
    <w:rsid w:val="00401BE7"/>
    <w:rsid w:val="00402B5B"/>
    <w:rsid w:val="00403711"/>
    <w:rsid w:val="00404C26"/>
    <w:rsid w:val="00404F84"/>
    <w:rsid w:val="00405C4D"/>
    <w:rsid w:val="0040724E"/>
    <w:rsid w:val="004109F9"/>
    <w:rsid w:val="00410A56"/>
    <w:rsid w:val="004125F7"/>
    <w:rsid w:val="00412794"/>
    <w:rsid w:val="004128EB"/>
    <w:rsid w:val="0041587B"/>
    <w:rsid w:val="00415B5F"/>
    <w:rsid w:val="00416395"/>
    <w:rsid w:val="00416838"/>
    <w:rsid w:val="00416933"/>
    <w:rsid w:val="00416B74"/>
    <w:rsid w:val="00417275"/>
    <w:rsid w:val="004225C5"/>
    <w:rsid w:val="0042494C"/>
    <w:rsid w:val="0042521F"/>
    <w:rsid w:val="004316B0"/>
    <w:rsid w:val="00432160"/>
    <w:rsid w:val="00435E8C"/>
    <w:rsid w:val="0044199E"/>
    <w:rsid w:val="004448F9"/>
    <w:rsid w:val="00445390"/>
    <w:rsid w:val="00445738"/>
    <w:rsid w:val="004467B3"/>
    <w:rsid w:val="00451AEE"/>
    <w:rsid w:val="00452303"/>
    <w:rsid w:val="00452B8B"/>
    <w:rsid w:val="00464BBF"/>
    <w:rsid w:val="004654BA"/>
    <w:rsid w:val="00471CD8"/>
    <w:rsid w:val="00474337"/>
    <w:rsid w:val="004759D9"/>
    <w:rsid w:val="0048139B"/>
    <w:rsid w:val="00481B50"/>
    <w:rsid w:val="00483648"/>
    <w:rsid w:val="0048387C"/>
    <w:rsid w:val="00483D70"/>
    <w:rsid w:val="00484307"/>
    <w:rsid w:val="00484F94"/>
    <w:rsid w:val="004862F5"/>
    <w:rsid w:val="004925F7"/>
    <w:rsid w:val="00493B1A"/>
    <w:rsid w:val="004944EA"/>
    <w:rsid w:val="004958D3"/>
    <w:rsid w:val="004979AE"/>
    <w:rsid w:val="004A230E"/>
    <w:rsid w:val="004A2CC3"/>
    <w:rsid w:val="004A376F"/>
    <w:rsid w:val="004A37CA"/>
    <w:rsid w:val="004A3B9C"/>
    <w:rsid w:val="004A4859"/>
    <w:rsid w:val="004A7F69"/>
    <w:rsid w:val="004B3FA3"/>
    <w:rsid w:val="004B559B"/>
    <w:rsid w:val="004B61EA"/>
    <w:rsid w:val="004B7469"/>
    <w:rsid w:val="004C1359"/>
    <w:rsid w:val="004C2698"/>
    <w:rsid w:val="004C2AF7"/>
    <w:rsid w:val="004C2EAD"/>
    <w:rsid w:val="004C4469"/>
    <w:rsid w:val="004D0961"/>
    <w:rsid w:val="004D3C96"/>
    <w:rsid w:val="004D3D93"/>
    <w:rsid w:val="004D472C"/>
    <w:rsid w:val="004D545E"/>
    <w:rsid w:val="004D583C"/>
    <w:rsid w:val="004D5F67"/>
    <w:rsid w:val="004D6375"/>
    <w:rsid w:val="004D64B3"/>
    <w:rsid w:val="004E0765"/>
    <w:rsid w:val="004E16A6"/>
    <w:rsid w:val="004E1847"/>
    <w:rsid w:val="004E3EBA"/>
    <w:rsid w:val="004E48F5"/>
    <w:rsid w:val="004E7583"/>
    <w:rsid w:val="004F0B3C"/>
    <w:rsid w:val="004F10E0"/>
    <w:rsid w:val="004F144F"/>
    <w:rsid w:val="004F1CBB"/>
    <w:rsid w:val="004F2056"/>
    <w:rsid w:val="004F2DF4"/>
    <w:rsid w:val="004F570F"/>
    <w:rsid w:val="005008B3"/>
    <w:rsid w:val="00500C58"/>
    <w:rsid w:val="00501042"/>
    <w:rsid w:val="005041D9"/>
    <w:rsid w:val="00505BF0"/>
    <w:rsid w:val="00506542"/>
    <w:rsid w:val="00510ACE"/>
    <w:rsid w:val="00510BE9"/>
    <w:rsid w:val="00513E00"/>
    <w:rsid w:val="00513E4B"/>
    <w:rsid w:val="00514E18"/>
    <w:rsid w:val="00515A26"/>
    <w:rsid w:val="0052317E"/>
    <w:rsid w:val="00525781"/>
    <w:rsid w:val="00532F77"/>
    <w:rsid w:val="005332A3"/>
    <w:rsid w:val="00533A88"/>
    <w:rsid w:val="005354F6"/>
    <w:rsid w:val="00536277"/>
    <w:rsid w:val="0054034C"/>
    <w:rsid w:val="00541621"/>
    <w:rsid w:val="0054499D"/>
    <w:rsid w:val="0054557A"/>
    <w:rsid w:val="00546CC8"/>
    <w:rsid w:val="00546E71"/>
    <w:rsid w:val="00547F74"/>
    <w:rsid w:val="00552186"/>
    <w:rsid w:val="005568F4"/>
    <w:rsid w:val="00557D90"/>
    <w:rsid w:val="00560B30"/>
    <w:rsid w:val="0056177E"/>
    <w:rsid w:val="005621AF"/>
    <w:rsid w:val="0056275A"/>
    <w:rsid w:val="005642C3"/>
    <w:rsid w:val="00566D61"/>
    <w:rsid w:val="00567EFB"/>
    <w:rsid w:val="00572244"/>
    <w:rsid w:val="00573D5F"/>
    <w:rsid w:val="00573FE8"/>
    <w:rsid w:val="005743F9"/>
    <w:rsid w:val="00575863"/>
    <w:rsid w:val="005800BF"/>
    <w:rsid w:val="0058301A"/>
    <w:rsid w:val="005844C6"/>
    <w:rsid w:val="005849FC"/>
    <w:rsid w:val="005903C0"/>
    <w:rsid w:val="0059094C"/>
    <w:rsid w:val="005919A9"/>
    <w:rsid w:val="005928A6"/>
    <w:rsid w:val="00593C3C"/>
    <w:rsid w:val="005976BA"/>
    <w:rsid w:val="005A07B5"/>
    <w:rsid w:val="005A27FD"/>
    <w:rsid w:val="005A296D"/>
    <w:rsid w:val="005A5ECB"/>
    <w:rsid w:val="005A7F59"/>
    <w:rsid w:val="005B3928"/>
    <w:rsid w:val="005B3A08"/>
    <w:rsid w:val="005B7A65"/>
    <w:rsid w:val="005C0CC2"/>
    <w:rsid w:val="005C181B"/>
    <w:rsid w:val="005C2057"/>
    <w:rsid w:val="005C26BB"/>
    <w:rsid w:val="005C3A2E"/>
    <w:rsid w:val="005D2979"/>
    <w:rsid w:val="005D3F39"/>
    <w:rsid w:val="005E249B"/>
    <w:rsid w:val="005E3785"/>
    <w:rsid w:val="005E4D77"/>
    <w:rsid w:val="005E6F5A"/>
    <w:rsid w:val="005E7BE5"/>
    <w:rsid w:val="005F14D9"/>
    <w:rsid w:val="005F4982"/>
    <w:rsid w:val="00602A52"/>
    <w:rsid w:val="006055F9"/>
    <w:rsid w:val="006060DF"/>
    <w:rsid w:val="00607225"/>
    <w:rsid w:val="006075E3"/>
    <w:rsid w:val="006117AE"/>
    <w:rsid w:val="00612EDD"/>
    <w:rsid w:val="006147A1"/>
    <w:rsid w:val="00616163"/>
    <w:rsid w:val="0061671D"/>
    <w:rsid w:val="006201C9"/>
    <w:rsid w:val="00620BAC"/>
    <w:rsid w:val="00622401"/>
    <w:rsid w:val="0062386A"/>
    <w:rsid w:val="0062435F"/>
    <w:rsid w:val="00625894"/>
    <w:rsid w:val="00625D5D"/>
    <w:rsid w:val="006273B0"/>
    <w:rsid w:val="00630741"/>
    <w:rsid w:val="00632058"/>
    <w:rsid w:val="00634477"/>
    <w:rsid w:val="006358DB"/>
    <w:rsid w:val="00642B3A"/>
    <w:rsid w:val="00643D00"/>
    <w:rsid w:val="00646612"/>
    <w:rsid w:val="00652DAB"/>
    <w:rsid w:val="0065306B"/>
    <w:rsid w:val="006610DC"/>
    <w:rsid w:val="006628B1"/>
    <w:rsid w:val="00664F13"/>
    <w:rsid w:val="00664F43"/>
    <w:rsid w:val="0066590A"/>
    <w:rsid w:val="00666553"/>
    <w:rsid w:val="00666574"/>
    <w:rsid w:val="00666948"/>
    <w:rsid w:val="00667023"/>
    <w:rsid w:val="00670599"/>
    <w:rsid w:val="0067078D"/>
    <w:rsid w:val="00670EA9"/>
    <w:rsid w:val="006715AD"/>
    <w:rsid w:val="006723D7"/>
    <w:rsid w:val="00674DAF"/>
    <w:rsid w:val="00676B4F"/>
    <w:rsid w:val="00677451"/>
    <w:rsid w:val="00682F70"/>
    <w:rsid w:val="0068463D"/>
    <w:rsid w:val="00685D9C"/>
    <w:rsid w:val="00687CCE"/>
    <w:rsid w:val="00690D94"/>
    <w:rsid w:val="00691120"/>
    <w:rsid w:val="00693188"/>
    <w:rsid w:val="006934A7"/>
    <w:rsid w:val="006939FE"/>
    <w:rsid w:val="00695D30"/>
    <w:rsid w:val="00697399"/>
    <w:rsid w:val="006A0E23"/>
    <w:rsid w:val="006A107E"/>
    <w:rsid w:val="006A2999"/>
    <w:rsid w:val="006A5651"/>
    <w:rsid w:val="006A5DDF"/>
    <w:rsid w:val="006B046C"/>
    <w:rsid w:val="006B104E"/>
    <w:rsid w:val="006B2E78"/>
    <w:rsid w:val="006B33DA"/>
    <w:rsid w:val="006B4145"/>
    <w:rsid w:val="006B4B80"/>
    <w:rsid w:val="006B4F82"/>
    <w:rsid w:val="006B74A7"/>
    <w:rsid w:val="006C094E"/>
    <w:rsid w:val="006C1D9F"/>
    <w:rsid w:val="006C559A"/>
    <w:rsid w:val="006C5CD0"/>
    <w:rsid w:val="006D0101"/>
    <w:rsid w:val="006D400B"/>
    <w:rsid w:val="006D4AF4"/>
    <w:rsid w:val="006E3D74"/>
    <w:rsid w:val="006E4894"/>
    <w:rsid w:val="006E5811"/>
    <w:rsid w:val="006E5D7A"/>
    <w:rsid w:val="006E7375"/>
    <w:rsid w:val="006F049D"/>
    <w:rsid w:val="006F0FBB"/>
    <w:rsid w:val="006F12A1"/>
    <w:rsid w:val="006F1802"/>
    <w:rsid w:val="006F2291"/>
    <w:rsid w:val="006F4F25"/>
    <w:rsid w:val="006F5EC0"/>
    <w:rsid w:val="006F7290"/>
    <w:rsid w:val="006F7BE2"/>
    <w:rsid w:val="0070093C"/>
    <w:rsid w:val="00701AC9"/>
    <w:rsid w:val="00702A10"/>
    <w:rsid w:val="0070427A"/>
    <w:rsid w:val="007044D2"/>
    <w:rsid w:val="00710831"/>
    <w:rsid w:val="0071164E"/>
    <w:rsid w:val="007121E1"/>
    <w:rsid w:val="00715650"/>
    <w:rsid w:val="0071755C"/>
    <w:rsid w:val="00721653"/>
    <w:rsid w:val="00725DE7"/>
    <w:rsid w:val="0072710B"/>
    <w:rsid w:val="00731093"/>
    <w:rsid w:val="00732428"/>
    <w:rsid w:val="00735445"/>
    <w:rsid w:val="007371CB"/>
    <w:rsid w:val="00741A65"/>
    <w:rsid w:val="0074459E"/>
    <w:rsid w:val="00745CAB"/>
    <w:rsid w:val="007479D2"/>
    <w:rsid w:val="0075003D"/>
    <w:rsid w:val="007527D6"/>
    <w:rsid w:val="0075310D"/>
    <w:rsid w:val="00764344"/>
    <w:rsid w:val="007645E4"/>
    <w:rsid w:val="007707C4"/>
    <w:rsid w:val="00770F6A"/>
    <w:rsid w:val="00770FE4"/>
    <w:rsid w:val="007731E9"/>
    <w:rsid w:val="00773D31"/>
    <w:rsid w:val="00774544"/>
    <w:rsid w:val="007749B3"/>
    <w:rsid w:val="007805A6"/>
    <w:rsid w:val="007817AA"/>
    <w:rsid w:val="0078289D"/>
    <w:rsid w:val="00784A35"/>
    <w:rsid w:val="00791ACB"/>
    <w:rsid w:val="00791F0F"/>
    <w:rsid w:val="007946AD"/>
    <w:rsid w:val="00795CE8"/>
    <w:rsid w:val="00796308"/>
    <w:rsid w:val="00797493"/>
    <w:rsid w:val="007A147F"/>
    <w:rsid w:val="007A17A2"/>
    <w:rsid w:val="007A192F"/>
    <w:rsid w:val="007A198E"/>
    <w:rsid w:val="007A3681"/>
    <w:rsid w:val="007A5402"/>
    <w:rsid w:val="007A5D6B"/>
    <w:rsid w:val="007A722E"/>
    <w:rsid w:val="007A7363"/>
    <w:rsid w:val="007B1950"/>
    <w:rsid w:val="007B1DD6"/>
    <w:rsid w:val="007B2EAC"/>
    <w:rsid w:val="007B38CF"/>
    <w:rsid w:val="007B4F38"/>
    <w:rsid w:val="007B59FE"/>
    <w:rsid w:val="007B5EBC"/>
    <w:rsid w:val="007C33B8"/>
    <w:rsid w:val="007C4716"/>
    <w:rsid w:val="007C5688"/>
    <w:rsid w:val="007C57AE"/>
    <w:rsid w:val="007C5EFD"/>
    <w:rsid w:val="007D16EF"/>
    <w:rsid w:val="007D5531"/>
    <w:rsid w:val="007D6BEB"/>
    <w:rsid w:val="007E2D10"/>
    <w:rsid w:val="007E2E6F"/>
    <w:rsid w:val="007E54FA"/>
    <w:rsid w:val="007F0111"/>
    <w:rsid w:val="007F01E7"/>
    <w:rsid w:val="007F0CBA"/>
    <w:rsid w:val="007F29B1"/>
    <w:rsid w:val="007F3973"/>
    <w:rsid w:val="007F54D9"/>
    <w:rsid w:val="007F6D2A"/>
    <w:rsid w:val="007F78F7"/>
    <w:rsid w:val="007F7C2B"/>
    <w:rsid w:val="00800E92"/>
    <w:rsid w:val="00801CCE"/>
    <w:rsid w:val="00805ADA"/>
    <w:rsid w:val="00806EB6"/>
    <w:rsid w:val="00807FF4"/>
    <w:rsid w:val="00810531"/>
    <w:rsid w:val="008119DC"/>
    <w:rsid w:val="00812628"/>
    <w:rsid w:val="00812BD9"/>
    <w:rsid w:val="00814D22"/>
    <w:rsid w:val="0081777E"/>
    <w:rsid w:val="00820242"/>
    <w:rsid w:val="00820978"/>
    <w:rsid w:val="00820EBF"/>
    <w:rsid w:val="008246F5"/>
    <w:rsid w:val="00824C45"/>
    <w:rsid w:val="00825EB5"/>
    <w:rsid w:val="00826679"/>
    <w:rsid w:val="008267B8"/>
    <w:rsid w:val="00830A94"/>
    <w:rsid w:val="00833729"/>
    <w:rsid w:val="008337AF"/>
    <w:rsid w:val="008344C9"/>
    <w:rsid w:val="00835651"/>
    <w:rsid w:val="008368B1"/>
    <w:rsid w:val="0083780A"/>
    <w:rsid w:val="00842FC0"/>
    <w:rsid w:val="00847EEF"/>
    <w:rsid w:val="008507A8"/>
    <w:rsid w:val="00852048"/>
    <w:rsid w:val="008525F1"/>
    <w:rsid w:val="0085337D"/>
    <w:rsid w:val="008533DE"/>
    <w:rsid w:val="00853A05"/>
    <w:rsid w:val="00854BD9"/>
    <w:rsid w:val="00857445"/>
    <w:rsid w:val="00857817"/>
    <w:rsid w:val="00860776"/>
    <w:rsid w:val="008611EB"/>
    <w:rsid w:val="008649F9"/>
    <w:rsid w:val="00865277"/>
    <w:rsid w:val="00866319"/>
    <w:rsid w:val="008677C2"/>
    <w:rsid w:val="00870FFA"/>
    <w:rsid w:val="00871E3E"/>
    <w:rsid w:val="008727AE"/>
    <w:rsid w:val="00872E71"/>
    <w:rsid w:val="00877047"/>
    <w:rsid w:val="0088080F"/>
    <w:rsid w:val="00886916"/>
    <w:rsid w:val="00887638"/>
    <w:rsid w:val="00891625"/>
    <w:rsid w:val="00894384"/>
    <w:rsid w:val="00894A3A"/>
    <w:rsid w:val="00894DC2"/>
    <w:rsid w:val="008951A2"/>
    <w:rsid w:val="00896880"/>
    <w:rsid w:val="008A07BE"/>
    <w:rsid w:val="008A0CF9"/>
    <w:rsid w:val="008A465F"/>
    <w:rsid w:val="008A58ED"/>
    <w:rsid w:val="008B2813"/>
    <w:rsid w:val="008B3517"/>
    <w:rsid w:val="008B39E9"/>
    <w:rsid w:val="008B3AB6"/>
    <w:rsid w:val="008B567B"/>
    <w:rsid w:val="008C03CC"/>
    <w:rsid w:val="008C0FA6"/>
    <w:rsid w:val="008C153B"/>
    <w:rsid w:val="008C16FD"/>
    <w:rsid w:val="008C2F1D"/>
    <w:rsid w:val="008C376D"/>
    <w:rsid w:val="008C5754"/>
    <w:rsid w:val="008C69F7"/>
    <w:rsid w:val="008C6B57"/>
    <w:rsid w:val="008C76FF"/>
    <w:rsid w:val="008C7F31"/>
    <w:rsid w:val="008D0F4E"/>
    <w:rsid w:val="008D1A3B"/>
    <w:rsid w:val="008D3BC3"/>
    <w:rsid w:val="008D459E"/>
    <w:rsid w:val="008D7161"/>
    <w:rsid w:val="008D7A8B"/>
    <w:rsid w:val="008E0191"/>
    <w:rsid w:val="008E0A5B"/>
    <w:rsid w:val="008E0C51"/>
    <w:rsid w:val="008E14B3"/>
    <w:rsid w:val="008E37D5"/>
    <w:rsid w:val="008E3EAC"/>
    <w:rsid w:val="008E4726"/>
    <w:rsid w:val="008E4AFD"/>
    <w:rsid w:val="008F1376"/>
    <w:rsid w:val="008F3687"/>
    <w:rsid w:val="00901B37"/>
    <w:rsid w:val="0090480A"/>
    <w:rsid w:val="009066BC"/>
    <w:rsid w:val="009069C0"/>
    <w:rsid w:val="00906E27"/>
    <w:rsid w:val="00907081"/>
    <w:rsid w:val="00911F7E"/>
    <w:rsid w:val="009144C1"/>
    <w:rsid w:val="00917E63"/>
    <w:rsid w:val="00920D50"/>
    <w:rsid w:val="00920F20"/>
    <w:rsid w:val="009210E2"/>
    <w:rsid w:val="00921B37"/>
    <w:rsid w:val="009244FC"/>
    <w:rsid w:val="0092524A"/>
    <w:rsid w:val="009271BC"/>
    <w:rsid w:val="009273C5"/>
    <w:rsid w:val="00927C97"/>
    <w:rsid w:val="0093148C"/>
    <w:rsid w:val="009330F6"/>
    <w:rsid w:val="0093535E"/>
    <w:rsid w:val="009358C4"/>
    <w:rsid w:val="009361B4"/>
    <w:rsid w:val="0094035D"/>
    <w:rsid w:val="00942D89"/>
    <w:rsid w:val="00946E6F"/>
    <w:rsid w:val="00950C5D"/>
    <w:rsid w:val="00951CB6"/>
    <w:rsid w:val="00952FE8"/>
    <w:rsid w:val="00953A16"/>
    <w:rsid w:val="0096139E"/>
    <w:rsid w:val="00963EF4"/>
    <w:rsid w:val="00963FBD"/>
    <w:rsid w:val="00964704"/>
    <w:rsid w:val="00964E42"/>
    <w:rsid w:val="00965267"/>
    <w:rsid w:val="0096672D"/>
    <w:rsid w:val="00971068"/>
    <w:rsid w:val="0097167C"/>
    <w:rsid w:val="00972176"/>
    <w:rsid w:val="00976068"/>
    <w:rsid w:val="009810AF"/>
    <w:rsid w:val="00982463"/>
    <w:rsid w:val="00983FBF"/>
    <w:rsid w:val="009847D0"/>
    <w:rsid w:val="009856B0"/>
    <w:rsid w:val="0098680C"/>
    <w:rsid w:val="0098684C"/>
    <w:rsid w:val="00987117"/>
    <w:rsid w:val="00987CA1"/>
    <w:rsid w:val="0099111E"/>
    <w:rsid w:val="00991718"/>
    <w:rsid w:val="009935FB"/>
    <w:rsid w:val="00993CB5"/>
    <w:rsid w:val="00995A7E"/>
    <w:rsid w:val="00996C0F"/>
    <w:rsid w:val="00997843"/>
    <w:rsid w:val="00997EF3"/>
    <w:rsid w:val="009A1D66"/>
    <w:rsid w:val="009A26CC"/>
    <w:rsid w:val="009A5E65"/>
    <w:rsid w:val="009A6392"/>
    <w:rsid w:val="009A7123"/>
    <w:rsid w:val="009B071B"/>
    <w:rsid w:val="009B25F8"/>
    <w:rsid w:val="009B3199"/>
    <w:rsid w:val="009B40AE"/>
    <w:rsid w:val="009B49AB"/>
    <w:rsid w:val="009B5C07"/>
    <w:rsid w:val="009B6AF5"/>
    <w:rsid w:val="009B710D"/>
    <w:rsid w:val="009C0B11"/>
    <w:rsid w:val="009C17B5"/>
    <w:rsid w:val="009C1905"/>
    <w:rsid w:val="009C5744"/>
    <w:rsid w:val="009C5FD9"/>
    <w:rsid w:val="009D046D"/>
    <w:rsid w:val="009D17FC"/>
    <w:rsid w:val="009D3A8D"/>
    <w:rsid w:val="009D40FB"/>
    <w:rsid w:val="009D4A26"/>
    <w:rsid w:val="009D6E4E"/>
    <w:rsid w:val="009D7210"/>
    <w:rsid w:val="009E0381"/>
    <w:rsid w:val="009E292F"/>
    <w:rsid w:val="009E61B0"/>
    <w:rsid w:val="009F46BD"/>
    <w:rsid w:val="009F4A93"/>
    <w:rsid w:val="009F4D59"/>
    <w:rsid w:val="00A01529"/>
    <w:rsid w:val="00A02BBC"/>
    <w:rsid w:val="00A05540"/>
    <w:rsid w:val="00A10C77"/>
    <w:rsid w:val="00A12CB6"/>
    <w:rsid w:val="00A132CE"/>
    <w:rsid w:val="00A13365"/>
    <w:rsid w:val="00A159C7"/>
    <w:rsid w:val="00A15F9F"/>
    <w:rsid w:val="00A1705E"/>
    <w:rsid w:val="00A259F7"/>
    <w:rsid w:val="00A2739B"/>
    <w:rsid w:val="00A27E08"/>
    <w:rsid w:val="00A34F0C"/>
    <w:rsid w:val="00A36E52"/>
    <w:rsid w:val="00A40251"/>
    <w:rsid w:val="00A402CF"/>
    <w:rsid w:val="00A50072"/>
    <w:rsid w:val="00A523D1"/>
    <w:rsid w:val="00A548D2"/>
    <w:rsid w:val="00A56C75"/>
    <w:rsid w:val="00A57D2D"/>
    <w:rsid w:val="00A60BEE"/>
    <w:rsid w:val="00A61D65"/>
    <w:rsid w:val="00A628C9"/>
    <w:rsid w:val="00A654FA"/>
    <w:rsid w:val="00A70030"/>
    <w:rsid w:val="00A75490"/>
    <w:rsid w:val="00A81552"/>
    <w:rsid w:val="00A81A16"/>
    <w:rsid w:val="00A832B6"/>
    <w:rsid w:val="00A85478"/>
    <w:rsid w:val="00A85A0D"/>
    <w:rsid w:val="00A86330"/>
    <w:rsid w:val="00A86DDE"/>
    <w:rsid w:val="00A87B26"/>
    <w:rsid w:val="00A91DE9"/>
    <w:rsid w:val="00A92CA5"/>
    <w:rsid w:val="00A94C30"/>
    <w:rsid w:val="00A94C61"/>
    <w:rsid w:val="00A95037"/>
    <w:rsid w:val="00A95C7F"/>
    <w:rsid w:val="00A9686D"/>
    <w:rsid w:val="00A969AD"/>
    <w:rsid w:val="00AA1084"/>
    <w:rsid w:val="00AA19EA"/>
    <w:rsid w:val="00AA27E5"/>
    <w:rsid w:val="00AA6F19"/>
    <w:rsid w:val="00AA7F7A"/>
    <w:rsid w:val="00AB4F38"/>
    <w:rsid w:val="00AB65D9"/>
    <w:rsid w:val="00AB6E33"/>
    <w:rsid w:val="00AC44F1"/>
    <w:rsid w:val="00AC581C"/>
    <w:rsid w:val="00AC58C5"/>
    <w:rsid w:val="00AC6A9F"/>
    <w:rsid w:val="00AC72ED"/>
    <w:rsid w:val="00AD0326"/>
    <w:rsid w:val="00AD3093"/>
    <w:rsid w:val="00AD4E77"/>
    <w:rsid w:val="00AE1CDF"/>
    <w:rsid w:val="00AE3211"/>
    <w:rsid w:val="00AF2815"/>
    <w:rsid w:val="00AF3595"/>
    <w:rsid w:val="00AF406B"/>
    <w:rsid w:val="00AF4E97"/>
    <w:rsid w:val="00AF5B2D"/>
    <w:rsid w:val="00AF5E92"/>
    <w:rsid w:val="00AF716A"/>
    <w:rsid w:val="00B008C4"/>
    <w:rsid w:val="00B03B0C"/>
    <w:rsid w:val="00B054A0"/>
    <w:rsid w:val="00B05DC6"/>
    <w:rsid w:val="00B06BBE"/>
    <w:rsid w:val="00B06F05"/>
    <w:rsid w:val="00B0739E"/>
    <w:rsid w:val="00B074C3"/>
    <w:rsid w:val="00B07A89"/>
    <w:rsid w:val="00B10C9E"/>
    <w:rsid w:val="00B13535"/>
    <w:rsid w:val="00B1524B"/>
    <w:rsid w:val="00B15984"/>
    <w:rsid w:val="00B1613E"/>
    <w:rsid w:val="00B16513"/>
    <w:rsid w:val="00B1795D"/>
    <w:rsid w:val="00B2056D"/>
    <w:rsid w:val="00B20939"/>
    <w:rsid w:val="00B20DDA"/>
    <w:rsid w:val="00B228E6"/>
    <w:rsid w:val="00B231FF"/>
    <w:rsid w:val="00B237A0"/>
    <w:rsid w:val="00B23BF0"/>
    <w:rsid w:val="00B26CF1"/>
    <w:rsid w:val="00B309C9"/>
    <w:rsid w:val="00B30DE3"/>
    <w:rsid w:val="00B31379"/>
    <w:rsid w:val="00B3361C"/>
    <w:rsid w:val="00B34A5C"/>
    <w:rsid w:val="00B34EB9"/>
    <w:rsid w:val="00B365E9"/>
    <w:rsid w:val="00B42844"/>
    <w:rsid w:val="00B43D59"/>
    <w:rsid w:val="00B473A5"/>
    <w:rsid w:val="00B50E1D"/>
    <w:rsid w:val="00B513F3"/>
    <w:rsid w:val="00B55431"/>
    <w:rsid w:val="00B56831"/>
    <w:rsid w:val="00B65882"/>
    <w:rsid w:val="00B65B8F"/>
    <w:rsid w:val="00B663E9"/>
    <w:rsid w:val="00B67F15"/>
    <w:rsid w:val="00B71B68"/>
    <w:rsid w:val="00B726BF"/>
    <w:rsid w:val="00B746A5"/>
    <w:rsid w:val="00B74D48"/>
    <w:rsid w:val="00B75C07"/>
    <w:rsid w:val="00B769C8"/>
    <w:rsid w:val="00B77D68"/>
    <w:rsid w:val="00B81F6A"/>
    <w:rsid w:val="00B860E1"/>
    <w:rsid w:val="00B868FE"/>
    <w:rsid w:val="00B87F44"/>
    <w:rsid w:val="00B90FA0"/>
    <w:rsid w:val="00B92D2D"/>
    <w:rsid w:val="00B95F86"/>
    <w:rsid w:val="00B9780A"/>
    <w:rsid w:val="00BA05BD"/>
    <w:rsid w:val="00BA49FC"/>
    <w:rsid w:val="00BA67E0"/>
    <w:rsid w:val="00BA7FC4"/>
    <w:rsid w:val="00BB0559"/>
    <w:rsid w:val="00BB16FE"/>
    <w:rsid w:val="00BB7A5A"/>
    <w:rsid w:val="00BC1FD6"/>
    <w:rsid w:val="00BC5821"/>
    <w:rsid w:val="00BC72A2"/>
    <w:rsid w:val="00BD01BE"/>
    <w:rsid w:val="00BD134F"/>
    <w:rsid w:val="00BD15BF"/>
    <w:rsid w:val="00BD33C6"/>
    <w:rsid w:val="00BD3680"/>
    <w:rsid w:val="00BD38B0"/>
    <w:rsid w:val="00BD5FC2"/>
    <w:rsid w:val="00BD618F"/>
    <w:rsid w:val="00BE1A5B"/>
    <w:rsid w:val="00BE2BAA"/>
    <w:rsid w:val="00BE3DE9"/>
    <w:rsid w:val="00BE3F8D"/>
    <w:rsid w:val="00BE6354"/>
    <w:rsid w:val="00BE71C0"/>
    <w:rsid w:val="00BE73D4"/>
    <w:rsid w:val="00BF2D26"/>
    <w:rsid w:val="00BF5867"/>
    <w:rsid w:val="00BF59AE"/>
    <w:rsid w:val="00C00B8F"/>
    <w:rsid w:val="00C0320D"/>
    <w:rsid w:val="00C05344"/>
    <w:rsid w:val="00C0631B"/>
    <w:rsid w:val="00C109DB"/>
    <w:rsid w:val="00C10BAE"/>
    <w:rsid w:val="00C17848"/>
    <w:rsid w:val="00C23D59"/>
    <w:rsid w:val="00C26A3A"/>
    <w:rsid w:val="00C277DD"/>
    <w:rsid w:val="00C3195E"/>
    <w:rsid w:val="00C34056"/>
    <w:rsid w:val="00C345D4"/>
    <w:rsid w:val="00C34634"/>
    <w:rsid w:val="00C35A50"/>
    <w:rsid w:val="00C36C4B"/>
    <w:rsid w:val="00C36C6C"/>
    <w:rsid w:val="00C37EA6"/>
    <w:rsid w:val="00C40713"/>
    <w:rsid w:val="00C44CEE"/>
    <w:rsid w:val="00C4612E"/>
    <w:rsid w:val="00C47898"/>
    <w:rsid w:val="00C47A2F"/>
    <w:rsid w:val="00C51DAD"/>
    <w:rsid w:val="00C5236A"/>
    <w:rsid w:val="00C53607"/>
    <w:rsid w:val="00C53609"/>
    <w:rsid w:val="00C54F95"/>
    <w:rsid w:val="00C55BC4"/>
    <w:rsid w:val="00C5604B"/>
    <w:rsid w:val="00C6198C"/>
    <w:rsid w:val="00C63DF3"/>
    <w:rsid w:val="00C64B79"/>
    <w:rsid w:val="00C673CB"/>
    <w:rsid w:val="00C67C3F"/>
    <w:rsid w:val="00C72215"/>
    <w:rsid w:val="00C72B58"/>
    <w:rsid w:val="00C8246F"/>
    <w:rsid w:val="00C82633"/>
    <w:rsid w:val="00C87FFB"/>
    <w:rsid w:val="00C91130"/>
    <w:rsid w:val="00C914B1"/>
    <w:rsid w:val="00C92349"/>
    <w:rsid w:val="00C92B86"/>
    <w:rsid w:val="00C958FE"/>
    <w:rsid w:val="00C97369"/>
    <w:rsid w:val="00C97EA7"/>
    <w:rsid w:val="00CA085B"/>
    <w:rsid w:val="00CA1040"/>
    <w:rsid w:val="00CA42A9"/>
    <w:rsid w:val="00CB0491"/>
    <w:rsid w:val="00CB320A"/>
    <w:rsid w:val="00CB3C71"/>
    <w:rsid w:val="00CB55AE"/>
    <w:rsid w:val="00CB71F3"/>
    <w:rsid w:val="00CC36D6"/>
    <w:rsid w:val="00CC3793"/>
    <w:rsid w:val="00CC5308"/>
    <w:rsid w:val="00CC64C0"/>
    <w:rsid w:val="00CD00A0"/>
    <w:rsid w:val="00CD29B8"/>
    <w:rsid w:val="00CD4A98"/>
    <w:rsid w:val="00CD677E"/>
    <w:rsid w:val="00CD7A5E"/>
    <w:rsid w:val="00CE0344"/>
    <w:rsid w:val="00CE0851"/>
    <w:rsid w:val="00CE0B9A"/>
    <w:rsid w:val="00CE0CDE"/>
    <w:rsid w:val="00CE120E"/>
    <w:rsid w:val="00CE57F4"/>
    <w:rsid w:val="00CE5D1D"/>
    <w:rsid w:val="00CF0387"/>
    <w:rsid w:val="00CF18FC"/>
    <w:rsid w:val="00CF3A1D"/>
    <w:rsid w:val="00CF3DB2"/>
    <w:rsid w:val="00CF412E"/>
    <w:rsid w:val="00CF49BF"/>
    <w:rsid w:val="00CF50A2"/>
    <w:rsid w:val="00CF68C3"/>
    <w:rsid w:val="00CF7816"/>
    <w:rsid w:val="00D03D45"/>
    <w:rsid w:val="00D0474E"/>
    <w:rsid w:val="00D04807"/>
    <w:rsid w:val="00D051C4"/>
    <w:rsid w:val="00D066B8"/>
    <w:rsid w:val="00D16D0A"/>
    <w:rsid w:val="00D16D71"/>
    <w:rsid w:val="00D170CE"/>
    <w:rsid w:val="00D21AF6"/>
    <w:rsid w:val="00D26446"/>
    <w:rsid w:val="00D30A98"/>
    <w:rsid w:val="00D31311"/>
    <w:rsid w:val="00D33224"/>
    <w:rsid w:val="00D336EF"/>
    <w:rsid w:val="00D3411C"/>
    <w:rsid w:val="00D352C9"/>
    <w:rsid w:val="00D35C9B"/>
    <w:rsid w:val="00D36A42"/>
    <w:rsid w:val="00D41DF9"/>
    <w:rsid w:val="00D42C2D"/>
    <w:rsid w:val="00D53C53"/>
    <w:rsid w:val="00D55C9E"/>
    <w:rsid w:val="00D60E74"/>
    <w:rsid w:val="00D61FBA"/>
    <w:rsid w:val="00D626E7"/>
    <w:rsid w:val="00D661D8"/>
    <w:rsid w:val="00D705E9"/>
    <w:rsid w:val="00D71AA7"/>
    <w:rsid w:val="00D71F19"/>
    <w:rsid w:val="00D7373A"/>
    <w:rsid w:val="00D73EF2"/>
    <w:rsid w:val="00D741B7"/>
    <w:rsid w:val="00D746EC"/>
    <w:rsid w:val="00D75AFC"/>
    <w:rsid w:val="00D75EB2"/>
    <w:rsid w:val="00D77AD3"/>
    <w:rsid w:val="00D77F51"/>
    <w:rsid w:val="00D80025"/>
    <w:rsid w:val="00D80B78"/>
    <w:rsid w:val="00D8224D"/>
    <w:rsid w:val="00D8495A"/>
    <w:rsid w:val="00D8588F"/>
    <w:rsid w:val="00D8592D"/>
    <w:rsid w:val="00D85B74"/>
    <w:rsid w:val="00D860B8"/>
    <w:rsid w:val="00D907B3"/>
    <w:rsid w:val="00D90CA5"/>
    <w:rsid w:val="00D93A8D"/>
    <w:rsid w:val="00D95A09"/>
    <w:rsid w:val="00D97410"/>
    <w:rsid w:val="00DA12B0"/>
    <w:rsid w:val="00DA22D3"/>
    <w:rsid w:val="00DA29BC"/>
    <w:rsid w:val="00DA3F7F"/>
    <w:rsid w:val="00DA4933"/>
    <w:rsid w:val="00DA58BD"/>
    <w:rsid w:val="00DA6254"/>
    <w:rsid w:val="00DA6571"/>
    <w:rsid w:val="00DA6F43"/>
    <w:rsid w:val="00DA74A7"/>
    <w:rsid w:val="00DB0014"/>
    <w:rsid w:val="00DB063E"/>
    <w:rsid w:val="00DB0B55"/>
    <w:rsid w:val="00DB2A46"/>
    <w:rsid w:val="00DB369E"/>
    <w:rsid w:val="00DB47B3"/>
    <w:rsid w:val="00DB4A36"/>
    <w:rsid w:val="00DB4B26"/>
    <w:rsid w:val="00DC0A48"/>
    <w:rsid w:val="00DC1E8C"/>
    <w:rsid w:val="00DC2347"/>
    <w:rsid w:val="00DC262D"/>
    <w:rsid w:val="00DC3872"/>
    <w:rsid w:val="00DC7A89"/>
    <w:rsid w:val="00DD15E3"/>
    <w:rsid w:val="00DD1BEB"/>
    <w:rsid w:val="00DD1E04"/>
    <w:rsid w:val="00DD24CD"/>
    <w:rsid w:val="00DD2E34"/>
    <w:rsid w:val="00DD33A5"/>
    <w:rsid w:val="00DD3D31"/>
    <w:rsid w:val="00DD496C"/>
    <w:rsid w:val="00DD5679"/>
    <w:rsid w:val="00DD58D8"/>
    <w:rsid w:val="00DD5A94"/>
    <w:rsid w:val="00DD6B45"/>
    <w:rsid w:val="00DD72AF"/>
    <w:rsid w:val="00DE034B"/>
    <w:rsid w:val="00DE4BEE"/>
    <w:rsid w:val="00DE7F5D"/>
    <w:rsid w:val="00DE7F9F"/>
    <w:rsid w:val="00DF01DA"/>
    <w:rsid w:val="00DF3029"/>
    <w:rsid w:val="00DF50F9"/>
    <w:rsid w:val="00DF6FF7"/>
    <w:rsid w:val="00E01739"/>
    <w:rsid w:val="00E02865"/>
    <w:rsid w:val="00E0577D"/>
    <w:rsid w:val="00E077C8"/>
    <w:rsid w:val="00E0789B"/>
    <w:rsid w:val="00E07976"/>
    <w:rsid w:val="00E10FE5"/>
    <w:rsid w:val="00E145B3"/>
    <w:rsid w:val="00E15629"/>
    <w:rsid w:val="00E17CC0"/>
    <w:rsid w:val="00E21583"/>
    <w:rsid w:val="00E2190B"/>
    <w:rsid w:val="00E238C7"/>
    <w:rsid w:val="00E23E07"/>
    <w:rsid w:val="00E24D1F"/>
    <w:rsid w:val="00E31446"/>
    <w:rsid w:val="00E315D7"/>
    <w:rsid w:val="00E322FB"/>
    <w:rsid w:val="00E32C52"/>
    <w:rsid w:val="00E35960"/>
    <w:rsid w:val="00E36363"/>
    <w:rsid w:val="00E37EBA"/>
    <w:rsid w:val="00E41E5F"/>
    <w:rsid w:val="00E42442"/>
    <w:rsid w:val="00E43955"/>
    <w:rsid w:val="00E45A09"/>
    <w:rsid w:val="00E47158"/>
    <w:rsid w:val="00E549C2"/>
    <w:rsid w:val="00E5757E"/>
    <w:rsid w:val="00E57A15"/>
    <w:rsid w:val="00E62E6C"/>
    <w:rsid w:val="00E6593A"/>
    <w:rsid w:val="00E71155"/>
    <w:rsid w:val="00E72830"/>
    <w:rsid w:val="00E74608"/>
    <w:rsid w:val="00E76E27"/>
    <w:rsid w:val="00E7747C"/>
    <w:rsid w:val="00E80704"/>
    <w:rsid w:val="00E80EB3"/>
    <w:rsid w:val="00E80ECC"/>
    <w:rsid w:val="00E81236"/>
    <w:rsid w:val="00E84AD7"/>
    <w:rsid w:val="00E85B66"/>
    <w:rsid w:val="00E85EDD"/>
    <w:rsid w:val="00E8789E"/>
    <w:rsid w:val="00E87AB0"/>
    <w:rsid w:val="00E92A03"/>
    <w:rsid w:val="00E93101"/>
    <w:rsid w:val="00E96E08"/>
    <w:rsid w:val="00EA23C6"/>
    <w:rsid w:val="00EA27DB"/>
    <w:rsid w:val="00EA449E"/>
    <w:rsid w:val="00EB20D6"/>
    <w:rsid w:val="00EB21AE"/>
    <w:rsid w:val="00EB3893"/>
    <w:rsid w:val="00EB467C"/>
    <w:rsid w:val="00EB4961"/>
    <w:rsid w:val="00EB6F7C"/>
    <w:rsid w:val="00EB7F8A"/>
    <w:rsid w:val="00EC3809"/>
    <w:rsid w:val="00EC4060"/>
    <w:rsid w:val="00EC552E"/>
    <w:rsid w:val="00EC599E"/>
    <w:rsid w:val="00EC73A2"/>
    <w:rsid w:val="00EC74B5"/>
    <w:rsid w:val="00ED0ADD"/>
    <w:rsid w:val="00ED29E3"/>
    <w:rsid w:val="00ED4877"/>
    <w:rsid w:val="00ED7067"/>
    <w:rsid w:val="00EE1E62"/>
    <w:rsid w:val="00EE41F8"/>
    <w:rsid w:val="00EE4A9B"/>
    <w:rsid w:val="00EE662E"/>
    <w:rsid w:val="00EF121B"/>
    <w:rsid w:val="00EF2856"/>
    <w:rsid w:val="00EF2FF5"/>
    <w:rsid w:val="00EF57C5"/>
    <w:rsid w:val="00EF5A1D"/>
    <w:rsid w:val="00EF7A80"/>
    <w:rsid w:val="00F013A8"/>
    <w:rsid w:val="00F03DA2"/>
    <w:rsid w:val="00F03E04"/>
    <w:rsid w:val="00F04864"/>
    <w:rsid w:val="00F04C70"/>
    <w:rsid w:val="00F05AF8"/>
    <w:rsid w:val="00F073D5"/>
    <w:rsid w:val="00F10B17"/>
    <w:rsid w:val="00F12D3C"/>
    <w:rsid w:val="00F12E6D"/>
    <w:rsid w:val="00F14863"/>
    <w:rsid w:val="00F15590"/>
    <w:rsid w:val="00F16BD9"/>
    <w:rsid w:val="00F2023E"/>
    <w:rsid w:val="00F21E5E"/>
    <w:rsid w:val="00F22DB5"/>
    <w:rsid w:val="00F242BE"/>
    <w:rsid w:val="00F26F94"/>
    <w:rsid w:val="00F27D2B"/>
    <w:rsid w:val="00F315F6"/>
    <w:rsid w:val="00F32C34"/>
    <w:rsid w:val="00F3480E"/>
    <w:rsid w:val="00F36568"/>
    <w:rsid w:val="00F41218"/>
    <w:rsid w:val="00F44318"/>
    <w:rsid w:val="00F51F2C"/>
    <w:rsid w:val="00F52333"/>
    <w:rsid w:val="00F55B6F"/>
    <w:rsid w:val="00F560F0"/>
    <w:rsid w:val="00F56D8A"/>
    <w:rsid w:val="00F61112"/>
    <w:rsid w:val="00F6217A"/>
    <w:rsid w:val="00F63C66"/>
    <w:rsid w:val="00F664AC"/>
    <w:rsid w:val="00F67156"/>
    <w:rsid w:val="00F678FB"/>
    <w:rsid w:val="00F7023B"/>
    <w:rsid w:val="00F70894"/>
    <w:rsid w:val="00F732CC"/>
    <w:rsid w:val="00F7371A"/>
    <w:rsid w:val="00F73EB0"/>
    <w:rsid w:val="00F7451D"/>
    <w:rsid w:val="00F75E35"/>
    <w:rsid w:val="00F779BC"/>
    <w:rsid w:val="00F807E1"/>
    <w:rsid w:val="00F80F30"/>
    <w:rsid w:val="00F8296A"/>
    <w:rsid w:val="00F83692"/>
    <w:rsid w:val="00F84019"/>
    <w:rsid w:val="00F85A0D"/>
    <w:rsid w:val="00F86236"/>
    <w:rsid w:val="00F86F9D"/>
    <w:rsid w:val="00F91EC1"/>
    <w:rsid w:val="00F923BF"/>
    <w:rsid w:val="00F961C8"/>
    <w:rsid w:val="00F96E78"/>
    <w:rsid w:val="00FA0236"/>
    <w:rsid w:val="00FA0F62"/>
    <w:rsid w:val="00FA3BE1"/>
    <w:rsid w:val="00FA43D2"/>
    <w:rsid w:val="00FA5131"/>
    <w:rsid w:val="00FA60F4"/>
    <w:rsid w:val="00FA6566"/>
    <w:rsid w:val="00FB0906"/>
    <w:rsid w:val="00FB129C"/>
    <w:rsid w:val="00FB2E8F"/>
    <w:rsid w:val="00FB4DD5"/>
    <w:rsid w:val="00FB4FDF"/>
    <w:rsid w:val="00FB5854"/>
    <w:rsid w:val="00FB6CBE"/>
    <w:rsid w:val="00FB7F7C"/>
    <w:rsid w:val="00FC2647"/>
    <w:rsid w:val="00FC7708"/>
    <w:rsid w:val="00FD090E"/>
    <w:rsid w:val="00FD19C0"/>
    <w:rsid w:val="00FD3A87"/>
    <w:rsid w:val="00FD5B53"/>
    <w:rsid w:val="00FD5CB6"/>
    <w:rsid w:val="00FD7B20"/>
    <w:rsid w:val="00FE08AD"/>
    <w:rsid w:val="00FE0C3B"/>
    <w:rsid w:val="00FE163C"/>
    <w:rsid w:val="00FE178C"/>
    <w:rsid w:val="00FE2957"/>
    <w:rsid w:val="00FE2CD9"/>
    <w:rsid w:val="00FE2EE7"/>
    <w:rsid w:val="00FE6C4C"/>
    <w:rsid w:val="00FF0100"/>
    <w:rsid w:val="00FF0A2D"/>
    <w:rsid w:val="00FF5147"/>
    <w:rsid w:val="00FF6BA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4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1"/>
    <w:rsid w:val="00B074C3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22">
    <w:name w:val="Подпись к таблице (2)_"/>
    <w:basedOn w:val="a0"/>
    <w:link w:val="23"/>
    <w:rsid w:val="00B074C3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rsid w:val="00B074C3"/>
    <w:rPr>
      <w:rFonts w:ascii="Times New Roman" w:eastAsia="Times New Roman" w:hAnsi="Times New Roman" w:cs="Times New Roman"/>
      <w:spacing w:val="1"/>
      <w:sz w:val="13"/>
      <w:szCs w:val="13"/>
    </w:rPr>
  </w:style>
  <w:style w:type="character" w:customStyle="1" w:styleId="8105pt0pt">
    <w:name w:val="Основной текст (8) + 10;5 pt;Интервал 0 pt"/>
    <w:basedOn w:val="8"/>
    <w:rsid w:val="00B074C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3">
    <w:name w:val="Основной текст_"/>
    <w:basedOn w:val="a0"/>
    <w:link w:val="4"/>
    <w:rsid w:val="00B074C3"/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1">
    <w:name w:val="Основной текст (2)"/>
    <w:basedOn w:val="a"/>
    <w:link w:val="20"/>
    <w:rsid w:val="00B074C3"/>
    <w:pPr>
      <w:spacing w:after="12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customStyle="1" w:styleId="23">
    <w:name w:val="Подпись к таблице (2)"/>
    <w:basedOn w:val="a"/>
    <w:link w:val="22"/>
    <w:rsid w:val="00B074C3"/>
    <w:pPr>
      <w:spacing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B074C3"/>
    <w:pPr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13"/>
      <w:szCs w:val="13"/>
      <w:lang w:eastAsia="en-US"/>
    </w:rPr>
  </w:style>
  <w:style w:type="paragraph" w:customStyle="1" w:styleId="4">
    <w:name w:val="Основной текст4"/>
    <w:basedOn w:val="a"/>
    <w:link w:val="a3"/>
    <w:rsid w:val="00B074C3"/>
    <w:pPr>
      <w:spacing w:before="312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7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4C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74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4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7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4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074C3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11">
    <w:name w:val="Оглавление 1 Знак"/>
    <w:basedOn w:val="a0"/>
    <w:link w:val="12"/>
    <w:rsid w:val="00BF2D26"/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aa">
    <w:name w:val="Оглавление"/>
    <w:basedOn w:val="11"/>
    <w:rsid w:val="00B074C3"/>
    <w:rPr>
      <w:rFonts w:ascii="Times New Roman" w:eastAsia="Times New Roman" w:hAnsi="Times New Roman" w:cs="Times New Roman"/>
      <w:color w:val="000000"/>
      <w:spacing w:val="1"/>
      <w:w w:val="100"/>
      <w:position w:val="0"/>
      <w:sz w:val="28"/>
      <w:szCs w:val="25"/>
      <w:u w:val="single"/>
      <w:lang w:val="ru-RU"/>
    </w:rPr>
  </w:style>
  <w:style w:type="paragraph" w:customStyle="1" w:styleId="10">
    <w:name w:val="Заголовок №1"/>
    <w:basedOn w:val="a"/>
    <w:link w:val="1"/>
    <w:rsid w:val="00B074C3"/>
    <w:pPr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styleId="12">
    <w:name w:val="toc 1"/>
    <w:basedOn w:val="a"/>
    <w:link w:val="11"/>
    <w:autoRedefine/>
    <w:rsid w:val="00BF2D26"/>
    <w:pPr>
      <w:tabs>
        <w:tab w:val="right" w:leader="dot" w:pos="284"/>
        <w:tab w:val="left" w:leader="dot" w:pos="8931"/>
      </w:tabs>
      <w:spacing w:line="370" w:lineRule="exact"/>
      <w:ind w:left="20"/>
    </w:pPr>
    <w:rPr>
      <w:rFonts w:ascii="Times New Roman" w:eastAsia="Times New Roman" w:hAnsi="Times New Roman" w:cs="Times New Roman"/>
      <w:color w:val="auto"/>
      <w:spacing w:val="1"/>
      <w:lang w:eastAsia="en-US"/>
    </w:rPr>
  </w:style>
  <w:style w:type="paragraph" w:styleId="2">
    <w:name w:val="toc 2"/>
    <w:basedOn w:val="a"/>
    <w:autoRedefine/>
    <w:rsid w:val="007C5EFD"/>
    <w:pPr>
      <w:numPr>
        <w:numId w:val="2"/>
      </w:numPr>
      <w:spacing w:after="156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3">
    <w:name w:val="toc 3"/>
    <w:basedOn w:val="a"/>
    <w:next w:val="a"/>
    <w:autoRedefine/>
    <w:uiPriority w:val="39"/>
    <w:unhideWhenUsed/>
    <w:rsid w:val="00D907B3"/>
    <w:pPr>
      <w:tabs>
        <w:tab w:val="right" w:leader="dot" w:pos="9053"/>
      </w:tabs>
      <w:spacing w:after="195" w:line="250" w:lineRule="exact"/>
      <w:ind w:left="20"/>
    </w:pPr>
  </w:style>
  <w:style w:type="character" w:customStyle="1" w:styleId="135pt0pt">
    <w:name w:val="Оглавление + 13;5 pt;Интервал 0 pt"/>
    <w:basedOn w:val="11"/>
    <w:rsid w:val="00CB3C71"/>
    <w:rPr>
      <w:rFonts w:ascii="Times New Roman" w:eastAsia="Times New Roman" w:hAnsi="Times New Roman" w:cs="Times New Roman"/>
      <w:color w:val="000000"/>
      <w:spacing w:val="-5"/>
      <w:w w:val="100"/>
      <w:position w:val="0"/>
      <w:sz w:val="27"/>
      <w:szCs w:val="27"/>
      <w:lang w:val="ru-RU"/>
    </w:rPr>
  </w:style>
  <w:style w:type="character" w:customStyle="1" w:styleId="0pt">
    <w:name w:val="Основной текст + Полужирный;Интервал 0 pt"/>
    <w:basedOn w:val="a3"/>
    <w:rsid w:val="00847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styleId="ab">
    <w:name w:val="List Paragraph"/>
    <w:basedOn w:val="a"/>
    <w:uiPriority w:val="34"/>
    <w:qFormat/>
    <w:rsid w:val="00E077C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60E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860E1"/>
    <w:rPr>
      <w:color w:val="800080" w:themeColor="followedHyperlink"/>
      <w:u w:val="single"/>
    </w:rPr>
  </w:style>
  <w:style w:type="character" w:customStyle="1" w:styleId="ae">
    <w:name w:val="Основной текст + Полужирный;Курсив"/>
    <w:basedOn w:val="a3"/>
    <w:rsid w:val="003211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4">
    <w:name w:val="Заголовок №2_"/>
    <w:basedOn w:val="a0"/>
    <w:link w:val="25"/>
    <w:rsid w:val="00FD090E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25">
    <w:name w:val="Заголовок №2"/>
    <w:basedOn w:val="a"/>
    <w:link w:val="24"/>
    <w:rsid w:val="00FD090E"/>
    <w:pPr>
      <w:spacing w:after="360" w:line="0" w:lineRule="atLeast"/>
      <w:ind w:hanging="2460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character" w:customStyle="1" w:styleId="26">
    <w:name w:val="Основной текст2"/>
    <w:basedOn w:val="a3"/>
    <w:rsid w:val="006B4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3">
    <w:name w:val="Основной текст1"/>
    <w:basedOn w:val="a3"/>
    <w:rsid w:val="00F1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af">
    <w:name w:val="Сноска_"/>
    <w:basedOn w:val="a0"/>
    <w:link w:val="af0"/>
    <w:rsid w:val="00225749"/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af0">
    <w:name w:val="Сноска"/>
    <w:basedOn w:val="a"/>
    <w:link w:val="af"/>
    <w:rsid w:val="00225749"/>
    <w:pPr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40">
    <w:name w:val="Основной текст (4)_"/>
    <w:basedOn w:val="a0"/>
    <w:link w:val="41"/>
    <w:rsid w:val="003B7944"/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41">
    <w:name w:val="Основной текст (4)"/>
    <w:basedOn w:val="a"/>
    <w:link w:val="40"/>
    <w:rsid w:val="003B7944"/>
    <w:pPr>
      <w:spacing w:after="480" w:line="370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af1">
    <w:name w:val="Подпись к таблице_"/>
    <w:basedOn w:val="a0"/>
    <w:link w:val="af2"/>
    <w:rsid w:val="003B7944"/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f2">
    <w:name w:val="Подпись к таблице"/>
    <w:basedOn w:val="a"/>
    <w:link w:val="af1"/>
    <w:rsid w:val="003B7944"/>
    <w:pPr>
      <w:spacing w:line="0" w:lineRule="atLeast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0pt0">
    <w:name w:val="Основной текст + Интервал 0 pt"/>
    <w:basedOn w:val="a3"/>
    <w:rsid w:val="0086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3pt">
    <w:name w:val="Заголовок №2 + 13 pt"/>
    <w:basedOn w:val="24"/>
    <w:rsid w:val="00CD6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3"/>
    <w:rsid w:val="00CD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2">
    <w:name w:val="Подпись к таблице + Интервал 0 pt"/>
    <w:basedOn w:val="af1"/>
    <w:rsid w:val="00E17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Verdana11pt0pt">
    <w:name w:val="Основной текст + Verdana;11 pt;Интервал 0 pt"/>
    <w:basedOn w:val="a3"/>
    <w:rsid w:val="005621A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3pt0pt">
    <w:name w:val="Заголовок №2 + 13 pt;Интервал 0 pt"/>
    <w:basedOn w:val="24"/>
    <w:rsid w:val="00A50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pt">
    <w:name w:val="Основной текст (4) + Интервал 0 pt"/>
    <w:basedOn w:val="40"/>
    <w:rsid w:val="00A50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7">
    <w:name w:val="Колонтитул (2)_"/>
    <w:basedOn w:val="a0"/>
    <w:link w:val="28"/>
    <w:rsid w:val="00820242"/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125pt0pt">
    <w:name w:val="Колонтитул (2) + 12;5 pt;Интервал 0 pt"/>
    <w:basedOn w:val="27"/>
    <w:rsid w:val="008202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8">
    <w:name w:val="Колонтитул (2)"/>
    <w:basedOn w:val="a"/>
    <w:link w:val="27"/>
    <w:rsid w:val="0082024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rsid w:val="00820242"/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0pt">
    <w:name w:val="Основной текст (10) + Курсив;Интервал 0 pt"/>
    <w:basedOn w:val="100"/>
    <w:rsid w:val="00820242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"/>
    <w:link w:val="100"/>
    <w:rsid w:val="00820242"/>
    <w:pPr>
      <w:spacing w:before="480" w:after="300" w:line="317" w:lineRule="exact"/>
      <w:jc w:val="both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rsid w:val="00BD5FC2"/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60pt">
    <w:name w:val="Основной текст (6) + Не курсив;Интервал 0 pt"/>
    <w:basedOn w:val="6"/>
    <w:rsid w:val="00BD5FC2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lang w:val="ru-RU"/>
    </w:rPr>
  </w:style>
  <w:style w:type="paragraph" w:customStyle="1" w:styleId="60">
    <w:name w:val="Основной текст (6)"/>
    <w:basedOn w:val="a"/>
    <w:link w:val="6"/>
    <w:rsid w:val="00BD5FC2"/>
    <w:pPr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eastAsia="en-US"/>
    </w:rPr>
  </w:style>
  <w:style w:type="table" w:styleId="af3">
    <w:name w:val="Table Grid"/>
    <w:basedOn w:val="a1"/>
    <w:uiPriority w:val="59"/>
    <w:rsid w:val="0097606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pt0">
    <w:name w:val="Колонтитул (4) + Интервал 0 pt"/>
    <w:basedOn w:val="a0"/>
    <w:rsid w:val="004836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0">
    <w:name w:val="Заголовок №3_"/>
    <w:basedOn w:val="a0"/>
    <w:link w:val="31"/>
    <w:rsid w:val="00483648"/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31">
    <w:name w:val="Заголовок №3"/>
    <w:basedOn w:val="a"/>
    <w:link w:val="30"/>
    <w:rsid w:val="00483648"/>
    <w:pPr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32">
    <w:name w:val="Заголовок №3 (2)_"/>
    <w:basedOn w:val="a0"/>
    <w:link w:val="320"/>
    <w:rsid w:val="009D7210"/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paragraph" w:customStyle="1" w:styleId="320">
    <w:name w:val="Заголовок №3 (2)"/>
    <w:basedOn w:val="a"/>
    <w:link w:val="32"/>
    <w:rsid w:val="009D7210"/>
    <w:pPr>
      <w:spacing w:line="317" w:lineRule="exact"/>
      <w:ind w:firstLine="840"/>
      <w:jc w:val="both"/>
      <w:outlineLvl w:val="2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eastAsia="en-US"/>
    </w:rPr>
  </w:style>
  <w:style w:type="character" w:customStyle="1" w:styleId="af4">
    <w:name w:val="Колонтитул_"/>
    <w:basedOn w:val="a0"/>
    <w:link w:val="af5"/>
    <w:rsid w:val="00024A16"/>
    <w:rPr>
      <w:rFonts w:ascii="Times New Roman" w:eastAsia="Times New Roman" w:hAnsi="Times New Roman" w:cs="Times New Roman"/>
      <w:spacing w:val="5"/>
      <w:sz w:val="21"/>
      <w:szCs w:val="21"/>
      <w:lang w:val="en-US"/>
    </w:rPr>
  </w:style>
  <w:style w:type="character" w:customStyle="1" w:styleId="0pt3">
    <w:name w:val="Колонтитул + Интервал 0 pt"/>
    <w:basedOn w:val="af4"/>
    <w:rsid w:val="00024A16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lang w:val="en-US"/>
    </w:rPr>
  </w:style>
  <w:style w:type="paragraph" w:customStyle="1" w:styleId="af5">
    <w:name w:val="Колонтитул"/>
    <w:basedOn w:val="a"/>
    <w:link w:val="af4"/>
    <w:rsid w:val="00024A16"/>
    <w:pPr>
      <w:spacing w:line="0" w:lineRule="atLeast"/>
    </w:pPr>
    <w:rPr>
      <w:rFonts w:ascii="Times New Roman" w:eastAsia="Times New Roman" w:hAnsi="Times New Roman" w:cs="Times New Roman"/>
      <w:color w:val="auto"/>
      <w:spacing w:val="5"/>
      <w:sz w:val="21"/>
      <w:szCs w:val="21"/>
      <w:lang w:val="en-US" w:eastAsia="en-US"/>
    </w:rPr>
  </w:style>
  <w:style w:type="character" w:customStyle="1" w:styleId="895pt0pt">
    <w:name w:val="Основной текст (8) + 9;5 pt;Интервал 0 pt"/>
    <w:basedOn w:val="8"/>
    <w:rsid w:val="0002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89pt0pt">
    <w:name w:val="Основной текст (8) + 9 pt;Полужирный;Интервал 0 pt"/>
    <w:basedOn w:val="8"/>
    <w:rsid w:val="00732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89pt0pt0">
    <w:name w:val="Основной текст (8) + 9 pt;Интервал 0 pt"/>
    <w:basedOn w:val="8"/>
    <w:rsid w:val="00732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895pt0pt0">
    <w:name w:val="Основной текст (8) + 9;5 pt;Курсив;Интервал 0 pt"/>
    <w:basedOn w:val="8"/>
    <w:rsid w:val="001A7A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295pt0pt">
    <w:name w:val="Подпись к таблице (2) + 9;5 pt;Интервал 0 pt"/>
    <w:basedOn w:val="22"/>
    <w:rsid w:val="00E05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113pt0pt">
    <w:name w:val="Заголовок №1 + 13 pt;Интервал 0 pt"/>
    <w:basedOn w:val="1"/>
    <w:rsid w:val="002D7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9">
    <w:name w:val="Сноска (2)_"/>
    <w:basedOn w:val="a0"/>
    <w:link w:val="2a"/>
    <w:rsid w:val="00D71F19"/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2a">
    <w:name w:val="Сноска (2)"/>
    <w:basedOn w:val="a"/>
    <w:link w:val="29"/>
    <w:rsid w:val="00D71F19"/>
    <w:pPr>
      <w:spacing w:line="206" w:lineRule="exact"/>
      <w:ind w:firstLine="280"/>
    </w:pPr>
    <w:rPr>
      <w:rFonts w:ascii="Times New Roman" w:eastAsia="Times New Roman" w:hAnsi="Times New Roman" w:cs="Times New Roman"/>
      <w:color w:val="auto"/>
      <w:spacing w:val="-3"/>
      <w:sz w:val="17"/>
      <w:szCs w:val="17"/>
      <w:lang w:eastAsia="en-US"/>
    </w:rPr>
  </w:style>
  <w:style w:type="character" w:customStyle="1" w:styleId="213pt0pt0">
    <w:name w:val="Основной текст (2) + 13 pt;Интервал 0 pt"/>
    <w:basedOn w:val="20"/>
    <w:rsid w:val="00BE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Заголовок №2 + Курсив;Интервал 0 pt"/>
    <w:basedOn w:val="24"/>
    <w:rsid w:val="002020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3"/>
    <w:rsid w:val="00EF2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EF2856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EF2856"/>
    <w:pPr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330">
    <w:name w:val="Заголовок №3 (3)_"/>
    <w:basedOn w:val="a0"/>
    <w:link w:val="331"/>
    <w:rsid w:val="00EF2856"/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31">
    <w:name w:val="Заголовок №3 (3)"/>
    <w:basedOn w:val="a"/>
    <w:link w:val="330"/>
    <w:rsid w:val="00EF2856"/>
    <w:pPr>
      <w:spacing w:after="14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42">
    <w:name w:val="Заголовок №4_"/>
    <w:basedOn w:val="a0"/>
    <w:link w:val="43"/>
    <w:rsid w:val="00EF2856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3">
    <w:name w:val="Заголовок №4"/>
    <w:basedOn w:val="a"/>
    <w:link w:val="42"/>
    <w:rsid w:val="00EF2856"/>
    <w:pPr>
      <w:spacing w:before="840" w:after="420" w:line="0" w:lineRule="atLeast"/>
      <w:ind w:hanging="4380"/>
      <w:jc w:val="center"/>
      <w:outlineLvl w:val="3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2b">
    <w:name w:val="Оглавление (2)_"/>
    <w:basedOn w:val="a0"/>
    <w:link w:val="2c"/>
    <w:rsid w:val="00CC5308"/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105pt0pt">
    <w:name w:val="Оглавление (2) + 10;5 pt;Интервал 0 pt"/>
    <w:basedOn w:val="2b"/>
    <w:rsid w:val="00CC5308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2c">
    <w:name w:val="Оглавление (2)"/>
    <w:basedOn w:val="a"/>
    <w:link w:val="2b"/>
    <w:rsid w:val="00CC5308"/>
    <w:pPr>
      <w:spacing w:line="317" w:lineRule="exact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10105pt0pt">
    <w:name w:val="Основной текст (10) + 10;5 pt;Интервал 0 pt"/>
    <w:basedOn w:val="100"/>
    <w:rsid w:val="00CC5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0">
    <w:name w:val="Заголовок №1 (2)_"/>
    <w:basedOn w:val="a0"/>
    <w:link w:val="121"/>
    <w:rsid w:val="009066BC"/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121">
    <w:name w:val="Заголовок №1 (2)"/>
    <w:basedOn w:val="a"/>
    <w:link w:val="120"/>
    <w:rsid w:val="009066BC"/>
    <w:pPr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4"/>
      <w:sz w:val="29"/>
      <w:szCs w:val="29"/>
      <w:lang w:eastAsia="en-US"/>
    </w:rPr>
  </w:style>
  <w:style w:type="character" w:customStyle="1" w:styleId="511pt0pt">
    <w:name w:val="Основной текст (5) + 11 pt;Курсив;Интервал 0 pt"/>
    <w:basedOn w:val="5"/>
    <w:rsid w:val="00F73E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11pt0pt">
    <w:name w:val="Основной текст (10) + 11 pt;Курсив;Интервал 0 pt"/>
    <w:basedOn w:val="100"/>
    <w:rsid w:val="00F73E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6105pt0pt">
    <w:name w:val="Основной текст (6) + 10;5 pt;Не курсив;Интервал 0 pt"/>
    <w:basedOn w:val="6"/>
    <w:rsid w:val="0028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611pt0pt">
    <w:name w:val="Основной текст (6) + 11 pt;Интервал 0 pt"/>
    <w:basedOn w:val="6"/>
    <w:rsid w:val="0028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11pt-1pt">
    <w:name w:val="Основной текст (10) + 11 pt;Курсив;Интервал -1 pt"/>
    <w:basedOn w:val="100"/>
    <w:rsid w:val="000F3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 + Малые прописные"/>
    <w:basedOn w:val="5"/>
    <w:rsid w:val="009C5F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lang w:val="en-US"/>
    </w:rPr>
  </w:style>
  <w:style w:type="character" w:customStyle="1" w:styleId="44">
    <w:name w:val="Колонтитул (4)_"/>
    <w:basedOn w:val="a0"/>
    <w:link w:val="45"/>
    <w:rsid w:val="006147A1"/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5">
    <w:name w:val="Колонтитул (4)"/>
    <w:basedOn w:val="a"/>
    <w:link w:val="44"/>
    <w:rsid w:val="006147A1"/>
    <w:pPr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/>
    </w:rPr>
  </w:style>
  <w:style w:type="character" w:customStyle="1" w:styleId="107pt0pt">
    <w:name w:val="Основной текст (10) + 7 pt;Интервал 0 pt"/>
    <w:basedOn w:val="100"/>
    <w:rsid w:val="00131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apple-converted-space">
    <w:name w:val="apple-converted-space"/>
    <w:basedOn w:val="a0"/>
    <w:rsid w:val="00B20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4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link w:val="21"/>
    <w:rsid w:val="00B074C3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22">
    <w:name w:val="Подпись к таблице (2)_"/>
    <w:basedOn w:val="a0"/>
    <w:link w:val="23"/>
    <w:rsid w:val="00B074C3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rsid w:val="00B074C3"/>
    <w:rPr>
      <w:rFonts w:ascii="Times New Roman" w:eastAsia="Times New Roman" w:hAnsi="Times New Roman" w:cs="Times New Roman"/>
      <w:spacing w:val="1"/>
      <w:sz w:val="13"/>
      <w:szCs w:val="13"/>
    </w:rPr>
  </w:style>
  <w:style w:type="character" w:customStyle="1" w:styleId="8105pt0pt">
    <w:name w:val="Основной текст (8) + 10;5 pt;Интервал 0 pt"/>
    <w:basedOn w:val="8"/>
    <w:rsid w:val="00B074C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a3">
    <w:name w:val="Основной текст_"/>
    <w:basedOn w:val="a0"/>
    <w:link w:val="4"/>
    <w:rsid w:val="00B074C3"/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1">
    <w:name w:val="Основной текст (2)"/>
    <w:basedOn w:val="a"/>
    <w:link w:val="20"/>
    <w:rsid w:val="00B074C3"/>
    <w:pPr>
      <w:spacing w:after="12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customStyle="1" w:styleId="23">
    <w:name w:val="Подпись к таблице (2)"/>
    <w:basedOn w:val="a"/>
    <w:link w:val="22"/>
    <w:rsid w:val="00B074C3"/>
    <w:pPr>
      <w:spacing w:line="0" w:lineRule="atLeas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rsid w:val="00B074C3"/>
    <w:pPr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13"/>
      <w:szCs w:val="13"/>
      <w:lang w:eastAsia="en-US"/>
    </w:rPr>
  </w:style>
  <w:style w:type="paragraph" w:customStyle="1" w:styleId="4">
    <w:name w:val="Основной текст4"/>
    <w:basedOn w:val="a"/>
    <w:link w:val="a3"/>
    <w:rsid w:val="00B074C3"/>
    <w:pPr>
      <w:spacing w:before="312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7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4C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74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4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7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4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074C3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character" w:customStyle="1" w:styleId="11">
    <w:name w:val="Оглавление 1 Знак"/>
    <w:basedOn w:val="a0"/>
    <w:link w:val="12"/>
    <w:rsid w:val="00BF2D26"/>
    <w:rPr>
      <w:rFonts w:ascii="Times New Roman" w:eastAsia="Times New Roman" w:hAnsi="Times New Roman" w:cs="Times New Roman"/>
      <w:spacing w:val="1"/>
      <w:sz w:val="24"/>
      <w:szCs w:val="24"/>
    </w:rPr>
  </w:style>
  <w:style w:type="character" w:customStyle="1" w:styleId="aa">
    <w:name w:val="Оглавление"/>
    <w:basedOn w:val="11"/>
    <w:rsid w:val="00B074C3"/>
    <w:rPr>
      <w:rFonts w:ascii="Times New Roman" w:eastAsia="Times New Roman" w:hAnsi="Times New Roman" w:cs="Times New Roman"/>
      <w:color w:val="000000"/>
      <w:spacing w:val="1"/>
      <w:w w:val="100"/>
      <w:position w:val="0"/>
      <w:sz w:val="28"/>
      <w:szCs w:val="25"/>
      <w:u w:val="single"/>
      <w:lang w:val="ru-RU"/>
    </w:rPr>
  </w:style>
  <w:style w:type="paragraph" w:customStyle="1" w:styleId="10">
    <w:name w:val="Заголовок №1"/>
    <w:basedOn w:val="a"/>
    <w:link w:val="1"/>
    <w:rsid w:val="00B074C3"/>
    <w:pPr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styleId="12">
    <w:name w:val="toc 1"/>
    <w:basedOn w:val="a"/>
    <w:link w:val="11"/>
    <w:autoRedefine/>
    <w:rsid w:val="00BF2D26"/>
    <w:pPr>
      <w:tabs>
        <w:tab w:val="right" w:leader="dot" w:pos="284"/>
        <w:tab w:val="left" w:leader="dot" w:pos="8931"/>
      </w:tabs>
      <w:spacing w:line="370" w:lineRule="exact"/>
      <w:ind w:left="20"/>
    </w:pPr>
    <w:rPr>
      <w:rFonts w:ascii="Times New Roman" w:eastAsia="Times New Roman" w:hAnsi="Times New Roman" w:cs="Times New Roman"/>
      <w:color w:val="auto"/>
      <w:spacing w:val="1"/>
      <w:lang w:eastAsia="en-US"/>
    </w:rPr>
  </w:style>
  <w:style w:type="paragraph" w:styleId="2">
    <w:name w:val="toc 2"/>
    <w:basedOn w:val="a"/>
    <w:autoRedefine/>
    <w:rsid w:val="007C5EFD"/>
    <w:pPr>
      <w:numPr>
        <w:numId w:val="2"/>
      </w:numPr>
      <w:spacing w:after="156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3">
    <w:name w:val="toc 3"/>
    <w:basedOn w:val="a"/>
    <w:next w:val="a"/>
    <w:autoRedefine/>
    <w:uiPriority w:val="39"/>
    <w:unhideWhenUsed/>
    <w:rsid w:val="00D907B3"/>
    <w:pPr>
      <w:tabs>
        <w:tab w:val="right" w:leader="dot" w:pos="9053"/>
      </w:tabs>
      <w:spacing w:after="195" w:line="250" w:lineRule="exact"/>
      <w:ind w:left="20"/>
    </w:pPr>
  </w:style>
  <w:style w:type="character" w:customStyle="1" w:styleId="135pt0pt">
    <w:name w:val="Оглавление + 13;5 pt;Интервал 0 pt"/>
    <w:basedOn w:val="11"/>
    <w:rsid w:val="00CB3C71"/>
    <w:rPr>
      <w:rFonts w:ascii="Times New Roman" w:eastAsia="Times New Roman" w:hAnsi="Times New Roman" w:cs="Times New Roman"/>
      <w:color w:val="000000"/>
      <w:spacing w:val="-5"/>
      <w:w w:val="100"/>
      <w:position w:val="0"/>
      <w:sz w:val="27"/>
      <w:szCs w:val="27"/>
      <w:lang w:val="ru-RU"/>
    </w:rPr>
  </w:style>
  <w:style w:type="character" w:customStyle="1" w:styleId="0pt">
    <w:name w:val="Основной текст + Полужирный;Интервал 0 pt"/>
    <w:basedOn w:val="a3"/>
    <w:rsid w:val="00847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styleId="ab">
    <w:name w:val="List Paragraph"/>
    <w:basedOn w:val="a"/>
    <w:uiPriority w:val="34"/>
    <w:qFormat/>
    <w:rsid w:val="00E077C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60E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860E1"/>
    <w:rPr>
      <w:color w:val="800080" w:themeColor="followedHyperlink"/>
      <w:u w:val="single"/>
    </w:rPr>
  </w:style>
  <w:style w:type="character" w:customStyle="1" w:styleId="ae">
    <w:name w:val="Основной текст + Полужирный;Курсив"/>
    <w:basedOn w:val="a3"/>
    <w:rsid w:val="003211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24">
    <w:name w:val="Заголовок №2_"/>
    <w:basedOn w:val="a0"/>
    <w:link w:val="25"/>
    <w:rsid w:val="00FD090E"/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25">
    <w:name w:val="Заголовок №2"/>
    <w:basedOn w:val="a"/>
    <w:link w:val="24"/>
    <w:rsid w:val="00FD090E"/>
    <w:pPr>
      <w:spacing w:after="360" w:line="0" w:lineRule="atLeast"/>
      <w:ind w:hanging="2460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character" w:customStyle="1" w:styleId="26">
    <w:name w:val="Основной текст2"/>
    <w:basedOn w:val="a3"/>
    <w:rsid w:val="006B4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13">
    <w:name w:val="Основной текст1"/>
    <w:basedOn w:val="a3"/>
    <w:rsid w:val="00F12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character" w:customStyle="1" w:styleId="af">
    <w:name w:val="Сноска_"/>
    <w:basedOn w:val="a0"/>
    <w:link w:val="af0"/>
    <w:rsid w:val="00225749"/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af0">
    <w:name w:val="Сноска"/>
    <w:basedOn w:val="a"/>
    <w:link w:val="af"/>
    <w:rsid w:val="00225749"/>
    <w:pPr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40">
    <w:name w:val="Основной текст (4)_"/>
    <w:basedOn w:val="a0"/>
    <w:link w:val="41"/>
    <w:rsid w:val="003B7944"/>
    <w:rPr>
      <w:rFonts w:ascii="Times New Roman" w:eastAsia="Times New Roman" w:hAnsi="Times New Roman" w:cs="Times New Roman"/>
      <w:i/>
      <w:iCs/>
      <w:spacing w:val="2"/>
      <w:sz w:val="25"/>
      <w:szCs w:val="25"/>
    </w:rPr>
  </w:style>
  <w:style w:type="paragraph" w:customStyle="1" w:styleId="41">
    <w:name w:val="Основной текст (4)"/>
    <w:basedOn w:val="a"/>
    <w:link w:val="40"/>
    <w:rsid w:val="003B7944"/>
    <w:pPr>
      <w:spacing w:after="480" w:line="370" w:lineRule="exact"/>
      <w:ind w:firstLine="720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5"/>
      <w:szCs w:val="25"/>
      <w:lang w:eastAsia="en-US"/>
    </w:rPr>
  </w:style>
  <w:style w:type="character" w:customStyle="1" w:styleId="af1">
    <w:name w:val="Подпись к таблице_"/>
    <w:basedOn w:val="a0"/>
    <w:link w:val="af2"/>
    <w:rsid w:val="003B7944"/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f2">
    <w:name w:val="Подпись к таблице"/>
    <w:basedOn w:val="a"/>
    <w:link w:val="af1"/>
    <w:rsid w:val="003B7944"/>
    <w:pPr>
      <w:spacing w:line="0" w:lineRule="atLeast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0pt0">
    <w:name w:val="Основной текст + Интервал 0 pt"/>
    <w:basedOn w:val="a3"/>
    <w:rsid w:val="0086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13pt">
    <w:name w:val="Заголовок №2 + 13 pt"/>
    <w:basedOn w:val="24"/>
    <w:rsid w:val="00CD67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3"/>
    <w:rsid w:val="00CD67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0pt2">
    <w:name w:val="Подпись к таблице + Интервал 0 pt"/>
    <w:basedOn w:val="af1"/>
    <w:rsid w:val="00E17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Verdana11pt0pt">
    <w:name w:val="Основной текст + Verdana;11 pt;Интервал 0 pt"/>
    <w:basedOn w:val="a3"/>
    <w:rsid w:val="005621A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3pt0pt">
    <w:name w:val="Заголовок №2 + 13 pt;Интервал 0 pt"/>
    <w:basedOn w:val="24"/>
    <w:rsid w:val="00A50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0pt">
    <w:name w:val="Основной текст (4) + Интервал 0 pt"/>
    <w:basedOn w:val="40"/>
    <w:rsid w:val="00A500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27">
    <w:name w:val="Колонтитул (2)_"/>
    <w:basedOn w:val="a0"/>
    <w:link w:val="28"/>
    <w:rsid w:val="00820242"/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2125pt0pt">
    <w:name w:val="Колонтитул (2) + 12;5 pt;Интервал 0 pt"/>
    <w:basedOn w:val="27"/>
    <w:rsid w:val="008202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8">
    <w:name w:val="Колонтитул (2)"/>
    <w:basedOn w:val="a"/>
    <w:link w:val="27"/>
    <w:rsid w:val="00820242"/>
    <w:pPr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rsid w:val="00820242"/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100pt">
    <w:name w:val="Основной текст (10) + Курсив;Интервал 0 pt"/>
    <w:basedOn w:val="100"/>
    <w:rsid w:val="00820242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"/>
    <w:link w:val="100"/>
    <w:rsid w:val="00820242"/>
    <w:pPr>
      <w:spacing w:before="480" w:after="300" w:line="317" w:lineRule="exact"/>
      <w:jc w:val="both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6">
    <w:name w:val="Основной текст (6)_"/>
    <w:basedOn w:val="a0"/>
    <w:link w:val="60"/>
    <w:rsid w:val="00BD5FC2"/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60pt">
    <w:name w:val="Основной текст (6) + Не курсив;Интервал 0 pt"/>
    <w:basedOn w:val="6"/>
    <w:rsid w:val="00BD5FC2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lang w:val="ru-RU"/>
    </w:rPr>
  </w:style>
  <w:style w:type="paragraph" w:customStyle="1" w:styleId="60">
    <w:name w:val="Основной текст (6)"/>
    <w:basedOn w:val="a"/>
    <w:link w:val="6"/>
    <w:rsid w:val="00BD5FC2"/>
    <w:pPr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eastAsia="en-US"/>
    </w:rPr>
  </w:style>
  <w:style w:type="table" w:styleId="af3">
    <w:name w:val="Table Grid"/>
    <w:basedOn w:val="a1"/>
    <w:uiPriority w:val="59"/>
    <w:rsid w:val="0097606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pt0">
    <w:name w:val="Колонтитул (4) + Интервал 0 pt"/>
    <w:basedOn w:val="a0"/>
    <w:rsid w:val="004836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0">
    <w:name w:val="Заголовок №3_"/>
    <w:basedOn w:val="a0"/>
    <w:link w:val="31"/>
    <w:rsid w:val="00483648"/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31">
    <w:name w:val="Заголовок №3"/>
    <w:basedOn w:val="a"/>
    <w:link w:val="30"/>
    <w:rsid w:val="00483648"/>
    <w:pPr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32">
    <w:name w:val="Заголовок №3 (2)_"/>
    <w:basedOn w:val="a0"/>
    <w:link w:val="320"/>
    <w:rsid w:val="009D7210"/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paragraph" w:customStyle="1" w:styleId="320">
    <w:name w:val="Заголовок №3 (2)"/>
    <w:basedOn w:val="a"/>
    <w:link w:val="32"/>
    <w:rsid w:val="009D7210"/>
    <w:pPr>
      <w:spacing w:line="317" w:lineRule="exact"/>
      <w:ind w:firstLine="840"/>
      <w:jc w:val="both"/>
      <w:outlineLvl w:val="2"/>
    </w:pPr>
    <w:rPr>
      <w:rFonts w:ascii="Times New Roman" w:eastAsia="Times New Roman" w:hAnsi="Times New Roman" w:cs="Times New Roman"/>
      <w:i/>
      <w:iCs/>
      <w:color w:val="auto"/>
      <w:spacing w:val="-1"/>
      <w:sz w:val="19"/>
      <w:szCs w:val="19"/>
      <w:lang w:eastAsia="en-US"/>
    </w:rPr>
  </w:style>
  <w:style w:type="character" w:customStyle="1" w:styleId="af4">
    <w:name w:val="Колонтитул_"/>
    <w:basedOn w:val="a0"/>
    <w:link w:val="af5"/>
    <w:rsid w:val="00024A16"/>
    <w:rPr>
      <w:rFonts w:ascii="Times New Roman" w:eastAsia="Times New Roman" w:hAnsi="Times New Roman" w:cs="Times New Roman"/>
      <w:spacing w:val="5"/>
      <w:sz w:val="21"/>
      <w:szCs w:val="21"/>
      <w:lang w:val="en-US"/>
    </w:rPr>
  </w:style>
  <w:style w:type="character" w:customStyle="1" w:styleId="0pt3">
    <w:name w:val="Колонтитул + Интервал 0 pt"/>
    <w:basedOn w:val="af4"/>
    <w:rsid w:val="00024A16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lang w:val="en-US"/>
    </w:rPr>
  </w:style>
  <w:style w:type="paragraph" w:customStyle="1" w:styleId="af5">
    <w:name w:val="Колонтитул"/>
    <w:basedOn w:val="a"/>
    <w:link w:val="af4"/>
    <w:rsid w:val="00024A16"/>
    <w:pPr>
      <w:spacing w:line="0" w:lineRule="atLeast"/>
    </w:pPr>
    <w:rPr>
      <w:rFonts w:ascii="Times New Roman" w:eastAsia="Times New Roman" w:hAnsi="Times New Roman" w:cs="Times New Roman"/>
      <w:color w:val="auto"/>
      <w:spacing w:val="5"/>
      <w:sz w:val="21"/>
      <w:szCs w:val="21"/>
      <w:lang w:val="en-US" w:eastAsia="en-US"/>
    </w:rPr>
  </w:style>
  <w:style w:type="character" w:customStyle="1" w:styleId="895pt0pt">
    <w:name w:val="Основной текст (8) + 9;5 pt;Интервал 0 pt"/>
    <w:basedOn w:val="8"/>
    <w:rsid w:val="0002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89pt0pt">
    <w:name w:val="Основной текст (8) + 9 pt;Полужирный;Интервал 0 pt"/>
    <w:basedOn w:val="8"/>
    <w:rsid w:val="00732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89pt0pt0">
    <w:name w:val="Основной текст (8) + 9 pt;Интервал 0 pt"/>
    <w:basedOn w:val="8"/>
    <w:rsid w:val="00732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895pt0pt0">
    <w:name w:val="Основной текст (8) + 9;5 pt;Курсив;Интервал 0 pt"/>
    <w:basedOn w:val="8"/>
    <w:rsid w:val="001A7A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/>
    </w:rPr>
  </w:style>
  <w:style w:type="character" w:customStyle="1" w:styleId="295pt0pt">
    <w:name w:val="Подпись к таблице (2) + 9;5 pt;Интервал 0 pt"/>
    <w:basedOn w:val="22"/>
    <w:rsid w:val="00E05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113pt0pt">
    <w:name w:val="Заголовок №1 + 13 pt;Интервал 0 pt"/>
    <w:basedOn w:val="1"/>
    <w:rsid w:val="002D75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9">
    <w:name w:val="Сноска (2)_"/>
    <w:basedOn w:val="a0"/>
    <w:link w:val="2a"/>
    <w:rsid w:val="00D71F19"/>
    <w:rPr>
      <w:rFonts w:ascii="Times New Roman" w:eastAsia="Times New Roman" w:hAnsi="Times New Roman" w:cs="Times New Roman"/>
      <w:spacing w:val="-3"/>
      <w:sz w:val="17"/>
      <w:szCs w:val="17"/>
    </w:rPr>
  </w:style>
  <w:style w:type="paragraph" w:customStyle="1" w:styleId="2a">
    <w:name w:val="Сноска (2)"/>
    <w:basedOn w:val="a"/>
    <w:link w:val="29"/>
    <w:rsid w:val="00D71F19"/>
    <w:pPr>
      <w:spacing w:line="206" w:lineRule="exact"/>
      <w:ind w:firstLine="280"/>
    </w:pPr>
    <w:rPr>
      <w:rFonts w:ascii="Times New Roman" w:eastAsia="Times New Roman" w:hAnsi="Times New Roman" w:cs="Times New Roman"/>
      <w:color w:val="auto"/>
      <w:spacing w:val="-3"/>
      <w:sz w:val="17"/>
      <w:szCs w:val="17"/>
      <w:lang w:eastAsia="en-US"/>
    </w:rPr>
  </w:style>
  <w:style w:type="character" w:customStyle="1" w:styleId="213pt0pt0">
    <w:name w:val="Основной текст (2) + 13 pt;Интервал 0 pt"/>
    <w:basedOn w:val="20"/>
    <w:rsid w:val="00BE73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pt">
    <w:name w:val="Заголовок №2 + Курсив;Интервал 0 pt"/>
    <w:basedOn w:val="24"/>
    <w:rsid w:val="002020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3"/>
    <w:rsid w:val="00EF28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sid w:val="00EF2856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EF2856"/>
    <w:pPr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330">
    <w:name w:val="Заголовок №3 (3)_"/>
    <w:basedOn w:val="a0"/>
    <w:link w:val="331"/>
    <w:rsid w:val="00EF2856"/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31">
    <w:name w:val="Заголовок №3 (3)"/>
    <w:basedOn w:val="a"/>
    <w:link w:val="330"/>
    <w:rsid w:val="00EF2856"/>
    <w:pPr>
      <w:spacing w:after="14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42">
    <w:name w:val="Заголовок №4_"/>
    <w:basedOn w:val="a0"/>
    <w:link w:val="43"/>
    <w:rsid w:val="00EF2856"/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3">
    <w:name w:val="Заголовок №4"/>
    <w:basedOn w:val="a"/>
    <w:link w:val="42"/>
    <w:rsid w:val="00EF2856"/>
    <w:pPr>
      <w:spacing w:before="840" w:after="420" w:line="0" w:lineRule="atLeast"/>
      <w:ind w:hanging="4380"/>
      <w:jc w:val="center"/>
      <w:outlineLvl w:val="3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2b">
    <w:name w:val="Оглавление (2)_"/>
    <w:basedOn w:val="a0"/>
    <w:link w:val="2c"/>
    <w:rsid w:val="00CC5308"/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105pt0pt">
    <w:name w:val="Оглавление (2) + 10;5 pt;Интервал 0 pt"/>
    <w:basedOn w:val="2b"/>
    <w:rsid w:val="00CC5308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lang w:val="ru-RU"/>
    </w:rPr>
  </w:style>
  <w:style w:type="paragraph" w:customStyle="1" w:styleId="2c">
    <w:name w:val="Оглавление (2)"/>
    <w:basedOn w:val="a"/>
    <w:link w:val="2b"/>
    <w:rsid w:val="00CC5308"/>
    <w:pPr>
      <w:spacing w:line="317" w:lineRule="exact"/>
    </w:pPr>
    <w:rPr>
      <w:rFonts w:ascii="Times New Roman" w:eastAsia="Times New Roman" w:hAnsi="Times New Roman" w:cs="Times New Roman"/>
      <w:color w:val="auto"/>
      <w:spacing w:val="4"/>
      <w:sz w:val="19"/>
      <w:szCs w:val="19"/>
      <w:lang w:eastAsia="en-US"/>
    </w:rPr>
  </w:style>
  <w:style w:type="character" w:customStyle="1" w:styleId="10105pt0pt">
    <w:name w:val="Основной текст (10) + 10;5 pt;Интервал 0 pt"/>
    <w:basedOn w:val="100"/>
    <w:rsid w:val="00CC5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20">
    <w:name w:val="Заголовок №1 (2)_"/>
    <w:basedOn w:val="a0"/>
    <w:link w:val="121"/>
    <w:rsid w:val="009066BC"/>
    <w:rPr>
      <w:rFonts w:ascii="Times New Roman" w:eastAsia="Times New Roman" w:hAnsi="Times New Roman" w:cs="Times New Roman"/>
      <w:b/>
      <w:bCs/>
      <w:spacing w:val="4"/>
      <w:sz w:val="29"/>
      <w:szCs w:val="29"/>
    </w:rPr>
  </w:style>
  <w:style w:type="paragraph" w:customStyle="1" w:styleId="121">
    <w:name w:val="Заголовок №1 (2)"/>
    <w:basedOn w:val="a"/>
    <w:link w:val="120"/>
    <w:rsid w:val="009066BC"/>
    <w:pPr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4"/>
      <w:sz w:val="29"/>
      <w:szCs w:val="29"/>
      <w:lang w:eastAsia="en-US"/>
    </w:rPr>
  </w:style>
  <w:style w:type="character" w:customStyle="1" w:styleId="511pt0pt">
    <w:name w:val="Основной текст (5) + 11 pt;Курсив;Интервал 0 pt"/>
    <w:basedOn w:val="5"/>
    <w:rsid w:val="00F73E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11pt0pt">
    <w:name w:val="Основной текст (10) + 11 pt;Курсив;Интервал 0 pt"/>
    <w:basedOn w:val="100"/>
    <w:rsid w:val="00F73E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6105pt0pt">
    <w:name w:val="Основной текст (6) + 10;5 pt;Не курсив;Интервал 0 pt"/>
    <w:basedOn w:val="6"/>
    <w:rsid w:val="0028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611pt0pt">
    <w:name w:val="Основной текст (6) + 11 pt;Интервал 0 pt"/>
    <w:basedOn w:val="6"/>
    <w:rsid w:val="00283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1011pt-1pt">
    <w:name w:val="Основной текст (10) + 11 pt;Курсив;Интервал -1 pt"/>
    <w:basedOn w:val="100"/>
    <w:rsid w:val="000F3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4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 + Малые прописные"/>
    <w:basedOn w:val="5"/>
    <w:rsid w:val="009C5FD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lang w:val="en-US"/>
    </w:rPr>
  </w:style>
  <w:style w:type="character" w:customStyle="1" w:styleId="44">
    <w:name w:val="Колонтитул (4)_"/>
    <w:basedOn w:val="a0"/>
    <w:link w:val="45"/>
    <w:rsid w:val="006147A1"/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5">
    <w:name w:val="Колонтитул (4)"/>
    <w:basedOn w:val="a"/>
    <w:link w:val="44"/>
    <w:rsid w:val="006147A1"/>
    <w:pPr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/>
    </w:rPr>
  </w:style>
  <w:style w:type="character" w:customStyle="1" w:styleId="107pt0pt">
    <w:name w:val="Основной текст (10) + 7 pt;Интервал 0 pt"/>
    <w:basedOn w:val="100"/>
    <w:rsid w:val="00131F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apple-converted-space">
    <w:name w:val="apple-converted-space"/>
    <w:basedOn w:val="a0"/>
    <w:rsid w:val="00B2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stec.ru/sistema-sertifikatsii-tzi/153-deyatelnost/tekushchaya/tekhnicheskaya-zashchita-informatsii/sistema-sertifikatsii/591-gosudarstvennyj-reestr-sertifitsirovannykh-sredstv-zashchity-informatsii-n-ross-ru-0001-01bi00" TargetMode="External"/><Relationship Id="rId18" Type="http://schemas.openxmlformats.org/officeDocument/2006/relationships/hyperlink" Target="mailto:rsockanc64@rsoc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fstec.ru/" TargetMode="External"/><Relationship Id="rId17" Type="http://schemas.openxmlformats.org/officeDocument/2006/relationships/hyperlink" Target="http://www.pd.rsoc.ru/operators-registry/operators-registry-documents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fstec.ru/sistema-sertifikatsii-tzi/153-deyatelnost/tekushchaya/tekhnicheskaya-zashchita-informatsii/sistema-sertifikatsii/591-gosudarstvennyj-reestr-sertifitsirovannykh-sredstv-zashchity-informatsii-n-ross-ru-0001-01bi00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stec.ru/sistema-sertifikatsii-tzi/153-deyatelnost/tekushchaya/tekhnicheskaya-zashchita-informatsii/sistema-sertifikatsii/591-gosudarstvennyj-reestr-sertifitsirovannykh-sredstv-zashchity-informatsii-n-ross-ru-0001-01bi0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icrosoft.com/rus/government/certificate/" TargetMode="External"/><Relationship Id="rId23" Type="http://schemas.openxmlformats.org/officeDocument/2006/relationships/hyperlink" Target="http://www.fstec.ru/_razd/_isp0o.htm" TargetMode="External"/><Relationship Id="rId10" Type="http://schemas.openxmlformats.org/officeDocument/2006/relationships/hyperlink" Target="http://fstec.ru/tekhnicheskaya-zashchita-informatsii-ld/72-deyatelnost/tekushchaya/litsenzionnaya-deyatelnost/tekhnicheskaya-zashchita-informatsii/dokumenty-po-litsenzirovaniyu-deyatelnosti-organizatsij/reestry/216-reestr01" TargetMode="External"/><Relationship Id="rId19" Type="http://schemas.openxmlformats.org/officeDocument/2006/relationships/hyperlink" Target="http://64.rkn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icrosoft.com/rus/government/certificate/" TargetMode="External"/><Relationship Id="rId22" Type="http://schemas.openxmlformats.org/officeDocument/2006/relationships/hyperlink" Target="http://www.fstec.ru/_razd/_isp0o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88FF-C398-490B-8905-D47B2462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163</Pages>
  <Words>58710</Words>
  <Characters>334652</Characters>
  <Application>Microsoft Office Word</Application>
  <DocSecurity>0</DocSecurity>
  <Lines>2788</Lines>
  <Paragraphs>785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Фоминова Елена</dc:creator>
  <cp:lastModifiedBy>user</cp:lastModifiedBy>
  <cp:revision>2</cp:revision>
  <cp:lastPrinted>2014-07-10T07:44:00Z</cp:lastPrinted>
  <dcterms:created xsi:type="dcterms:W3CDTF">2016-10-19T12:47:00Z</dcterms:created>
  <dcterms:modified xsi:type="dcterms:W3CDTF">2016-10-19T12:47:00Z</dcterms:modified>
</cp:coreProperties>
</file>