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22" w:rsidRPr="00DD2722" w:rsidRDefault="00DD2722" w:rsidP="00DD27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DD27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Объявлен Всероссийск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ий конкурс</w:t>
      </w:r>
      <w:r w:rsidRPr="00DD27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«Успех и безопасность-2018»</w:t>
      </w:r>
    </w:p>
    <w:p w:rsidR="00DD2722" w:rsidRDefault="00DD2722" w:rsidP="00DD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22">
        <w:rPr>
          <w:rFonts w:ascii="Times New Roman" w:eastAsia="Times New Roman" w:hAnsi="Times New Roman" w:cs="Times New Roman"/>
          <w:sz w:val="28"/>
          <w:szCs w:val="28"/>
        </w:rPr>
        <w:t>Министерство труда и социальной защиты Российской Федерации совместно с Межрегиональной ассоциацией содействия обеспечению безопасных условий труда «ЭТАЛОН» информируют о проведении Всероссийского конкурса «Успех и безопасность-2018».</w:t>
      </w:r>
    </w:p>
    <w:p w:rsidR="00DD2722" w:rsidRDefault="00DD2722" w:rsidP="00DD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22">
        <w:rPr>
          <w:rFonts w:ascii="Times New Roman" w:eastAsia="Times New Roman" w:hAnsi="Times New Roman" w:cs="Times New Roman"/>
          <w:sz w:val="28"/>
          <w:szCs w:val="28"/>
        </w:rPr>
        <w:t>Конкурс реализуется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DD2722" w:rsidRDefault="00DD2722" w:rsidP="00DD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22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пройти регистрацию на web-сайте ассоциации «ЭТАЛОН» </w:t>
      </w:r>
      <w:hyperlink r:id="rId8" w:history="1">
        <w:r w:rsidRPr="00DD27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http://www.aetalon.ru</w:t>
        </w:r>
      </w:hyperlink>
      <w:r w:rsidRPr="00DD2722">
        <w:rPr>
          <w:rFonts w:ascii="Times New Roman" w:eastAsia="Times New Roman" w:hAnsi="Times New Roman" w:cs="Times New Roman"/>
          <w:sz w:val="28"/>
          <w:szCs w:val="28"/>
        </w:rPr>
        <w:t>, в соответствующем разделе, посвященном проведению конкурса «Успех и безопасность-2018», заполнить электронные формы заявки на участие в конкурсе и сведений об организации. Срок приема заявок на конкурс завершается 1 марта 2019 года.</w:t>
      </w:r>
      <w:r w:rsidRPr="00DD2722">
        <w:rPr>
          <w:rFonts w:ascii="Times New Roman" w:eastAsia="Times New Roman" w:hAnsi="Times New Roman" w:cs="Times New Roman"/>
          <w:sz w:val="28"/>
          <w:szCs w:val="28"/>
        </w:rPr>
        <w:br/>
        <w:t>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 конкурса.</w:t>
      </w:r>
    </w:p>
    <w:p w:rsidR="00DD2722" w:rsidRPr="00DD2722" w:rsidRDefault="00DD2722" w:rsidP="00DD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22">
        <w:rPr>
          <w:rFonts w:ascii="Times New Roman" w:eastAsia="Times New Roman" w:hAnsi="Times New Roman" w:cs="Times New Roman"/>
          <w:sz w:val="28"/>
          <w:szCs w:val="28"/>
        </w:rPr>
        <w:t xml:space="preserve">Возможные вопросы, связанные с организацией и проведением конкурса, необходимо адресовать в ассоциацию по адресу: 127055, г. Москва, ул. Новослободская, д. 26, стр.1; тел./факс: +7(495) 411-09-98; e-mail: </w:t>
      </w:r>
      <w:hyperlink r:id="rId9" w:tooltip="Написать письмо" w:history="1">
        <w:r w:rsidRPr="00DD27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kzb@aetalon.ru</w:t>
        </w:r>
      </w:hyperlink>
      <w:r w:rsidRPr="00DD2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5AF" w:rsidRDefault="00E905AF" w:rsidP="00DD2722">
      <w:pPr>
        <w:spacing w:after="0" w:line="240" w:lineRule="auto"/>
        <w:jc w:val="both"/>
        <w:rPr>
          <w:sz w:val="28"/>
          <w:szCs w:val="28"/>
        </w:rPr>
      </w:pPr>
    </w:p>
    <w:p w:rsidR="00DD2722" w:rsidRDefault="00DD2722" w:rsidP="00DD2722">
      <w:pPr>
        <w:spacing w:after="0" w:line="240" w:lineRule="auto"/>
        <w:jc w:val="both"/>
        <w:rPr>
          <w:sz w:val="28"/>
          <w:szCs w:val="28"/>
        </w:rPr>
      </w:pPr>
    </w:p>
    <w:p w:rsidR="00DD2722" w:rsidRPr="00DD2722" w:rsidRDefault="00DD2722" w:rsidP="00DD27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722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DD2722" w:rsidRPr="00DD2722" w:rsidSect="00DD2722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F0" w:rsidRDefault="001310F0" w:rsidP="00DD2722">
      <w:pPr>
        <w:spacing w:after="0" w:line="240" w:lineRule="auto"/>
      </w:pPr>
      <w:r>
        <w:separator/>
      </w:r>
    </w:p>
  </w:endnote>
  <w:endnote w:type="continuationSeparator" w:id="0">
    <w:p w:rsidR="001310F0" w:rsidRDefault="001310F0" w:rsidP="00D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F0" w:rsidRDefault="001310F0" w:rsidP="00DD2722">
      <w:pPr>
        <w:spacing w:after="0" w:line="240" w:lineRule="auto"/>
      </w:pPr>
      <w:r>
        <w:separator/>
      </w:r>
    </w:p>
  </w:footnote>
  <w:footnote w:type="continuationSeparator" w:id="0">
    <w:p w:rsidR="001310F0" w:rsidRDefault="001310F0" w:rsidP="00DD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22" w:rsidRPr="00DD2722" w:rsidRDefault="00DD2722">
    <w:pPr>
      <w:pStyle w:val="a4"/>
      <w:rPr>
        <w:rFonts w:ascii="Times New Roman" w:hAnsi="Times New Roman" w:cs="Times New Roman"/>
        <w:sz w:val="28"/>
        <w:szCs w:val="28"/>
      </w:rPr>
    </w:pPr>
    <w:r w:rsidRPr="00DD2722">
      <w:rPr>
        <w:rFonts w:ascii="Times New Roman" w:hAnsi="Times New Roman" w:cs="Times New Roman"/>
        <w:sz w:val="28"/>
        <w:szCs w:val="28"/>
      </w:rPr>
      <w:t>23.10.2018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77A1"/>
    <w:multiLevelType w:val="multilevel"/>
    <w:tmpl w:val="3C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2"/>
    <w:rsid w:val="001310F0"/>
    <w:rsid w:val="00486EBE"/>
    <w:rsid w:val="00956064"/>
    <w:rsid w:val="00DD2722"/>
    <w:rsid w:val="00E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D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D27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D2722"/>
    <w:rPr>
      <w:color w:val="0000FF"/>
      <w:u w:val="single"/>
    </w:rPr>
  </w:style>
  <w:style w:type="paragraph" w:customStyle="1" w:styleId="11">
    <w:name w:val="Дата1"/>
    <w:basedOn w:val="a"/>
    <w:rsid w:val="00D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D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722"/>
  </w:style>
  <w:style w:type="paragraph" w:styleId="a6">
    <w:name w:val="footer"/>
    <w:basedOn w:val="a"/>
    <w:link w:val="a7"/>
    <w:uiPriority w:val="99"/>
    <w:semiHidden/>
    <w:unhideWhenUsed/>
    <w:rsid w:val="00D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D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D27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D2722"/>
    <w:rPr>
      <w:color w:val="0000FF"/>
      <w:u w:val="single"/>
    </w:rPr>
  </w:style>
  <w:style w:type="paragraph" w:customStyle="1" w:styleId="11">
    <w:name w:val="Дата1"/>
    <w:basedOn w:val="a"/>
    <w:rsid w:val="00D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DD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722"/>
  </w:style>
  <w:style w:type="paragraph" w:styleId="a6">
    <w:name w:val="footer"/>
    <w:basedOn w:val="a"/>
    <w:link w:val="a7"/>
    <w:uiPriority w:val="99"/>
    <w:semiHidden/>
    <w:unhideWhenUsed/>
    <w:rsid w:val="00D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0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tal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zb@aeta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dcterms:created xsi:type="dcterms:W3CDTF">2018-10-19T08:57:00Z</dcterms:created>
  <dcterms:modified xsi:type="dcterms:W3CDTF">2018-10-19T08:57:00Z</dcterms:modified>
</cp:coreProperties>
</file>