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37" w:rsidRPr="00C97737" w:rsidRDefault="00C97737" w:rsidP="00C97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737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 конкурс по внедрению профессиональных стандартов в деятельность организации</w:t>
      </w:r>
    </w:p>
    <w:p w:rsidR="00C97737" w:rsidRDefault="00C97737" w:rsidP="00C9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737">
        <w:rPr>
          <w:rFonts w:ascii="Times New Roman" w:eastAsia="Times New Roman" w:hAnsi="Times New Roman" w:cs="Times New Roman"/>
          <w:sz w:val="28"/>
          <w:szCs w:val="28"/>
        </w:rPr>
        <w:t>     Организаторами конкурса выступают АНО «Национальное агентство развития квалификаций» и ФГБУ «ВНИИ труда» Минтруда России п</w:t>
      </w:r>
      <w:r>
        <w:rPr>
          <w:rFonts w:ascii="Times New Roman" w:eastAsia="Times New Roman" w:hAnsi="Times New Roman" w:cs="Times New Roman"/>
          <w:sz w:val="28"/>
          <w:szCs w:val="28"/>
        </w:rPr>
        <w:t>ри поддержке  Минтруда России.</w:t>
      </w:r>
    </w:p>
    <w:p w:rsidR="00C97737" w:rsidRDefault="00C97737" w:rsidP="00C9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Номинации конкурса: </w:t>
      </w:r>
    </w:p>
    <w:p w:rsidR="00C97737" w:rsidRDefault="00C97737" w:rsidP="00C9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737">
        <w:rPr>
          <w:rFonts w:ascii="Times New Roman" w:eastAsia="Times New Roman" w:hAnsi="Times New Roman" w:cs="Times New Roman"/>
          <w:sz w:val="28"/>
          <w:szCs w:val="28"/>
        </w:rPr>
        <w:t>«Лучшая производственная компания по внедрению профессиональных стандартов»;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>«Лучшая организация в сфере услуг по внедрению профессиональных стандартов»;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>«Лучшая образовательная организация по внедрению профессиональных стандарто</w:t>
      </w:r>
      <w:r>
        <w:rPr>
          <w:rFonts w:ascii="Times New Roman" w:eastAsia="Times New Roman" w:hAnsi="Times New Roman" w:cs="Times New Roman"/>
          <w:sz w:val="28"/>
          <w:szCs w:val="28"/>
        </w:rPr>
        <w:t>в».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>     В конкурсе могут участвовать организации независимо от организационно-правовой формы, осуществляющие производство продукции (выполнение работ и оказание услуг). Исключение составляют  организаций, в отношении которых осуществляются процедуры несостоятельности (банкротства).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>     Участие в конкурсе бесплатное. Заявки прин</w:t>
      </w:r>
      <w:r>
        <w:rPr>
          <w:rFonts w:ascii="Times New Roman" w:eastAsia="Times New Roman" w:hAnsi="Times New Roman" w:cs="Times New Roman"/>
          <w:sz w:val="28"/>
          <w:szCs w:val="28"/>
        </w:rPr>
        <w:t>имаются до 20 ноября 2018 года.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Награждение победителей и призеров конкурса пройдет 6 декабря 2018 г. в Москве в рамках IV Всероссийского форума «Национальная система квалификаций России» под эгидой Национального совета при Президенте 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профессиональным квалификациям.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Информация о конкурсе размещена на сайте АНО «Национальное агентство развития квалификаций» </w:t>
      </w:r>
      <w:hyperlink r:id="rId4" w:history="1">
        <w:r w:rsidRPr="00C9773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https://nark.ru/activity/konkurs-prof-standartov/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7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По вопросам проведения конкурса обращаться к эксперту Национального агентства развития квалификаций </w:t>
      </w:r>
      <w:proofErr w:type="spellStart"/>
      <w:r w:rsidRPr="00C97737">
        <w:rPr>
          <w:rFonts w:ascii="Times New Roman" w:eastAsia="Times New Roman" w:hAnsi="Times New Roman" w:cs="Times New Roman"/>
          <w:sz w:val="28"/>
          <w:szCs w:val="28"/>
        </w:rPr>
        <w:t>Кришталю</w:t>
      </w:r>
      <w:proofErr w:type="spellEnd"/>
      <w:r w:rsidRPr="00C97737">
        <w:rPr>
          <w:rFonts w:ascii="Times New Roman" w:eastAsia="Times New Roman" w:hAnsi="Times New Roman" w:cs="Times New Roman"/>
          <w:sz w:val="28"/>
          <w:szCs w:val="28"/>
        </w:rPr>
        <w:t xml:space="preserve"> Владиславу по тел. +7 (916) 350 38 80 или </w:t>
      </w:r>
      <w:proofErr w:type="spellStart"/>
      <w:r w:rsidRPr="00C97737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C9773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97737">
        <w:rPr>
          <w:rFonts w:ascii="Times New Roman" w:eastAsia="Times New Roman" w:hAnsi="Times New Roman" w:cs="Times New Roman"/>
          <w:sz w:val="28"/>
          <w:szCs w:val="28"/>
        </w:rPr>
        <w:t>очте</w:t>
      </w:r>
      <w:proofErr w:type="spellEnd"/>
      <w:r w:rsidRPr="00C977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tooltip="Написать письмо" w:history="1">
        <w:r w:rsidRPr="00C9773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vkrishtal@nark.ru</w:t>
        </w:r>
      </w:hyperlink>
      <w:r w:rsidRPr="00C97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737" w:rsidRDefault="00C97737" w:rsidP="00C9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737" w:rsidRPr="00C97737" w:rsidRDefault="00C97737" w:rsidP="00C97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73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C97737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C97737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Шиханы</w:t>
      </w:r>
    </w:p>
    <w:p w:rsidR="00E82561" w:rsidRPr="00C97737" w:rsidRDefault="00E82561" w:rsidP="00C97737">
      <w:pPr>
        <w:spacing w:after="0" w:line="240" w:lineRule="auto"/>
        <w:rPr>
          <w:sz w:val="28"/>
          <w:szCs w:val="28"/>
        </w:rPr>
      </w:pPr>
    </w:p>
    <w:sectPr w:rsidR="00E82561" w:rsidRPr="00C9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7737"/>
    <w:rsid w:val="00C97737"/>
    <w:rsid w:val="00E8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7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C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7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rishtal@nark.ru" TargetMode="External"/><Relationship Id="rId4" Type="http://schemas.openxmlformats.org/officeDocument/2006/relationships/hyperlink" Target="https://nark.ru/activity/konkurs-prof-standar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>WareZ Provider 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2018-10-31T10:16:00Z</dcterms:created>
  <dcterms:modified xsi:type="dcterms:W3CDTF">2018-10-31T10:18:00Z</dcterms:modified>
</cp:coreProperties>
</file>