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0B3" w:rsidRDefault="00C30E70" w:rsidP="00A240B3">
      <w:pPr>
        <w:ind w:firstLine="720"/>
        <w:rPr>
          <w:sz w:val="28"/>
        </w:rPr>
      </w:pPr>
      <w:r w:rsidRPr="00C30E70">
        <w:rPr>
          <w:noProof/>
        </w:rPr>
        <w:pict>
          <v:group id="_x0000_s1026" style="position:absolute;left:0;text-align:left;margin-left:202.7pt;margin-top:-6.75pt;width:66.3pt;height:86.65pt;z-index:-251658240" coordorigin="5469,608" coordsize="1326,1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469;top:608;width:1326;height:1733">
              <v:imagedata r:id="rId7" o:title="" gain="74473f" blacklevel="1966f"/>
            </v:shape>
            <v:shape id="Рисунок 1" o:spid="_x0000_s1028" type="#_x0000_t75" alt="http://orel3.rsl.ru/sim/10.10.06/saratgerb.jpg" style="position:absolute;left:5554;top:702;width:408;height:516;visibility:visible">
              <v:imagedata r:id="rId8" o:title=""/>
            </v:shape>
          </v:group>
          <o:OLEObject Type="Embed" ProgID="Word.Picture.8" ShapeID="_x0000_s1027" DrawAspect="Content" ObjectID="_1604146840" r:id="rId9"/>
        </w:pict>
      </w:r>
    </w:p>
    <w:p w:rsidR="00A240B3" w:rsidRDefault="00A240B3" w:rsidP="00A240B3">
      <w:pPr>
        <w:ind w:firstLine="720"/>
        <w:rPr>
          <w:sz w:val="28"/>
        </w:rPr>
      </w:pPr>
    </w:p>
    <w:p w:rsidR="00A240B3" w:rsidRDefault="00A240B3" w:rsidP="00A240B3">
      <w:pPr>
        <w:ind w:right="4315"/>
        <w:jc w:val="both"/>
        <w:rPr>
          <w:sz w:val="28"/>
        </w:rPr>
      </w:pPr>
    </w:p>
    <w:p w:rsidR="00A240B3" w:rsidRDefault="00A240B3" w:rsidP="00A240B3">
      <w:pPr>
        <w:ind w:right="4315"/>
        <w:jc w:val="both"/>
        <w:rPr>
          <w:sz w:val="28"/>
        </w:rPr>
      </w:pPr>
    </w:p>
    <w:p w:rsidR="00A240B3" w:rsidRDefault="00A240B3" w:rsidP="00A240B3">
      <w:pPr>
        <w:ind w:right="4315"/>
        <w:jc w:val="both"/>
        <w:rPr>
          <w:sz w:val="28"/>
        </w:rPr>
      </w:pPr>
    </w:p>
    <w:p w:rsidR="00A240B3" w:rsidRDefault="00A240B3" w:rsidP="00A240B3">
      <w:pPr>
        <w:ind w:right="4315"/>
        <w:jc w:val="both"/>
        <w:rPr>
          <w:sz w:val="28"/>
        </w:rPr>
      </w:pPr>
    </w:p>
    <w:p w:rsidR="00A240B3" w:rsidRPr="00853338" w:rsidRDefault="00A240B3" w:rsidP="00A240B3">
      <w:pPr>
        <w:spacing w:line="276" w:lineRule="auto"/>
        <w:jc w:val="center"/>
        <w:rPr>
          <w:b/>
          <w:sz w:val="28"/>
        </w:rPr>
      </w:pPr>
      <w:r w:rsidRPr="00853338">
        <w:rPr>
          <w:b/>
          <w:sz w:val="28"/>
        </w:rPr>
        <w:t>СОБРАНИЕ ДЕПУТАТОВ</w:t>
      </w:r>
    </w:p>
    <w:p w:rsidR="00A240B3" w:rsidRPr="00B97AE1" w:rsidRDefault="00A240B3" w:rsidP="00A240B3">
      <w:pPr>
        <w:spacing w:line="276" w:lineRule="auto"/>
        <w:jc w:val="center"/>
        <w:rPr>
          <w:b/>
          <w:spacing w:val="100"/>
        </w:rPr>
      </w:pPr>
      <w:r w:rsidRPr="00B97AE1">
        <w:rPr>
          <w:b/>
          <w:spacing w:val="100"/>
        </w:rPr>
        <w:t>ГОРОДСКОГО ОКРУГА</w:t>
      </w:r>
    </w:p>
    <w:p w:rsidR="00A240B3" w:rsidRPr="00853338" w:rsidRDefault="00A240B3" w:rsidP="00A240B3">
      <w:pPr>
        <w:spacing w:line="276" w:lineRule="auto"/>
        <w:jc w:val="center"/>
        <w:rPr>
          <w:b/>
        </w:rPr>
      </w:pPr>
      <w:r w:rsidRPr="00853338">
        <w:rPr>
          <w:b/>
        </w:rPr>
        <w:t>ЗАКРЫТОГО АДМИНИСТРАТИВНО – ТЕРРИТОРИАЛЬНОГО</w:t>
      </w:r>
    </w:p>
    <w:p w:rsidR="00A240B3" w:rsidRPr="00853338" w:rsidRDefault="00A240B3" w:rsidP="00A240B3">
      <w:pPr>
        <w:spacing w:line="276" w:lineRule="auto"/>
        <w:jc w:val="center"/>
        <w:rPr>
          <w:b/>
        </w:rPr>
      </w:pPr>
      <w:r w:rsidRPr="00853338">
        <w:rPr>
          <w:b/>
        </w:rPr>
        <w:t>ОБРАЗОВАНИЯ ШИХАНЫ САРАТОВСКОЙ ОБЛАСТИ</w:t>
      </w:r>
    </w:p>
    <w:p w:rsidR="00A240B3" w:rsidRPr="00BD7FF5" w:rsidRDefault="00A240B3" w:rsidP="00A240B3">
      <w:pPr>
        <w:tabs>
          <w:tab w:val="left" w:pos="4962"/>
        </w:tabs>
        <w:spacing w:line="276" w:lineRule="auto"/>
        <w:jc w:val="center"/>
        <w:rPr>
          <w:b/>
        </w:rPr>
      </w:pPr>
    </w:p>
    <w:p w:rsidR="00A240B3" w:rsidRPr="00B02C07" w:rsidRDefault="00A240B3" w:rsidP="00A240B3">
      <w:pPr>
        <w:tabs>
          <w:tab w:val="left" w:pos="4962"/>
        </w:tabs>
        <w:jc w:val="center"/>
        <w:rPr>
          <w:b/>
          <w:spacing w:val="100"/>
          <w:sz w:val="28"/>
        </w:rPr>
      </w:pPr>
      <w:r w:rsidRPr="00B02C07">
        <w:rPr>
          <w:b/>
          <w:spacing w:val="100"/>
          <w:sz w:val="28"/>
        </w:rPr>
        <w:t>РЕШЕНИЕ</w:t>
      </w:r>
    </w:p>
    <w:p w:rsidR="00A240B3" w:rsidRDefault="00A240B3" w:rsidP="00A240B3">
      <w:pPr>
        <w:tabs>
          <w:tab w:val="left" w:pos="0"/>
        </w:tabs>
        <w:ind w:firstLine="567"/>
        <w:rPr>
          <w:b/>
          <w:sz w:val="28"/>
          <w:szCs w:val="28"/>
        </w:rPr>
      </w:pPr>
    </w:p>
    <w:p w:rsidR="00A240B3" w:rsidRDefault="00A240B3" w:rsidP="00A240B3">
      <w:pPr>
        <w:jc w:val="both"/>
        <w:rPr>
          <w:b/>
          <w:sz w:val="28"/>
          <w:szCs w:val="28"/>
        </w:rPr>
      </w:pPr>
      <w:r>
        <w:rPr>
          <w:b/>
          <w:sz w:val="28"/>
          <w:szCs w:val="28"/>
        </w:rPr>
        <w:t xml:space="preserve">         от   16.11.2018 г.</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 5-40-3</w:t>
      </w:r>
    </w:p>
    <w:p w:rsidR="00A240B3" w:rsidRPr="00BD7FF5" w:rsidRDefault="00A240B3" w:rsidP="00A240B3">
      <w:pPr>
        <w:ind w:firstLine="567"/>
        <w:jc w:val="both"/>
        <w:rPr>
          <w:noProof/>
          <w:sz w:val="28"/>
        </w:rPr>
      </w:pPr>
    </w:p>
    <w:p w:rsidR="00F7722C" w:rsidRPr="00F7722C" w:rsidRDefault="00F7722C" w:rsidP="00F7722C">
      <w:pPr>
        <w:jc w:val="right"/>
        <w:rPr>
          <w:b/>
          <w:highlight w:val="yellow"/>
          <w:u w:val="single"/>
        </w:rPr>
      </w:pPr>
    </w:p>
    <w:p w:rsidR="00F7722C" w:rsidRPr="00F7722C" w:rsidRDefault="00F7722C" w:rsidP="00F7722C">
      <w:pPr>
        <w:tabs>
          <w:tab w:val="left" w:pos="567"/>
          <w:tab w:val="left" w:pos="4678"/>
          <w:tab w:val="left" w:pos="5529"/>
        </w:tabs>
        <w:ind w:left="709" w:right="4677" w:hanging="29"/>
        <w:jc w:val="both"/>
      </w:pPr>
      <w:r w:rsidRPr="00F7722C">
        <w:t>«О</w:t>
      </w:r>
      <w:r>
        <w:t>б</w:t>
      </w:r>
      <w:r w:rsidRPr="00F7722C">
        <w:t xml:space="preserve"> </w:t>
      </w:r>
      <w:r>
        <w:t>утвержд</w:t>
      </w:r>
      <w:r w:rsidR="007808AB">
        <w:t>ении «С</w:t>
      </w:r>
      <w:r w:rsidR="00F41767">
        <w:t>тратегии социально-экономического развития ЗАТО Шиханы</w:t>
      </w:r>
      <w:r w:rsidR="007808AB">
        <w:t xml:space="preserve"> до 2030 года</w:t>
      </w:r>
      <w:r>
        <w:t>»</w:t>
      </w:r>
    </w:p>
    <w:p w:rsidR="00F7722C" w:rsidRPr="00F7722C" w:rsidRDefault="00F7722C" w:rsidP="00F7722C">
      <w:pPr>
        <w:ind w:firstLine="720"/>
        <w:jc w:val="both"/>
        <w:rPr>
          <w:bCs/>
          <w:sz w:val="28"/>
          <w:szCs w:val="28"/>
        </w:rPr>
      </w:pPr>
    </w:p>
    <w:p w:rsidR="00F41767" w:rsidRPr="00F41767" w:rsidRDefault="00F41767" w:rsidP="007808AB">
      <w:pPr>
        <w:keepNext/>
        <w:ind w:firstLine="709"/>
        <w:jc w:val="both"/>
        <w:rPr>
          <w:sz w:val="28"/>
          <w:szCs w:val="28"/>
        </w:rPr>
      </w:pPr>
      <w:r w:rsidRPr="00F41767">
        <w:rPr>
          <w:sz w:val="28"/>
          <w:szCs w:val="28"/>
        </w:rPr>
        <w:t>Заслушав сообщение  и.о. председателя комитета экономики и управления собственностью администрации ЗАТО Шиханы Саратовской области</w:t>
      </w:r>
      <w:r w:rsidRPr="00AA3773">
        <w:rPr>
          <w:szCs w:val="28"/>
        </w:rPr>
        <w:t xml:space="preserve"> </w:t>
      </w:r>
      <w:r w:rsidRPr="00F41767">
        <w:rPr>
          <w:sz w:val="28"/>
          <w:szCs w:val="28"/>
        </w:rPr>
        <w:t xml:space="preserve">Виноградова А.В., </w:t>
      </w:r>
      <w:r w:rsidR="007808AB" w:rsidRPr="007808AB">
        <w:rPr>
          <w:sz w:val="28"/>
          <w:szCs w:val="28"/>
        </w:rPr>
        <w:t xml:space="preserve">в соответствии с Федеральным законом от 28 июня 2014 года № 172-ФЗ «О стратегическом планировании в Российской Федерации», Законом Саратовской области от 28 апреля 2015 года № 56-ЗСО «О стратегическом планировании в Саратовской области», </w:t>
      </w:r>
      <w:r w:rsidRPr="007808AB">
        <w:rPr>
          <w:sz w:val="28"/>
          <w:szCs w:val="28"/>
        </w:rPr>
        <w:t>на основании ст. 36 Устава</w:t>
      </w:r>
      <w:r w:rsidRPr="00F41767">
        <w:rPr>
          <w:sz w:val="28"/>
          <w:szCs w:val="28"/>
        </w:rPr>
        <w:t xml:space="preserve"> ЗАТО Шиханы, Собрание депутатов</w:t>
      </w:r>
    </w:p>
    <w:p w:rsidR="00F82FD7" w:rsidRPr="00F7722C" w:rsidRDefault="00F82FD7" w:rsidP="00F7722C">
      <w:pPr>
        <w:tabs>
          <w:tab w:val="left" w:pos="2546"/>
        </w:tabs>
        <w:ind w:firstLine="680"/>
        <w:jc w:val="both"/>
        <w:rPr>
          <w:sz w:val="28"/>
        </w:rPr>
      </w:pPr>
    </w:p>
    <w:p w:rsidR="00F7722C" w:rsidRPr="00F7722C" w:rsidRDefault="00F7722C" w:rsidP="00F7722C">
      <w:pPr>
        <w:ind w:firstLine="720"/>
        <w:jc w:val="both"/>
        <w:rPr>
          <w:b/>
          <w:sz w:val="28"/>
          <w:u w:val="single"/>
        </w:rPr>
      </w:pPr>
      <w:r w:rsidRPr="00F7722C">
        <w:rPr>
          <w:b/>
          <w:sz w:val="28"/>
          <w:u w:val="single"/>
        </w:rPr>
        <w:t>Р Е Ш И ЛО:</w:t>
      </w:r>
    </w:p>
    <w:p w:rsidR="00F7722C" w:rsidRPr="00F7722C" w:rsidRDefault="00F7722C" w:rsidP="00F7722C">
      <w:pPr>
        <w:ind w:firstLine="720"/>
        <w:jc w:val="both"/>
        <w:rPr>
          <w:b/>
          <w:sz w:val="28"/>
          <w:u w:val="single"/>
        </w:rPr>
      </w:pPr>
    </w:p>
    <w:p w:rsidR="00F7722C" w:rsidRDefault="00F7722C" w:rsidP="00F82FD7">
      <w:pPr>
        <w:numPr>
          <w:ilvl w:val="0"/>
          <w:numId w:val="1"/>
        </w:numPr>
        <w:tabs>
          <w:tab w:val="left" w:pos="0"/>
          <w:tab w:val="left" w:pos="1418"/>
        </w:tabs>
        <w:ind w:left="0" w:firstLine="709"/>
        <w:jc w:val="both"/>
        <w:rPr>
          <w:sz w:val="28"/>
          <w:szCs w:val="28"/>
        </w:rPr>
      </w:pPr>
      <w:r>
        <w:rPr>
          <w:sz w:val="28"/>
          <w:szCs w:val="28"/>
        </w:rPr>
        <w:t xml:space="preserve">Утвердить </w:t>
      </w:r>
      <w:r w:rsidR="007808AB">
        <w:rPr>
          <w:sz w:val="28"/>
          <w:szCs w:val="28"/>
        </w:rPr>
        <w:t>«С</w:t>
      </w:r>
      <w:r w:rsidR="00F41767">
        <w:rPr>
          <w:sz w:val="28"/>
          <w:szCs w:val="28"/>
        </w:rPr>
        <w:t>тратегию социаль</w:t>
      </w:r>
      <w:r w:rsidR="007808AB">
        <w:rPr>
          <w:sz w:val="28"/>
          <w:szCs w:val="28"/>
        </w:rPr>
        <w:t>но-экономического развития  закрытого административно-территориального образования</w:t>
      </w:r>
      <w:r w:rsidR="00F41767">
        <w:rPr>
          <w:sz w:val="28"/>
          <w:szCs w:val="28"/>
        </w:rPr>
        <w:t xml:space="preserve"> Шиханы </w:t>
      </w:r>
      <w:r>
        <w:rPr>
          <w:sz w:val="28"/>
          <w:szCs w:val="28"/>
        </w:rPr>
        <w:t xml:space="preserve"> </w:t>
      </w:r>
      <w:r w:rsidR="007808AB">
        <w:rPr>
          <w:sz w:val="28"/>
          <w:szCs w:val="28"/>
        </w:rPr>
        <w:t xml:space="preserve">Саратовской области до 2030 года» </w:t>
      </w:r>
      <w:r w:rsidR="00F82FD7" w:rsidRPr="00F82FD7">
        <w:rPr>
          <w:sz w:val="28"/>
          <w:szCs w:val="28"/>
        </w:rPr>
        <w:t>согласно приложению к настоящему решению.</w:t>
      </w:r>
    </w:p>
    <w:p w:rsidR="0013573C" w:rsidRDefault="0013573C" w:rsidP="0013573C">
      <w:pPr>
        <w:tabs>
          <w:tab w:val="left" w:pos="0"/>
          <w:tab w:val="left" w:pos="1418"/>
        </w:tabs>
        <w:ind w:left="709"/>
        <w:jc w:val="both"/>
        <w:rPr>
          <w:sz w:val="28"/>
          <w:szCs w:val="28"/>
        </w:rPr>
      </w:pPr>
    </w:p>
    <w:p w:rsidR="00F82FD7" w:rsidRPr="0013573C" w:rsidRDefault="00F82FD7" w:rsidP="00F82FD7">
      <w:pPr>
        <w:numPr>
          <w:ilvl w:val="0"/>
          <w:numId w:val="1"/>
        </w:numPr>
        <w:tabs>
          <w:tab w:val="left" w:pos="0"/>
          <w:tab w:val="left" w:pos="1418"/>
        </w:tabs>
        <w:ind w:left="0" w:firstLine="709"/>
        <w:jc w:val="both"/>
        <w:rPr>
          <w:sz w:val="28"/>
          <w:szCs w:val="28"/>
        </w:rPr>
      </w:pPr>
      <w:r w:rsidRPr="00F82FD7">
        <w:rPr>
          <w:sz w:val="28"/>
        </w:rPr>
        <w:t>Решение опубликовать в газете «Шиханские новости» и разместить на официальном сайте ЗАТО Шиханы.</w:t>
      </w:r>
    </w:p>
    <w:p w:rsidR="0013573C" w:rsidRPr="0013573C" w:rsidRDefault="0013573C" w:rsidP="0013573C">
      <w:pPr>
        <w:tabs>
          <w:tab w:val="left" w:pos="0"/>
          <w:tab w:val="left" w:pos="1418"/>
        </w:tabs>
        <w:ind w:left="709"/>
        <w:jc w:val="both"/>
        <w:rPr>
          <w:sz w:val="28"/>
          <w:szCs w:val="28"/>
        </w:rPr>
      </w:pPr>
    </w:p>
    <w:p w:rsidR="0013573C" w:rsidRPr="00F82FD7" w:rsidRDefault="0013573C" w:rsidP="00F82FD7">
      <w:pPr>
        <w:numPr>
          <w:ilvl w:val="0"/>
          <w:numId w:val="1"/>
        </w:numPr>
        <w:tabs>
          <w:tab w:val="left" w:pos="0"/>
          <w:tab w:val="left" w:pos="1418"/>
        </w:tabs>
        <w:ind w:left="0" w:firstLine="709"/>
        <w:jc w:val="both"/>
        <w:rPr>
          <w:sz w:val="28"/>
          <w:szCs w:val="28"/>
        </w:rPr>
      </w:pPr>
      <w:r>
        <w:rPr>
          <w:sz w:val="28"/>
        </w:rPr>
        <w:t>Решение вступает в силу со дня его опубликования.</w:t>
      </w:r>
    </w:p>
    <w:p w:rsidR="00F7722C" w:rsidRPr="00F7722C" w:rsidRDefault="00F7722C" w:rsidP="00F7722C">
      <w:pPr>
        <w:tabs>
          <w:tab w:val="left" w:pos="709"/>
        </w:tabs>
        <w:ind w:left="709"/>
        <w:jc w:val="both"/>
        <w:rPr>
          <w:sz w:val="28"/>
          <w:szCs w:val="28"/>
        </w:rPr>
      </w:pPr>
    </w:p>
    <w:p w:rsidR="00F7722C" w:rsidRPr="00F7722C" w:rsidRDefault="00F7722C" w:rsidP="00F7722C">
      <w:pPr>
        <w:ind w:firstLine="720"/>
        <w:jc w:val="both"/>
        <w:rPr>
          <w:b/>
          <w:sz w:val="28"/>
          <w:u w:val="single"/>
        </w:rPr>
      </w:pPr>
    </w:p>
    <w:p w:rsidR="00C4055E" w:rsidRPr="004E31F9" w:rsidRDefault="00C4055E" w:rsidP="00C4055E">
      <w:pPr>
        <w:pStyle w:val="a8"/>
        <w:tabs>
          <w:tab w:val="clear" w:pos="4153"/>
          <w:tab w:val="clear" w:pos="8306"/>
          <w:tab w:val="left" w:pos="1134"/>
        </w:tabs>
        <w:ind w:left="720"/>
        <w:jc w:val="both"/>
        <w:rPr>
          <w:b/>
          <w:sz w:val="28"/>
          <w:szCs w:val="28"/>
        </w:rPr>
      </w:pPr>
      <w:r>
        <w:rPr>
          <w:b/>
          <w:sz w:val="28"/>
          <w:szCs w:val="28"/>
        </w:rPr>
        <w:t xml:space="preserve">   Глава ЗАТО Шиханы</w:t>
      </w:r>
      <w:r>
        <w:rPr>
          <w:b/>
          <w:sz w:val="28"/>
          <w:szCs w:val="28"/>
        </w:rPr>
        <w:tab/>
      </w:r>
      <w:r>
        <w:rPr>
          <w:b/>
          <w:sz w:val="28"/>
          <w:szCs w:val="28"/>
        </w:rPr>
        <w:tab/>
      </w:r>
      <w:r>
        <w:rPr>
          <w:b/>
          <w:sz w:val="28"/>
          <w:szCs w:val="28"/>
        </w:rPr>
        <w:tab/>
        <w:t xml:space="preserve">      </w:t>
      </w:r>
      <w:r w:rsidRPr="004E31F9">
        <w:rPr>
          <w:b/>
          <w:sz w:val="28"/>
          <w:szCs w:val="28"/>
        </w:rPr>
        <w:t xml:space="preserve">Председатель Собрания </w:t>
      </w:r>
    </w:p>
    <w:p w:rsidR="00C4055E" w:rsidRPr="004E31F9" w:rsidRDefault="00C4055E" w:rsidP="00C4055E">
      <w:pPr>
        <w:pStyle w:val="a8"/>
        <w:tabs>
          <w:tab w:val="clear" w:pos="4153"/>
          <w:tab w:val="clear" w:pos="8306"/>
          <w:tab w:val="left" w:pos="1134"/>
        </w:tabs>
        <w:ind w:left="720"/>
        <w:jc w:val="both"/>
        <w:rPr>
          <w:b/>
          <w:sz w:val="28"/>
          <w:szCs w:val="28"/>
        </w:rPr>
      </w:pPr>
      <w:r w:rsidRPr="004E31F9">
        <w:rPr>
          <w:b/>
          <w:sz w:val="28"/>
          <w:szCs w:val="28"/>
        </w:rPr>
        <w:t xml:space="preserve">                                                               </w:t>
      </w:r>
      <w:r>
        <w:rPr>
          <w:b/>
          <w:sz w:val="28"/>
          <w:szCs w:val="28"/>
        </w:rPr>
        <w:t xml:space="preserve">        </w:t>
      </w:r>
      <w:r w:rsidRPr="004E31F9">
        <w:rPr>
          <w:b/>
          <w:sz w:val="28"/>
          <w:szCs w:val="28"/>
        </w:rPr>
        <w:t xml:space="preserve"> депутатов ЗАТО Шиханы</w:t>
      </w:r>
    </w:p>
    <w:p w:rsidR="00C4055E" w:rsidRPr="004E31F9" w:rsidRDefault="00C4055E" w:rsidP="00C4055E">
      <w:pPr>
        <w:pStyle w:val="a8"/>
        <w:tabs>
          <w:tab w:val="clear" w:pos="4153"/>
          <w:tab w:val="clear" w:pos="8306"/>
          <w:tab w:val="left" w:pos="1134"/>
        </w:tabs>
        <w:ind w:left="720"/>
        <w:jc w:val="both"/>
        <w:rPr>
          <w:b/>
          <w:sz w:val="28"/>
          <w:szCs w:val="28"/>
        </w:rPr>
      </w:pPr>
    </w:p>
    <w:p w:rsidR="00C4055E" w:rsidRPr="004E31F9" w:rsidRDefault="00C4055E" w:rsidP="00C4055E">
      <w:pPr>
        <w:pStyle w:val="a8"/>
        <w:tabs>
          <w:tab w:val="clear" w:pos="4153"/>
          <w:tab w:val="clear" w:pos="8306"/>
          <w:tab w:val="left" w:pos="1134"/>
        </w:tabs>
        <w:ind w:left="720"/>
        <w:jc w:val="both"/>
        <w:rPr>
          <w:b/>
          <w:sz w:val="28"/>
          <w:szCs w:val="28"/>
        </w:rPr>
      </w:pPr>
      <w:r w:rsidRPr="004E31F9">
        <w:rPr>
          <w:b/>
          <w:sz w:val="28"/>
          <w:szCs w:val="28"/>
        </w:rPr>
        <w:t xml:space="preserve">              А.Е. Татаринов</w:t>
      </w:r>
      <w:r w:rsidRPr="004E31F9">
        <w:rPr>
          <w:b/>
          <w:sz w:val="28"/>
          <w:szCs w:val="28"/>
        </w:rPr>
        <w:tab/>
      </w:r>
      <w:r w:rsidRPr="004E31F9">
        <w:rPr>
          <w:b/>
          <w:sz w:val="28"/>
          <w:szCs w:val="28"/>
        </w:rPr>
        <w:tab/>
        <w:t xml:space="preserve">                                   О.М. Соколова</w:t>
      </w:r>
    </w:p>
    <w:p w:rsidR="0013573C" w:rsidRDefault="0013573C" w:rsidP="00F7722C">
      <w:pPr>
        <w:jc w:val="right"/>
        <w:rPr>
          <w:b/>
          <w:bCs/>
          <w:i/>
          <w:iCs/>
          <w:sz w:val="20"/>
          <w:szCs w:val="20"/>
        </w:rPr>
      </w:pPr>
    </w:p>
    <w:p w:rsidR="00404D39" w:rsidRPr="00404D39" w:rsidRDefault="00404D39" w:rsidP="00404D39">
      <w:pPr>
        <w:tabs>
          <w:tab w:val="left" w:pos="8085"/>
          <w:tab w:val="right" w:pos="9355"/>
        </w:tabs>
        <w:rPr>
          <w:b/>
          <w:bCs/>
          <w:i/>
          <w:iCs/>
        </w:rPr>
      </w:pPr>
      <w:r w:rsidRPr="00404D39">
        <w:rPr>
          <w:b/>
          <w:bCs/>
          <w:i/>
          <w:iCs/>
        </w:rPr>
        <w:lastRenderedPageBreak/>
        <w:t xml:space="preserve">                                                                                                                          Приложение</w:t>
      </w:r>
    </w:p>
    <w:p w:rsidR="00404D39" w:rsidRPr="00404D39" w:rsidRDefault="00404D39" w:rsidP="00404D39">
      <w:pPr>
        <w:jc w:val="right"/>
      </w:pPr>
      <w:r w:rsidRPr="00404D39">
        <w:t>к решению Собрания депутатов ЗАТО Шиханы</w:t>
      </w:r>
    </w:p>
    <w:p w:rsidR="00404D39" w:rsidRPr="00404D39" w:rsidRDefault="00404D39" w:rsidP="00404D39">
      <w:pPr>
        <w:jc w:val="right"/>
        <w:rPr>
          <w:b/>
          <w:bCs/>
          <w:i/>
          <w:iCs/>
        </w:rPr>
      </w:pPr>
      <w:r w:rsidRPr="00404D39">
        <w:t>от «____» __________ 2018 г. № ______</w:t>
      </w:r>
    </w:p>
    <w:p w:rsidR="00404D39" w:rsidRPr="00F44898" w:rsidRDefault="00404D39" w:rsidP="00404D39">
      <w:pPr>
        <w:ind w:left="360"/>
        <w:jc w:val="center"/>
        <w:rPr>
          <w:sz w:val="28"/>
          <w:szCs w:val="28"/>
        </w:rPr>
      </w:pPr>
    </w:p>
    <w:p w:rsidR="00404D39" w:rsidRPr="00F44898" w:rsidRDefault="00404D39" w:rsidP="00404D39">
      <w:pPr>
        <w:pStyle w:val="a6"/>
        <w:tabs>
          <w:tab w:val="left" w:pos="3645"/>
          <w:tab w:val="center" w:pos="4818"/>
        </w:tabs>
        <w:jc w:val="center"/>
        <w:rPr>
          <w:b w:val="0"/>
          <w:bCs w:val="0"/>
          <w:sz w:val="28"/>
          <w:szCs w:val="28"/>
        </w:rPr>
      </w:pPr>
    </w:p>
    <w:p w:rsidR="00404D39" w:rsidRPr="00F44898" w:rsidRDefault="00404D39" w:rsidP="00404D39">
      <w:pPr>
        <w:pStyle w:val="a6"/>
        <w:tabs>
          <w:tab w:val="left" w:pos="3645"/>
          <w:tab w:val="center" w:pos="4818"/>
        </w:tabs>
        <w:jc w:val="center"/>
        <w:rPr>
          <w:b w:val="0"/>
          <w:bCs w:val="0"/>
          <w:sz w:val="28"/>
          <w:szCs w:val="28"/>
        </w:rPr>
      </w:pPr>
    </w:p>
    <w:p w:rsidR="00404D39" w:rsidRPr="00F44898" w:rsidRDefault="00404D39" w:rsidP="00404D39">
      <w:pPr>
        <w:pStyle w:val="a6"/>
        <w:tabs>
          <w:tab w:val="left" w:pos="3645"/>
          <w:tab w:val="center" w:pos="4818"/>
        </w:tabs>
        <w:jc w:val="center"/>
        <w:rPr>
          <w:b w:val="0"/>
          <w:bCs w:val="0"/>
          <w:sz w:val="28"/>
          <w:szCs w:val="28"/>
        </w:rPr>
      </w:pPr>
    </w:p>
    <w:p w:rsidR="00404D39" w:rsidRPr="00F44898" w:rsidRDefault="00404D39" w:rsidP="00404D39">
      <w:pPr>
        <w:pStyle w:val="a6"/>
        <w:tabs>
          <w:tab w:val="left" w:pos="3645"/>
          <w:tab w:val="center" w:pos="4818"/>
        </w:tabs>
        <w:jc w:val="center"/>
        <w:rPr>
          <w:b w:val="0"/>
          <w:bCs w:val="0"/>
          <w:sz w:val="28"/>
          <w:szCs w:val="28"/>
        </w:rPr>
      </w:pPr>
    </w:p>
    <w:p w:rsidR="00404D39" w:rsidRPr="00F44898" w:rsidRDefault="00404D39" w:rsidP="00404D39">
      <w:pPr>
        <w:pStyle w:val="a6"/>
        <w:tabs>
          <w:tab w:val="left" w:pos="3645"/>
          <w:tab w:val="center" w:pos="4818"/>
        </w:tabs>
        <w:jc w:val="center"/>
        <w:rPr>
          <w:b w:val="0"/>
          <w:bCs w:val="0"/>
          <w:sz w:val="28"/>
          <w:szCs w:val="28"/>
        </w:rPr>
      </w:pPr>
    </w:p>
    <w:p w:rsidR="00404D39" w:rsidRPr="00F44898" w:rsidRDefault="00404D39" w:rsidP="00404D39">
      <w:pPr>
        <w:pStyle w:val="a6"/>
        <w:tabs>
          <w:tab w:val="left" w:pos="3645"/>
          <w:tab w:val="center" w:pos="4818"/>
        </w:tabs>
        <w:jc w:val="center"/>
        <w:rPr>
          <w:b w:val="0"/>
          <w:bCs w:val="0"/>
          <w:sz w:val="28"/>
          <w:szCs w:val="28"/>
        </w:rPr>
      </w:pPr>
    </w:p>
    <w:p w:rsidR="00404D39" w:rsidRPr="00F44898" w:rsidRDefault="00404D39" w:rsidP="00404D39">
      <w:pPr>
        <w:pStyle w:val="a6"/>
        <w:tabs>
          <w:tab w:val="left" w:pos="3645"/>
          <w:tab w:val="center" w:pos="4818"/>
        </w:tabs>
        <w:jc w:val="center"/>
        <w:rPr>
          <w:b w:val="0"/>
          <w:bCs w:val="0"/>
          <w:sz w:val="28"/>
          <w:szCs w:val="28"/>
        </w:rPr>
      </w:pPr>
    </w:p>
    <w:p w:rsidR="00404D39" w:rsidRPr="00F44898" w:rsidRDefault="00404D39" w:rsidP="00404D39">
      <w:pPr>
        <w:pStyle w:val="a6"/>
        <w:tabs>
          <w:tab w:val="left" w:pos="3645"/>
          <w:tab w:val="center" w:pos="4818"/>
        </w:tabs>
        <w:jc w:val="center"/>
        <w:rPr>
          <w:b w:val="0"/>
          <w:bCs w:val="0"/>
          <w:sz w:val="28"/>
          <w:szCs w:val="28"/>
        </w:rPr>
      </w:pPr>
    </w:p>
    <w:p w:rsidR="00404D39" w:rsidRDefault="00404D39" w:rsidP="00404D39">
      <w:pPr>
        <w:pStyle w:val="a6"/>
        <w:tabs>
          <w:tab w:val="left" w:pos="3645"/>
          <w:tab w:val="center" w:pos="4818"/>
        </w:tabs>
        <w:jc w:val="center"/>
        <w:rPr>
          <w:b w:val="0"/>
          <w:bCs w:val="0"/>
          <w:sz w:val="28"/>
          <w:szCs w:val="28"/>
        </w:rPr>
      </w:pPr>
    </w:p>
    <w:p w:rsidR="00404D39" w:rsidRDefault="00404D39" w:rsidP="00404D39">
      <w:pPr>
        <w:pStyle w:val="a6"/>
        <w:tabs>
          <w:tab w:val="left" w:pos="3645"/>
          <w:tab w:val="center" w:pos="4818"/>
        </w:tabs>
        <w:jc w:val="center"/>
        <w:rPr>
          <w:b w:val="0"/>
          <w:bCs w:val="0"/>
          <w:sz w:val="28"/>
          <w:szCs w:val="28"/>
        </w:rPr>
      </w:pPr>
    </w:p>
    <w:p w:rsidR="00404D39" w:rsidRDefault="00404D39" w:rsidP="00404D39">
      <w:pPr>
        <w:pStyle w:val="a6"/>
        <w:tabs>
          <w:tab w:val="left" w:pos="3645"/>
          <w:tab w:val="center" w:pos="4818"/>
        </w:tabs>
        <w:jc w:val="center"/>
        <w:rPr>
          <w:b w:val="0"/>
          <w:bCs w:val="0"/>
          <w:sz w:val="28"/>
          <w:szCs w:val="28"/>
        </w:rPr>
      </w:pPr>
    </w:p>
    <w:p w:rsidR="00404D39" w:rsidRDefault="00404D39" w:rsidP="00404D39">
      <w:pPr>
        <w:pStyle w:val="a6"/>
        <w:tabs>
          <w:tab w:val="left" w:pos="3645"/>
          <w:tab w:val="center" w:pos="4818"/>
        </w:tabs>
        <w:jc w:val="center"/>
        <w:rPr>
          <w:b w:val="0"/>
          <w:bCs w:val="0"/>
          <w:sz w:val="28"/>
          <w:szCs w:val="28"/>
        </w:rPr>
      </w:pPr>
    </w:p>
    <w:p w:rsidR="00404D39" w:rsidRPr="00F44898" w:rsidRDefault="00404D39" w:rsidP="00404D39">
      <w:pPr>
        <w:pStyle w:val="a6"/>
        <w:tabs>
          <w:tab w:val="left" w:pos="3645"/>
          <w:tab w:val="center" w:pos="4818"/>
        </w:tabs>
        <w:jc w:val="center"/>
        <w:rPr>
          <w:b w:val="0"/>
          <w:bCs w:val="0"/>
          <w:sz w:val="28"/>
          <w:szCs w:val="28"/>
        </w:rPr>
      </w:pPr>
    </w:p>
    <w:p w:rsidR="00404D39" w:rsidRPr="00F44898" w:rsidRDefault="00404D39" w:rsidP="00404D39">
      <w:pPr>
        <w:pStyle w:val="a6"/>
        <w:tabs>
          <w:tab w:val="left" w:pos="3645"/>
          <w:tab w:val="center" w:pos="4818"/>
        </w:tabs>
        <w:jc w:val="center"/>
        <w:rPr>
          <w:b w:val="0"/>
          <w:bCs w:val="0"/>
          <w:sz w:val="28"/>
          <w:szCs w:val="28"/>
        </w:rPr>
      </w:pPr>
      <w:r w:rsidRPr="00F44898">
        <w:rPr>
          <w:sz w:val="28"/>
          <w:szCs w:val="28"/>
        </w:rPr>
        <w:t>СТРАТЕГИЯ</w:t>
      </w:r>
    </w:p>
    <w:p w:rsidR="00404D39" w:rsidRDefault="00404D39" w:rsidP="00404D39">
      <w:pPr>
        <w:pStyle w:val="a6"/>
        <w:tabs>
          <w:tab w:val="left" w:pos="3645"/>
          <w:tab w:val="center" w:pos="4818"/>
        </w:tabs>
        <w:jc w:val="center"/>
        <w:rPr>
          <w:b w:val="0"/>
          <w:bCs w:val="0"/>
          <w:sz w:val="28"/>
          <w:szCs w:val="28"/>
        </w:rPr>
      </w:pPr>
      <w:r w:rsidRPr="00F44898">
        <w:rPr>
          <w:sz w:val="28"/>
          <w:szCs w:val="28"/>
        </w:rPr>
        <w:t xml:space="preserve">социально-экономического развития </w:t>
      </w:r>
    </w:p>
    <w:p w:rsidR="00404D39" w:rsidRDefault="00404D39" w:rsidP="00404D39">
      <w:pPr>
        <w:pStyle w:val="a6"/>
        <w:tabs>
          <w:tab w:val="left" w:pos="3645"/>
          <w:tab w:val="center" w:pos="4818"/>
        </w:tabs>
        <w:jc w:val="center"/>
        <w:rPr>
          <w:b w:val="0"/>
          <w:bCs w:val="0"/>
          <w:sz w:val="28"/>
          <w:szCs w:val="28"/>
        </w:rPr>
      </w:pPr>
      <w:r w:rsidRPr="00F44898">
        <w:rPr>
          <w:sz w:val="28"/>
          <w:szCs w:val="28"/>
        </w:rPr>
        <w:t>закрытого административн</w:t>
      </w:r>
      <w:r>
        <w:rPr>
          <w:sz w:val="28"/>
          <w:szCs w:val="28"/>
        </w:rPr>
        <w:t xml:space="preserve">о-территориального образования </w:t>
      </w:r>
    </w:p>
    <w:p w:rsidR="00404D39" w:rsidRPr="00F44898" w:rsidRDefault="00404D39" w:rsidP="00404D39">
      <w:pPr>
        <w:pStyle w:val="a6"/>
        <w:tabs>
          <w:tab w:val="left" w:pos="3645"/>
          <w:tab w:val="center" w:pos="4818"/>
        </w:tabs>
        <w:jc w:val="center"/>
        <w:rPr>
          <w:b w:val="0"/>
          <w:bCs w:val="0"/>
          <w:caps/>
          <w:sz w:val="28"/>
          <w:szCs w:val="28"/>
        </w:rPr>
      </w:pPr>
      <w:r>
        <w:rPr>
          <w:sz w:val="28"/>
          <w:szCs w:val="28"/>
        </w:rPr>
        <w:t>Шиханы С</w:t>
      </w:r>
      <w:r w:rsidRPr="00F44898">
        <w:rPr>
          <w:sz w:val="28"/>
          <w:szCs w:val="28"/>
        </w:rPr>
        <w:t>аратовской области до 2030 года</w:t>
      </w:r>
    </w:p>
    <w:p w:rsidR="00404D39" w:rsidRDefault="00404D39" w:rsidP="00404D39">
      <w:pPr>
        <w:pStyle w:val="a6"/>
        <w:tabs>
          <w:tab w:val="left" w:pos="3645"/>
          <w:tab w:val="center" w:pos="4818"/>
        </w:tabs>
        <w:jc w:val="center"/>
        <w:rPr>
          <w:b w:val="0"/>
          <w:bCs w:val="0"/>
          <w:caps/>
          <w:sz w:val="28"/>
          <w:szCs w:val="28"/>
        </w:rPr>
      </w:pPr>
    </w:p>
    <w:p w:rsidR="00404D39" w:rsidRDefault="00404D39" w:rsidP="00404D39">
      <w:pPr>
        <w:pStyle w:val="a6"/>
        <w:tabs>
          <w:tab w:val="left" w:pos="3645"/>
          <w:tab w:val="center" w:pos="4818"/>
        </w:tabs>
        <w:jc w:val="center"/>
        <w:rPr>
          <w:b w:val="0"/>
          <w:bCs w:val="0"/>
          <w:caps/>
          <w:sz w:val="28"/>
          <w:szCs w:val="28"/>
        </w:rPr>
      </w:pPr>
    </w:p>
    <w:p w:rsidR="00404D39" w:rsidRDefault="00404D39" w:rsidP="00404D39">
      <w:pPr>
        <w:pStyle w:val="a6"/>
        <w:tabs>
          <w:tab w:val="left" w:pos="3645"/>
          <w:tab w:val="center" w:pos="4818"/>
        </w:tabs>
        <w:jc w:val="center"/>
        <w:rPr>
          <w:b w:val="0"/>
          <w:bCs w:val="0"/>
          <w:caps/>
          <w:sz w:val="28"/>
          <w:szCs w:val="28"/>
        </w:rPr>
      </w:pPr>
    </w:p>
    <w:p w:rsidR="00404D39" w:rsidRDefault="00404D39" w:rsidP="00404D39">
      <w:pPr>
        <w:pStyle w:val="a6"/>
        <w:tabs>
          <w:tab w:val="left" w:pos="3645"/>
          <w:tab w:val="center" w:pos="4818"/>
        </w:tabs>
        <w:jc w:val="center"/>
        <w:rPr>
          <w:b w:val="0"/>
          <w:bCs w:val="0"/>
          <w:caps/>
          <w:sz w:val="28"/>
          <w:szCs w:val="28"/>
        </w:rPr>
      </w:pPr>
    </w:p>
    <w:p w:rsidR="00404D39" w:rsidRDefault="00404D39" w:rsidP="00404D39">
      <w:pPr>
        <w:pStyle w:val="a6"/>
        <w:tabs>
          <w:tab w:val="left" w:pos="3645"/>
          <w:tab w:val="center" w:pos="4818"/>
        </w:tabs>
        <w:jc w:val="center"/>
        <w:rPr>
          <w:b w:val="0"/>
          <w:bCs w:val="0"/>
          <w:caps/>
          <w:sz w:val="28"/>
          <w:szCs w:val="28"/>
        </w:rPr>
      </w:pPr>
    </w:p>
    <w:p w:rsidR="00404D39" w:rsidRDefault="00404D39" w:rsidP="00404D39">
      <w:pPr>
        <w:pStyle w:val="a6"/>
        <w:tabs>
          <w:tab w:val="left" w:pos="3645"/>
          <w:tab w:val="center" w:pos="4818"/>
        </w:tabs>
        <w:jc w:val="center"/>
        <w:rPr>
          <w:b w:val="0"/>
          <w:bCs w:val="0"/>
          <w:caps/>
          <w:sz w:val="28"/>
          <w:szCs w:val="28"/>
        </w:rPr>
      </w:pPr>
    </w:p>
    <w:p w:rsidR="00404D39" w:rsidRDefault="00404D39" w:rsidP="00404D39">
      <w:pPr>
        <w:pStyle w:val="a6"/>
        <w:tabs>
          <w:tab w:val="left" w:pos="3645"/>
          <w:tab w:val="center" w:pos="4818"/>
        </w:tabs>
        <w:jc w:val="center"/>
        <w:rPr>
          <w:b w:val="0"/>
          <w:bCs w:val="0"/>
          <w:caps/>
          <w:sz w:val="28"/>
          <w:szCs w:val="28"/>
        </w:rPr>
      </w:pPr>
    </w:p>
    <w:p w:rsidR="00404D39" w:rsidRDefault="00404D39" w:rsidP="00404D39">
      <w:pPr>
        <w:pStyle w:val="a6"/>
        <w:tabs>
          <w:tab w:val="left" w:pos="3645"/>
          <w:tab w:val="center" w:pos="4818"/>
        </w:tabs>
        <w:jc w:val="center"/>
        <w:rPr>
          <w:b w:val="0"/>
          <w:bCs w:val="0"/>
          <w:caps/>
          <w:sz w:val="28"/>
          <w:szCs w:val="28"/>
        </w:rPr>
      </w:pPr>
    </w:p>
    <w:p w:rsidR="00404D39" w:rsidRDefault="00404D39" w:rsidP="00404D39">
      <w:pPr>
        <w:pStyle w:val="a6"/>
        <w:tabs>
          <w:tab w:val="left" w:pos="3645"/>
          <w:tab w:val="center" w:pos="4818"/>
        </w:tabs>
        <w:jc w:val="center"/>
        <w:rPr>
          <w:b w:val="0"/>
          <w:bCs w:val="0"/>
          <w:caps/>
          <w:sz w:val="28"/>
          <w:szCs w:val="28"/>
        </w:rPr>
      </w:pPr>
    </w:p>
    <w:p w:rsidR="00404D39" w:rsidRDefault="00404D39" w:rsidP="00404D39">
      <w:pPr>
        <w:pStyle w:val="a6"/>
        <w:tabs>
          <w:tab w:val="left" w:pos="3645"/>
          <w:tab w:val="center" w:pos="4818"/>
        </w:tabs>
        <w:jc w:val="center"/>
        <w:rPr>
          <w:b w:val="0"/>
          <w:bCs w:val="0"/>
          <w:caps/>
          <w:sz w:val="28"/>
          <w:szCs w:val="28"/>
        </w:rPr>
      </w:pPr>
    </w:p>
    <w:p w:rsidR="00404D39" w:rsidRDefault="00404D39" w:rsidP="00404D39">
      <w:pPr>
        <w:pStyle w:val="a6"/>
        <w:tabs>
          <w:tab w:val="left" w:pos="3645"/>
          <w:tab w:val="center" w:pos="4818"/>
        </w:tabs>
        <w:jc w:val="center"/>
        <w:rPr>
          <w:b w:val="0"/>
          <w:bCs w:val="0"/>
          <w:caps/>
          <w:sz w:val="28"/>
          <w:szCs w:val="28"/>
        </w:rPr>
      </w:pPr>
    </w:p>
    <w:p w:rsidR="00404D39" w:rsidRDefault="00404D39" w:rsidP="00404D39">
      <w:pPr>
        <w:pStyle w:val="a6"/>
        <w:tabs>
          <w:tab w:val="left" w:pos="3645"/>
          <w:tab w:val="center" w:pos="4818"/>
        </w:tabs>
        <w:jc w:val="center"/>
        <w:rPr>
          <w:b w:val="0"/>
          <w:bCs w:val="0"/>
          <w:caps/>
          <w:sz w:val="28"/>
          <w:szCs w:val="28"/>
        </w:rPr>
      </w:pPr>
    </w:p>
    <w:p w:rsidR="00404D39" w:rsidRDefault="00404D39" w:rsidP="00404D39">
      <w:pPr>
        <w:pStyle w:val="a6"/>
        <w:tabs>
          <w:tab w:val="left" w:pos="3645"/>
          <w:tab w:val="center" w:pos="4818"/>
        </w:tabs>
        <w:jc w:val="center"/>
        <w:rPr>
          <w:b w:val="0"/>
          <w:bCs w:val="0"/>
          <w:caps/>
          <w:sz w:val="28"/>
          <w:szCs w:val="28"/>
        </w:rPr>
      </w:pPr>
    </w:p>
    <w:p w:rsidR="00404D39" w:rsidRDefault="00404D39" w:rsidP="00404D39">
      <w:pPr>
        <w:pStyle w:val="a6"/>
        <w:tabs>
          <w:tab w:val="left" w:pos="3645"/>
          <w:tab w:val="center" w:pos="4818"/>
        </w:tabs>
        <w:jc w:val="center"/>
        <w:rPr>
          <w:b w:val="0"/>
          <w:bCs w:val="0"/>
          <w:caps/>
          <w:sz w:val="28"/>
          <w:szCs w:val="28"/>
        </w:rPr>
      </w:pPr>
    </w:p>
    <w:p w:rsidR="00404D39" w:rsidRDefault="00404D39" w:rsidP="00404D39">
      <w:pPr>
        <w:pStyle w:val="a6"/>
        <w:tabs>
          <w:tab w:val="left" w:pos="3645"/>
          <w:tab w:val="center" w:pos="4818"/>
        </w:tabs>
        <w:jc w:val="center"/>
        <w:rPr>
          <w:b w:val="0"/>
          <w:bCs w:val="0"/>
          <w:caps/>
          <w:sz w:val="28"/>
          <w:szCs w:val="28"/>
        </w:rPr>
      </w:pPr>
    </w:p>
    <w:p w:rsidR="00404D39" w:rsidRDefault="00404D39" w:rsidP="00404D39">
      <w:pPr>
        <w:pStyle w:val="a6"/>
        <w:tabs>
          <w:tab w:val="left" w:pos="3645"/>
          <w:tab w:val="center" w:pos="4818"/>
        </w:tabs>
        <w:jc w:val="center"/>
        <w:rPr>
          <w:b w:val="0"/>
          <w:bCs w:val="0"/>
          <w:caps/>
          <w:sz w:val="28"/>
          <w:szCs w:val="28"/>
        </w:rPr>
      </w:pPr>
    </w:p>
    <w:p w:rsidR="00404D39" w:rsidRDefault="00404D39" w:rsidP="00404D39">
      <w:pPr>
        <w:pStyle w:val="a6"/>
        <w:tabs>
          <w:tab w:val="left" w:pos="3645"/>
          <w:tab w:val="center" w:pos="4818"/>
        </w:tabs>
        <w:jc w:val="center"/>
        <w:rPr>
          <w:b w:val="0"/>
          <w:bCs w:val="0"/>
          <w:caps/>
          <w:sz w:val="28"/>
          <w:szCs w:val="28"/>
        </w:rPr>
      </w:pPr>
    </w:p>
    <w:p w:rsidR="00404D39" w:rsidRDefault="00404D39" w:rsidP="00404D39">
      <w:pPr>
        <w:pStyle w:val="a6"/>
        <w:tabs>
          <w:tab w:val="left" w:pos="3645"/>
          <w:tab w:val="center" w:pos="4818"/>
        </w:tabs>
        <w:jc w:val="center"/>
        <w:rPr>
          <w:b w:val="0"/>
          <w:bCs w:val="0"/>
          <w:caps/>
          <w:sz w:val="28"/>
          <w:szCs w:val="28"/>
        </w:rPr>
      </w:pPr>
    </w:p>
    <w:p w:rsidR="00404D39" w:rsidRDefault="00404D39" w:rsidP="00404D39">
      <w:pPr>
        <w:pStyle w:val="a6"/>
        <w:tabs>
          <w:tab w:val="left" w:pos="3645"/>
          <w:tab w:val="center" w:pos="4818"/>
        </w:tabs>
        <w:jc w:val="center"/>
        <w:rPr>
          <w:b w:val="0"/>
          <w:bCs w:val="0"/>
          <w:caps/>
          <w:sz w:val="28"/>
          <w:szCs w:val="28"/>
        </w:rPr>
      </w:pPr>
    </w:p>
    <w:p w:rsidR="00404D39" w:rsidRDefault="00404D39" w:rsidP="00404D39">
      <w:pPr>
        <w:pStyle w:val="a6"/>
        <w:tabs>
          <w:tab w:val="left" w:pos="3645"/>
          <w:tab w:val="center" w:pos="4818"/>
        </w:tabs>
        <w:jc w:val="center"/>
        <w:rPr>
          <w:b w:val="0"/>
          <w:bCs w:val="0"/>
          <w:caps/>
          <w:sz w:val="28"/>
          <w:szCs w:val="28"/>
        </w:rPr>
      </w:pPr>
    </w:p>
    <w:p w:rsidR="00404D39" w:rsidRDefault="00404D39" w:rsidP="00404D39">
      <w:pPr>
        <w:pStyle w:val="a6"/>
        <w:tabs>
          <w:tab w:val="left" w:pos="3645"/>
          <w:tab w:val="center" w:pos="4818"/>
        </w:tabs>
        <w:jc w:val="center"/>
        <w:rPr>
          <w:b w:val="0"/>
          <w:bCs w:val="0"/>
          <w:sz w:val="28"/>
          <w:szCs w:val="28"/>
        </w:rPr>
      </w:pPr>
      <w:r>
        <w:rPr>
          <w:sz w:val="28"/>
          <w:szCs w:val="28"/>
        </w:rPr>
        <w:t>Саратовская область</w:t>
      </w:r>
    </w:p>
    <w:p w:rsidR="00404D39" w:rsidRDefault="00404D39" w:rsidP="00404D39">
      <w:pPr>
        <w:pStyle w:val="a6"/>
        <w:tabs>
          <w:tab w:val="left" w:pos="3645"/>
          <w:tab w:val="center" w:pos="4818"/>
        </w:tabs>
        <w:jc w:val="center"/>
        <w:rPr>
          <w:b w:val="0"/>
          <w:bCs w:val="0"/>
          <w:sz w:val="28"/>
          <w:szCs w:val="28"/>
        </w:rPr>
      </w:pPr>
      <w:r>
        <w:rPr>
          <w:sz w:val="28"/>
          <w:szCs w:val="28"/>
        </w:rPr>
        <w:t>г. Шиханы</w:t>
      </w:r>
    </w:p>
    <w:p w:rsidR="00404D39" w:rsidRDefault="00404D39" w:rsidP="00404D39">
      <w:pPr>
        <w:pStyle w:val="a6"/>
        <w:tabs>
          <w:tab w:val="left" w:pos="3645"/>
          <w:tab w:val="center" w:pos="4818"/>
        </w:tabs>
        <w:jc w:val="center"/>
        <w:rPr>
          <w:b w:val="0"/>
          <w:bCs w:val="0"/>
          <w:sz w:val="28"/>
          <w:szCs w:val="28"/>
        </w:rPr>
      </w:pPr>
      <w:r>
        <w:rPr>
          <w:sz w:val="28"/>
          <w:szCs w:val="28"/>
        </w:rPr>
        <w:t>2018 год</w:t>
      </w:r>
    </w:p>
    <w:p w:rsidR="00404D39" w:rsidRPr="00D13331" w:rsidRDefault="00404D39" w:rsidP="00404D39">
      <w:pPr>
        <w:jc w:val="center"/>
        <w:rPr>
          <w:b/>
          <w:sz w:val="28"/>
          <w:szCs w:val="28"/>
        </w:rPr>
      </w:pPr>
      <w:r w:rsidRPr="00D13331">
        <w:rPr>
          <w:b/>
          <w:sz w:val="28"/>
          <w:szCs w:val="28"/>
        </w:rPr>
        <w:t>Оглавление</w:t>
      </w:r>
    </w:p>
    <w:p w:rsidR="00404D39" w:rsidRDefault="00404D39" w:rsidP="00404D39">
      <w:pPr>
        <w:ind w:left="360"/>
        <w:jc w:val="center"/>
        <w:rPr>
          <w:b/>
        </w:rPr>
      </w:pPr>
    </w:p>
    <w:p w:rsidR="00404D39" w:rsidRDefault="00404D39" w:rsidP="00404D39">
      <w:pPr>
        <w:ind w:left="360"/>
        <w:jc w:val="center"/>
        <w:rPr>
          <w:b/>
        </w:rPr>
      </w:pPr>
    </w:p>
    <w:tbl>
      <w:tblPr>
        <w:tblW w:w="0" w:type="auto"/>
        <w:tblInd w:w="360" w:type="dxa"/>
        <w:tblLook w:val="01E0"/>
      </w:tblPr>
      <w:tblGrid>
        <w:gridCol w:w="756"/>
        <w:gridCol w:w="7114"/>
        <w:gridCol w:w="1341"/>
      </w:tblGrid>
      <w:tr w:rsidR="00404D39" w:rsidRPr="00177FC4" w:rsidTr="002C0BFE">
        <w:tc>
          <w:tcPr>
            <w:tcW w:w="7870" w:type="dxa"/>
            <w:gridSpan w:val="2"/>
          </w:tcPr>
          <w:p w:rsidR="00404D39" w:rsidRPr="00177FC4" w:rsidRDefault="00404D39" w:rsidP="002C0BFE">
            <w:pPr>
              <w:rPr>
                <w:b/>
              </w:rPr>
            </w:pPr>
            <w:r w:rsidRPr="00177FC4">
              <w:rPr>
                <w:b/>
                <w:sz w:val="28"/>
                <w:szCs w:val="28"/>
              </w:rPr>
              <w:t>ВВЕДЕНИЕ</w:t>
            </w:r>
          </w:p>
        </w:tc>
        <w:tc>
          <w:tcPr>
            <w:tcW w:w="1341" w:type="dxa"/>
          </w:tcPr>
          <w:p w:rsidR="00404D39" w:rsidRPr="00177FC4" w:rsidRDefault="00404D39" w:rsidP="002C0BFE">
            <w:pPr>
              <w:jc w:val="center"/>
              <w:rPr>
                <w:b/>
              </w:rPr>
            </w:pPr>
            <w:r>
              <w:rPr>
                <w:b/>
              </w:rPr>
              <w:t>4</w:t>
            </w:r>
          </w:p>
        </w:tc>
      </w:tr>
      <w:tr w:rsidR="00404D39" w:rsidRPr="00177FC4" w:rsidTr="002C0BFE">
        <w:tc>
          <w:tcPr>
            <w:tcW w:w="756" w:type="dxa"/>
          </w:tcPr>
          <w:p w:rsidR="00404D39" w:rsidRPr="00177FC4" w:rsidRDefault="00404D39" w:rsidP="002C0BFE">
            <w:pPr>
              <w:jc w:val="center"/>
              <w:rPr>
                <w:b/>
              </w:rPr>
            </w:pPr>
            <w:r w:rsidRPr="00177FC4">
              <w:rPr>
                <w:b/>
              </w:rPr>
              <w:t>1.</w:t>
            </w:r>
          </w:p>
        </w:tc>
        <w:tc>
          <w:tcPr>
            <w:tcW w:w="7114" w:type="dxa"/>
          </w:tcPr>
          <w:p w:rsidR="00404D39" w:rsidRPr="00177FC4" w:rsidRDefault="00404D39" w:rsidP="002C0BFE">
            <w:pPr>
              <w:rPr>
                <w:b/>
              </w:rPr>
            </w:pPr>
            <w:r w:rsidRPr="00177FC4">
              <w:rPr>
                <w:b/>
              </w:rPr>
              <w:t>Анализ социально-экономического развития городского округа</w:t>
            </w:r>
            <w:r>
              <w:rPr>
                <w:b/>
              </w:rPr>
              <w:t xml:space="preserve"> Шиханы</w:t>
            </w:r>
            <w:r w:rsidRPr="00177FC4">
              <w:rPr>
                <w:b/>
              </w:rPr>
              <w:t xml:space="preserve"> и основные направления конкурентоспособности</w:t>
            </w:r>
          </w:p>
        </w:tc>
        <w:tc>
          <w:tcPr>
            <w:tcW w:w="1341" w:type="dxa"/>
          </w:tcPr>
          <w:p w:rsidR="00404D39" w:rsidRPr="00177FC4" w:rsidRDefault="00404D39" w:rsidP="002C0BFE">
            <w:pPr>
              <w:jc w:val="center"/>
              <w:rPr>
                <w:b/>
              </w:rPr>
            </w:pPr>
            <w:r>
              <w:rPr>
                <w:b/>
              </w:rPr>
              <w:t>5</w:t>
            </w:r>
          </w:p>
        </w:tc>
      </w:tr>
      <w:tr w:rsidR="00404D39" w:rsidRPr="00177FC4" w:rsidTr="002C0BFE">
        <w:tc>
          <w:tcPr>
            <w:tcW w:w="756" w:type="dxa"/>
          </w:tcPr>
          <w:p w:rsidR="00404D39" w:rsidRPr="00177FC4" w:rsidRDefault="00404D39" w:rsidP="002C0BFE">
            <w:pPr>
              <w:jc w:val="center"/>
              <w:rPr>
                <w:b/>
              </w:rPr>
            </w:pPr>
            <w:r w:rsidRPr="00177FC4">
              <w:rPr>
                <w:b/>
              </w:rPr>
              <w:t>1.1.</w:t>
            </w:r>
          </w:p>
        </w:tc>
        <w:tc>
          <w:tcPr>
            <w:tcW w:w="7114" w:type="dxa"/>
          </w:tcPr>
          <w:p w:rsidR="00404D39" w:rsidRPr="00177FC4" w:rsidRDefault="00404D39" w:rsidP="002C0BFE">
            <w:pPr>
              <w:rPr>
                <w:b/>
              </w:rPr>
            </w:pPr>
            <w:r w:rsidRPr="00177FC4">
              <w:rPr>
                <w:b/>
                <w:bCs/>
                <w:spacing w:val="-2"/>
              </w:rPr>
              <w:t>Экономико-географическое положение, общая характеристика</w:t>
            </w:r>
            <w:r>
              <w:rPr>
                <w:b/>
                <w:bCs/>
                <w:spacing w:val="-2"/>
              </w:rPr>
              <w:t xml:space="preserve"> городского округа Шиханы</w:t>
            </w:r>
          </w:p>
        </w:tc>
        <w:tc>
          <w:tcPr>
            <w:tcW w:w="1341" w:type="dxa"/>
          </w:tcPr>
          <w:p w:rsidR="00404D39" w:rsidRPr="00177FC4" w:rsidRDefault="00404D39" w:rsidP="002C0BFE">
            <w:pPr>
              <w:jc w:val="center"/>
              <w:rPr>
                <w:b/>
              </w:rPr>
            </w:pPr>
            <w:r>
              <w:rPr>
                <w:b/>
              </w:rPr>
              <w:t>6</w:t>
            </w:r>
          </w:p>
        </w:tc>
      </w:tr>
      <w:tr w:rsidR="00404D39" w:rsidRPr="00177FC4" w:rsidTr="002C0BFE">
        <w:tc>
          <w:tcPr>
            <w:tcW w:w="756" w:type="dxa"/>
          </w:tcPr>
          <w:p w:rsidR="00404D39" w:rsidRPr="00177FC4" w:rsidRDefault="00404D39" w:rsidP="002C0BFE">
            <w:pPr>
              <w:jc w:val="center"/>
              <w:rPr>
                <w:b/>
              </w:rPr>
            </w:pPr>
            <w:r w:rsidRPr="00177FC4">
              <w:rPr>
                <w:b/>
              </w:rPr>
              <w:t>1.2.</w:t>
            </w:r>
          </w:p>
        </w:tc>
        <w:tc>
          <w:tcPr>
            <w:tcW w:w="7114" w:type="dxa"/>
          </w:tcPr>
          <w:p w:rsidR="00404D39" w:rsidRPr="00177FC4" w:rsidRDefault="00404D39" w:rsidP="002C0BFE">
            <w:pPr>
              <w:rPr>
                <w:b/>
              </w:rPr>
            </w:pPr>
            <w:r w:rsidRPr="00177FC4">
              <w:rPr>
                <w:b/>
              </w:rPr>
              <w:t>Человеческий потенциал и социальная сфера городского округа</w:t>
            </w:r>
          </w:p>
        </w:tc>
        <w:tc>
          <w:tcPr>
            <w:tcW w:w="1341" w:type="dxa"/>
          </w:tcPr>
          <w:p w:rsidR="00404D39" w:rsidRPr="00177FC4" w:rsidRDefault="00404D39" w:rsidP="002C0BFE">
            <w:pPr>
              <w:jc w:val="center"/>
              <w:rPr>
                <w:b/>
              </w:rPr>
            </w:pPr>
            <w:r>
              <w:rPr>
                <w:b/>
              </w:rPr>
              <w:t>8</w:t>
            </w:r>
          </w:p>
        </w:tc>
      </w:tr>
      <w:tr w:rsidR="00404D39" w:rsidRPr="00177FC4" w:rsidTr="002C0BFE">
        <w:tc>
          <w:tcPr>
            <w:tcW w:w="756" w:type="dxa"/>
          </w:tcPr>
          <w:p w:rsidR="00404D39" w:rsidRPr="00D13331" w:rsidRDefault="00404D39" w:rsidP="002C0BFE">
            <w:pPr>
              <w:jc w:val="center"/>
            </w:pPr>
            <w:r>
              <w:t>1.2.1.</w:t>
            </w:r>
          </w:p>
        </w:tc>
        <w:tc>
          <w:tcPr>
            <w:tcW w:w="7114" w:type="dxa"/>
          </w:tcPr>
          <w:p w:rsidR="00404D39" w:rsidRPr="009762E1" w:rsidRDefault="00404D39" w:rsidP="002C0BFE">
            <w:r w:rsidRPr="009762E1">
              <w:t>Население городского округа, его трудовые ресурсы</w:t>
            </w:r>
          </w:p>
        </w:tc>
        <w:tc>
          <w:tcPr>
            <w:tcW w:w="1341" w:type="dxa"/>
          </w:tcPr>
          <w:p w:rsidR="00404D39" w:rsidRPr="00D13331" w:rsidRDefault="00404D39" w:rsidP="002C0BFE">
            <w:pPr>
              <w:jc w:val="center"/>
            </w:pPr>
            <w:r>
              <w:t>8</w:t>
            </w:r>
          </w:p>
        </w:tc>
      </w:tr>
      <w:tr w:rsidR="00404D39" w:rsidRPr="00177FC4" w:rsidTr="002C0BFE">
        <w:tc>
          <w:tcPr>
            <w:tcW w:w="756" w:type="dxa"/>
          </w:tcPr>
          <w:p w:rsidR="00404D39" w:rsidRPr="00D13331" w:rsidRDefault="00404D39" w:rsidP="002C0BFE">
            <w:pPr>
              <w:jc w:val="center"/>
            </w:pPr>
            <w:r>
              <w:t>1.2.2.</w:t>
            </w:r>
          </w:p>
        </w:tc>
        <w:tc>
          <w:tcPr>
            <w:tcW w:w="7114" w:type="dxa"/>
          </w:tcPr>
          <w:p w:rsidR="00404D39" w:rsidRPr="00D13331" w:rsidRDefault="00404D39" w:rsidP="002C0BFE">
            <w:r w:rsidRPr="009762E1">
              <w:t>Здравоохранение</w:t>
            </w:r>
          </w:p>
        </w:tc>
        <w:tc>
          <w:tcPr>
            <w:tcW w:w="1341" w:type="dxa"/>
          </w:tcPr>
          <w:p w:rsidR="00404D39" w:rsidRPr="00D13331" w:rsidRDefault="00404D39" w:rsidP="002C0BFE">
            <w:pPr>
              <w:jc w:val="center"/>
            </w:pPr>
            <w:r>
              <w:t>11</w:t>
            </w:r>
          </w:p>
        </w:tc>
      </w:tr>
      <w:tr w:rsidR="00404D39" w:rsidRPr="00177FC4" w:rsidTr="002C0BFE">
        <w:tc>
          <w:tcPr>
            <w:tcW w:w="756" w:type="dxa"/>
          </w:tcPr>
          <w:p w:rsidR="00404D39" w:rsidRPr="00D13331" w:rsidRDefault="00404D39" w:rsidP="002C0BFE">
            <w:pPr>
              <w:jc w:val="center"/>
            </w:pPr>
            <w:r>
              <w:t>1.2.3.</w:t>
            </w:r>
          </w:p>
        </w:tc>
        <w:tc>
          <w:tcPr>
            <w:tcW w:w="7114" w:type="dxa"/>
          </w:tcPr>
          <w:p w:rsidR="00404D39" w:rsidRPr="009762E1" w:rsidRDefault="00404D39" w:rsidP="002C0BFE">
            <w:r w:rsidRPr="009762E1">
              <w:t>Образование</w:t>
            </w:r>
          </w:p>
        </w:tc>
        <w:tc>
          <w:tcPr>
            <w:tcW w:w="1341" w:type="dxa"/>
          </w:tcPr>
          <w:p w:rsidR="00404D39" w:rsidRPr="00D13331" w:rsidRDefault="00404D39" w:rsidP="002C0BFE">
            <w:pPr>
              <w:jc w:val="center"/>
            </w:pPr>
            <w:r>
              <w:t>16</w:t>
            </w:r>
          </w:p>
        </w:tc>
      </w:tr>
      <w:tr w:rsidR="00404D39" w:rsidRPr="00177FC4" w:rsidTr="002C0BFE">
        <w:tc>
          <w:tcPr>
            <w:tcW w:w="756" w:type="dxa"/>
          </w:tcPr>
          <w:p w:rsidR="00404D39" w:rsidRPr="00D13331" w:rsidRDefault="00404D39" w:rsidP="002C0BFE">
            <w:pPr>
              <w:jc w:val="center"/>
            </w:pPr>
            <w:r>
              <w:t>1.2.4.</w:t>
            </w:r>
          </w:p>
        </w:tc>
        <w:tc>
          <w:tcPr>
            <w:tcW w:w="7114" w:type="dxa"/>
          </w:tcPr>
          <w:p w:rsidR="00404D39" w:rsidRPr="00D13331" w:rsidRDefault="00404D39" w:rsidP="002C0BFE">
            <w:r w:rsidRPr="009762E1">
              <w:t>Культура</w:t>
            </w:r>
          </w:p>
        </w:tc>
        <w:tc>
          <w:tcPr>
            <w:tcW w:w="1341" w:type="dxa"/>
          </w:tcPr>
          <w:p w:rsidR="00404D39" w:rsidRPr="00D13331" w:rsidRDefault="00404D39" w:rsidP="002C0BFE">
            <w:pPr>
              <w:jc w:val="center"/>
            </w:pPr>
            <w:r>
              <w:t>21</w:t>
            </w:r>
          </w:p>
        </w:tc>
      </w:tr>
      <w:tr w:rsidR="00404D39" w:rsidRPr="00177FC4" w:rsidTr="002C0BFE">
        <w:tc>
          <w:tcPr>
            <w:tcW w:w="756" w:type="dxa"/>
          </w:tcPr>
          <w:p w:rsidR="00404D39" w:rsidRPr="00D13331" w:rsidRDefault="00404D39" w:rsidP="002C0BFE">
            <w:pPr>
              <w:jc w:val="center"/>
            </w:pPr>
            <w:r>
              <w:t>1.2.5.</w:t>
            </w:r>
          </w:p>
        </w:tc>
        <w:tc>
          <w:tcPr>
            <w:tcW w:w="7114" w:type="dxa"/>
          </w:tcPr>
          <w:p w:rsidR="00404D39" w:rsidRPr="00D13331" w:rsidRDefault="00404D39" w:rsidP="002C0BFE">
            <w:r w:rsidRPr="009762E1">
              <w:t>Молодежная политика</w:t>
            </w:r>
          </w:p>
        </w:tc>
        <w:tc>
          <w:tcPr>
            <w:tcW w:w="1341" w:type="dxa"/>
          </w:tcPr>
          <w:p w:rsidR="00404D39" w:rsidRPr="00D13331" w:rsidRDefault="00404D39" w:rsidP="002C0BFE">
            <w:pPr>
              <w:jc w:val="center"/>
            </w:pPr>
            <w:r>
              <w:t>23</w:t>
            </w:r>
          </w:p>
        </w:tc>
      </w:tr>
      <w:tr w:rsidR="00404D39" w:rsidRPr="00177FC4" w:rsidTr="002C0BFE">
        <w:tc>
          <w:tcPr>
            <w:tcW w:w="756" w:type="dxa"/>
          </w:tcPr>
          <w:p w:rsidR="00404D39" w:rsidRPr="00D13331" w:rsidRDefault="00404D39" w:rsidP="002C0BFE">
            <w:pPr>
              <w:jc w:val="center"/>
            </w:pPr>
            <w:r>
              <w:t>1.2.6.</w:t>
            </w:r>
          </w:p>
        </w:tc>
        <w:tc>
          <w:tcPr>
            <w:tcW w:w="7114" w:type="dxa"/>
          </w:tcPr>
          <w:p w:rsidR="00404D39" w:rsidRPr="00D13331" w:rsidRDefault="00404D39" w:rsidP="002C0BFE">
            <w:r w:rsidRPr="009762E1">
              <w:t>Физическая культура и спорт</w:t>
            </w:r>
          </w:p>
        </w:tc>
        <w:tc>
          <w:tcPr>
            <w:tcW w:w="1341" w:type="dxa"/>
          </w:tcPr>
          <w:p w:rsidR="00404D39" w:rsidRPr="00D13331" w:rsidRDefault="00404D39" w:rsidP="002C0BFE">
            <w:pPr>
              <w:jc w:val="center"/>
            </w:pPr>
            <w:r>
              <w:t>24</w:t>
            </w:r>
          </w:p>
        </w:tc>
      </w:tr>
      <w:tr w:rsidR="00404D39" w:rsidRPr="00177FC4" w:rsidTr="002C0BFE">
        <w:tc>
          <w:tcPr>
            <w:tcW w:w="756" w:type="dxa"/>
          </w:tcPr>
          <w:p w:rsidR="00404D39" w:rsidRPr="00D13331" w:rsidRDefault="00404D39" w:rsidP="002C0BFE">
            <w:pPr>
              <w:jc w:val="center"/>
            </w:pPr>
            <w:r>
              <w:t>1.2.7.</w:t>
            </w:r>
          </w:p>
        </w:tc>
        <w:tc>
          <w:tcPr>
            <w:tcW w:w="7114" w:type="dxa"/>
          </w:tcPr>
          <w:p w:rsidR="00404D39" w:rsidRPr="00D13331" w:rsidRDefault="00404D39" w:rsidP="002C0BFE">
            <w:r>
              <w:t>Социальная поддержка</w:t>
            </w:r>
          </w:p>
        </w:tc>
        <w:tc>
          <w:tcPr>
            <w:tcW w:w="1341" w:type="dxa"/>
          </w:tcPr>
          <w:p w:rsidR="00404D39" w:rsidRPr="00D13331" w:rsidRDefault="00404D39" w:rsidP="002C0BFE">
            <w:pPr>
              <w:jc w:val="center"/>
            </w:pPr>
            <w:r>
              <w:t>26</w:t>
            </w:r>
          </w:p>
        </w:tc>
      </w:tr>
      <w:tr w:rsidR="00404D39" w:rsidRPr="00177FC4" w:rsidTr="002C0BFE">
        <w:tc>
          <w:tcPr>
            <w:tcW w:w="756" w:type="dxa"/>
          </w:tcPr>
          <w:p w:rsidR="00404D39" w:rsidRDefault="00404D39" w:rsidP="002C0BFE">
            <w:pPr>
              <w:jc w:val="center"/>
            </w:pPr>
          </w:p>
        </w:tc>
        <w:tc>
          <w:tcPr>
            <w:tcW w:w="7114" w:type="dxa"/>
          </w:tcPr>
          <w:p w:rsidR="00404D39" w:rsidRPr="009762E1" w:rsidRDefault="00404D39" w:rsidP="002C0BFE">
            <w:r w:rsidRPr="00177FC4">
              <w:rPr>
                <w:lang w:val="en-US"/>
              </w:rPr>
              <w:t>SWOT</w:t>
            </w:r>
            <w:r w:rsidRPr="003A677F">
              <w:t>- анализ человеческого потенциала и социальной сферы городского округа</w:t>
            </w:r>
          </w:p>
        </w:tc>
        <w:tc>
          <w:tcPr>
            <w:tcW w:w="1341" w:type="dxa"/>
          </w:tcPr>
          <w:p w:rsidR="00404D39" w:rsidRPr="00D13331" w:rsidRDefault="00404D39" w:rsidP="002C0BFE">
            <w:pPr>
              <w:jc w:val="center"/>
            </w:pPr>
            <w:r>
              <w:t>27</w:t>
            </w:r>
          </w:p>
        </w:tc>
      </w:tr>
      <w:tr w:rsidR="00404D39" w:rsidRPr="00177FC4" w:rsidTr="002C0BFE">
        <w:tc>
          <w:tcPr>
            <w:tcW w:w="756" w:type="dxa"/>
          </w:tcPr>
          <w:p w:rsidR="00404D39" w:rsidRPr="00177FC4" w:rsidRDefault="00404D39" w:rsidP="002C0BFE">
            <w:pPr>
              <w:jc w:val="center"/>
              <w:rPr>
                <w:b/>
              </w:rPr>
            </w:pPr>
            <w:r w:rsidRPr="00177FC4">
              <w:rPr>
                <w:b/>
              </w:rPr>
              <w:t>1.3.</w:t>
            </w:r>
          </w:p>
        </w:tc>
        <w:tc>
          <w:tcPr>
            <w:tcW w:w="7114" w:type="dxa"/>
          </w:tcPr>
          <w:p w:rsidR="00404D39" w:rsidRPr="00177FC4" w:rsidRDefault="00404D39" w:rsidP="002C0BFE">
            <w:pPr>
              <w:rPr>
                <w:b/>
              </w:rPr>
            </w:pPr>
            <w:r w:rsidRPr="00177FC4">
              <w:rPr>
                <w:b/>
              </w:rPr>
              <w:t>Экономический потенциал. Реальный сектор экономики</w:t>
            </w:r>
          </w:p>
        </w:tc>
        <w:tc>
          <w:tcPr>
            <w:tcW w:w="1341" w:type="dxa"/>
          </w:tcPr>
          <w:p w:rsidR="00404D39" w:rsidRPr="00177FC4" w:rsidRDefault="00404D39" w:rsidP="002C0BFE">
            <w:pPr>
              <w:jc w:val="center"/>
              <w:rPr>
                <w:b/>
              </w:rPr>
            </w:pPr>
            <w:r>
              <w:rPr>
                <w:b/>
              </w:rPr>
              <w:t>28</w:t>
            </w:r>
          </w:p>
        </w:tc>
      </w:tr>
      <w:tr w:rsidR="00404D39" w:rsidRPr="00177FC4" w:rsidTr="002C0BFE">
        <w:tc>
          <w:tcPr>
            <w:tcW w:w="756" w:type="dxa"/>
          </w:tcPr>
          <w:p w:rsidR="00404D39" w:rsidRPr="00D13331" w:rsidRDefault="00404D39" w:rsidP="002C0BFE">
            <w:pPr>
              <w:jc w:val="center"/>
            </w:pPr>
            <w:r>
              <w:t>1.3.1.</w:t>
            </w:r>
          </w:p>
        </w:tc>
        <w:tc>
          <w:tcPr>
            <w:tcW w:w="7114" w:type="dxa"/>
          </w:tcPr>
          <w:p w:rsidR="00404D39" w:rsidRPr="00D13331" w:rsidRDefault="00404D39" w:rsidP="002C0BFE">
            <w:r>
              <w:t>Промышленное производство</w:t>
            </w:r>
          </w:p>
        </w:tc>
        <w:tc>
          <w:tcPr>
            <w:tcW w:w="1341" w:type="dxa"/>
          </w:tcPr>
          <w:p w:rsidR="00404D39" w:rsidRPr="00D13331" w:rsidRDefault="00404D39" w:rsidP="002C0BFE">
            <w:pPr>
              <w:jc w:val="center"/>
            </w:pPr>
            <w:r>
              <w:t>28</w:t>
            </w:r>
          </w:p>
        </w:tc>
      </w:tr>
      <w:tr w:rsidR="00404D39" w:rsidRPr="00177FC4" w:rsidTr="002C0BFE">
        <w:tc>
          <w:tcPr>
            <w:tcW w:w="756" w:type="dxa"/>
          </w:tcPr>
          <w:p w:rsidR="00404D39" w:rsidRDefault="00404D39" w:rsidP="002C0BFE">
            <w:pPr>
              <w:jc w:val="center"/>
            </w:pPr>
            <w:r>
              <w:t>1.3.2.</w:t>
            </w:r>
          </w:p>
        </w:tc>
        <w:tc>
          <w:tcPr>
            <w:tcW w:w="7114" w:type="dxa"/>
          </w:tcPr>
          <w:p w:rsidR="00404D39" w:rsidRDefault="00404D39" w:rsidP="002C0BFE">
            <w:r>
              <w:t>Малый и средний бизнес</w:t>
            </w:r>
          </w:p>
        </w:tc>
        <w:tc>
          <w:tcPr>
            <w:tcW w:w="1341" w:type="dxa"/>
          </w:tcPr>
          <w:p w:rsidR="00404D39" w:rsidRPr="00D13331" w:rsidRDefault="00404D39" w:rsidP="002C0BFE">
            <w:pPr>
              <w:jc w:val="center"/>
            </w:pPr>
            <w:r>
              <w:t>30</w:t>
            </w:r>
          </w:p>
        </w:tc>
      </w:tr>
      <w:tr w:rsidR="00404D39" w:rsidRPr="00177FC4" w:rsidTr="002C0BFE">
        <w:tc>
          <w:tcPr>
            <w:tcW w:w="756" w:type="dxa"/>
          </w:tcPr>
          <w:p w:rsidR="00404D39" w:rsidRDefault="00404D39" w:rsidP="002C0BFE">
            <w:pPr>
              <w:jc w:val="center"/>
            </w:pPr>
            <w:r>
              <w:t>1.3.3.</w:t>
            </w:r>
          </w:p>
        </w:tc>
        <w:tc>
          <w:tcPr>
            <w:tcW w:w="7114" w:type="dxa"/>
          </w:tcPr>
          <w:p w:rsidR="00404D39" w:rsidRDefault="00404D39" w:rsidP="002C0BFE">
            <w:r>
              <w:t>Потребительский рынок</w:t>
            </w:r>
          </w:p>
        </w:tc>
        <w:tc>
          <w:tcPr>
            <w:tcW w:w="1341" w:type="dxa"/>
          </w:tcPr>
          <w:p w:rsidR="00404D39" w:rsidRPr="00D13331" w:rsidRDefault="00404D39" w:rsidP="002C0BFE">
            <w:pPr>
              <w:jc w:val="center"/>
            </w:pPr>
            <w:r>
              <w:t>32</w:t>
            </w:r>
          </w:p>
        </w:tc>
      </w:tr>
      <w:tr w:rsidR="00404D39" w:rsidRPr="00177FC4" w:rsidTr="002C0BFE">
        <w:tc>
          <w:tcPr>
            <w:tcW w:w="756" w:type="dxa"/>
          </w:tcPr>
          <w:p w:rsidR="00404D39" w:rsidRDefault="00404D39" w:rsidP="002C0BFE">
            <w:pPr>
              <w:jc w:val="center"/>
            </w:pPr>
            <w:r>
              <w:t>1.3.4.</w:t>
            </w:r>
          </w:p>
        </w:tc>
        <w:tc>
          <w:tcPr>
            <w:tcW w:w="7114" w:type="dxa"/>
          </w:tcPr>
          <w:p w:rsidR="00404D39" w:rsidRDefault="00404D39" w:rsidP="002C0BFE">
            <w:r>
              <w:t>Инвестиционный климат</w:t>
            </w:r>
          </w:p>
        </w:tc>
        <w:tc>
          <w:tcPr>
            <w:tcW w:w="1341" w:type="dxa"/>
          </w:tcPr>
          <w:p w:rsidR="00404D39" w:rsidRPr="00D13331" w:rsidRDefault="00404D39" w:rsidP="002C0BFE">
            <w:pPr>
              <w:jc w:val="center"/>
            </w:pPr>
            <w:r>
              <w:t>33</w:t>
            </w:r>
          </w:p>
        </w:tc>
      </w:tr>
      <w:tr w:rsidR="00404D39" w:rsidRPr="00177FC4" w:rsidTr="002C0BFE">
        <w:tc>
          <w:tcPr>
            <w:tcW w:w="756" w:type="dxa"/>
          </w:tcPr>
          <w:p w:rsidR="00404D39" w:rsidRDefault="00404D39" w:rsidP="002C0BFE">
            <w:pPr>
              <w:jc w:val="center"/>
            </w:pPr>
            <w:r>
              <w:t>1.3.5.</w:t>
            </w:r>
          </w:p>
        </w:tc>
        <w:tc>
          <w:tcPr>
            <w:tcW w:w="7114" w:type="dxa"/>
          </w:tcPr>
          <w:p w:rsidR="00404D39" w:rsidRDefault="00404D39" w:rsidP="002C0BFE">
            <w:r>
              <w:t>Анализ показателей исполнения бюджета</w:t>
            </w:r>
          </w:p>
        </w:tc>
        <w:tc>
          <w:tcPr>
            <w:tcW w:w="1341" w:type="dxa"/>
          </w:tcPr>
          <w:p w:rsidR="00404D39" w:rsidRPr="00D13331" w:rsidRDefault="00404D39" w:rsidP="002C0BFE">
            <w:pPr>
              <w:jc w:val="center"/>
            </w:pPr>
            <w:r>
              <w:t>34</w:t>
            </w:r>
          </w:p>
        </w:tc>
      </w:tr>
      <w:tr w:rsidR="00404D39" w:rsidRPr="00177FC4" w:rsidTr="002C0BFE">
        <w:tc>
          <w:tcPr>
            <w:tcW w:w="756" w:type="dxa"/>
          </w:tcPr>
          <w:p w:rsidR="00404D39" w:rsidRDefault="00404D39" w:rsidP="002C0BFE">
            <w:pPr>
              <w:jc w:val="center"/>
            </w:pPr>
          </w:p>
        </w:tc>
        <w:tc>
          <w:tcPr>
            <w:tcW w:w="7114" w:type="dxa"/>
          </w:tcPr>
          <w:p w:rsidR="00404D39" w:rsidRDefault="00404D39" w:rsidP="002C0BFE">
            <w:r w:rsidRPr="00177FC4">
              <w:rPr>
                <w:lang w:val="en-US"/>
              </w:rPr>
              <w:t>SWOT</w:t>
            </w:r>
            <w:r w:rsidRPr="003A677F">
              <w:t xml:space="preserve">- анализ экономического потенциала </w:t>
            </w:r>
          </w:p>
        </w:tc>
        <w:tc>
          <w:tcPr>
            <w:tcW w:w="1341" w:type="dxa"/>
          </w:tcPr>
          <w:p w:rsidR="00404D39" w:rsidRPr="00D13331" w:rsidRDefault="00404D39" w:rsidP="002C0BFE">
            <w:pPr>
              <w:jc w:val="center"/>
            </w:pPr>
            <w:r>
              <w:t>35</w:t>
            </w:r>
          </w:p>
        </w:tc>
      </w:tr>
      <w:tr w:rsidR="00404D39" w:rsidRPr="00177FC4" w:rsidTr="002C0BFE">
        <w:tc>
          <w:tcPr>
            <w:tcW w:w="756" w:type="dxa"/>
          </w:tcPr>
          <w:p w:rsidR="00404D39" w:rsidRDefault="00404D39" w:rsidP="002C0BFE">
            <w:pPr>
              <w:jc w:val="center"/>
            </w:pPr>
          </w:p>
        </w:tc>
        <w:tc>
          <w:tcPr>
            <w:tcW w:w="7114" w:type="dxa"/>
          </w:tcPr>
          <w:p w:rsidR="00404D39" w:rsidRDefault="00404D39" w:rsidP="002C0BFE">
            <w:r>
              <w:t>Преимущества и недостатки городского округа Шиханы в конкуренции с другими населенными пунктами</w:t>
            </w:r>
          </w:p>
        </w:tc>
        <w:tc>
          <w:tcPr>
            <w:tcW w:w="1341" w:type="dxa"/>
          </w:tcPr>
          <w:p w:rsidR="00404D39" w:rsidRPr="00D13331" w:rsidRDefault="00404D39" w:rsidP="002C0BFE">
            <w:pPr>
              <w:jc w:val="center"/>
            </w:pPr>
            <w:r>
              <w:t>36</w:t>
            </w:r>
          </w:p>
        </w:tc>
      </w:tr>
      <w:tr w:rsidR="00404D39" w:rsidRPr="00177FC4" w:rsidTr="002C0BFE">
        <w:tc>
          <w:tcPr>
            <w:tcW w:w="756" w:type="dxa"/>
          </w:tcPr>
          <w:p w:rsidR="00404D39" w:rsidRPr="00177FC4" w:rsidRDefault="00404D39" w:rsidP="002C0BFE">
            <w:pPr>
              <w:jc w:val="center"/>
              <w:rPr>
                <w:b/>
              </w:rPr>
            </w:pPr>
            <w:r w:rsidRPr="00177FC4">
              <w:rPr>
                <w:b/>
              </w:rPr>
              <w:t>2.</w:t>
            </w:r>
          </w:p>
        </w:tc>
        <w:tc>
          <w:tcPr>
            <w:tcW w:w="7114" w:type="dxa"/>
          </w:tcPr>
          <w:p w:rsidR="00404D39" w:rsidRPr="00177FC4" w:rsidRDefault="00404D39" w:rsidP="002C0BFE">
            <w:pPr>
              <w:rPr>
                <w:b/>
              </w:rPr>
            </w:pPr>
            <w:r w:rsidRPr="00177FC4">
              <w:rPr>
                <w:b/>
              </w:rPr>
              <w:t>Приоритеты, цели, задачи социально-экономического развития городского округа</w:t>
            </w:r>
            <w:r>
              <w:rPr>
                <w:b/>
              </w:rPr>
              <w:t xml:space="preserve"> Шиханы</w:t>
            </w:r>
          </w:p>
        </w:tc>
        <w:tc>
          <w:tcPr>
            <w:tcW w:w="1341" w:type="dxa"/>
          </w:tcPr>
          <w:p w:rsidR="00404D39" w:rsidRPr="00177FC4" w:rsidRDefault="00404D39" w:rsidP="002C0BFE">
            <w:pPr>
              <w:jc w:val="center"/>
              <w:rPr>
                <w:b/>
              </w:rPr>
            </w:pPr>
            <w:r>
              <w:rPr>
                <w:b/>
              </w:rPr>
              <w:t>37</w:t>
            </w:r>
          </w:p>
        </w:tc>
      </w:tr>
      <w:tr w:rsidR="00404D39" w:rsidRPr="00177FC4" w:rsidTr="002C0BFE">
        <w:tc>
          <w:tcPr>
            <w:tcW w:w="756" w:type="dxa"/>
          </w:tcPr>
          <w:p w:rsidR="00404D39" w:rsidRPr="00177FC4" w:rsidRDefault="00404D39" w:rsidP="002C0BFE">
            <w:pPr>
              <w:jc w:val="center"/>
              <w:rPr>
                <w:b/>
              </w:rPr>
            </w:pPr>
            <w:r w:rsidRPr="00177FC4">
              <w:rPr>
                <w:b/>
              </w:rPr>
              <w:t>3.</w:t>
            </w:r>
          </w:p>
        </w:tc>
        <w:tc>
          <w:tcPr>
            <w:tcW w:w="7114" w:type="dxa"/>
          </w:tcPr>
          <w:p w:rsidR="00404D39" w:rsidRDefault="00404D39" w:rsidP="002C0BFE">
            <w:r w:rsidRPr="00177FC4">
              <w:rPr>
                <w:b/>
              </w:rPr>
              <w:t>Сценарии социально-экономического развития городского округа</w:t>
            </w:r>
            <w:r>
              <w:rPr>
                <w:b/>
              </w:rPr>
              <w:t xml:space="preserve"> Шиханы</w:t>
            </w:r>
            <w:r w:rsidRPr="00177FC4">
              <w:rPr>
                <w:b/>
              </w:rPr>
              <w:t xml:space="preserve"> реализации долгосрочных целей</w:t>
            </w:r>
          </w:p>
        </w:tc>
        <w:tc>
          <w:tcPr>
            <w:tcW w:w="1341" w:type="dxa"/>
          </w:tcPr>
          <w:p w:rsidR="00404D39" w:rsidRPr="00177FC4" w:rsidRDefault="00404D39" w:rsidP="002C0BFE">
            <w:pPr>
              <w:jc w:val="center"/>
              <w:rPr>
                <w:b/>
              </w:rPr>
            </w:pPr>
            <w:r>
              <w:rPr>
                <w:b/>
              </w:rPr>
              <w:t>38</w:t>
            </w:r>
          </w:p>
        </w:tc>
      </w:tr>
      <w:tr w:rsidR="00404D39" w:rsidRPr="00177FC4" w:rsidTr="002C0BFE">
        <w:tc>
          <w:tcPr>
            <w:tcW w:w="756" w:type="dxa"/>
          </w:tcPr>
          <w:p w:rsidR="00404D39" w:rsidRPr="00177FC4" w:rsidRDefault="00404D39" w:rsidP="002C0BFE">
            <w:pPr>
              <w:jc w:val="center"/>
              <w:rPr>
                <w:b/>
              </w:rPr>
            </w:pPr>
            <w:r w:rsidRPr="00177FC4">
              <w:rPr>
                <w:b/>
              </w:rPr>
              <w:t>4.</w:t>
            </w:r>
          </w:p>
        </w:tc>
        <w:tc>
          <w:tcPr>
            <w:tcW w:w="7114" w:type="dxa"/>
          </w:tcPr>
          <w:p w:rsidR="00404D39" w:rsidRPr="00177FC4" w:rsidRDefault="00404D39" w:rsidP="002C0BFE">
            <w:pPr>
              <w:rPr>
                <w:b/>
              </w:rPr>
            </w:pPr>
            <w:r w:rsidRPr="00177FC4">
              <w:rPr>
                <w:b/>
              </w:rPr>
              <w:t xml:space="preserve">Территориальное развитие городского округа </w:t>
            </w:r>
            <w:r w:rsidRPr="00160524">
              <w:rPr>
                <w:b/>
              </w:rPr>
              <w:t>Шиханы</w:t>
            </w:r>
          </w:p>
        </w:tc>
        <w:tc>
          <w:tcPr>
            <w:tcW w:w="1341" w:type="dxa"/>
          </w:tcPr>
          <w:p w:rsidR="00404D39" w:rsidRPr="00177FC4" w:rsidRDefault="00404D39" w:rsidP="002C0BFE">
            <w:pPr>
              <w:jc w:val="center"/>
              <w:rPr>
                <w:b/>
              </w:rPr>
            </w:pPr>
            <w:r>
              <w:rPr>
                <w:b/>
              </w:rPr>
              <w:t>40</w:t>
            </w:r>
          </w:p>
        </w:tc>
      </w:tr>
      <w:tr w:rsidR="00404D39" w:rsidRPr="00177FC4" w:rsidTr="002C0BFE">
        <w:tc>
          <w:tcPr>
            <w:tcW w:w="756" w:type="dxa"/>
          </w:tcPr>
          <w:p w:rsidR="00404D39" w:rsidRPr="00177FC4" w:rsidRDefault="00404D39" w:rsidP="002C0BFE">
            <w:pPr>
              <w:jc w:val="center"/>
              <w:rPr>
                <w:b/>
              </w:rPr>
            </w:pPr>
            <w:r w:rsidRPr="00177FC4">
              <w:rPr>
                <w:b/>
              </w:rPr>
              <w:t>5.</w:t>
            </w:r>
          </w:p>
        </w:tc>
        <w:tc>
          <w:tcPr>
            <w:tcW w:w="7114" w:type="dxa"/>
          </w:tcPr>
          <w:p w:rsidR="00404D39" w:rsidRDefault="00404D39" w:rsidP="002C0BFE">
            <w:r w:rsidRPr="00177FC4">
              <w:rPr>
                <w:b/>
              </w:rPr>
              <w:t>Определение развития отраслей (сфер) экономики и инфраструктуры городского округа</w:t>
            </w:r>
            <w:r>
              <w:rPr>
                <w:b/>
              </w:rPr>
              <w:t xml:space="preserve"> Шиханы</w:t>
            </w:r>
            <w:r w:rsidRPr="00177FC4">
              <w:rPr>
                <w:b/>
              </w:rPr>
              <w:t xml:space="preserve"> </w:t>
            </w:r>
          </w:p>
        </w:tc>
        <w:tc>
          <w:tcPr>
            <w:tcW w:w="1341" w:type="dxa"/>
          </w:tcPr>
          <w:p w:rsidR="00404D39" w:rsidRPr="00177FC4" w:rsidRDefault="00404D39" w:rsidP="002C0BFE">
            <w:pPr>
              <w:jc w:val="center"/>
              <w:rPr>
                <w:b/>
              </w:rPr>
            </w:pPr>
            <w:r>
              <w:rPr>
                <w:b/>
              </w:rPr>
              <w:t>46</w:t>
            </w:r>
          </w:p>
        </w:tc>
      </w:tr>
      <w:tr w:rsidR="00404D39" w:rsidRPr="00177FC4" w:rsidTr="002C0BFE">
        <w:tc>
          <w:tcPr>
            <w:tcW w:w="756" w:type="dxa"/>
          </w:tcPr>
          <w:p w:rsidR="00404D39" w:rsidRDefault="00404D39" w:rsidP="002C0BFE">
            <w:pPr>
              <w:jc w:val="center"/>
            </w:pPr>
            <w:r>
              <w:t>5.1.</w:t>
            </w:r>
          </w:p>
        </w:tc>
        <w:tc>
          <w:tcPr>
            <w:tcW w:w="7114" w:type="dxa"/>
          </w:tcPr>
          <w:p w:rsidR="00404D39" w:rsidRDefault="00404D39" w:rsidP="002C0BFE">
            <w:r>
              <w:t>Промышленное производство</w:t>
            </w:r>
          </w:p>
        </w:tc>
        <w:tc>
          <w:tcPr>
            <w:tcW w:w="1341" w:type="dxa"/>
          </w:tcPr>
          <w:p w:rsidR="00404D39" w:rsidRPr="00D13331" w:rsidRDefault="00404D39" w:rsidP="002C0BFE">
            <w:pPr>
              <w:jc w:val="center"/>
            </w:pPr>
            <w:r>
              <w:t>46</w:t>
            </w:r>
          </w:p>
        </w:tc>
      </w:tr>
      <w:tr w:rsidR="00404D39" w:rsidRPr="00177FC4" w:rsidTr="002C0BFE">
        <w:tc>
          <w:tcPr>
            <w:tcW w:w="756" w:type="dxa"/>
          </w:tcPr>
          <w:p w:rsidR="00404D39" w:rsidRDefault="00404D39" w:rsidP="002C0BFE">
            <w:pPr>
              <w:jc w:val="center"/>
            </w:pPr>
            <w:r>
              <w:t>5.2.</w:t>
            </w:r>
          </w:p>
        </w:tc>
        <w:tc>
          <w:tcPr>
            <w:tcW w:w="7114" w:type="dxa"/>
          </w:tcPr>
          <w:p w:rsidR="00404D39" w:rsidRDefault="00404D39" w:rsidP="002C0BFE">
            <w:r>
              <w:t>Жилищно-коммунальное хозяйство</w:t>
            </w:r>
          </w:p>
        </w:tc>
        <w:tc>
          <w:tcPr>
            <w:tcW w:w="1341" w:type="dxa"/>
          </w:tcPr>
          <w:p w:rsidR="00404D39" w:rsidRPr="00D13331" w:rsidRDefault="00404D39" w:rsidP="002C0BFE">
            <w:pPr>
              <w:jc w:val="center"/>
            </w:pPr>
            <w:r>
              <w:t>47</w:t>
            </w:r>
          </w:p>
        </w:tc>
      </w:tr>
      <w:tr w:rsidR="00404D39" w:rsidRPr="00177FC4" w:rsidTr="002C0BFE">
        <w:tc>
          <w:tcPr>
            <w:tcW w:w="756" w:type="dxa"/>
          </w:tcPr>
          <w:p w:rsidR="00404D39" w:rsidRDefault="00404D39" w:rsidP="002C0BFE">
            <w:pPr>
              <w:jc w:val="center"/>
            </w:pPr>
            <w:r>
              <w:t>5.3.</w:t>
            </w:r>
          </w:p>
        </w:tc>
        <w:tc>
          <w:tcPr>
            <w:tcW w:w="7114" w:type="dxa"/>
          </w:tcPr>
          <w:p w:rsidR="00404D39" w:rsidRDefault="00404D39" w:rsidP="002C0BFE">
            <w:r>
              <w:t>Развитие малого и среднего бизнеса</w:t>
            </w:r>
          </w:p>
        </w:tc>
        <w:tc>
          <w:tcPr>
            <w:tcW w:w="1341" w:type="dxa"/>
          </w:tcPr>
          <w:p w:rsidR="00404D39" w:rsidRPr="00D13331" w:rsidRDefault="00404D39" w:rsidP="002C0BFE">
            <w:pPr>
              <w:jc w:val="center"/>
            </w:pPr>
            <w:r>
              <w:t>48</w:t>
            </w:r>
          </w:p>
        </w:tc>
      </w:tr>
      <w:tr w:rsidR="00404D39" w:rsidRPr="00177FC4" w:rsidTr="002C0BFE">
        <w:tc>
          <w:tcPr>
            <w:tcW w:w="756" w:type="dxa"/>
          </w:tcPr>
          <w:p w:rsidR="00404D39" w:rsidRDefault="00404D39" w:rsidP="002C0BFE">
            <w:pPr>
              <w:jc w:val="center"/>
            </w:pPr>
            <w:r>
              <w:t>5.4.</w:t>
            </w:r>
          </w:p>
        </w:tc>
        <w:tc>
          <w:tcPr>
            <w:tcW w:w="7114" w:type="dxa"/>
          </w:tcPr>
          <w:p w:rsidR="00404D39" w:rsidRDefault="00404D39" w:rsidP="002C0BFE">
            <w:r>
              <w:t>Развитие потребительского рынка</w:t>
            </w:r>
          </w:p>
        </w:tc>
        <w:tc>
          <w:tcPr>
            <w:tcW w:w="1341" w:type="dxa"/>
          </w:tcPr>
          <w:p w:rsidR="00404D39" w:rsidRPr="00D13331" w:rsidRDefault="00404D39" w:rsidP="002C0BFE">
            <w:pPr>
              <w:jc w:val="center"/>
            </w:pPr>
            <w:r>
              <w:t>49</w:t>
            </w:r>
          </w:p>
        </w:tc>
      </w:tr>
      <w:tr w:rsidR="00404D39" w:rsidRPr="00177FC4" w:rsidTr="002C0BFE">
        <w:tc>
          <w:tcPr>
            <w:tcW w:w="756" w:type="dxa"/>
          </w:tcPr>
          <w:p w:rsidR="00404D39" w:rsidRDefault="00404D39" w:rsidP="002C0BFE">
            <w:pPr>
              <w:jc w:val="center"/>
            </w:pPr>
            <w:r>
              <w:t>5.5.</w:t>
            </w:r>
          </w:p>
        </w:tc>
        <w:tc>
          <w:tcPr>
            <w:tcW w:w="7114" w:type="dxa"/>
          </w:tcPr>
          <w:p w:rsidR="00404D39" w:rsidRDefault="00404D39" w:rsidP="002C0BFE">
            <w:r>
              <w:t>Развитие инвестиционной политики</w:t>
            </w:r>
          </w:p>
        </w:tc>
        <w:tc>
          <w:tcPr>
            <w:tcW w:w="1341" w:type="dxa"/>
          </w:tcPr>
          <w:p w:rsidR="00404D39" w:rsidRPr="00D13331" w:rsidRDefault="00404D39" w:rsidP="002C0BFE">
            <w:pPr>
              <w:tabs>
                <w:tab w:val="left" w:pos="420"/>
                <w:tab w:val="center" w:pos="562"/>
              </w:tabs>
              <w:jc w:val="center"/>
            </w:pPr>
            <w:r>
              <w:t>50</w:t>
            </w:r>
          </w:p>
        </w:tc>
      </w:tr>
      <w:tr w:rsidR="00404D39" w:rsidRPr="00177FC4" w:rsidTr="002C0BFE">
        <w:tc>
          <w:tcPr>
            <w:tcW w:w="756" w:type="dxa"/>
          </w:tcPr>
          <w:p w:rsidR="00404D39" w:rsidRDefault="00404D39" w:rsidP="002C0BFE">
            <w:pPr>
              <w:jc w:val="center"/>
            </w:pPr>
            <w:r>
              <w:t>5.6.</w:t>
            </w:r>
          </w:p>
        </w:tc>
        <w:tc>
          <w:tcPr>
            <w:tcW w:w="7114" w:type="dxa"/>
          </w:tcPr>
          <w:p w:rsidR="00404D39" w:rsidRDefault="00404D39" w:rsidP="002C0BFE">
            <w:r>
              <w:t>Развитие здравоохранения</w:t>
            </w:r>
          </w:p>
        </w:tc>
        <w:tc>
          <w:tcPr>
            <w:tcW w:w="1341" w:type="dxa"/>
          </w:tcPr>
          <w:p w:rsidR="00404D39" w:rsidRPr="00D13331" w:rsidRDefault="00404D39" w:rsidP="002C0BFE">
            <w:pPr>
              <w:jc w:val="center"/>
            </w:pPr>
            <w:r>
              <w:t>50</w:t>
            </w:r>
          </w:p>
        </w:tc>
      </w:tr>
      <w:tr w:rsidR="00404D39" w:rsidRPr="00177FC4" w:rsidTr="002C0BFE">
        <w:tc>
          <w:tcPr>
            <w:tcW w:w="756" w:type="dxa"/>
          </w:tcPr>
          <w:p w:rsidR="00404D39" w:rsidRDefault="00404D39" w:rsidP="002C0BFE">
            <w:pPr>
              <w:jc w:val="center"/>
            </w:pPr>
            <w:r>
              <w:t>5.7.</w:t>
            </w:r>
          </w:p>
        </w:tc>
        <w:tc>
          <w:tcPr>
            <w:tcW w:w="7114" w:type="dxa"/>
          </w:tcPr>
          <w:p w:rsidR="00404D39" w:rsidRDefault="00404D39" w:rsidP="002C0BFE">
            <w:r>
              <w:t>Развитие образования</w:t>
            </w:r>
          </w:p>
        </w:tc>
        <w:tc>
          <w:tcPr>
            <w:tcW w:w="1341" w:type="dxa"/>
          </w:tcPr>
          <w:p w:rsidR="00404D39" w:rsidRPr="00D13331" w:rsidRDefault="00404D39" w:rsidP="002C0BFE">
            <w:pPr>
              <w:jc w:val="center"/>
            </w:pPr>
            <w:r>
              <w:t>53</w:t>
            </w:r>
          </w:p>
        </w:tc>
      </w:tr>
      <w:tr w:rsidR="00404D39" w:rsidRPr="00177FC4" w:rsidTr="002C0BFE">
        <w:tc>
          <w:tcPr>
            <w:tcW w:w="756" w:type="dxa"/>
          </w:tcPr>
          <w:p w:rsidR="00404D39" w:rsidRDefault="00404D39" w:rsidP="002C0BFE">
            <w:pPr>
              <w:jc w:val="center"/>
            </w:pPr>
            <w:r>
              <w:t>5.8.</w:t>
            </w:r>
          </w:p>
        </w:tc>
        <w:tc>
          <w:tcPr>
            <w:tcW w:w="7114" w:type="dxa"/>
          </w:tcPr>
          <w:p w:rsidR="00404D39" w:rsidRDefault="00404D39" w:rsidP="002C0BFE">
            <w:r>
              <w:t>Развитие культуры</w:t>
            </w:r>
          </w:p>
        </w:tc>
        <w:tc>
          <w:tcPr>
            <w:tcW w:w="1341" w:type="dxa"/>
          </w:tcPr>
          <w:p w:rsidR="00404D39" w:rsidRPr="00D13331" w:rsidRDefault="00404D39" w:rsidP="002C0BFE">
            <w:pPr>
              <w:jc w:val="center"/>
            </w:pPr>
            <w:r>
              <w:t>55</w:t>
            </w:r>
          </w:p>
        </w:tc>
      </w:tr>
      <w:tr w:rsidR="00404D39" w:rsidRPr="00177FC4" w:rsidTr="002C0BFE">
        <w:tc>
          <w:tcPr>
            <w:tcW w:w="756" w:type="dxa"/>
          </w:tcPr>
          <w:p w:rsidR="00404D39" w:rsidRDefault="00404D39" w:rsidP="002C0BFE">
            <w:pPr>
              <w:jc w:val="center"/>
            </w:pPr>
            <w:r>
              <w:t>5.9.</w:t>
            </w:r>
          </w:p>
        </w:tc>
        <w:tc>
          <w:tcPr>
            <w:tcW w:w="7114" w:type="dxa"/>
          </w:tcPr>
          <w:p w:rsidR="00404D39" w:rsidRDefault="00404D39" w:rsidP="002C0BFE">
            <w:r>
              <w:t>Развитие физической культуры и спорта</w:t>
            </w:r>
          </w:p>
        </w:tc>
        <w:tc>
          <w:tcPr>
            <w:tcW w:w="1341" w:type="dxa"/>
          </w:tcPr>
          <w:p w:rsidR="00404D39" w:rsidRPr="00D13331" w:rsidRDefault="00404D39" w:rsidP="002C0BFE">
            <w:pPr>
              <w:jc w:val="center"/>
            </w:pPr>
            <w:r>
              <w:t>56</w:t>
            </w:r>
          </w:p>
        </w:tc>
      </w:tr>
      <w:tr w:rsidR="00404D39" w:rsidRPr="00177FC4" w:rsidTr="002C0BFE">
        <w:tc>
          <w:tcPr>
            <w:tcW w:w="756" w:type="dxa"/>
          </w:tcPr>
          <w:p w:rsidR="00404D39" w:rsidRDefault="00404D39" w:rsidP="002C0BFE">
            <w:pPr>
              <w:jc w:val="center"/>
            </w:pPr>
            <w:r>
              <w:t>5.10.</w:t>
            </w:r>
          </w:p>
        </w:tc>
        <w:tc>
          <w:tcPr>
            <w:tcW w:w="7114" w:type="dxa"/>
          </w:tcPr>
          <w:p w:rsidR="00404D39" w:rsidRDefault="00404D39" w:rsidP="002C0BFE">
            <w:r>
              <w:t>Развитие молодежной политики</w:t>
            </w:r>
          </w:p>
        </w:tc>
        <w:tc>
          <w:tcPr>
            <w:tcW w:w="1341" w:type="dxa"/>
          </w:tcPr>
          <w:p w:rsidR="00404D39" w:rsidRPr="00D13331" w:rsidRDefault="00404D39" w:rsidP="002C0BFE">
            <w:pPr>
              <w:jc w:val="center"/>
            </w:pPr>
            <w:r>
              <w:t>58</w:t>
            </w:r>
          </w:p>
        </w:tc>
      </w:tr>
      <w:tr w:rsidR="00404D39" w:rsidRPr="00177FC4" w:rsidTr="002C0BFE">
        <w:tc>
          <w:tcPr>
            <w:tcW w:w="756" w:type="dxa"/>
          </w:tcPr>
          <w:p w:rsidR="00404D39" w:rsidRDefault="00404D39" w:rsidP="002C0BFE">
            <w:pPr>
              <w:jc w:val="center"/>
            </w:pPr>
            <w:r>
              <w:t>5.11.</w:t>
            </w:r>
          </w:p>
        </w:tc>
        <w:tc>
          <w:tcPr>
            <w:tcW w:w="7114" w:type="dxa"/>
          </w:tcPr>
          <w:p w:rsidR="00404D39" w:rsidRDefault="00404D39" w:rsidP="002C0BFE">
            <w:r>
              <w:t>Сфера благоустройства территории</w:t>
            </w:r>
          </w:p>
        </w:tc>
        <w:tc>
          <w:tcPr>
            <w:tcW w:w="1341" w:type="dxa"/>
          </w:tcPr>
          <w:p w:rsidR="00404D39" w:rsidRPr="00D13331" w:rsidRDefault="00404D39" w:rsidP="002C0BFE">
            <w:pPr>
              <w:jc w:val="center"/>
            </w:pPr>
            <w:r>
              <w:t>59</w:t>
            </w:r>
          </w:p>
        </w:tc>
      </w:tr>
      <w:tr w:rsidR="00404D39" w:rsidRPr="00177FC4" w:rsidTr="002C0BFE">
        <w:tc>
          <w:tcPr>
            <w:tcW w:w="756" w:type="dxa"/>
          </w:tcPr>
          <w:p w:rsidR="00404D39" w:rsidRDefault="00404D39" w:rsidP="002C0BFE">
            <w:pPr>
              <w:jc w:val="center"/>
            </w:pPr>
            <w:r>
              <w:t>5.12</w:t>
            </w:r>
          </w:p>
        </w:tc>
        <w:tc>
          <w:tcPr>
            <w:tcW w:w="7114" w:type="dxa"/>
          </w:tcPr>
          <w:p w:rsidR="00404D39" w:rsidRDefault="00404D39" w:rsidP="002C0BFE">
            <w:r w:rsidRPr="00542AB8">
              <w:t>Минимизация рисков природных и техногенных чрезвычайных ситуаций в городе</w:t>
            </w:r>
          </w:p>
        </w:tc>
        <w:tc>
          <w:tcPr>
            <w:tcW w:w="1341" w:type="dxa"/>
          </w:tcPr>
          <w:p w:rsidR="00404D39" w:rsidRDefault="00404D39" w:rsidP="002C0BFE">
            <w:pPr>
              <w:jc w:val="center"/>
            </w:pPr>
            <w:r>
              <w:t>61</w:t>
            </w:r>
          </w:p>
        </w:tc>
      </w:tr>
      <w:tr w:rsidR="00404D39" w:rsidRPr="00177FC4" w:rsidTr="002C0BFE">
        <w:tc>
          <w:tcPr>
            <w:tcW w:w="756" w:type="dxa"/>
          </w:tcPr>
          <w:p w:rsidR="00404D39" w:rsidRDefault="00404D39" w:rsidP="002C0BFE">
            <w:pPr>
              <w:jc w:val="center"/>
            </w:pPr>
            <w:r>
              <w:t>5.13</w:t>
            </w:r>
          </w:p>
        </w:tc>
        <w:tc>
          <w:tcPr>
            <w:tcW w:w="7114" w:type="dxa"/>
          </w:tcPr>
          <w:p w:rsidR="00404D39" w:rsidRDefault="00404D39" w:rsidP="002C0BFE">
            <w:r w:rsidRPr="00542AB8">
              <w:t>Деятельность органов местного самоуправления</w:t>
            </w:r>
          </w:p>
        </w:tc>
        <w:tc>
          <w:tcPr>
            <w:tcW w:w="1341" w:type="dxa"/>
          </w:tcPr>
          <w:p w:rsidR="00404D39" w:rsidRDefault="00404D39" w:rsidP="002C0BFE">
            <w:pPr>
              <w:jc w:val="center"/>
            </w:pPr>
            <w:r>
              <w:t>61</w:t>
            </w:r>
          </w:p>
        </w:tc>
      </w:tr>
      <w:tr w:rsidR="00404D39" w:rsidRPr="00177FC4" w:rsidTr="002C0BFE">
        <w:tc>
          <w:tcPr>
            <w:tcW w:w="756" w:type="dxa"/>
          </w:tcPr>
          <w:p w:rsidR="00404D39" w:rsidRDefault="00404D39" w:rsidP="002C0BFE">
            <w:pPr>
              <w:jc w:val="center"/>
            </w:pPr>
          </w:p>
        </w:tc>
        <w:tc>
          <w:tcPr>
            <w:tcW w:w="7114" w:type="dxa"/>
          </w:tcPr>
          <w:p w:rsidR="00404D39" w:rsidRDefault="00404D39" w:rsidP="002C0BFE">
            <w:r>
              <w:t>Анализ компонентов социально-экономического развития городского округа Шиханы</w:t>
            </w:r>
          </w:p>
        </w:tc>
        <w:tc>
          <w:tcPr>
            <w:tcW w:w="1341" w:type="dxa"/>
          </w:tcPr>
          <w:p w:rsidR="00404D39" w:rsidRPr="00D13331" w:rsidRDefault="00404D39" w:rsidP="002C0BFE">
            <w:pPr>
              <w:jc w:val="center"/>
            </w:pPr>
            <w:r>
              <w:t>62</w:t>
            </w:r>
          </w:p>
        </w:tc>
      </w:tr>
      <w:tr w:rsidR="00404D39" w:rsidRPr="00177FC4" w:rsidTr="002C0BFE">
        <w:tc>
          <w:tcPr>
            <w:tcW w:w="756" w:type="dxa"/>
          </w:tcPr>
          <w:p w:rsidR="00404D39" w:rsidRPr="00177FC4" w:rsidRDefault="00404D39" w:rsidP="002C0BFE">
            <w:pPr>
              <w:jc w:val="center"/>
              <w:rPr>
                <w:b/>
              </w:rPr>
            </w:pPr>
            <w:r w:rsidRPr="00177FC4">
              <w:rPr>
                <w:b/>
              </w:rPr>
              <w:t>6.</w:t>
            </w:r>
          </w:p>
        </w:tc>
        <w:tc>
          <w:tcPr>
            <w:tcW w:w="7114" w:type="dxa"/>
          </w:tcPr>
          <w:p w:rsidR="00404D39" w:rsidRPr="00177FC4" w:rsidRDefault="00404D39" w:rsidP="002C0BFE">
            <w:pPr>
              <w:rPr>
                <w:b/>
              </w:rPr>
            </w:pPr>
            <w:r w:rsidRPr="00177FC4">
              <w:rPr>
                <w:b/>
              </w:rPr>
              <w:t>Ожидаемые результаты реализации Стратегии</w:t>
            </w:r>
          </w:p>
        </w:tc>
        <w:tc>
          <w:tcPr>
            <w:tcW w:w="1341" w:type="dxa"/>
          </w:tcPr>
          <w:p w:rsidR="00404D39" w:rsidRPr="00177FC4" w:rsidRDefault="00404D39" w:rsidP="002C0BFE">
            <w:pPr>
              <w:jc w:val="center"/>
              <w:rPr>
                <w:b/>
              </w:rPr>
            </w:pPr>
            <w:r>
              <w:rPr>
                <w:b/>
              </w:rPr>
              <w:t>63</w:t>
            </w:r>
          </w:p>
        </w:tc>
      </w:tr>
      <w:tr w:rsidR="00404D39" w:rsidRPr="00177FC4" w:rsidTr="002C0BFE">
        <w:tc>
          <w:tcPr>
            <w:tcW w:w="756" w:type="dxa"/>
          </w:tcPr>
          <w:p w:rsidR="00404D39" w:rsidRPr="00177FC4" w:rsidRDefault="00404D39" w:rsidP="002C0BFE">
            <w:pPr>
              <w:jc w:val="center"/>
              <w:rPr>
                <w:b/>
              </w:rPr>
            </w:pPr>
            <w:r w:rsidRPr="00177FC4">
              <w:rPr>
                <w:b/>
              </w:rPr>
              <w:lastRenderedPageBreak/>
              <w:t>7.</w:t>
            </w:r>
          </w:p>
        </w:tc>
        <w:tc>
          <w:tcPr>
            <w:tcW w:w="7114" w:type="dxa"/>
          </w:tcPr>
          <w:p w:rsidR="00404D39" w:rsidRPr="00177FC4" w:rsidRDefault="00404D39" w:rsidP="002C0BFE">
            <w:pPr>
              <w:rPr>
                <w:b/>
              </w:rPr>
            </w:pPr>
            <w:r w:rsidRPr="00177FC4">
              <w:rPr>
                <w:b/>
              </w:rPr>
              <w:t>Сроки и этапы реализации Стратегии</w:t>
            </w:r>
          </w:p>
        </w:tc>
        <w:tc>
          <w:tcPr>
            <w:tcW w:w="1341" w:type="dxa"/>
          </w:tcPr>
          <w:p w:rsidR="00404D39" w:rsidRPr="00177FC4" w:rsidRDefault="00404D39" w:rsidP="002C0BFE">
            <w:pPr>
              <w:jc w:val="center"/>
              <w:rPr>
                <w:b/>
              </w:rPr>
            </w:pPr>
            <w:r>
              <w:rPr>
                <w:b/>
              </w:rPr>
              <w:t>66</w:t>
            </w:r>
          </w:p>
        </w:tc>
      </w:tr>
      <w:tr w:rsidR="00404D39" w:rsidRPr="00177FC4" w:rsidTr="002C0BFE">
        <w:tc>
          <w:tcPr>
            <w:tcW w:w="756" w:type="dxa"/>
          </w:tcPr>
          <w:p w:rsidR="00404D39" w:rsidRPr="00177FC4" w:rsidRDefault="00404D39" w:rsidP="002C0BFE">
            <w:pPr>
              <w:jc w:val="center"/>
              <w:rPr>
                <w:b/>
              </w:rPr>
            </w:pPr>
            <w:r w:rsidRPr="00177FC4">
              <w:rPr>
                <w:b/>
              </w:rPr>
              <w:t>8.</w:t>
            </w:r>
          </w:p>
        </w:tc>
        <w:tc>
          <w:tcPr>
            <w:tcW w:w="7114" w:type="dxa"/>
          </w:tcPr>
          <w:p w:rsidR="00404D39" w:rsidRPr="00177FC4" w:rsidRDefault="00404D39" w:rsidP="002C0BFE">
            <w:pPr>
              <w:rPr>
                <w:b/>
              </w:rPr>
            </w:pPr>
            <w:r>
              <w:rPr>
                <w:b/>
              </w:rPr>
              <w:t>Ф</w:t>
            </w:r>
            <w:r w:rsidRPr="00177FC4">
              <w:rPr>
                <w:b/>
              </w:rPr>
              <w:t>инансовы</w:t>
            </w:r>
            <w:r>
              <w:rPr>
                <w:b/>
              </w:rPr>
              <w:t>е</w:t>
            </w:r>
            <w:r w:rsidRPr="00177FC4">
              <w:rPr>
                <w:b/>
              </w:rPr>
              <w:t xml:space="preserve"> ресурс</w:t>
            </w:r>
            <w:r>
              <w:rPr>
                <w:b/>
              </w:rPr>
              <w:t>ы</w:t>
            </w:r>
            <w:r w:rsidRPr="00177FC4">
              <w:rPr>
                <w:b/>
              </w:rPr>
              <w:t xml:space="preserve"> необходимы</w:t>
            </w:r>
            <w:r>
              <w:rPr>
                <w:b/>
              </w:rPr>
              <w:t>е</w:t>
            </w:r>
            <w:r w:rsidRPr="00177FC4">
              <w:rPr>
                <w:b/>
              </w:rPr>
              <w:t xml:space="preserve"> для реализации Стратегии</w:t>
            </w:r>
          </w:p>
        </w:tc>
        <w:tc>
          <w:tcPr>
            <w:tcW w:w="1341" w:type="dxa"/>
          </w:tcPr>
          <w:p w:rsidR="00404D39" w:rsidRPr="00177FC4" w:rsidRDefault="00404D39" w:rsidP="002C0BFE">
            <w:pPr>
              <w:jc w:val="center"/>
              <w:rPr>
                <w:b/>
              </w:rPr>
            </w:pPr>
            <w:r>
              <w:rPr>
                <w:b/>
              </w:rPr>
              <w:t>66</w:t>
            </w:r>
          </w:p>
        </w:tc>
      </w:tr>
      <w:tr w:rsidR="00404D39" w:rsidRPr="00177FC4" w:rsidTr="002C0BFE">
        <w:tc>
          <w:tcPr>
            <w:tcW w:w="756" w:type="dxa"/>
          </w:tcPr>
          <w:p w:rsidR="00404D39" w:rsidRPr="00177FC4" w:rsidRDefault="00404D39" w:rsidP="002C0BFE">
            <w:pPr>
              <w:jc w:val="center"/>
              <w:rPr>
                <w:b/>
              </w:rPr>
            </w:pPr>
            <w:r w:rsidRPr="00177FC4">
              <w:rPr>
                <w:b/>
              </w:rPr>
              <w:t>9.</w:t>
            </w:r>
          </w:p>
        </w:tc>
        <w:tc>
          <w:tcPr>
            <w:tcW w:w="7114" w:type="dxa"/>
          </w:tcPr>
          <w:p w:rsidR="00404D39" w:rsidRPr="00177FC4" w:rsidRDefault="00404D39" w:rsidP="002C0BFE">
            <w:pPr>
              <w:rPr>
                <w:b/>
              </w:rPr>
            </w:pPr>
            <w:r w:rsidRPr="00177FC4">
              <w:rPr>
                <w:b/>
              </w:rPr>
              <w:t>Информация о муниципальных программах городского округа</w:t>
            </w:r>
            <w:r>
              <w:rPr>
                <w:b/>
              </w:rPr>
              <w:t xml:space="preserve"> Шиханы</w:t>
            </w:r>
            <w:r w:rsidRPr="00177FC4">
              <w:rPr>
                <w:b/>
              </w:rPr>
              <w:t xml:space="preserve"> Саратовской области</w:t>
            </w:r>
          </w:p>
        </w:tc>
        <w:tc>
          <w:tcPr>
            <w:tcW w:w="1341" w:type="dxa"/>
          </w:tcPr>
          <w:p w:rsidR="00404D39" w:rsidRPr="00177FC4" w:rsidRDefault="00404D39" w:rsidP="002C0BFE">
            <w:pPr>
              <w:jc w:val="center"/>
              <w:rPr>
                <w:b/>
              </w:rPr>
            </w:pPr>
            <w:r>
              <w:rPr>
                <w:b/>
              </w:rPr>
              <w:t>67</w:t>
            </w:r>
          </w:p>
        </w:tc>
      </w:tr>
      <w:tr w:rsidR="00404D39" w:rsidRPr="00177FC4" w:rsidTr="002C0BFE">
        <w:tc>
          <w:tcPr>
            <w:tcW w:w="756" w:type="dxa"/>
          </w:tcPr>
          <w:p w:rsidR="00404D39" w:rsidRPr="00177FC4" w:rsidRDefault="00404D39" w:rsidP="002C0BFE">
            <w:pPr>
              <w:jc w:val="center"/>
              <w:rPr>
                <w:b/>
              </w:rPr>
            </w:pPr>
            <w:r w:rsidRPr="00177FC4">
              <w:rPr>
                <w:b/>
              </w:rPr>
              <w:t>10.</w:t>
            </w:r>
          </w:p>
        </w:tc>
        <w:tc>
          <w:tcPr>
            <w:tcW w:w="7114" w:type="dxa"/>
          </w:tcPr>
          <w:p w:rsidR="00404D39" w:rsidRPr="00177FC4" w:rsidRDefault="00404D39" w:rsidP="002C0BFE">
            <w:pPr>
              <w:rPr>
                <w:b/>
              </w:rPr>
            </w:pPr>
            <w:r w:rsidRPr="00177FC4">
              <w:rPr>
                <w:b/>
              </w:rPr>
              <w:t>Система управления и мониторинга реализации Стратегии</w:t>
            </w:r>
          </w:p>
        </w:tc>
        <w:tc>
          <w:tcPr>
            <w:tcW w:w="1341" w:type="dxa"/>
          </w:tcPr>
          <w:p w:rsidR="00404D39" w:rsidRPr="00177FC4" w:rsidRDefault="00404D39" w:rsidP="002C0BFE">
            <w:pPr>
              <w:jc w:val="center"/>
              <w:rPr>
                <w:b/>
              </w:rPr>
            </w:pPr>
            <w:r>
              <w:rPr>
                <w:b/>
              </w:rPr>
              <w:t>69</w:t>
            </w:r>
          </w:p>
        </w:tc>
      </w:tr>
      <w:tr w:rsidR="00404D39" w:rsidRPr="00177FC4" w:rsidTr="002C0BFE">
        <w:tc>
          <w:tcPr>
            <w:tcW w:w="756" w:type="dxa"/>
          </w:tcPr>
          <w:p w:rsidR="00404D39" w:rsidRPr="00177FC4" w:rsidRDefault="00404D39" w:rsidP="002C0BFE">
            <w:pPr>
              <w:jc w:val="center"/>
              <w:rPr>
                <w:b/>
              </w:rPr>
            </w:pPr>
            <w:r>
              <w:rPr>
                <w:b/>
              </w:rPr>
              <w:t>11.</w:t>
            </w:r>
          </w:p>
        </w:tc>
        <w:tc>
          <w:tcPr>
            <w:tcW w:w="7114" w:type="dxa"/>
          </w:tcPr>
          <w:p w:rsidR="00404D39" w:rsidRDefault="00404D39" w:rsidP="002C0BFE">
            <w:pPr>
              <w:pStyle w:val="ConsPlusTitle"/>
              <w:jc w:val="both"/>
              <w:rPr>
                <w:szCs w:val="24"/>
              </w:rPr>
            </w:pPr>
            <w:r w:rsidRPr="00B051BF">
              <w:rPr>
                <w:szCs w:val="24"/>
              </w:rPr>
              <w:t>Правовые механизмы</w:t>
            </w:r>
          </w:p>
        </w:tc>
        <w:tc>
          <w:tcPr>
            <w:tcW w:w="1341" w:type="dxa"/>
          </w:tcPr>
          <w:p w:rsidR="00404D39" w:rsidRPr="00D13331" w:rsidRDefault="00404D39" w:rsidP="002C0BFE">
            <w:pPr>
              <w:jc w:val="center"/>
            </w:pPr>
            <w:r>
              <w:t>71</w:t>
            </w:r>
          </w:p>
        </w:tc>
      </w:tr>
      <w:tr w:rsidR="00404D39" w:rsidRPr="00177FC4" w:rsidTr="002C0BFE">
        <w:tc>
          <w:tcPr>
            <w:tcW w:w="756" w:type="dxa"/>
          </w:tcPr>
          <w:p w:rsidR="00404D39" w:rsidRPr="00177FC4" w:rsidRDefault="00404D39" w:rsidP="002C0BFE">
            <w:pPr>
              <w:jc w:val="center"/>
              <w:rPr>
                <w:b/>
              </w:rPr>
            </w:pPr>
          </w:p>
        </w:tc>
        <w:tc>
          <w:tcPr>
            <w:tcW w:w="7114" w:type="dxa"/>
          </w:tcPr>
          <w:p w:rsidR="00404D39" w:rsidRDefault="00404D39" w:rsidP="002C0BFE">
            <w:pPr>
              <w:pStyle w:val="ConsPlusTitle"/>
              <w:jc w:val="both"/>
            </w:pPr>
            <w:r>
              <w:rPr>
                <w:szCs w:val="24"/>
              </w:rPr>
              <w:t>Приложение</w:t>
            </w:r>
            <w:r w:rsidRPr="00177FC4">
              <w:rPr>
                <w:szCs w:val="24"/>
              </w:rPr>
              <w:t xml:space="preserve"> </w:t>
            </w:r>
            <w:r w:rsidRPr="00177FC4">
              <w:rPr>
                <w:b w:val="0"/>
                <w:szCs w:val="24"/>
              </w:rPr>
              <w:t>«Ожидаемые результаты реализации Стратегии социально-экономического развития городского округа городского округа</w:t>
            </w:r>
            <w:r>
              <w:rPr>
                <w:b w:val="0"/>
                <w:szCs w:val="24"/>
              </w:rPr>
              <w:t xml:space="preserve"> Шиханы</w:t>
            </w:r>
            <w:r w:rsidRPr="00177FC4">
              <w:rPr>
                <w:b w:val="0"/>
                <w:szCs w:val="24"/>
              </w:rPr>
              <w:t xml:space="preserve"> Саратовской области до 2030 года»</w:t>
            </w:r>
          </w:p>
        </w:tc>
        <w:tc>
          <w:tcPr>
            <w:tcW w:w="1341" w:type="dxa"/>
          </w:tcPr>
          <w:p w:rsidR="00404D39" w:rsidRPr="00D13331" w:rsidRDefault="00404D39" w:rsidP="002C0BFE">
            <w:pPr>
              <w:jc w:val="center"/>
            </w:pPr>
            <w:r>
              <w:t>72</w:t>
            </w:r>
          </w:p>
        </w:tc>
      </w:tr>
      <w:tr w:rsidR="00404D39" w:rsidRPr="00177FC4" w:rsidTr="002C0BFE">
        <w:tc>
          <w:tcPr>
            <w:tcW w:w="756" w:type="dxa"/>
          </w:tcPr>
          <w:p w:rsidR="00404D39" w:rsidRPr="00177FC4" w:rsidRDefault="00404D39" w:rsidP="002C0BFE">
            <w:pPr>
              <w:jc w:val="center"/>
              <w:rPr>
                <w:b/>
              </w:rPr>
            </w:pPr>
          </w:p>
        </w:tc>
        <w:tc>
          <w:tcPr>
            <w:tcW w:w="7114" w:type="dxa"/>
          </w:tcPr>
          <w:p w:rsidR="00404D39" w:rsidRPr="00177FC4" w:rsidRDefault="00404D39" w:rsidP="002C0BFE">
            <w:pPr>
              <w:jc w:val="both"/>
              <w:rPr>
                <w:b/>
              </w:rPr>
            </w:pPr>
          </w:p>
        </w:tc>
        <w:tc>
          <w:tcPr>
            <w:tcW w:w="1341" w:type="dxa"/>
          </w:tcPr>
          <w:p w:rsidR="00404D39" w:rsidRPr="00D13331" w:rsidRDefault="00404D39" w:rsidP="002C0BFE">
            <w:pPr>
              <w:jc w:val="center"/>
            </w:pPr>
          </w:p>
        </w:tc>
      </w:tr>
    </w:tbl>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Default="00404D39" w:rsidP="00404D39">
      <w:pPr>
        <w:ind w:left="360"/>
        <w:jc w:val="center"/>
        <w:rPr>
          <w:b/>
        </w:rPr>
      </w:pPr>
    </w:p>
    <w:p w:rsidR="00404D39" w:rsidRPr="009217C0" w:rsidRDefault="00404D39" w:rsidP="00404D39">
      <w:pPr>
        <w:ind w:left="360"/>
        <w:jc w:val="center"/>
        <w:rPr>
          <w:b/>
        </w:rPr>
      </w:pPr>
      <w:r w:rsidRPr="009217C0">
        <w:rPr>
          <w:b/>
        </w:rPr>
        <w:t>СТРАТЕГИЯ</w:t>
      </w:r>
    </w:p>
    <w:p w:rsidR="00404D39" w:rsidRPr="009217C0" w:rsidRDefault="00404D39" w:rsidP="00404D39">
      <w:pPr>
        <w:ind w:left="360"/>
        <w:jc w:val="center"/>
        <w:rPr>
          <w:b/>
        </w:rPr>
      </w:pPr>
      <w:r w:rsidRPr="009217C0">
        <w:rPr>
          <w:b/>
        </w:rPr>
        <w:lastRenderedPageBreak/>
        <w:t xml:space="preserve">СОЦИАЛЬНО-ЭКОНОМИЧЕСКОГО РАЗВИТИЯ </w:t>
      </w:r>
    </w:p>
    <w:p w:rsidR="00404D39" w:rsidRDefault="00404D39" w:rsidP="00404D39">
      <w:pPr>
        <w:ind w:left="360"/>
        <w:jc w:val="center"/>
      </w:pPr>
      <w:r w:rsidRPr="009217C0">
        <w:rPr>
          <w:b/>
        </w:rPr>
        <w:t xml:space="preserve">ЗАТО </w:t>
      </w:r>
      <w:r>
        <w:rPr>
          <w:b/>
        </w:rPr>
        <w:t xml:space="preserve">ШИХАНЫ </w:t>
      </w:r>
      <w:r w:rsidRPr="009217C0">
        <w:rPr>
          <w:b/>
        </w:rPr>
        <w:t>ДО 2030 ГОДА</w:t>
      </w:r>
    </w:p>
    <w:p w:rsidR="00404D39" w:rsidRDefault="00404D39" w:rsidP="00404D39">
      <w:pPr>
        <w:ind w:left="360"/>
      </w:pPr>
    </w:p>
    <w:p w:rsidR="00404D39" w:rsidRPr="00BC0955" w:rsidRDefault="00404D39" w:rsidP="00404D39">
      <w:pPr>
        <w:ind w:firstLine="709"/>
        <w:jc w:val="center"/>
        <w:rPr>
          <w:b/>
          <w:sz w:val="28"/>
          <w:szCs w:val="28"/>
        </w:rPr>
      </w:pPr>
      <w:r>
        <w:rPr>
          <w:b/>
          <w:sz w:val="28"/>
          <w:szCs w:val="28"/>
        </w:rPr>
        <w:t>ВВЕДЕНИЕ</w:t>
      </w:r>
    </w:p>
    <w:p w:rsidR="00404D39" w:rsidRPr="00BC0955" w:rsidRDefault="00404D39" w:rsidP="00404D39">
      <w:pPr>
        <w:ind w:firstLine="709"/>
        <w:jc w:val="center"/>
        <w:rPr>
          <w:sz w:val="28"/>
          <w:szCs w:val="28"/>
        </w:rPr>
      </w:pPr>
    </w:p>
    <w:p w:rsidR="00404D39" w:rsidRDefault="00404D39" w:rsidP="00404D39">
      <w:pPr>
        <w:keepNext/>
        <w:ind w:firstLine="709"/>
        <w:jc w:val="both"/>
        <w:rPr>
          <w:sz w:val="28"/>
          <w:szCs w:val="28"/>
        </w:rPr>
      </w:pPr>
      <w:r w:rsidRPr="009217C0">
        <w:rPr>
          <w:sz w:val="28"/>
          <w:szCs w:val="28"/>
        </w:rPr>
        <w:t>Стратегия социально-экономического развития городского округа</w:t>
      </w:r>
      <w:r>
        <w:rPr>
          <w:sz w:val="28"/>
          <w:szCs w:val="28"/>
        </w:rPr>
        <w:t xml:space="preserve"> ЗАТО Шиханы</w:t>
      </w:r>
      <w:r w:rsidRPr="009217C0">
        <w:rPr>
          <w:sz w:val="28"/>
          <w:szCs w:val="28"/>
        </w:rPr>
        <w:t xml:space="preserve"> </w:t>
      </w:r>
      <w:r>
        <w:rPr>
          <w:sz w:val="28"/>
          <w:szCs w:val="28"/>
        </w:rPr>
        <w:t xml:space="preserve">на период </w:t>
      </w:r>
      <w:r w:rsidRPr="009217C0">
        <w:rPr>
          <w:sz w:val="28"/>
          <w:szCs w:val="28"/>
        </w:rPr>
        <w:t xml:space="preserve">до 2030 года (далее – Стратегия) разработана в соответствии с </w:t>
      </w:r>
      <w:r>
        <w:rPr>
          <w:sz w:val="28"/>
          <w:szCs w:val="28"/>
        </w:rPr>
        <w:t>Федеральным законом от 28 июня 2014 года № 172-ФЗ «О стратегическом планировании в Российской Федерации», Законом Саратовской области от 28 апреля 2015 года № 56-ЗСО «О стратегическом планировании в Саратовской области».</w:t>
      </w:r>
    </w:p>
    <w:p w:rsidR="00404D39" w:rsidRDefault="00404D39" w:rsidP="00404D39">
      <w:pPr>
        <w:keepNext/>
        <w:ind w:firstLine="709"/>
        <w:jc w:val="both"/>
        <w:rPr>
          <w:sz w:val="28"/>
          <w:szCs w:val="28"/>
        </w:rPr>
      </w:pPr>
    </w:p>
    <w:p w:rsidR="00404D39" w:rsidRDefault="00404D39" w:rsidP="00404D39">
      <w:pPr>
        <w:spacing w:line="100" w:lineRule="atLeast"/>
        <w:ind w:firstLine="709"/>
        <w:jc w:val="both"/>
        <w:rPr>
          <w:sz w:val="28"/>
          <w:szCs w:val="28"/>
        </w:rPr>
      </w:pPr>
      <w:r>
        <w:rPr>
          <w:sz w:val="28"/>
          <w:szCs w:val="28"/>
        </w:rPr>
        <w:t>Стратегия разработана с учетом главных ориентиров развития страны, обозначенных Президентом Российской Федерации В.В. Путиным, и приоритетных направлений развития экономики и социальной сферы, выделенных Правительством Саратовской области, исходит из целевых ориентиров, заданных в программных документах федерального уровня: Концепции долгосрочного социально- экономического развития Российской Федерации на период до 2020 года (Распоряжение Правительства Российской Федерации от 17 ноября 2008 года № 1662-р), Стратегии национальной безопасности Российской Федерации до 2020 года (Указ Президента Российской Федерации от 12 мая 2009 года № 537), Стратегии инновационного развития Российской Федерации на период до 2020 года (Распоряжение Правительства Российской Федерации от 8 декабря 2011 года № 2227-р), указах Президента Российской Федерации, Основных направлениях деятельности Правительства Российской Федерации на период до 2018 года (утверждены Председателем Правительства Российской Федерации Д.А. Медведевым 14 мая 2015 года), отраслевых документах стратегического планирования.</w:t>
      </w:r>
    </w:p>
    <w:p w:rsidR="00404D39" w:rsidRDefault="00404D39" w:rsidP="00404D39">
      <w:pPr>
        <w:keepNext/>
        <w:ind w:firstLine="709"/>
        <w:jc w:val="both"/>
        <w:rPr>
          <w:sz w:val="28"/>
          <w:szCs w:val="28"/>
        </w:rPr>
      </w:pPr>
    </w:p>
    <w:p w:rsidR="00404D39" w:rsidRPr="009B12CD" w:rsidRDefault="00404D39" w:rsidP="00404D39">
      <w:pPr>
        <w:keepNext/>
        <w:ind w:firstLine="709"/>
        <w:jc w:val="both"/>
        <w:rPr>
          <w:bCs/>
          <w:kern w:val="32"/>
          <w:sz w:val="28"/>
          <w:szCs w:val="28"/>
        </w:rPr>
      </w:pPr>
      <w:r w:rsidRPr="009B12CD">
        <w:rPr>
          <w:sz w:val="28"/>
          <w:szCs w:val="28"/>
        </w:rPr>
        <w:t>Стратегия является документом, формирующим систему взглядов и принципов, призванных определить долгосрочные перспективы и цели развития городского округа</w:t>
      </w:r>
      <w:r>
        <w:rPr>
          <w:sz w:val="28"/>
          <w:szCs w:val="28"/>
        </w:rPr>
        <w:t xml:space="preserve"> ЗАТО Шиханы (далее - </w:t>
      </w:r>
      <w:r w:rsidRPr="0046709F">
        <w:rPr>
          <w:sz w:val="28"/>
          <w:szCs w:val="28"/>
        </w:rPr>
        <w:t>городско</w:t>
      </w:r>
      <w:r>
        <w:rPr>
          <w:sz w:val="28"/>
          <w:szCs w:val="28"/>
        </w:rPr>
        <w:t>й</w:t>
      </w:r>
      <w:r w:rsidRPr="0046709F">
        <w:rPr>
          <w:sz w:val="28"/>
          <w:szCs w:val="28"/>
        </w:rPr>
        <w:t xml:space="preserve"> округ Шиханы</w:t>
      </w:r>
      <w:r>
        <w:rPr>
          <w:sz w:val="28"/>
          <w:szCs w:val="28"/>
        </w:rPr>
        <w:t xml:space="preserve">), </w:t>
      </w:r>
      <w:r w:rsidRPr="009B12CD">
        <w:rPr>
          <w:sz w:val="28"/>
          <w:szCs w:val="28"/>
        </w:rPr>
        <w:t>и разработать на этой основе систему приоритетных направлений деятельности о</w:t>
      </w:r>
      <w:r>
        <w:rPr>
          <w:sz w:val="28"/>
          <w:szCs w:val="28"/>
        </w:rPr>
        <w:t xml:space="preserve">рганов местного самоуправления </w:t>
      </w:r>
      <w:r w:rsidRPr="009B12CD">
        <w:rPr>
          <w:sz w:val="28"/>
          <w:szCs w:val="28"/>
        </w:rPr>
        <w:t>по обеспечению новых возможностей развития городского округа и повышению качества системы муниципальных услуг.</w:t>
      </w:r>
      <w:r w:rsidRPr="009B12CD">
        <w:rPr>
          <w:bCs/>
          <w:kern w:val="32"/>
          <w:sz w:val="28"/>
          <w:szCs w:val="28"/>
        </w:rPr>
        <w:t xml:space="preserve"> Эта политика может быть эффективной лишь в том случае, если она будет согласована с интересами бизнес-сообщества и гражданского сообщества, а также учитывать стратегические интересы </w:t>
      </w:r>
      <w:r>
        <w:rPr>
          <w:bCs/>
          <w:kern w:val="32"/>
          <w:sz w:val="28"/>
          <w:szCs w:val="28"/>
        </w:rPr>
        <w:t>Российской Федерации и Саратовской области</w:t>
      </w:r>
      <w:r w:rsidRPr="009B12CD">
        <w:rPr>
          <w:bCs/>
          <w:kern w:val="32"/>
          <w:sz w:val="28"/>
          <w:szCs w:val="28"/>
        </w:rPr>
        <w:t>.</w:t>
      </w:r>
    </w:p>
    <w:p w:rsidR="00404D39" w:rsidRPr="009B12CD" w:rsidRDefault="00404D39" w:rsidP="00404D39">
      <w:pPr>
        <w:keepNext/>
        <w:ind w:firstLine="709"/>
        <w:jc w:val="both"/>
        <w:rPr>
          <w:bCs/>
          <w:kern w:val="32"/>
          <w:sz w:val="28"/>
          <w:szCs w:val="28"/>
        </w:rPr>
      </w:pPr>
      <w:r w:rsidRPr="009B12CD">
        <w:rPr>
          <w:bCs/>
          <w:kern w:val="32"/>
          <w:sz w:val="28"/>
          <w:szCs w:val="28"/>
        </w:rPr>
        <w:t>На основе указанных принципов и подходов разр</w:t>
      </w:r>
      <w:r>
        <w:rPr>
          <w:bCs/>
          <w:kern w:val="32"/>
          <w:sz w:val="28"/>
          <w:szCs w:val="28"/>
        </w:rPr>
        <w:t xml:space="preserve">аботанная </w:t>
      </w:r>
      <w:r w:rsidRPr="009B12CD">
        <w:rPr>
          <w:bCs/>
          <w:kern w:val="32"/>
          <w:sz w:val="28"/>
          <w:szCs w:val="28"/>
        </w:rPr>
        <w:t xml:space="preserve">Стратегия направлена на реализацию комплекса мер, способствующих созданию благоприятных условий для развития социально-экономического и инновационного потенциала городского округа. Стратегия позволяет </w:t>
      </w:r>
      <w:r w:rsidRPr="009B12CD">
        <w:rPr>
          <w:bCs/>
          <w:kern w:val="32"/>
          <w:sz w:val="28"/>
          <w:szCs w:val="28"/>
        </w:rPr>
        <w:lastRenderedPageBreak/>
        <w:t xml:space="preserve">сформировать картину социально-экономического развития городского округа </w:t>
      </w:r>
      <w:r>
        <w:rPr>
          <w:bCs/>
          <w:kern w:val="32"/>
          <w:sz w:val="28"/>
          <w:szCs w:val="28"/>
        </w:rPr>
        <w:t xml:space="preserve"> </w:t>
      </w:r>
      <w:r w:rsidRPr="00160524">
        <w:rPr>
          <w:bCs/>
          <w:kern w:val="32"/>
          <w:sz w:val="28"/>
          <w:szCs w:val="28"/>
        </w:rPr>
        <w:t>Шиханы</w:t>
      </w:r>
      <w:r w:rsidRPr="009B12CD">
        <w:rPr>
          <w:bCs/>
          <w:kern w:val="32"/>
          <w:sz w:val="28"/>
          <w:szCs w:val="28"/>
        </w:rPr>
        <w:t xml:space="preserve"> на ближайшие 1</w:t>
      </w:r>
      <w:r>
        <w:rPr>
          <w:bCs/>
          <w:kern w:val="32"/>
          <w:sz w:val="28"/>
          <w:szCs w:val="28"/>
        </w:rPr>
        <w:t>2</w:t>
      </w:r>
      <w:r w:rsidRPr="009B12CD">
        <w:rPr>
          <w:bCs/>
          <w:kern w:val="32"/>
          <w:sz w:val="28"/>
          <w:szCs w:val="28"/>
        </w:rPr>
        <w:t xml:space="preserve"> лет.</w:t>
      </w:r>
    </w:p>
    <w:p w:rsidR="00404D39" w:rsidRDefault="00404D39" w:rsidP="00404D39">
      <w:pPr>
        <w:ind w:firstLine="709"/>
        <w:jc w:val="both"/>
        <w:rPr>
          <w:sz w:val="28"/>
          <w:szCs w:val="28"/>
        </w:rPr>
      </w:pPr>
      <w:r w:rsidRPr="009217C0">
        <w:rPr>
          <w:sz w:val="28"/>
          <w:szCs w:val="28"/>
        </w:rPr>
        <w:t>Основная цель разработки Стратегии</w:t>
      </w:r>
      <w:r>
        <w:rPr>
          <w:sz w:val="28"/>
          <w:szCs w:val="28"/>
        </w:rPr>
        <w:t xml:space="preserve"> </w:t>
      </w:r>
      <w:r w:rsidRPr="009217C0">
        <w:rPr>
          <w:sz w:val="28"/>
          <w:szCs w:val="28"/>
        </w:rPr>
        <w:t xml:space="preserve">– определение приоритетов, целей и задач социально-экономического развития </w:t>
      </w:r>
      <w:r>
        <w:rPr>
          <w:sz w:val="28"/>
          <w:szCs w:val="28"/>
        </w:rPr>
        <w:t>городского округа Шиханы</w:t>
      </w:r>
      <w:r w:rsidRPr="009217C0">
        <w:rPr>
          <w:sz w:val="28"/>
          <w:szCs w:val="28"/>
        </w:rPr>
        <w:t xml:space="preserve"> на период до 2030 года.</w:t>
      </w:r>
    </w:p>
    <w:p w:rsidR="00404D39" w:rsidRDefault="00404D39" w:rsidP="00404D39">
      <w:pPr>
        <w:ind w:firstLine="709"/>
        <w:jc w:val="both"/>
        <w:rPr>
          <w:sz w:val="28"/>
          <w:szCs w:val="28"/>
        </w:rPr>
      </w:pPr>
      <w:r w:rsidRPr="009217C0">
        <w:rPr>
          <w:sz w:val="28"/>
          <w:szCs w:val="28"/>
        </w:rPr>
        <w:t>В Стратегии представлен анализ экономического и социального развития</w:t>
      </w:r>
      <w:r>
        <w:rPr>
          <w:sz w:val="28"/>
          <w:szCs w:val="28"/>
        </w:rPr>
        <w:t xml:space="preserve"> городского округа Шиханы</w:t>
      </w:r>
      <w:r w:rsidRPr="009217C0">
        <w:rPr>
          <w:sz w:val="28"/>
          <w:szCs w:val="28"/>
        </w:rPr>
        <w:t xml:space="preserve">, на основании которого определены тенденции социально-экономического развития </w:t>
      </w:r>
      <w:r>
        <w:rPr>
          <w:sz w:val="28"/>
          <w:szCs w:val="28"/>
        </w:rPr>
        <w:t>городского округа Шиханы</w:t>
      </w:r>
      <w:r w:rsidRPr="009217C0">
        <w:rPr>
          <w:sz w:val="28"/>
          <w:szCs w:val="28"/>
        </w:rPr>
        <w:t xml:space="preserve">, ключевые проблемы, негативно влияющие на его развитие, сформулирована миссия – видение будущего, цель социально-экономического развития </w:t>
      </w:r>
      <w:r>
        <w:rPr>
          <w:sz w:val="28"/>
          <w:szCs w:val="28"/>
        </w:rPr>
        <w:t>городского округа Шиханы</w:t>
      </w:r>
      <w:r w:rsidRPr="009217C0">
        <w:rPr>
          <w:sz w:val="28"/>
          <w:szCs w:val="28"/>
        </w:rPr>
        <w:t>, стратегические приоритеты, рассмотрены источники и ресурсное обеспечение сценариев развития, установлен</w:t>
      </w:r>
      <w:r>
        <w:rPr>
          <w:sz w:val="28"/>
          <w:szCs w:val="28"/>
        </w:rPr>
        <w:t xml:space="preserve"> механизм реализации Стратегии.</w:t>
      </w:r>
    </w:p>
    <w:p w:rsidR="00404D39" w:rsidRDefault="00404D39" w:rsidP="00404D39">
      <w:pPr>
        <w:ind w:firstLine="709"/>
        <w:jc w:val="both"/>
        <w:rPr>
          <w:sz w:val="28"/>
          <w:szCs w:val="28"/>
        </w:rPr>
      </w:pPr>
      <w:r w:rsidRPr="009217C0">
        <w:rPr>
          <w:sz w:val="28"/>
          <w:szCs w:val="28"/>
        </w:rPr>
        <w:t xml:space="preserve">Стратегия является документом системы стратегического планирования </w:t>
      </w:r>
      <w:r>
        <w:rPr>
          <w:sz w:val="28"/>
          <w:szCs w:val="28"/>
        </w:rPr>
        <w:t>городского округа Шиханы</w:t>
      </w:r>
      <w:r w:rsidRPr="009217C0">
        <w:rPr>
          <w:sz w:val="28"/>
          <w:szCs w:val="28"/>
        </w:rPr>
        <w:t xml:space="preserve">. Основные положения Стратегии должны конкретизироваться в других документах планирования, в частности в муниципальных </w:t>
      </w:r>
      <w:r w:rsidRPr="00555F12">
        <w:rPr>
          <w:sz w:val="28"/>
          <w:szCs w:val="28"/>
        </w:rPr>
        <w:t>программах,</w:t>
      </w:r>
      <w:r w:rsidRPr="009217C0">
        <w:rPr>
          <w:sz w:val="28"/>
          <w:szCs w:val="28"/>
        </w:rPr>
        <w:t xml:space="preserve"> содержащих комплекс обеспеченных ресурсами конкретных мероприятий, направленных на достижение цели Стратегии. </w:t>
      </w:r>
    </w:p>
    <w:p w:rsidR="00404D39" w:rsidRDefault="00404D39" w:rsidP="00404D39">
      <w:pPr>
        <w:ind w:firstLine="709"/>
        <w:jc w:val="both"/>
        <w:rPr>
          <w:sz w:val="28"/>
          <w:szCs w:val="28"/>
        </w:rPr>
      </w:pPr>
    </w:p>
    <w:p w:rsidR="00404D39" w:rsidRDefault="00404D39" w:rsidP="00404D39">
      <w:pPr>
        <w:jc w:val="center"/>
        <w:rPr>
          <w:b/>
          <w:sz w:val="28"/>
          <w:szCs w:val="28"/>
        </w:rPr>
      </w:pPr>
      <w:r>
        <w:rPr>
          <w:b/>
          <w:sz w:val="28"/>
          <w:szCs w:val="28"/>
        </w:rPr>
        <w:t xml:space="preserve">Раздел  </w:t>
      </w:r>
      <w:r>
        <w:rPr>
          <w:b/>
          <w:sz w:val="28"/>
          <w:szCs w:val="28"/>
          <w:lang w:val="en-US"/>
        </w:rPr>
        <w:t>I</w:t>
      </w:r>
      <w:r>
        <w:rPr>
          <w:b/>
          <w:sz w:val="28"/>
          <w:szCs w:val="28"/>
        </w:rPr>
        <w:t>. Анализ с</w:t>
      </w:r>
      <w:r w:rsidRPr="006562E0">
        <w:rPr>
          <w:b/>
          <w:sz w:val="28"/>
          <w:szCs w:val="28"/>
        </w:rPr>
        <w:t>оциально</w:t>
      </w:r>
      <w:r>
        <w:rPr>
          <w:b/>
          <w:sz w:val="28"/>
          <w:szCs w:val="28"/>
        </w:rPr>
        <w:t>-</w:t>
      </w:r>
      <w:r w:rsidRPr="006562E0">
        <w:rPr>
          <w:b/>
          <w:sz w:val="28"/>
          <w:szCs w:val="28"/>
        </w:rPr>
        <w:t>экономическо</w:t>
      </w:r>
      <w:r>
        <w:rPr>
          <w:b/>
          <w:sz w:val="28"/>
          <w:szCs w:val="28"/>
        </w:rPr>
        <w:t>го</w:t>
      </w:r>
      <w:r w:rsidRPr="006562E0">
        <w:rPr>
          <w:b/>
          <w:sz w:val="28"/>
          <w:szCs w:val="28"/>
        </w:rPr>
        <w:t xml:space="preserve"> </w:t>
      </w:r>
      <w:r>
        <w:rPr>
          <w:b/>
          <w:sz w:val="28"/>
          <w:szCs w:val="28"/>
        </w:rPr>
        <w:t>развития</w:t>
      </w:r>
      <w:r w:rsidRPr="003A7736">
        <w:rPr>
          <w:b/>
          <w:sz w:val="28"/>
          <w:szCs w:val="28"/>
        </w:rPr>
        <w:t xml:space="preserve"> </w:t>
      </w:r>
      <w:r w:rsidRPr="006562E0">
        <w:rPr>
          <w:b/>
          <w:sz w:val="28"/>
          <w:szCs w:val="28"/>
        </w:rPr>
        <w:t>городского округа</w:t>
      </w:r>
      <w:r>
        <w:rPr>
          <w:b/>
          <w:sz w:val="28"/>
          <w:szCs w:val="28"/>
        </w:rPr>
        <w:t xml:space="preserve"> Шиханы и</w:t>
      </w:r>
      <w:r w:rsidRPr="006562E0">
        <w:rPr>
          <w:b/>
          <w:sz w:val="28"/>
          <w:szCs w:val="28"/>
        </w:rPr>
        <w:t xml:space="preserve"> </w:t>
      </w:r>
      <w:r>
        <w:rPr>
          <w:b/>
          <w:sz w:val="28"/>
          <w:szCs w:val="28"/>
        </w:rPr>
        <w:t>основные направления конкурентоспособности</w:t>
      </w:r>
    </w:p>
    <w:p w:rsidR="00404D39" w:rsidRPr="006562E0" w:rsidRDefault="00404D39" w:rsidP="00404D39">
      <w:pPr>
        <w:jc w:val="center"/>
        <w:rPr>
          <w:b/>
          <w:sz w:val="28"/>
          <w:szCs w:val="28"/>
        </w:rPr>
      </w:pPr>
    </w:p>
    <w:p w:rsidR="00404D39" w:rsidRDefault="00404D39" w:rsidP="00404D39">
      <w:pPr>
        <w:ind w:firstLine="708"/>
        <w:jc w:val="both"/>
        <w:rPr>
          <w:sz w:val="28"/>
          <w:szCs w:val="28"/>
        </w:rPr>
      </w:pPr>
      <w:r w:rsidRPr="006562E0">
        <w:rPr>
          <w:sz w:val="28"/>
          <w:szCs w:val="28"/>
        </w:rPr>
        <w:t xml:space="preserve">Основной целью </w:t>
      </w:r>
      <w:r>
        <w:rPr>
          <w:sz w:val="28"/>
          <w:szCs w:val="28"/>
        </w:rPr>
        <w:t xml:space="preserve">Стратегии социально-экономического развития городского округа Шиханы до 2030 года является </w:t>
      </w:r>
      <w:r w:rsidRPr="007F53B3">
        <w:rPr>
          <w:sz w:val="28"/>
          <w:szCs w:val="28"/>
        </w:rPr>
        <w:t xml:space="preserve">выработка видения будущего муниципального образования и определение стратегических направлений развития </w:t>
      </w:r>
      <w:r>
        <w:rPr>
          <w:sz w:val="28"/>
          <w:szCs w:val="28"/>
        </w:rPr>
        <w:t xml:space="preserve">городского округа Шиханы </w:t>
      </w:r>
      <w:r w:rsidRPr="007F53B3">
        <w:rPr>
          <w:sz w:val="28"/>
          <w:szCs w:val="28"/>
        </w:rPr>
        <w:t>путем выявления и консолидации интересов всех уровней и ветвей власти, бизнеса и местного сообщества</w:t>
      </w:r>
      <w:r>
        <w:rPr>
          <w:sz w:val="28"/>
          <w:szCs w:val="28"/>
        </w:rPr>
        <w:t xml:space="preserve">, а также анализ </w:t>
      </w:r>
      <w:r w:rsidRPr="006562E0">
        <w:rPr>
          <w:sz w:val="28"/>
          <w:szCs w:val="28"/>
        </w:rPr>
        <w:t xml:space="preserve">социально-экономического </w:t>
      </w:r>
      <w:r>
        <w:rPr>
          <w:sz w:val="28"/>
          <w:szCs w:val="28"/>
        </w:rPr>
        <w:t xml:space="preserve">положения </w:t>
      </w:r>
      <w:r w:rsidRPr="006562E0">
        <w:rPr>
          <w:sz w:val="28"/>
          <w:szCs w:val="28"/>
        </w:rPr>
        <w:t>городского округа</w:t>
      </w:r>
      <w:r>
        <w:rPr>
          <w:sz w:val="28"/>
          <w:szCs w:val="28"/>
        </w:rPr>
        <w:t>, выявление тенденций его развития, разработка предложений, направленных на устойчивое</w:t>
      </w:r>
      <w:r w:rsidRPr="006562E0">
        <w:rPr>
          <w:sz w:val="28"/>
          <w:szCs w:val="28"/>
        </w:rPr>
        <w:t xml:space="preserve"> </w:t>
      </w:r>
      <w:r>
        <w:rPr>
          <w:sz w:val="28"/>
          <w:szCs w:val="28"/>
        </w:rPr>
        <w:t xml:space="preserve">развитие экономики, создание современной инфраструктуры, повышение экономической безопасности </w:t>
      </w:r>
      <w:r w:rsidRPr="006562E0">
        <w:rPr>
          <w:sz w:val="28"/>
          <w:szCs w:val="28"/>
        </w:rPr>
        <w:t>и повышение ур</w:t>
      </w:r>
      <w:r>
        <w:rPr>
          <w:sz w:val="28"/>
          <w:szCs w:val="28"/>
        </w:rPr>
        <w:t>овня и качества жизни населения городского округа.</w:t>
      </w:r>
    </w:p>
    <w:p w:rsidR="00404D39" w:rsidRPr="00076C66" w:rsidRDefault="00404D39" w:rsidP="00404D39">
      <w:pPr>
        <w:ind w:firstLine="708"/>
        <w:jc w:val="both"/>
        <w:rPr>
          <w:sz w:val="28"/>
          <w:szCs w:val="28"/>
        </w:rPr>
      </w:pPr>
      <w:r w:rsidRPr="00076C66">
        <w:rPr>
          <w:sz w:val="28"/>
          <w:szCs w:val="28"/>
        </w:rPr>
        <w:t>Важно отметить, что город должен иметь устойчивый каркас развития, который образуют, как в случае</w:t>
      </w:r>
      <w:r>
        <w:rPr>
          <w:sz w:val="28"/>
          <w:szCs w:val="28"/>
        </w:rPr>
        <w:t xml:space="preserve"> городского округа Шиханы</w:t>
      </w:r>
      <w:r w:rsidRPr="00076C66">
        <w:rPr>
          <w:sz w:val="28"/>
          <w:szCs w:val="28"/>
        </w:rPr>
        <w:t xml:space="preserve"> не только промышленные предприятия, но и социальная инфраструктура.</w:t>
      </w:r>
    </w:p>
    <w:p w:rsidR="00404D39" w:rsidRPr="00076C66" w:rsidRDefault="00404D39" w:rsidP="00404D39">
      <w:pPr>
        <w:ind w:firstLine="708"/>
        <w:jc w:val="both"/>
        <w:rPr>
          <w:sz w:val="28"/>
          <w:szCs w:val="28"/>
        </w:rPr>
      </w:pPr>
      <w:r w:rsidRPr="00076C66">
        <w:rPr>
          <w:sz w:val="28"/>
          <w:szCs w:val="28"/>
        </w:rPr>
        <w:t xml:space="preserve">При определении целей развития города, как важнейшего компонента </w:t>
      </w:r>
      <w:r>
        <w:rPr>
          <w:sz w:val="28"/>
          <w:szCs w:val="28"/>
        </w:rPr>
        <w:t xml:space="preserve">стратегии </w:t>
      </w:r>
      <w:r w:rsidRPr="00076C66">
        <w:rPr>
          <w:sz w:val="28"/>
          <w:szCs w:val="28"/>
        </w:rPr>
        <w:t>развития, необходимо исходить из рассмотрения его в качестве триады «природа — население — хозяйство». В этой триаде природа (материально—пространственная среда обитания) и население при повышении их качества должно выступать как цель, повышение эффективности хозяйства (экономики) — как важнейшее средство достижения этой цели. Определение в качестве внутренних целей развития города — пов</w:t>
      </w:r>
      <w:r>
        <w:rPr>
          <w:sz w:val="28"/>
          <w:szCs w:val="28"/>
        </w:rPr>
        <w:t>ышения качества среды обитания</w:t>
      </w:r>
      <w:r w:rsidRPr="00076C66">
        <w:rPr>
          <w:sz w:val="28"/>
          <w:szCs w:val="28"/>
        </w:rPr>
        <w:t xml:space="preserve"> населения, положительно скажется на всей территориальной организации </w:t>
      </w:r>
      <w:r>
        <w:rPr>
          <w:sz w:val="28"/>
          <w:szCs w:val="28"/>
        </w:rPr>
        <w:t>города.</w:t>
      </w:r>
    </w:p>
    <w:p w:rsidR="00404D39" w:rsidRPr="00076C66" w:rsidRDefault="00404D39" w:rsidP="00404D39">
      <w:pPr>
        <w:ind w:firstLine="708"/>
        <w:jc w:val="both"/>
        <w:rPr>
          <w:sz w:val="28"/>
          <w:szCs w:val="28"/>
        </w:rPr>
      </w:pPr>
      <w:r w:rsidRPr="00076C66">
        <w:rPr>
          <w:sz w:val="28"/>
          <w:szCs w:val="28"/>
        </w:rPr>
        <w:lastRenderedPageBreak/>
        <w:t>В новых социально-экономических условиях в городе должно быть обеспечено взаимосвязанное выполнение его трех основных функций:</w:t>
      </w:r>
    </w:p>
    <w:p w:rsidR="00404D39" w:rsidRPr="00076C66" w:rsidRDefault="00404D39" w:rsidP="00404D39">
      <w:pPr>
        <w:ind w:firstLine="708"/>
        <w:jc w:val="both"/>
        <w:rPr>
          <w:sz w:val="28"/>
          <w:szCs w:val="28"/>
        </w:rPr>
      </w:pPr>
      <w:r w:rsidRPr="00076C66">
        <w:rPr>
          <w:sz w:val="28"/>
          <w:szCs w:val="28"/>
        </w:rPr>
        <w:t></w:t>
      </w:r>
      <w:r w:rsidRPr="00076C66">
        <w:rPr>
          <w:sz w:val="28"/>
          <w:szCs w:val="28"/>
        </w:rPr>
        <w:tab/>
        <w:t>благоприятной среды проживания населения;</w:t>
      </w:r>
    </w:p>
    <w:p w:rsidR="00404D39" w:rsidRPr="00076C66" w:rsidRDefault="00404D39" w:rsidP="00404D39">
      <w:pPr>
        <w:ind w:firstLine="708"/>
        <w:jc w:val="both"/>
        <w:rPr>
          <w:sz w:val="28"/>
          <w:szCs w:val="28"/>
        </w:rPr>
      </w:pPr>
      <w:r w:rsidRPr="00076C66">
        <w:rPr>
          <w:sz w:val="28"/>
          <w:szCs w:val="28"/>
        </w:rPr>
        <w:t></w:t>
      </w:r>
      <w:r w:rsidRPr="00076C66">
        <w:rPr>
          <w:sz w:val="28"/>
          <w:szCs w:val="28"/>
        </w:rPr>
        <w:tab/>
        <w:t>благоприятной среды для размещения предприятий, привлечения инвестиций и в целом — для функционирования хозяйственных субъектов;</w:t>
      </w:r>
    </w:p>
    <w:p w:rsidR="00404D39" w:rsidRDefault="00404D39" w:rsidP="00404D39">
      <w:pPr>
        <w:ind w:firstLine="708"/>
        <w:jc w:val="both"/>
        <w:rPr>
          <w:sz w:val="28"/>
          <w:szCs w:val="28"/>
        </w:rPr>
      </w:pPr>
      <w:r w:rsidRPr="00076C66">
        <w:rPr>
          <w:sz w:val="28"/>
          <w:szCs w:val="28"/>
        </w:rPr>
        <w:t></w:t>
      </w:r>
      <w:r w:rsidRPr="00076C66">
        <w:rPr>
          <w:sz w:val="28"/>
          <w:szCs w:val="28"/>
        </w:rPr>
        <w:tab/>
        <w:t xml:space="preserve">«фокусной точки», лидера тяготеющих </w:t>
      </w:r>
      <w:r>
        <w:rPr>
          <w:sz w:val="28"/>
          <w:szCs w:val="28"/>
        </w:rPr>
        <w:t>прилегающих</w:t>
      </w:r>
      <w:r w:rsidRPr="00076C66">
        <w:rPr>
          <w:sz w:val="28"/>
          <w:szCs w:val="28"/>
        </w:rPr>
        <w:t xml:space="preserve"> территорий, взаимодействие с которыми (оказание услуг, совместная деятельность и др.) осуществляется на взаимовыгодной основе.</w:t>
      </w:r>
    </w:p>
    <w:p w:rsidR="00404D39" w:rsidRPr="006562E0" w:rsidRDefault="00404D39" w:rsidP="00404D39">
      <w:pPr>
        <w:ind w:firstLine="708"/>
        <w:jc w:val="both"/>
        <w:rPr>
          <w:sz w:val="28"/>
          <w:szCs w:val="28"/>
        </w:rPr>
      </w:pPr>
    </w:p>
    <w:p w:rsidR="00404D39" w:rsidRDefault="00404D39" w:rsidP="00404D39">
      <w:pPr>
        <w:jc w:val="center"/>
        <w:rPr>
          <w:b/>
          <w:bCs/>
          <w:spacing w:val="-2"/>
          <w:sz w:val="28"/>
          <w:szCs w:val="28"/>
        </w:rPr>
      </w:pPr>
      <w:r>
        <w:rPr>
          <w:b/>
          <w:bCs/>
          <w:spacing w:val="-2"/>
          <w:sz w:val="28"/>
          <w:szCs w:val="28"/>
        </w:rPr>
        <w:t xml:space="preserve">1.1. </w:t>
      </w:r>
      <w:r w:rsidRPr="005D2385">
        <w:rPr>
          <w:b/>
          <w:bCs/>
          <w:spacing w:val="-2"/>
          <w:sz w:val="28"/>
          <w:szCs w:val="28"/>
        </w:rPr>
        <w:t>Экономико-географическое положение, общая характеристика</w:t>
      </w:r>
    </w:p>
    <w:p w:rsidR="00404D39" w:rsidRDefault="00404D39" w:rsidP="00404D39">
      <w:pPr>
        <w:jc w:val="center"/>
        <w:rPr>
          <w:b/>
          <w:sz w:val="28"/>
          <w:szCs w:val="28"/>
        </w:rPr>
      </w:pPr>
      <w:r>
        <w:rPr>
          <w:b/>
          <w:sz w:val="28"/>
          <w:szCs w:val="28"/>
        </w:rPr>
        <w:t>городского округа</w:t>
      </w:r>
      <w:r w:rsidRPr="007937C6">
        <w:rPr>
          <w:b/>
          <w:sz w:val="28"/>
          <w:szCs w:val="28"/>
        </w:rPr>
        <w:t xml:space="preserve"> </w:t>
      </w:r>
      <w:r w:rsidRPr="00610DD0">
        <w:rPr>
          <w:b/>
          <w:sz w:val="28"/>
          <w:szCs w:val="28"/>
        </w:rPr>
        <w:t>Шиханы</w:t>
      </w:r>
    </w:p>
    <w:p w:rsidR="00404D39" w:rsidRPr="007937C6" w:rsidRDefault="00404D39" w:rsidP="00404D39">
      <w:pPr>
        <w:jc w:val="center"/>
        <w:rPr>
          <w:b/>
          <w:sz w:val="28"/>
          <w:szCs w:val="28"/>
          <w:u w:val="single"/>
        </w:rPr>
      </w:pPr>
    </w:p>
    <w:p w:rsidR="00404D39" w:rsidRDefault="00404D39" w:rsidP="00404D39">
      <w:pPr>
        <w:ind w:firstLine="709"/>
        <w:jc w:val="both"/>
        <w:rPr>
          <w:sz w:val="28"/>
          <w:szCs w:val="28"/>
        </w:rPr>
      </w:pPr>
      <w:r>
        <w:rPr>
          <w:sz w:val="28"/>
          <w:szCs w:val="28"/>
        </w:rPr>
        <w:t xml:space="preserve">Закрытое административно-территориальное образование городской округ </w:t>
      </w:r>
      <w:r w:rsidRPr="002E51D8">
        <w:rPr>
          <w:sz w:val="28"/>
          <w:szCs w:val="28"/>
        </w:rPr>
        <w:t>Шиханы</w:t>
      </w:r>
      <w:r>
        <w:rPr>
          <w:sz w:val="28"/>
          <w:szCs w:val="28"/>
        </w:rPr>
        <w:t xml:space="preserve"> является самостоятельным муниципальным образованием в составе Саратовской области и не входит в другие муниципальные образования.</w:t>
      </w:r>
    </w:p>
    <w:p w:rsidR="00404D39" w:rsidRPr="005A5DE0" w:rsidRDefault="00404D39" w:rsidP="00404D39">
      <w:pPr>
        <w:ind w:firstLine="709"/>
        <w:jc w:val="both"/>
        <w:rPr>
          <w:sz w:val="28"/>
          <w:szCs w:val="28"/>
        </w:rPr>
      </w:pPr>
      <w:r w:rsidRPr="005A5DE0">
        <w:rPr>
          <w:sz w:val="28"/>
          <w:szCs w:val="28"/>
        </w:rPr>
        <w:t>Шиханы берут свое начало с 30-х годов XX века. Их развитие было связано с концепцией развития военного сотрудничества между СССР и Германией. К концу 30-х годов были построены Дом офицеров, 4-х этажный жилой дом, госпиталь, пожарное депо, бревенчатые и щитовые жилые дома. В 1932 году в Шиханах был п</w:t>
      </w:r>
      <w:r>
        <w:rPr>
          <w:sz w:val="28"/>
          <w:szCs w:val="28"/>
        </w:rPr>
        <w:t>остроен железнодорожный вокзал.</w:t>
      </w:r>
    </w:p>
    <w:p w:rsidR="00404D39" w:rsidRPr="005A5DE0" w:rsidRDefault="00404D39" w:rsidP="00404D39">
      <w:pPr>
        <w:ind w:firstLine="709"/>
        <w:jc w:val="both"/>
        <w:rPr>
          <w:sz w:val="28"/>
          <w:szCs w:val="28"/>
        </w:rPr>
      </w:pPr>
      <w:r w:rsidRPr="005A5DE0">
        <w:rPr>
          <w:sz w:val="28"/>
          <w:szCs w:val="28"/>
        </w:rPr>
        <w:t xml:space="preserve">Во время Великой Отечественной войны в Шиханах разместили школу подготовки младших офицеров для формирования танковой дивизии, которая в 1942 году участвовала в битве под Сталинградом. На фронт ушло 638 шиханцев. Вернулось меньше половины. Два героя Советского Союза вошли в историю города и страны: Рыбаков Алексей Филиппович, Полещиков Николай Иванович. </w:t>
      </w:r>
      <w:r>
        <w:rPr>
          <w:sz w:val="28"/>
          <w:szCs w:val="28"/>
        </w:rPr>
        <w:t>Оба героя не вернулись с войны.</w:t>
      </w:r>
    </w:p>
    <w:p w:rsidR="00404D39" w:rsidRPr="005A5DE0" w:rsidRDefault="00404D39" w:rsidP="00404D39">
      <w:pPr>
        <w:ind w:firstLine="709"/>
        <w:jc w:val="both"/>
        <w:rPr>
          <w:sz w:val="28"/>
          <w:szCs w:val="28"/>
        </w:rPr>
      </w:pPr>
      <w:r w:rsidRPr="005A5DE0">
        <w:rPr>
          <w:sz w:val="28"/>
          <w:szCs w:val="28"/>
        </w:rPr>
        <w:t>В пятидесятых годах строительство велось в основном хозяйственным способом. В это время был построен микрорайон из сорока четырехквартирных домиков.</w:t>
      </w:r>
    </w:p>
    <w:p w:rsidR="00404D39" w:rsidRPr="005A5DE0" w:rsidRDefault="00404D39" w:rsidP="00404D39">
      <w:pPr>
        <w:ind w:firstLine="709"/>
        <w:jc w:val="both"/>
        <w:rPr>
          <w:sz w:val="28"/>
          <w:szCs w:val="28"/>
        </w:rPr>
      </w:pPr>
      <w:r w:rsidRPr="005A5DE0">
        <w:rPr>
          <w:sz w:val="28"/>
          <w:szCs w:val="28"/>
        </w:rPr>
        <w:t>В 1960 году приказом Государственного Комитета по химии при Совете Министров СССР от 2 августа 1960 года № 387 был создан Вольский филиал Государственного союзного научно-исследовательского института органической химии и технологии. Энергично создавались новые производственные мощности, совместно с городом Вольском строился водопровод, к месту строительства предприятия была подведена железная и автомобильная дорога, подведены газ, вода, электроэнергия, телефонная связь. Предприятие создавалось с учетом новейших д</w:t>
      </w:r>
      <w:r>
        <w:rPr>
          <w:sz w:val="28"/>
          <w:szCs w:val="28"/>
        </w:rPr>
        <w:t xml:space="preserve">остижений науки и техники. </w:t>
      </w:r>
      <w:r w:rsidRPr="005A5DE0">
        <w:rPr>
          <w:sz w:val="28"/>
          <w:szCs w:val="28"/>
        </w:rPr>
        <w:t>В 1961 году была сформирована научно-исследовательская часть предприятия. С 1965 года начал работать опытный завод. К 1970 году было закончено формирование всего комплекса научно-исследовательских лабораторий и опытных установок.</w:t>
      </w:r>
    </w:p>
    <w:p w:rsidR="00404D39" w:rsidRPr="005A5DE0" w:rsidRDefault="00404D39" w:rsidP="00404D39">
      <w:pPr>
        <w:ind w:firstLine="709"/>
        <w:jc w:val="both"/>
        <w:rPr>
          <w:sz w:val="28"/>
          <w:szCs w:val="28"/>
        </w:rPr>
      </w:pPr>
      <w:r w:rsidRPr="005A5DE0">
        <w:rPr>
          <w:sz w:val="28"/>
          <w:szCs w:val="28"/>
        </w:rPr>
        <w:t xml:space="preserve">Параллельно с этим создавалась мощная социальная инфраструктура, обеспечивающая </w:t>
      </w:r>
      <w:r>
        <w:rPr>
          <w:sz w:val="28"/>
          <w:szCs w:val="28"/>
        </w:rPr>
        <w:t xml:space="preserve">жизнедеятельность предприятия, </w:t>
      </w:r>
      <w:r w:rsidRPr="005A5DE0">
        <w:rPr>
          <w:sz w:val="28"/>
          <w:szCs w:val="28"/>
        </w:rPr>
        <w:t>пос</w:t>
      </w:r>
      <w:r>
        <w:rPr>
          <w:sz w:val="28"/>
          <w:szCs w:val="28"/>
        </w:rPr>
        <w:t>елка, организаций и учреждений.</w:t>
      </w:r>
    </w:p>
    <w:p w:rsidR="00404D39" w:rsidRPr="005A5DE0" w:rsidRDefault="00404D39" w:rsidP="00404D39">
      <w:pPr>
        <w:ind w:firstLine="709"/>
        <w:jc w:val="both"/>
        <w:rPr>
          <w:sz w:val="28"/>
          <w:szCs w:val="28"/>
        </w:rPr>
      </w:pPr>
      <w:r w:rsidRPr="005A5DE0">
        <w:rPr>
          <w:sz w:val="28"/>
          <w:szCs w:val="28"/>
        </w:rPr>
        <w:lastRenderedPageBreak/>
        <w:t>Были созданы детские учреждения, построена средняя школа, организованы отдел милиции, медико-санитарная часть № 49, суд, прокуратура, пожарная охрана. Ежегодно, начиная с 1962 года, вводился в строй многоквартирный жилой дом. Всего до 1996 года было построено 115 тысяч квадратных метров жилья. Филиал в 70-80 годах стал ведущим научным институтом нашей страны в области фосфорорганической химии.</w:t>
      </w:r>
    </w:p>
    <w:p w:rsidR="00404D39" w:rsidRDefault="00404D39" w:rsidP="00404D39">
      <w:pPr>
        <w:ind w:firstLine="709"/>
        <w:jc w:val="both"/>
        <w:rPr>
          <w:sz w:val="28"/>
          <w:szCs w:val="28"/>
        </w:rPr>
      </w:pPr>
      <w:r w:rsidRPr="005A5DE0">
        <w:rPr>
          <w:sz w:val="28"/>
          <w:szCs w:val="28"/>
        </w:rPr>
        <w:t xml:space="preserve">К 1996 году в Шиханах полностью сформировалась инфраструктура, позволившая перейти в категорию города областного </w:t>
      </w:r>
      <w:r>
        <w:rPr>
          <w:sz w:val="28"/>
          <w:szCs w:val="28"/>
        </w:rPr>
        <w:t>значения (Постановление Саратовской областной Думы от 28 октября 1996 г. №34-550)</w:t>
      </w:r>
      <w:r w:rsidRPr="005A5DE0">
        <w:rPr>
          <w:sz w:val="28"/>
          <w:szCs w:val="28"/>
        </w:rPr>
        <w:t>.</w:t>
      </w:r>
    </w:p>
    <w:p w:rsidR="00404D39" w:rsidRDefault="00404D39" w:rsidP="00404D39">
      <w:pPr>
        <w:ind w:firstLine="709"/>
        <w:jc w:val="both"/>
        <w:rPr>
          <w:sz w:val="28"/>
          <w:szCs w:val="28"/>
        </w:rPr>
      </w:pPr>
      <w:r>
        <w:rPr>
          <w:sz w:val="28"/>
          <w:szCs w:val="28"/>
        </w:rPr>
        <w:t>Город Шиханы</w:t>
      </w:r>
      <w:r w:rsidRPr="008B2A0B">
        <w:rPr>
          <w:sz w:val="28"/>
          <w:szCs w:val="28"/>
        </w:rPr>
        <w:t xml:space="preserve"> Указ</w:t>
      </w:r>
      <w:r>
        <w:rPr>
          <w:sz w:val="28"/>
          <w:szCs w:val="28"/>
        </w:rPr>
        <w:t>ом</w:t>
      </w:r>
      <w:r w:rsidRPr="008B2A0B">
        <w:rPr>
          <w:sz w:val="28"/>
          <w:szCs w:val="28"/>
        </w:rPr>
        <w:t xml:space="preserve"> Президента Российской Федерации №646 от 30 июня 1997 года «О преобразовании г. Шиханы Саратовской области в закрытое административ</w:t>
      </w:r>
      <w:r>
        <w:rPr>
          <w:sz w:val="28"/>
          <w:szCs w:val="28"/>
        </w:rPr>
        <w:t>но-территориальное образование» преобразован в ЗАТО Шиханы.</w:t>
      </w:r>
    </w:p>
    <w:p w:rsidR="00404D39" w:rsidRDefault="00404D39" w:rsidP="00404D39">
      <w:pPr>
        <w:ind w:firstLine="709"/>
        <w:jc w:val="both"/>
        <w:rPr>
          <w:sz w:val="28"/>
          <w:szCs w:val="28"/>
        </w:rPr>
      </w:pPr>
      <w:r w:rsidRPr="005A5DE0">
        <w:rPr>
          <w:sz w:val="28"/>
          <w:szCs w:val="28"/>
        </w:rPr>
        <w:t>В настоящее время на территории</w:t>
      </w:r>
      <w:r>
        <w:rPr>
          <w:sz w:val="28"/>
          <w:szCs w:val="28"/>
        </w:rPr>
        <w:t xml:space="preserve"> Шихан</w:t>
      </w:r>
      <w:r w:rsidRPr="005A5DE0">
        <w:rPr>
          <w:sz w:val="28"/>
          <w:szCs w:val="28"/>
        </w:rPr>
        <w:t xml:space="preserve"> находится филиал ФГУП «ГосНИИОХТ» «Шиханы», </w:t>
      </w:r>
      <w:r>
        <w:rPr>
          <w:sz w:val="28"/>
          <w:szCs w:val="28"/>
        </w:rPr>
        <w:t>101</w:t>
      </w:r>
      <w:r w:rsidRPr="005A5DE0">
        <w:rPr>
          <w:sz w:val="28"/>
          <w:szCs w:val="28"/>
        </w:rPr>
        <w:t xml:space="preserve"> многоквартирны</w:t>
      </w:r>
      <w:r>
        <w:rPr>
          <w:sz w:val="28"/>
          <w:szCs w:val="28"/>
        </w:rPr>
        <w:t>й</w:t>
      </w:r>
      <w:r w:rsidRPr="005A5DE0">
        <w:rPr>
          <w:sz w:val="28"/>
          <w:szCs w:val="28"/>
        </w:rPr>
        <w:t xml:space="preserve"> жил</w:t>
      </w:r>
      <w:r>
        <w:rPr>
          <w:sz w:val="28"/>
          <w:szCs w:val="28"/>
        </w:rPr>
        <w:t>ой дом</w:t>
      </w:r>
      <w:r w:rsidRPr="005A5DE0">
        <w:rPr>
          <w:sz w:val="28"/>
          <w:szCs w:val="28"/>
        </w:rPr>
        <w:t>, 2</w:t>
      </w:r>
      <w:r>
        <w:rPr>
          <w:sz w:val="28"/>
          <w:szCs w:val="28"/>
        </w:rPr>
        <w:t>1 магазин</w:t>
      </w:r>
      <w:r w:rsidRPr="005A5DE0">
        <w:rPr>
          <w:sz w:val="28"/>
          <w:szCs w:val="28"/>
        </w:rPr>
        <w:t xml:space="preserve">, рынок, </w:t>
      </w:r>
      <w:r>
        <w:rPr>
          <w:sz w:val="28"/>
          <w:szCs w:val="28"/>
        </w:rPr>
        <w:t xml:space="preserve">3 </w:t>
      </w:r>
      <w:r w:rsidRPr="005A5DE0">
        <w:rPr>
          <w:sz w:val="28"/>
          <w:szCs w:val="28"/>
        </w:rPr>
        <w:t xml:space="preserve">аптеки, управление социальной защиты населения, отделение пенсионного фонда, прокуратура, мировой суд, полиция, медсанчасть, дворец культуры «Корунд», детский сад, средняя общеобразовательная школа, детская школа искусств, детская юношеская спортивная школа, почта, воинская часть, пожарная часть и различные малые </w:t>
      </w:r>
      <w:r>
        <w:rPr>
          <w:sz w:val="28"/>
          <w:szCs w:val="28"/>
        </w:rPr>
        <w:t xml:space="preserve">и микро </w:t>
      </w:r>
      <w:r w:rsidRPr="005A5DE0">
        <w:rPr>
          <w:sz w:val="28"/>
          <w:szCs w:val="28"/>
        </w:rPr>
        <w:t>предприятия.</w:t>
      </w:r>
    </w:p>
    <w:p w:rsidR="00404D39" w:rsidRDefault="00404D39" w:rsidP="00404D39">
      <w:pPr>
        <w:ind w:firstLine="709"/>
        <w:jc w:val="both"/>
        <w:rPr>
          <w:sz w:val="28"/>
          <w:szCs w:val="28"/>
        </w:rPr>
      </w:pPr>
      <w:r w:rsidRPr="005A5DE0">
        <w:rPr>
          <w:sz w:val="28"/>
          <w:szCs w:val="28"/>
        </w:rPr>
        <w:t>Экономическое развитие</w:t>
      </w:r>
      <w:r>
        <w:rPr>
          <w:sz w:val="28"/>
          <w:szCs w:val="28"/>
        </w:rPr>
        <w:t xml:space="preserve"> городского округа Шиханы</w:t>
      </w:r>
      <w:r w:rsidRPr="005A5DE0">
        <w:rPr>
          <w:sz w:val="28"/>
          <w:szCs w:val="28"/>
        </w:rPr>
        <w:t xml:space="preserve"> во многом определяется деятельностью филиала ФГУП «ГосНИИОХТ» «Шиханы»</w:t>
      </w:r>
      <w:r>
        <w:rPr>
          <w:sz w:val="28"/>
          <w:szCs w:val="28"/>
        </w:rPr>
        <w:t>.</w:t>
      </w:r>
    </w:p>
    <w:p w:rsidR="00404D39" w:rsidRPr="003D0F9F" w:rsidRDefault="00404D39" w:rsidP="00404D39">
      <w:pPr>
        <w:ind w:firstLine="709"/>
        <w:jc w:val="both"/>
        <w:rPr>
          <w:sz w:val="28"/>
          <w:szCs w:val="28"/>
        </w:rPr>
      </w:pPr>
      <w:r w:rsidRPr="003D0F9F">
        <w:rPr>
          <w:sz w:val="28"/>
          <w:szCs w:val="28"/>
        </w:rPr>
        <w:t>ЗАТО Шиханы расположено в северной части Саратовской области. Климат</w:t>
      </w:r>
      <w:r>
        <w:rPr>
          <w:sz w:val="28"/>
          <w:szCs w:val="28"/>
        </w:rPr>
        <w:t xml:space="preserve"> городского округа Шиханы</w:t>
      </w:r>
      <w:r w:rsidRPr="003D0F9F">
        <w:rPr>
          <w:sz w:val="28"/>
          <w:szCs w:val="28"/>
        </w:rPr>
        <w:t>, учитывая его расположение на территории Саратовской области, континентальный умеренных широт, характеризующийся жарким и сухим летом, холодной малоснежной зимой, короткой весной и непродолжительной осенью.</w:t>
      </w:r>
    </w:p>
    <w:p w:rsidR="00404D39" w:rsidRPr="003D0F9F" w:rsidRDefault="00404D39" w:rsidP="00404D39">
      <w:pPr>
        <w:ind w:firstLine="709"/>
        <w:jc w:val="both"/>
        <w:rPr>
          <w:sz w:val="28"/>
          <w:szCs w:val="28"/>
        </w:rPr>
      </w:pPr>
      <w:r w:rsidRPr="003D0F9F">
        <w:rPr>
          <w:sz w:val="28"/>
          <w:szCs w:val="28"/>
        </w:rPr>
        <w:t>Ландшафтно-климатические зона представлена — южной лесостепью.</w:t>
      </w:r>
    </w:p>
    <w:p w:rsidR="00404D39" w:rsidRPr="003D0F9F" w:rsidRDefault="00404D39" w:rsidP="00404D39">
      <w:pPr>
        <w:ind w:firstLine="709"/>
        <w:jc w:val="both"/>
        <w:rPr>
          <w:sz w:val="28"/>
          <w:szCs w:val="28"/>
        </w:rPr>
      </w:pPr>
      <w:r w:rsidRPr="003D0F9F">
        <w:rPr>
          <w:sz w:val="28"/>
          <w:szCs w:val="28"/>
        </w:rPr>
        <w:t>В районе наблюдаются резкие колебания температуры воздуха. Самый холодный месяц — январь, самый жаркий — июль. Абсолютный минимум равен -41°С, абсолютный максимум +39°С. Средняя температура воздуха составляет +5,1°С.</w:t>
      </w:r>
    </w:p>
    <w:p w:rsidR="00404D39" w:rsidRDefault="00404D39" w:rsidP="00404D39">
      <w:pPr>
        <w:ind w:firstLine="709"/>
        <w:jc w:val="both"/>
        <w:rPr>
          <w:sz w:val="28"/>
          <w:szCs w:val="28"/>
        </w:rPr>
      </w:pPr>
      <w:r w:rsidRPr="003D0F9F">
        <w:rPr>
          <w:sz w:val="28"/>
          <w:szCs w:val="28"/>
        </w:rPr>
        <w:t>Численность населе</w:t>
      </w:r>
      <w:r>
        <w:rPr>
          <w:sz w:val="28"/>
          <w:szCs w:val="28"/>
        </w:rPr>
        <w:t>ния городского округа Шиханы на 1 января 2018</w:t>
      </w:r>
      <w:r w:rsidRPr="003D0F9F">
        <w:rPr>
          <w:sz w:val="28"/>
          <w:szCs w:val="28"/>
        </w:rPr>
        <w:t xml:space="preserve"> года составляла </w:t>
      </w:r>
      <w:r>
        <w:rPr>
          <w:sz w:val="28"/>
          <w:szCs w:val="28"/>
        </w:rPr>
        <w:t>5564 человека</w:t>
      </w:r>
      <w:r w:rsidRPr="003D0F9F">
        <w:rPr>
          <w:sz w:val="28"/>
          <w:szCs w:val="28"/>
        </w:rPr>
        <w:t>. Всё население относится к городскому типу. Территория</w:t>
      </w:r>
      <w:r>
        <w:rPr>
          <w:sz w:val="28"/>
          <w:szCs w:val="28"/>
        </w:rPr>
        <w:t xml:space="preserve"> городского округа Шиханы</w:t>
      </w:r>
      <w:r w:rsidRPr="003D0F9F">
        <w:rPr>
          <w:sz w:val="28"/>
          <w:szCs w:val="28"/>
        </w:rPr>
        <w:t xml:space="preserve"> 984,20 га</w:t>
      </w:r>
      <w:r>
        <w:rPr>
          <w:sz w:val="28"/>
          <w:szCs w:val="28"/>
        </w:rPr>
        <w:t>.</w:t>
      </w:r>
    </w:p>
    <w:p w:rsidR="00404D39" w:rsidRPr="009175C9" w:rsidRDefault="00404D39" w:rsidP="00404D39">
      <w:pPr>
        <w:ind w:firstLine="709"/>
        <w:jc w:val="both"/>
        <w:rPr>
          <w:sz w:val="28"/>
          <w:szCs w:val="28"/>
        </w:rPr>
      </w:pPr>
      <w:r w:rsidRPr="00C67FEB">
        <w:rPr>
          <w:sz w:val="28"/>
          <w:szCs w:val="28"/>
        </w:rPr>
        <w:t>На территории городского округа</w:t>
      </w:r>
      <w:r>
        <w:rPr>
          <w:sz w:val="28"/>
          <w:szCs w:val="28"/>
        </w:rPr>
        <w:t xml:space="preserve"> Шиханы</w:t>
      </w:r>
      <w:r w:rsidRPr="00C67FEB">
        <w:rPr>
          <w:sz w:val="28"/>
          <w:szCs w:val="28"/>
        </w:rPr>
        <w:t xml:space="preserve"> земельные участки отнесены к землям, ограниченным в обороте, не предоставляются в частную собственность,</w:t>
      </w:r>
      <w:r>
        <w:rPr>
          <w:sz w:val="28"/>
          <w:szCs w:val="28"/>
        </w:rPr>
        <w:t xml:space="preserve"> </w:t>
      </w:r>
      <w:r w:rsidRPr="009175C9">
        <w:rPr>
          <w:sz w:val="28"/>
          <w:szCs w:val="28"/>
        </w:rPr>
        <w:t>возмож</w:t>
      </w:r>
      <w:r>
        <w:rPr>
          <w:sz w:val="28"/>
          <w:szCs w:val="28"/>
        </w:rPr>
        <w:t>но предоставление</w:t>
      </w:r>
      <w:r w:rsidRPr="009175C9">
        <w:rPr>
          <w:sz w:val="28"/>
          <w:szCs w:val="28"/>
        </w:rPr>
        <w:t xml:space="preserve"> на прав</w:t>
      </w:r>
      <w:r>
        <w:rPr>
          <w:sz w:val="28"/>
          <w:szCs w:val="28"/>
        </w:rPr>
        <w:t>е</w:t>
      </w:r>
      <w:r w:rsidRPr="009175C9">
        <w:rPr>
          <w:sz w:val="28"/>
          <w:szCs w:val="28"/>
        </w:rPr>
        <w:t xml:space="preserve"> аренды, в том числе долгосрочной (на 49 лет).</w:t>
      </w:r>
      <w:r>
        <w:rPr>
          <w:sz w:val="28"/>
          <w:szCs w:val="28"/>
        </w:rPr>
        <w:t xml:space="preserve"> С 1 января 2019 года в связи с упразднением закрытого административно – территориального образования – г. Шиханы Саратовской области в городском округе появится возможность передачи земли в частную собственность.</w:t>
      </w:r>
    </w:p>
    <w:p w:rsidR="00404D39" w:rsidRPr="005D2385" w:rsidRDefault="00404D39" w:rsidP="00404D39">
      <w:pPr>
        <w:ind w:firstLine="540"/>
        <w:jc w:val="both"/>
        <w:rPr>
          <w:sz w:val="28"/>
          <w:szCs w:val="28"/>
        </w:rPr>
      </w:pPr>
      <w:r w:rsidRPr="005D2385">
        <w:rPr>
          <w:sz w:val="28"/>
          <w:szCs w:val="28"/>
        </w:rPr>
        <w:lastRenderedPageBreak/>
        <w:t xml:space="preserve">ЗАТО </w:t>
      </w:r>
      <w:r>
        <w:rPr>
          <w:sz w:val="28"/>
          <w:szCs w:val="28"/>
        </w:rPr>
        <w:t>Шиханы</w:t>
      </w:r>
      <w:r w:rsidRPr="005D2385">
        <w:rPr>
          <w:sz w:val="28"/>
          <w:szCs w:val="28"/>
        </w:rPr>
        <w:t xml:space="preserve"> </w:t>
      </w:r>
      <w:r>
        <w:rPr>
          <w:sz w:val="28"/>
          <w:szCs w:val="28"/>
        </w:rPr>
        <w:t xml:space="preserve">обладает </w:t>
      </w:r>
      <w:r w:rsidRPr="005D2385">
        <w:rPr>
          <w:sz w:val="28"/>
          <w:szCs w:val="28"/>
        </w:rPr>
        <w:t xml:space="preserve">развитой системой образования, здравоохранения, сетью социальных и культурных учреждений. Территория энергетически независима, располагает собственными источниками тепловой энергии, имеет систему водоснабжения и водоотведения, транспортного и жилищно-коммунального обеспечения населения. </w:t>
      </w:r>
    </w:p>
    <w:p w:rsidR="00404D39" w:rsidRDefault="00404D39" w:rsidP="00404D39">
      <w:pPr>
        <w:ind w:firstLine="539"/>
        <w:jc w:val="both"/>
        <w:rPr>
          <w:sz w:val="28"/>
          <w:szCs w:val="28"/>
        </w:rPr>
      </w:pPr>
      <w:r w:rsidRPr="005D2385">
        <w:rPr>
          <w:sz w:val="28"/>
          <w:szCs w:val="28"/>
        </w:rPr>
        <w:t xml:space="preserve">Экономика ЗАТО носит достаточно закрытый характер. Это отражается не только на рынке труда, на который затруднен доступ для граждан, не проживающих на территории ЗАТО, но и на потребительском рынке, где спрос формируется только жителями </w:t>
      </w:r>
      <w:r>
        <w:rPr>
          <w:sz w:val="28"/>
          <w:szCs w:val="28"/>
        </w:rPr>
        <w:t>городского округа Шиханы</w:t>
      </w:r>
      <w:r w:rsidRPr="005D2385">
        <w:rPr>
          <w:sz w:val="28"/>
          <w:szCs w:val="28"/>
        </w:rPr>
        <w:t>, а также и на инвестиционной активности.</w:t>
      </w:r>
    </w:p>
    <w:p w:rsidR="00404D39" w:rsidRPr="008B6B2E" w:rsidRDefault="00404D39" w:rsidP="00404D39">
      <w:pPr>
        <w:ind w:firstLine="540"/>
        <w:jc w:val="both"/>
      </w:pPr>
    </w:p>
    <w:p w:rsidR="00404D39" w:rsidRPr="005D2385" w:rsidRDefault="00404D39" w:rsidP="00404D39">
      <w:pPr>
        <w:jc w:val="center"/>
        <w:rPr>
          <w:b/>
          <w:sz w:val="28"/>
          <w:szCs w:val="28"/>
        </w:rPr>
      </w:pPr>
      <w:r w:rsidRPr="005D2385">
        <w:rPr>
          <w:b/>
          <w:sz w:val="28"/>
          <w:szCs w:val="28"/>
        </w:rPr>
        <w:t xml:space="preserve">1.2. Человеческий потенциал и социальная сфера </w:t>
      </w:r>
      <w:r>
        <w:rPr>
          <w:b/>
          <w:sz w:val="28"/>
          <w:szCs w:val="28"/>
        </w:rPr>
        <w:t>городского округа</w:t>
      </w:r>
    </w:p>
    <w:p w:rsidR="00404D39" w:rsidRPr="005D2385" w:rsidRDefault="00404D39" w:rsidP="00404D39">
      <w:pPr>
        <w:ind w:firstLine="600"/>
        <w:jc w:val="center"/>
        <w:rPr>
          <w:b/>
          <w:sz w:val="28"/>
          <w:szCs w:val="28"/>
        </w:rPr>
      </w:pPr>
    </w:p>
    <w:p w:rsidR="00404D39" w:rsidRPr="005D2385" w:rsidRDefault="00404D39" w:rsidP="00404D39">
      <w:pPr>
        <w:ind w:firstLine="600"/>
        <w:jc w:val="center"/>
        <w:rPr>
          <w:sz w:val="28"/>
          <w:szCs w:val="28"/>
        </w:rPr>
      </w:pPr>
      <w:r>
        <w:rPr>
          <w:b/>
          <w:sz w:val="28"/>
          <w:szCs w:val="28"/>
        </w:rPr>
        <w:t xml:space="preserve">1.2.1. </w:t>
      </w:r>
      <w:r w:rsidRPr="005D2385">
        <w:rPr>
          <w:b/>
          <w:sz w:val="28"/>
          <w:szCs w:val="28"/>
        </w:rPr>
        <w:t xml:space="preserve">Население </w:t>
      </w:r>
      <w:r>
        <w:rPr>
          <w:b/>
          <w:sz w:val="28"/>
          <w:szCs w:val="28"/>
        </w:rPr>
        <w:t>городского округа</w:t>
      </w:r>
      <w:r w:rsidRPr="005D2385">
        <w:rPr>
          <w:b/>
          <w:sz w:val="28"/>
          <w:szCs w:val="28"/>
        </w:rPr>
        <w:t>, его трудовые ресурсы</w:t>
      </w:r>
    </w:p>
    <w:p w:rsidR="00404D39" w:rsidRDefault="00404D39" w:rsidP="00404D39">
      <w:pPr>
        <w:pStyle w:val="210"/>
        <w:spacing w:before="60" w:after="60"/>
        <w:rPr>
          <w:szCs w:val="28"/>
        </w:rPr>
      </w:pPr>
      <w:r w:rsidRPr="00D246AE">
        <w:rPr>
          <w:szCs w:val="28"/>
        </w:rPr>
        <w:t>Этнический состав населения</w:t>
      </w:r>
      <w:r>
        <w:rPr>
          <w:szCs w:val="28"/>
        </w:rPr>
        <w:t xml:space="preserve"> Шихан</w:t>
      </w:r>
      <w:r w:rsidRPr="00D246AE">
        <w:rPr>
          <w:szCs w:val="28"/>
        </w:rPr>
        <w:t xml:space="preserve"> весьма разнообразен. На его территории проживают более десятка национальностей, из которых доминирующее положение занимают русские- </w:t>
      </w:r>
      <w:r>
        <w:rPr>
          <w:szCs w:val="28"/>
        </w:rPr>
        <w:t>88,1</w:t>
      </w:r>
      <w:r w:rsidRPr="00D246AE">
        <w:rPr>
          <w:szCs w:val="28"/>
        </w:rPr>
        <w:t>%.</w:t>
      </w:r>
    </w:p>
    <w:p w:rsidR="00404D39" w:rsidRPr="00E46387" w:rsidRDefault="00404D39" w:rsidP="00404D39">
      <w:pPr>
        <w:pStyle w:val="210"/>
        <w:spacing w:before="60" w:after="60"/>
        <w:rPr>
          <w:sz w:val="16"/>
          <w:szCs w:val="16"/>
        </w:rPr>
      </w:pPr>
    </w:p>
    <w:p w:rsidR="00404D39" w:rsidRDefault="00404D39" w:rsidP="00404D39">
      <w:pPr>
        <w:keepNext/>
        <w:jc w:val="center"/>
        <w:outlineLvl w:val="3"/>
        <w:rPr>
          <w:bCs/>
          <w:sz w:val="28"/>
          <w:szCs w:val="28"/>
        </w:rPr>
      </w:pPr>
      <w:r w:rsidRPr="00E46387">
        <w:rPr>
          <w:bCs/>
          <w:sz w:val="28"/>
          <w:szCs w:val="28"/>
        </w:rPr>
        <w:t>Доля народов в общей численности населения</w:t>
      </w:r>
      <w:r>
        <w:rPr>
          <w:bCs/>
          <w:sz w:val="28"/>
          <w:szCs w:val="28"/>
        </w:rPr>
        <w:t xml:space="preserve"> Шихан</w:t>
      </w:r>
    </w:p>
    <w:p w:rsidR="00404D39" w:rsidRPr="00E46387" w:rsidRDefault="00404D39" w:rsidP="00404D39">
      <w:pPr>
        <w:keepNext/>
        <w:jc w:val="center"/>
        <w:outlineLvl w:val="3"/>
        <w:rPr>
          <w:bCs/>
          <w:sz w:val="28"/>
          <w:szCs w:val="28"/>
        </w:rPr>
      </w:pPr>
    </w:p>
    <w:tbl>
      <w:tblPr>
        <w:tblW w:w="9313" w:type="dxa"/>
        <w:jc w:val="center"/>
        <w:tblInd w:w="-53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tblPr>
      <w:tblGrid>
        <w:gridCol w:w="2964"/>
        <w:gridCol w:w="2370"/>
        <w:gridCol w:w="3979"/>
      </w:tblGrid>
      <w:tr w:rsidR="00404D39" w:rsidRPr="00E46387" w:rsidTr="002C0BFE">
        <w:trPr>
          <w:cantSplit/>
          <w:trHeight w:val="60"/>
          <w:jc w:val="center"/>
        </w:trPr>
        <w:tc>
          <w:tcPr>
            <w:tcW w:w="2964" w:type="dxa"/>
            <w:tcBorders>
              <w:top w:val="single" w:sz="4" w:space="0" w:color="auto"/>
              <w:left w:val="single" w:sz="4" w:space="0" w:color="auto"/>
              <w:bottom w:val="single" w:sz="4" w:space="0" w:color="auto"/>
            </w:tcBorders>
            <w:vAlign w:val="center"/>
          </w:tcPr>
          <w:p w:rsidR="00404D39" w:rsidRPr="00E46387" w:rsidRDefault="00404D39" w:rsidP="002C0BFE">
            <w:pPr>
              <w:jc w:val="center"/>
              <w:rPr>
                <w:b/>
              </w:rPr>
            </w:pPr>
            <w:r w:rsidRPr="00E46387">
              <w:rPr>
                <w:b/>
              </w:rPr>
              <w:t>Народ</w:t>
            </w:r>
          </w:p>
        </w:tc>
        <w:tc>
          <w:tcPr>
            <w:tcW w:w="2370" w:type="dxa"/>
            <w:tcBorders>
              <w:top w:val="single" w:sz="4" w:space="0" w:color="auto"/>
              <w:bottom w:val="single" w:sz="4" w:space="0" w:color="auto"/>
            </w:tcBorders>
            <w:tcMar>
              <w:left w:w="28" w:type="dxa"/>
              <w:right w:w="28" w:type="dxa"/>
            </w:tcMar>
            <w:vAlign w:val="center"/>
          </w:tcPr>
          <w:p w:rsidR="00404D39" w:rsidRPr="00E46387" w:rsidRDefault="00404D39" w:rsidP="002C0BFE">
            <w:pPr>
              <w:jc w:val="center"/>
              <w:rPr>
                <w:b/>
              </w:rPr>
            </w:pPr>
            <w:r w:rsidRPr="00E46387">
              <w:rPr>
                <w:b/>
              </w:rPr>
              <w:t>Количество, чел.</w:t>
            </w:r>
          </w:p>
        </w:tc>
        <w:tc>
          <w:tcPr>
            <w:tcW w:w="3979" w:type="dxa"/>
            <w:tcBorders>
              <w:top w:val="single" w:sz="4" w:space="0" w:color="auto"/>
              <w:bottom w:val="single" w:sz="4" w:space="0" w:color="auto"/>
              <w:right w:val="single" w:sz="4" w:space="0" w:color="auto"/>
            </w:tcBorders>
            <w:tcMar>
              <w:left w:w="28" w:type="dxa"/>
              <w:right w:w="28" w:type="dxa"/>
            </w:tcMar>
            <w:vAlign w:val="center"/>
          </w:tcPr>
          <w:p w:rsidR="00404D39" w:rsidRPr="00E46387" w:rsidRDefault="00404D39" w:rsidP="002C0BFE">
            <w:pPr>
              <w:jc w:val="center"/>
              <w:rPr>
                <w:b/>
              </w:rPr>
            </w:pPr>
            <w:r w:rsidRPr="00E46387">
              <w:rPr>
                <w:b/>
              </w:rPr>
              <w:t xml:space="preserve">Доля в населении в </w:t>
            </w:r>
            <w:smartTag w:uri="urn:schemas-microsoft-com:office:smarttags" w:element="metricconverter">
              <w:smartTagPr>
                <w:attr w:name="ProductID" w:val="2011 г"/>
              </w:smartTagPr>
              <w:r w:rsidRPr="00E46387">
                <w:rPr>
                  <w:b/>
                </w:rPr>
                <w:t>2011 г</w:t>
              </w:r>
            </w:smartTag>
            <w:r w:rsidRPr="00E46387">
              <w:rPr>
                <w:b/>
              </w:rPr>
              <w:t>. %</w:t>
            </w:r>
          </w:p>
        </w:tc>
      </w:tr>
      <w:tr w:rsidR="00404D39" w:rsidRPr="00E46387" w:rsidTr="002C0BFE">
        <w:trPr>
          <w:cantSplit/>
          <w:jc w:val="center"/>
        </w:trPr>
        <w:tc>
          <w:tcPr>
            <w:tcW w:w="2964" w:type="dxa"/>
            <w:tcBorders>
              <w:top w:val="single" w:sz="4" w:space="0" w:color="auto"/>
              <w:left w:val="single" w:sz="4" w:space="0" w:color="auto"/>
              <w:bottom w:val="single" w:sz="4" w:space="0" w:color="auto"/>
            </w:tcBorders>
            <w:vAlign w:val="bottom"/>
          </w:tcPr>
          <w:p w:rsidR="00404D39" w:rsidRPr="00E46387" w:rsidRDefault="00404D39" w:rsidP="002C0BFE">
            <w:r w:rsidRPr="00E46387">
              <w:t>Русские</w:t>
            </w:r>
          </w:p>
        </w:tc>
        <w:tc>
          <w:tcPr>
            <w:tcW w:w="2370" w:type="dxa"/>
            <w:tcBorders>
              <w:top w:val="single" w:sz="4" w:space="0" w:color="auto"/>
              <w:bottom w:val="single" w:sz="4" w:space="0" w:color="auto"/>
            </w:tcBorders>
            <w:vAlign w:val="bottom"/>
          </w:tcPr>
          <w:p w:rsidR="00404D39" w:rsidRPr="00E46387" w:rsidRDefault="00404D39" w:rsidP="002C0BFE">
            <w:pPr>
              <w:jc w:val="center"/>
            </w:pPr>
            <w:r w:rsidRPr="00E46387">
              <w:t>5215</w:t>
            </w:r>
          </w:p>
        </w:tc>
        <w:tc>
          <w:tcPr>
            <w:tcW w:w="3979" w:type="dxa"/>
            <w:tcBorders>
              <w:top w:val="single" w:sz="4" w:space="0" w:color="auto"/>
              <w:bottom w:val="single" w:sz="4" w:space="0" w:color="auto"/>
              <w:right w:val="single" w:sz="4" w:space="0" w:color="auto"/>
            </w:tcBorders>
            <w:vAlign w:val="bottom"/>
          </w:tcPr>
          <w:p w:rsidR="00404D39" w:rsidRPr="00E46387" w:rsidRDefault="00404D39" w:rsidP="002C0BFE">
            <w:pPr>
              <w:jc w:val="center"/>
            </w:pPr>
            <w:r w:rsidRPr="00E46387">
              <w:t>88,12</w:t>
            </w:r>
          </w:p>
        </w:tc>
      </w:tr>
      <w:tr w:rsidR="00404D39" w:rsidRPr="00E46387" w:rsidTr="002C0BFE">
        <w:trPr>
          <w:cantSplit/>
          <w:jc w:val="center"/>
        </w:trPr>
        <w:tc>
          <w:tcPr>
            <w:tcW w:w="2964" w:type="dxa"/>
            <w:tcBorders>
              <w:top w:val="single" w:sz="4" w:space="0" w:color="auto"/>
              <w:left w:val="single" w:sz="4" w:space="0" w:color="auto"/>
              <w:bottom w:val="single" w:sz="4" w:space="0" w:color="auto"/>
            </w:tcBorders>
            <w:vAlign w:val="bottom"/>
          </w:tcPr>
          <w:p w:rsidR="00404D39" w:rsidRPr="00E46387" w:rsidRDefault="00404D39" w:rsidP="002C0BFE">
            <w:r w:rsidRPr="00E46387">
              <w:t>Чуваши</w:t>
            </w:r>
          </w:p>
        </w:tc>
        <w:tc>
          <w:tcPr>
            <w:tcW w:w="2370" w:type="dxa"/>
            <w:tcBorders>
              <w:top w:val="single" w:sz="4" w:space="0" w:color="auto"/>
              <w:bottom w:val="single" w:sz="4" w:space="0" w:color="auto"/>
            </w:tcBorders>
            <w:vAlign w:val="bottom"/>
          </w:tcPr>
          <w:p w:rsidR="00404D39" w:rsidRPr="00E46387" w:rsidRDefault="00404D39" w:rsidP="002C0BFE">
            <w:pPr>
              <w:jc w:val="center"/>
            </w:pPr>
            <w:r w:rsidRPr="00E46387">
              <w:t>122</w:t>
            </w:r>
          </w:p>
        </w:tc>
        <w:tc>
          <w:tcPr>
            <w:tcW w:w="3979" w:type="dxa"/>
            <w:tcBorders>
              <w:top w:val="single" w:sz="4" w:space="0" w:color="auto"/>
              <w:bottom w:val="single" w:sz="4" w:space="0" w:color="auto"/>
              <w:right w:val="single" w:sz="4" w:space="0" w:color="auto"/>
            </w:tcBorders>
            <w:vAlign w:val="bottom"/>
          </w:tcPr>
          <w:p w:rsidR="00404D39" w:rsidRPr="00E46387" w:rsidRDefault="00404D39" w:rsidP="002C0BFE">
            <w:pPr>
              <w:jc w:val="center"/>
            </w:pPr>
            <w:r w:rsidRPr="00E46387">
              <w:t>2,0</w:t>
            </w:r>
          </w:p>
        </w:tc>
      </w:tr>
      <w:tr w:rsidR="00404D39" w:rsidRPr="00E46387" w:rsidTr="002C0BFE">
        <w:trPr>
          <w:cantSplit/>
          <w:jc w:val="center"/>
        </w:trPr>
        <w:tc>
          <w:tcPr>
            <w:tcW w:w="2964" w:type="dxa"/>
            <w:tcBorders>
              <w:top w:val="single" w:sz="4" w:space="0" w:color="auto"/>
              <w:left w:val="single" w:sz="4" w:space="0" w:color="auto"/>
              <w:bottom w:val="single" w:sz="4" w:space="0" w:color="auto"/>
            </w:tcBorders>
            <w:vAlign w:val="bottom"/>
          </w:tcPr>
          <w:p w:rsidR="00404D39" w:rsidRPr="00E46387" w:rsidRDefault="00404D39" w:rsidP="002C0BFE">
            <w:r w:rsidRPr="00E46387">
              <w:t>Украинцы</w:t>
            </w:r>
          </w:p>
        </w:tc>
        <w:tc>
          <w:tcPr>
            <w:tcW w:w="2370" w:type="dxa"/>
            <w:tcBorders>
              <w:top w:val="single" w:sz="4" w:space="0" w:color="auto"/>
              <w:bottom w:val="single" w:sz="4" w:space="0" w:color="auto"/>
            </w:tcBorders>
            <w:vAlign w:val="bottom"/>
          </w:tcPr>
          <w:p w:rsidR="00404D39" w:rsidRPr="00E46387" w:rsidRDefault="00404D39" w:rsidP="002C0BFE">
            <w:pPr>
              <w:jc w:val="center"/>
            </w:pPr>
            <w:r w:rsidRPr="00E46387">
              <w:t>99</w:t>
            </w:r>
          </w:p>
        </w:tc>
        <w:tc>
          <w:tcPr>
            <w:tcW w:w="3979" w:type="dxa"/>
            <w:tcBorders>
              <w:top w:val="single" w:sz="4" w:space="0" w:color="auto"/>
              <w:bottom w:val="single" w:sz="4" w:space="0" w:color="auto"/>
              <w:right w:val="single" w:sz="4" w:space="0" w:color="auto"/>
            </w:tcBorders>
            <w:vAlign w:val="bottom"/>
          </w:tcPr>
          <w:p w:rsidR="00404D39" w:rsidRPr="00E46387" w:rsidRDefault="00404D39" w:rsidP="002C0BFE">
            <w:pPr>
              <w:jc w:val="center"/>
            </w:pPr>
            <w:r w:rsidRPr="00E46387">
              <w:t>1,7</w:t>
            </w:r>
          </w:p>
        </w:tc>
      </w:tr>
      <w:tr w:rsidR="00404D39" w:rsidRPr="00E46387" w:rsidTr="002C0BFE">
        <w:trPr>
          <w:cantSplit/>
          <w:jc w:val="center"/>
        </w:trPr>
        <w:tc>
          <w:tcPr>
            <w:tcW w:w="2964" w:type="dxa"/>
            <w:tcBorders>
              <w:top w:val="single" w:sz="4" w:space="0" w:color="auto"/>
              <w:left w:val="single" w:sz="4" w:space="0" w:color="auto"/>
              <w:bottom w:val="single" w:sz="4" w:space="0" w:color="auto"/>
            </w:tcBorders>
            <w:vAlign w:val="bottom"/>
          </w:tcPr>
          <w:p w:rsidR="00404D39" w:rsidRPr="00E46387" w:rsidRDefault="00404D39" w:rsidP="002C0BFE">
            <w:r w:rsidRPr="00E46387">
              <w:t>Мордва</w:t>
            </w:r>
          </w:p>
        </w:tc>
        <w:tc>
          <w:tcPr>
            <w:tcW w:w="2370" w:type="dxa"/>
            <w:tcBorders>
              <w:top w:val="single" w:sz="4" w:space="0" w:color="auto"/>
              <w:bottom w:val="single" w:sz="4" w:space="0" w:color="auto"/>
            </w:tcBorders>
            <w:vAlign w:val="bottom"/>
          </w:tcPr>
          <w:p w:rsidR="00404D39" w:rsidRPr="00E46387" w:rsidRDefault="00404D39" w:rsidP="002C0BFE">
            <w:pPr>
              <w:jc w:val="center"/>
            </w:pPr>
            <w:r w:rsidRPr="00E46387">
              <w:t>51</w:t>
            </w:r>
          </w:p>
        </w:tc>
        <w:tc>
          <w:tcPr>
            <w:tcW w:w="3979" w:type="dxa"/>
            <w:tcBorders>
              <w:top w:val="single" w:sz="4" w:space="0" w:color="auto"/>
              <w:bottom w:val="single" w:sz="4" w:space="0" w:color="auto"/>
              <w:right w:val="single" w:sz="4" w:space="0" w:color="auto"/>
            </w:tcBorders>
            <w:vAlign w:val="bottom"/>
          </w:tcPr>
          <w:p w:rsidR="00404D39" w:rsidRPr="00E46387" w:rsidRDefault="00404D39" w:rsidP="002C0BFE">
            <w:pPr>
              <w:jc w:val="center"/>
            </w:pPr>
            <w:r w:rsidRPr="00E46387">
              <w:t>0,86</w:t>
            </w:r>
          </w:p>
        </w:tc>
      </w:tr>
      <w:tr w:rsidR="00404D39" w:rsidRPr="00E46387" w:rsidTr="002C0BFE">
        <w:trPr>
          <w:cantSplit/>
          <w:jc w:val="center"/>
        </w:trPr>
        <w:tc>
          <w:tcPr>
            <w:tcW w:w="2964" w:type="dxa"/>
            <w:tcBorders>
              <w:top w:val="single" w:sz="4" w:space="0" w:color="auto"/>
              <w:left w:val="single" w:sz="4" w:space="0" w:color="auto"/>
              <w:bottom w:val="single" w:sz="4" w:space="0" w:color="auto"/>
            </w:tcBorders>
            <w:vAlign w:val="bottom"/>
          </w:tcPr>
          <w:p w:rsidR="00404D39" w:rsidRPr="00E46387" w:rsidRDefault="00404D39" w:rsidP="002C0BFE">
            <w:r w:rsidRPr="00E46387">
              <w:t>Татары</w:t>
            </w:r>
          </w:p>
        </w:tc>
        <w:tc>
          <w:tcPr>
            <w:tcW w:w="2370" w:type="dxa"/>
            <w:tcBorders>
              <w:top w:val="single" w:sz="4" w:space="0" w:color="auto"/>
              <w:bottom w:val="single" w:sz="4" w:space="0" w:color="auto"/>
            </w:tcBorders>
            <w:vAlign w:val="bottom"/>
          </w:tcPr>
          <w:p w:rsidR="00404D39" w:rsidRPr="00E46387" w:rsidRDefault="00404D39" w:rsidP="002C0BFE">
            <w:pPr>
              <w:jc w:val="center"/>
            </w:pPr>
            <w:r w:rsidRPr="00E46387">
              <w:t>31</w:t>
            </w:r>
          </w:p>
        </w:tc>
        <w:tc>
          <w:tcPr>
            <w:tcW w:w="3979" w:type="dxa"/>
            <w:tcBorders>
              <w:top w:val="single" w:sz="4" w:space="0" w:color="auto"/>
              <w:bottom w:val="single" w:sz="4" w:space="0" w:color="auto"/>
              <w:right w:val="single" w:sz="4" w:space="0" w:color="auto"/>
            </w:tcBorders>
            <w:vAlign w:val="bottom"/>
          </w:tcPr>
          <w:p w:rsidR="00404D39" w:rsidRPr="00E46387" w:rsidRDefault="00404D39" w:rsidP="002C0BFE">
            <w:pPr>
              <w:jc w:val="center"/>
            </w:pPr>
            <w:r w:rsidRPr="00E46387">
              <w:t>0,57</w:t>
            </w:r>
          </w:p>
        </w:tc>
      </w:tr>
      <w:tr w:rsidR="00404D39" w:rsidRPr="00E46387" w:rsidTr="002C0BFE">
        <w:trPr>
          <w:cantSplit/>
          <w:jc w:val="center"/>
        </w:trPr>
        <w:tc>
          <w:tcPr>
            <w:tcW w:w="2964" w:type="dxa"/>
            <w:tcBorders>
              <w:top w:val="single" w:sz="4" w:space="0" w:color="auto"/>
              <w:left w:val="single" w:sz="4" w:space="0" w:color="auto"/>
              <w:bottom w:val="single" w:sz="4" w:space="0" w:color="auto"/>
            </w:tcBorders>
            <w:vAlign w:val="bottom"/>
          </w:tcPr>
          <w:p w:rsidR="00404D39" w:rsidRPr="00E46387" w:rsidRDefault="00404D39" w:rsidP="002C0BFE">
            <w:r w:rsidRPr="00E46387">
              <w:t>Белорусы</w:t>
            </w:r>
          </w:p>
        </w:tc>
        <w:tc>
          <w:tcPr>
            <w:tcW w:w="2370" w:type="dxa"/>
            <w:tcBorders>
              <w:top w:val="single" w:sz="4" w:space="0" w:color="auto"/>
              <w:bottom w:val="single" w:sz="4" w:space="0" w:color="auto"/>
            </w:tcBorders>
            <w:vAlign w:val="bottom"/>
          </w:tcPr>
          <w:p w:rsidR="00404D39" w:rsidRPr="00E46387" w:rsidRDefault="00404D39" w:rsidP="002C0BFE">
            <w:pPr>
              <w:jc w:val="center"/>
            </w:pPr>
            <w:r w:rsidRPr="00E46387">
              <w:t>17</w:t>
            </w:r>
          </w:p>
        </w:tc>
        <w:tc>
          <w:tcPr>
            <w:tcW w:w="3979" w:type="dxa"/>
            <w:tcBorders>
              <w:top w:val="single" w:sz="4" w:space="0" w:color="auto"/>
              <w:bottom w:val="single" w:sz="4" w:space="0" w:color="auto"/>
              <w:right w:val="single" w:sz="4" w:space="0" w:color="auto"/>
            </w:tcBorders>
            <w:vAlign w:val="bottom"/>
          </w:tcPr>
          <w:p w:rsidR="00404D39" w:rsidRPr="00E46387" w:rsidRDefault="00404D39" w:rsidP="002C0BFE">
            <w:pPr>
              <w:jc w:val="center"/>
            </w:pPr>
            <w:r w:rsidRPr="00E46387">
              <w:t>0,3</w:t>
            </w:r>
          </w:p>
        </w:tc>
      </w:tr>
      <w:tr w:rsidR="00404D39" w:rsidRPr="00E46387" w:rsidTr="002C0BFE">
        <w:trPr>
          <w:cantSplit/>
          <w:jc w:val="center"/>
        </w:trPr>
        <w:tc>
          <w:tcPr>
            <w:tcW w:w="2964" w:type="dxa"/>
            <w:tcBorders>
              <w:top w:val="single" w:sz="4" w:space="0" w:color="auto"/>
              <w:left w:val="single" w:sz="4" w:space="0" w:color="auto"/>
              <w:bottom w:val="single" w:sz="4" w:space="0" w:color="auto"/>
            </w:tcBorders>
            <w:vAlign w:val="bottom"/>
          </w:tcPr>
          <w:p w:rsidR="00404D39" w:rsidRPr="00E46387" w:rsidRDefault="00404D39" w:rsidP="002C0BFE">
            <w:r w:rsidRPr="00E46387">
              <w:t>Азербайджанцы</w:t>
            </w:r>
          </w:p>
        </w:tc>
        <w:tc>
          <w:tcPr>
            <w:tcW w:w="2370" w:type="dxa"/>
            <w:tcBorders>
              <w:top w:val="single" w:sz="4" w:space="0" w:color="auto"/>
              <w:bottom w:val="single" w:sz="4" w:space="0" w:color="auto"/>
            </w:tcBorders>
            <w:vAlign w:val="bottom"/>
          </w:tcPr>
          <w:p w:rsidR="00404D39" w:rsidRPr="00E46387" w:rsidRDefault="00404D39" w:rsidP="002C0BFE">
            <w:pPr>
              <w:jc w:val="center"/>
            </w:pPr>
            <w:r w:rsidRPr="00E46387">
              <w:t>10</w:t>
            </w:r>
          </w:p>
        </w:tc>
        <w:tc>
          <w:tcPr>
            <w:tcW w:w="3979" w:type="dxa"/>
            <w:tcBorders>
              <w:top w:val="single" w:sz="4" w:space="0" w:color="auto"/>
              <w:bottom w:val="single" w:sz="4" w:space="0" w:color="auto"/>
              <w:right w:val="single" w:sz="4" w:space="0" w:color="auto"/>
            </w:tcBorders>
            <w:vAlign w:val="bottom"/>
          </w:tcPr>
          <w:p w:rsidR="00404D39" w:rsidRPr="00E46387" w:rsidRDefault="00404D39" w:rsidP="002C0BFE">
            <w:pPr>
              <w:jc w:val="center"/>
            </w:pPr>
            <w:r w:rsidRPr="00E46387">
              <w:t>0,17</w:t>
            </w:r>
          </w:p>
        </w:tc>
      </w:tr>
      <w:tr w:rsidR="00404D39" w:rsidRPr="00E46387" w:rsidTr="002C0BFE">
        <w:trPr>
          <w:cantSplit/>
          <w:jc w:val="center"/>
        </w:trPr>
        <w:tc>
          <w:tcPr>
            <w:tcW w:w="2964" w:type="dxa"/>
            <w:tcBorders>
              <w:top w:val="single" w:sz="4" w:space="0" w:color="auto"/>
              <w:left w:val="single" w:sz="4" w:space="0" w:color="auto"/>
              <w:bottom w:val="single" w:sz="4" w:space="0" w:color="auto"/>
            </w:tcBorders>
            <w:vAlign w:val="bottom"/>
          </w:tcPr>
          <w:p w:rsidR="00404D39" w:rsidRPr="00E46387" w:rsidRDefault="00404D39" w:rsidP="002C0BFE">
            <w:r w:rsidRPr="00E46387">
              <w:t>Армяне</w:t>
            </w:r>
          </w:p>
        </w:tc>
        <w:tc>
          <w:tcPr>
            <w:tcW w:w="2370" w:type="dxa"/>
            <w:tcBorders>
              <w:top w:val="single" w:sz="4" w:space="0" w:color="auto"/>
              <w:bottom w:val="single" w:sz="4" w:space="0" w:color="auto"/>
            </w:tcBorders>
            <w:vAlign w:val="bottom"/>
          </w:tcPr>
          <w:p w:rsidR="00404D39" w:rsidRPr="00E46387" w:rsidRDefault="00404D39" w:rsidP="002C0BFE">
            <w:pPr>
              <w:jc w:val="center"/>
            </w:pPr>
            <w:r w:rsidRPr="00E46387">
              <w:t>8</w:t>
            </w:r>
          </w:p>
        </w:tc>
        <w:tc>
          <w:tcPr>
            <w:tcW w:w="3979" w:type="dxa"/>
            <w:tcBorders>
              <w:top w:val="single" w:sz="4" w:space="0" w:color="auto"/>
              <w:bottom w:val="single" w:sz="4" w:space="0" w:color="auto"/>
              <w:right w:val="single" w:sz="4" w:space="0" w:color="auto"/>
            </w:tcBorders>
            <w:vAlign w:val="bottom"/>
          </w:tcPr>
          <w:p w:rsidR="00404D39" w:rsidRPr="00E46387" w:rsidRDefault="00404D39" w:rsidP="002C0BFE">
            <w:pPr>
              <w:jc w:val="center"/>
            </w:pPr>
            <w:r w:rsidRPr="00E46387">
              <w:t>0,14</w:t>
            </w:r>
          </w:p>
        </w:tc>
      </w:tr>
      <w:tr w:rsidR="00404D39" w:rsidRPr="00E46387" w:rsidTr="002C0BFE">
        <w:trPr>
          <w:cantSplit/>
          <w:jc w:val="center"/>
        </w:trPr>
        <w:tc>
          <w:tcPr>
            <w:tcW w:w="2964" w:type="dxa"/>
            <w:vAlign w:val="bottom"/>
          </w:tcPr>
          <w:p w:rsidR="00404D39" w:rsidRPr="00E46387" w:rsidRDefault="00404D39" w:rsidP="002C0BFE">
            <w:r w:rsidRPr="00E46387">
              <w:t>Другие</w:t>
            </w:r>
          </w:p>
        </w:tc>
        <w:tc>
          <w:tcPr>
            <w:tcW w:w="2370" w:type="dxa"/>
            <w:vAlign w:val="bottom"/>
          </w:tcPr>
          <w:p w:rsidR="00404D39" w:rsidRPr="00E46387" w:rsidRDefault="00404D39" w:rsidP="002C0BFE">
            <w:pPr>
              <w:jc w:val="center"/>
            </w:pPr>
            <w:r>
              <w:t>363</w:t>
            </w:r>
          </w:p>
        </w:tc>
        <w:tc>
          <w:tcPr>
            <w:tcW w:w="3979" w:type="dxa"/>
            <w:vAlign w:val="bottom"/>
          </w:tcPr>
          <w:p w:rsidR="00404D39" w:rsidRPr="00E46387" w:rsidRDefault="00404D39" w:rsidP="002C0BFE">
            <w:pPr>
              <w:jc w:val="center"/>
            </w:pPr>
            <w:r w:rsidRPr="00E46387">
              <w:t>6,14</w:t>
            </w:r>
          </w:p>
        </w:tc>
      </w:tr>
    </w:tbl>
    <w:p w:rsidR="00404D39" w:rsidRDefault="00404D39" w:rsidP="00404D39">
      <w:pPr>
        <w:ind w:firstLine="720"/>
        <w:jc w:val="center"/>
        <w:rPr>
          <w:sz w:val="28"/>
          <w:szCs w:val="28"/>
        </w:rPr>
      </w:pPr>
    </w:p>
    <w:p w:rsidR="00404D39" w:rsidRDefault="00404D39" w:rsidP="00404D39">
      <w:pPr>
        <w:ind w:firstLine="720"/>
        <w:jc w:val="center"/>
        <w:rPr>
          <w:sz w:val="28"/>
          <w:szCs w:val="28"/>
        </w:rPr>
      </w:pPr>
      <w:r>
        <w:rPr>
          <w:sz w:val="28"/>
          <w:szCs w:val="28"/>
        </w:rPr>
        <w:t>Демографическая ситуация</w:t>
      </w:r>
    </w:p>
    <w:p w:rsidR="00404D39" w:rsidRDefault="00404D39" w:rsidP="00404D39">
      <w:pPr>
        <w:ind w:firstLine="720"/>
        <w:jc w:val="cente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127"/>
        <w:gridCol w:w="1013"/>
        <w:gridCol w:w="1101"/>
        <w:gridCol w:w="1101"/>
        <w:gridCol w:w="1101"/>
        <w:gridCol w:w="1298"/>
        <w:gridCol w:w="1048"/>
      </w:tblGrid>
      <w:tr w:rsidR="00404D39" w:rsidRPr="008C0C4B" w:rsidTr="002C0BFE">
        <w:trPr>
          <w:trHeight w:val="536"/>
        </w:trPr>
        <w:tc>
          <w:tcPr>
            <w:tcW w:w="567" w:type="dxa"/>
            <w:tcBorders>
              <w:bottom w:val="single" w:sz="4" w:space="0" w:color="auto"/>
            </w:tcBorders>
            <w:shd w:val="clear" w:color="auto" w:fill="auto"/>
          </w:tcPr>
          <w:p w:rsidR="00404D39" w:rsidRPr="008C0C4B" w:rsidRDefault="00404D39" w:rsidP="002C0BFE">
            <w:pPr>
              <w:jc w:val="center"/>
            </w:pPr>
            <w:r w:rsidRPr="008C0C4B">
              <w:t>№ п/п</w:t>
            </w:r>
          </w:p>
        </w:tc>
        <w:tc>
          <w:tcPr>
            <w:tcW w:w="2127" w:type="dxa"/>
            <w:tcBorders>
              <w:bottom w:val="single" w:sz="4" w:space="0" w:color="auto"/>
            </w:tcBorders>
            <w:shd w:val="clear" w:color="auto" w:fill="auto"/>
          </w:tcPr>
          <w:p w:rsidR="00404D39" w:rsidRPr="008C0C4B" w:rsidRDefault="00404D39" w:rsidP="002C0BFE">
            <w:pPr>
              <w:jc w:val="center"/>
            </w:pPr>
            <w:r w:rsidRPr="008C0C4B">
              <w:t>Показатель</w:t>
            </w:r>
          </w:p>
        </w:tc>
        <w:tc>
          <w:tcPr>
            <w:tcW w:w="1013" w:type="dxa"/>
            <w:tcBorders>
              <w:bottom w:val="single" w:sz="4" w:space="0" w:color="auto"/>
            </w:tcBorders>
            <w:shd w:val="clear" w:color="auto" w:fill="auto"/>
          </w:tcPr>
          <w:p w:rsidR="00404D39" w:rsidRPr="008C0C4B" w:rsidRDefault="00404D39" w:rsidP="002C0BFE">
            <w:pPr>
              <w:jc w:val="center"/>
            </w:pPr>
            <w:r w:rsidRPr="008C0C4B">
              <w:t>2012 год</w:t>
            </w:r>
          </w:p>
        </w:tc>
        <w:tc>
          <w:tcPr>
            <w:tcW w:w="1101" w:type="dxa"/>
            <w:tcBorders>
              <w:bottom w:val="single" w:sz="4" w:space="0" w:color="auto"/>
            </w:tcBorders>
          </w:tcPr>
          <w:p w:rsidR="00404D39" w:rsidRPr="008C0C4B" w:rsidRDefault="00404D39" w:rsidP="002C0BFE">
            <w:pPr>
              <w:jc w:val="center"/>
            </w:pPr>
            <w:r w:rsidRPr="008C0C4B">
              <w:t>2013</w:t>
            </w:r>
          </w:p>
          <w:p w:rsidR="00404D39" w:rsidRPr="008C0C4B" w:rsidRDefault="00404D39" w:rsidP="002C0BFE">
            <w:pPr>
              <w:jc w:val="center"/>
            </w:pPr>
            <w:r w:rsidRPr="008C0C4B">
              <w:t>год</w:t>
            </w:r>
          </w:p>
        </w:tc>
        <w:tc>
          <w:tcPr>
            <w:tcW w:w="1101" w:type="dxa"/>
            <w:tcBorders>
              <w:bottom w:val="single" w:sz="4" w:space="0" w:color="auto"/>
            </w:tcBorders>
          </w:tcPr>
          <w:p w:rsidR="00404D39" w:rsidRPr="008C0C4B" w:rsidRDefault="00404D39" w:rsidP="002C0BFE">
            <w:pPr>
              <w:jc w:val="center"/>
            </w:pPr>
            <w:r w:rsidRPr="008C0C4B">
              <w:t>2014 год</w:t>
            </w:r>
          </w:p>
        </w:tc>
        <w:tc>
          <w:tcPr>
            <w:tcW w:w="1101" w:type="dxa"/>
            <w:tcBorders>
              <w:bottom w:val="single" w:sz="4" w:space="0" w:color="auto"/>
            </w:tcBorders>
          </w:tcPr>
          <w:p w:rsidR="00404D39" w:rsidRPr="008C0C4B" w:rsidRDefault="00404D39" w:rsidP="002C0BFE">
            <w:pPr>
              <w:jc w:val="center"/>
            </w:pPr>
            <w:r w:rsidRPr="008C0C4B">
              <w:t>2015 год</w:t>
            </w:r>
          </w:p>
        </w:tc>
        <w:tc>
          <w:tcPr>
            <w:tcW w:w="1298" w:type="dxa"/>
            <w:tcBorders>
              <w:bottom w:val="single" w:sz="4" w:space="0" w:color="auto"/>
            </w:tcBorders>
            <w:shd w:val="clear" w:color="auto" w:fill="auto"/>
          </w:tcPr>
          <w:p w:rsidR="00404D39" w:rsidRPr="008C0C4B" w:rsidRDefault="00404D39" w:rsidP="002C0BFE">
            <w:pPr>
              <w:jc w:val="center"/>
            </w:pPr>
            <w:r w:rsidRPr="008C0C4B">
              <w:t>2016 год</w:t>
            </w:r>
          </w:p>
        </w:tc>
        <w:tc>
          <w:tcPr>
            <w:tcW w:w="1048" w:type="dxa"/>
            <w:tcBorders>
              <w:bottom w:val="single" w:sz="4" w:space="0" w:color="auto"/>
            </w:tcBorders>
          </w:tcPr>
          <w:p w:rsidR="00404D39" w:rsidRPr="00F11C13" w:rsidRDefault="00404D39" w:rsidP="002C0BFE">
            <w:pPr>
              <w:jc w:val="center"/>
            </w:pPr>
            <w:r w:rsidRPr="00F11C13">
              <w:t>2017 год</w:t>
            </w:r>
          </w:p>
        </w:tc>
      </w:tr>
      <w:tr w:rsidR="00404D39" w:rsidRPr="008C0C4B" w:rsidTr="002C0BFE">
        <w:trPr>
          <w:trHeight w:val="167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404D39" w:rsidRPr="008C0C4B" w:rsidRDefault="00404D39" w:rsidP="002C0BFE">
            <w:pPr>
              <w:jc w:val="center"/>
            </w:pPr>
            <w:r w:rsidRPr="008C0C4B">
              <w:t>1</w:t>
            </w:r>
          </w:p>
        </w:tc>
        <w:tc>
          <w:tcPr>
            <w:tcW w:w="2127" w:type="dxa"/>
            <w:tcBorders>
              <w:top w:val="single" w:sz="4" w:space="0" w:color="auto"/>
              <w:left w:val="single" w:sz="4" w:space="0" w:color="auto"/>
              <w:right w:val="single" w:sz="4" w:space="0" w:color="auto"/>
            </w:tcBorders>
            <w:shd w:val="clear" w:color="auto" w:fill="auto"/>
            <w:vAlign w:val="center"/>
          </w:tcPr>
          <w:p w:rsidR="00404D39" w:rsidRPr="008C0C4B" w:rsidRDefault="00404D39" w:rsidP="002C0BFE">
            <w:r w:rsidRPr="008C0C4B">
              <w:t>Численность постоянного населения на конец отчетного периода, чел.</w:t>
            </w:r>
          </w:p>
        </w:tc>
        <w:tc>
          <w:tcPr>
            <w:tcW w:w="1013" w:type="dxa"/>
            <w:tcBorders>
              <w:top w:val="single" w:sz="4" w:space="0" w:color="auto"/>
            </w:tcBorders>
            <w:shd w:val="clear" w:color="auto" w:fill="auto"/>
            <w:vAlign w:val="center"/>
          </w:tcPr>
          <w:p w:rsidR="00404D39" w:rsidRPr="008C0C4B" w:rsidRDefault="00404D39" w:rsidP="002C0BFE">
            <w:r w:rsidRPr="008C0C4B">
              <w:t>5842</w:t>
            </w:r>
          </w:p>
        </w:tc>
        <w:tc>
          <w:tcPr>
            <w:tcW w:w="1101" w:type="dxa"/>
            <w:tcBorders>
              <w:top w:val="single" w:sz="4" w:space="0" w:color="auto"/>
            </w:tcBorders>
            <w:vAlign w:val="center"/>
          </w:tcPr>
          <w:p w:rsidR="00404D39" w:rsidRPr="008C0C4B" w:rsidRDefault="00404D39" w:rsidP="002C0BFE">
            <w:r w:rsidRPr="008C0C4B">
              <w:t>5777</w:t>
            </w:r>
          </w:p>
        </w:tc>
        <w:tc>
          <w:tcPr>
            <w:tcW w:w="1101" w:type="dxa"/>
            <w:tcBorders>
              <w:top w:val="single" w:sz="4" w:space="0" w:color="auto"/>
            </w:tcBorders>
            <w:vAlign w:val="center"/>
          </w:tcPr>
          <w:p w:rsidR="00404D39" w:rsidRPr="008C0C4B" w:rsidRDefault="00404D39" w:rsidP="002C0BFE">
            <w:r w:rsidRPr="008C0C4B">
              <w:t>5834</w:t>
            </w:r>
          </w:p>
        </w:tc>
        <w:tc>
          <w:tcPr>
            <w:tcW w:w="1101" w:type="dxa"/>
            <w:tcBorders>
              <w:top w:val="single" w:sz="4" w:space="0" w:color="auto"/>
            </w:tcBorders>
            <w:vAlign w:val="center"/>
          </w:tcPr>
          <w:p w:rsidR="00404D39" w:rsidRPr="008C0C4B" w:rsidRDefault="00404D39" w:rsidP="002C0BFE">
            <w:r w:rsidRPr="008C0C4B">
              <w:t>5738</w:t>
            </w:r>
          </w:p>
        </w:tc>
        <w:tc>
          <w:tcPr>
            <w:tcW w:w="1298" w:type="dxa"/>
            <w:tcBorders>
              <w:top w:val="single" w:sz="4" w:space="0" w:color="auto"/>
              <w:right w:val="single" w:sz="4" w:space="0" w:color="auto"/>
            </w:tcBorders>
            <w:shd w:val="clear" w:color="auto" w:fill="auto"/>
            <w:vAlign w:val="center"/>
          </w:tcPr>
          <w:p w:rsidR="00404D39" w:rsidRPr="008C0C4B" w:rsidRDefault="00404D39" w:rsidP="002C0BFE">
            <w:r w:rsidRPr="008C0C4B">
              <w:t>5665</w:t>
            </w:r>
          </w:p>
        </w:tc>
        <w:tc>
          <w:tcPr>
            <w:tcW w:w="1048" w:type="dxa"/>
            <w:tcBorders>
              <w:top w:val="single" w:sz="4" w:space="0" w:color="auto"/>
              <w:right w:val="single" w:sz="4" w:space="0" w:color="auto"/>
            </w:tcBorders>
            <w:vAlign w:val="center"/>
          </w:tcPr>
          <w:p w:rsidR="00404D39" w:rsidRPr="00F11C13" w:rsidRDefault="00404D39" w:rsidP="002C0BFE">
            <w:r w:rsidRPr="00F11C13">
              <w:t>5560</w:t>
            </w:r>
          </w:p>
        </w:tc>
      </w:tr>
      <w:tr w:rsidR="00404D39" w:rsidRPr="008C0C4B" w:rsidTr="002C0BFE">
        <w:trPr>
          <w:trHeight w:val="828"/>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404D39" w:rsidRPr="008C0C4B" w:rsidRDefault="00404D39" w:rsidP="002C0BFE">
            <w:pPr>
              <w:jc w:val="right"/>
            </w:pPr>
          </w:p>
        </w:tc>
        <w:tc>
          <w:tcPr>
            <w:tcW w:w="2127" w:type="dxa"/>
            <w:tcBorders>
              <w:top w:val="single" w:sz="4" w:space="0" w:color="auto"/>
              <w:left w:val="single" w:sz="4" w:space="0" w:color="auto"/>
              <w:right w:val="single" w:sz="4" w:space="0" w:color="auto"/>
            </w:tcBorders>
            <w:shd w:val="clear" w:color="auto" w:fill="auto"/>
            <w:vAlign w:val="center"/>
          </w:tcPr>
          <w:p w:rsidR="00404D39" w:rsidRPr="008C0C4B" w:rsidRDefault="00404D39" w:rsidP="002C0BFE">
            <w:r w:rsidRPr="008C0C4B">
              <w:t>Численность населения трудоспособного возраста, чел.</w:t>
            </w:r>
          </w:p>
        </w:tc>
        <w:tc>
          <w:tcPr>
            <w:tcW w:w="1013" w:type="dxa"/>
            <w:shd w:val="clear" w:color="auto" w:fill="auto"/>
            <w:vAlign w:val="center"/>
          </w:tcPr>
          <w:p w:rsidR="00404D39" w:rsidRPr="008C0C4B" w:rsidRDefault="00404D39" w:rsidP="002C0BFE">
            <w:r w:rsidRPr="008C0C4B">
              <w:t>3162</w:t>
            </w:r>
          </w:p>
        </w:tc>
        <w:tc>
          <w:tcPr>
            <w:tcW w:w="1101" w:type="dxa"/>
            <w:vAlign w:val="center"/>
          </w:tcPr>
          <w:p w:rsidR="00404D39" w:rsidRPr="008C0C4B" w:rsidRDefault="00404D39" w:rsidP="002C0BFE">
            <w:r w:rsidRPr="008C0C4B">
              <w:t>3036</w:t>
            </w:r>
          </w:p>
        </w:tc>
        <w:tc>
          <w:tcPr>
            <w:tcW w:w="1101" w:type="dxa"/>
            <w:vAlign w:val="center"/>
          </w:tcPr>
          <w:p w:rsidR="00404D39" w:rsidRPr="008C0C4B" w:rsidRDefault="00404D39" w:rsidP="002C0BFE">
            <w:r w:rsidRPr="008C0C4B">
              <w:t>2940</w:t>
            </w:r>
          </w:p>
        </w:tc>
        <w:tc>
          <w:tcPr>
            <w:tcW w:w="1101" w:type="dxa"/>
            <w:vAlign w:val="center"/>
          </w:tcPr>
          <w:p w:rsidR="00404D39" w:rsidRPr="008C0C4B" w:rsidRDefault="00404D39" w:rsidP="002C0BFE">
            <w:r w:rsidRPr="008C0C4B">
              <w:t>2905</w:t>
            </w:r>
          </w:p>
        </w:tc>
        <w:tc>
          <w:tcPr>
            <w:tcW w:w="1298" w:type="dxa"/>
            <w:tcBorders>
              <w:right w:val="single" w:sz="4" w:space="0" w:color="auto"/>
            </w:tcBorders>
            <w:shd w:val="clear" w:color="auto" w:fill="auto"/>
            <w:vAlign w:val="center"/>
          </w:tcPr>
          <w:p w:rsidR="00404D39" w:rsidRPr="008C0C4B" w:rsidRDefault="00404D39" w:rsidP="002C0BFE">
            <w:r w:rsidRPr="008C0C4B">
              <w:t>2801</w:t>
            </w:r>
          </w:p>
        </w:tc>
        <w:tc>
          <w:tcPr>
            <w:tcW w:w="1048" w:type="dxa"/>
            <w:tcBorders>
              <w:right w:val="single" w:sz="4" w:space="0" w:color="auto"/>
            </w:tcBorders>
            <w:vAlign w:val="center"/>
          </w:tcPr>
          <w:p w:rsidR="00404D39" w:rsidRPr="00F11C13" w:rsidRDefault="00404D39" w:rsidP="002C0BFE">
            <w:r w:rsidRPr="00F11C13">
              <w:t>2686</w:t>
            </w:r>
          </w:p>
        </w:tc>
      </w:tr>
      <w:tr w:rsidR="00404D39" w:rsidRPr="008C0C4B" w:rsidTr="002C0BFE">
        <w:trPr>
          <w:trHeight w:val="536"/>
        </w:trPr>
        <w:tc>
          <w:tcPr>
            <w:tcW w:w="567" w:type="dxa"/>
            <w:shd w:val="clear" w:color="auto" w:fill="auto"/>
          </w:tcPr>
          <w:p w:rsidR="00404D39" w:rsidRPr="008C0C4B" w:rsidRDefault="00404D39" w:rsidP="002C0BFE">
            <w:pPr>
              <w:jc w:val="center"/>
            </w:pPr>
            <w:r>
              <w:t>2</w:t>
            </w:r>
          </w:p>
        </w:tc>
        <w:tc>
          <w:tcPr>
            <w:tcW w:w="2127" w:type="dxa"/>
            <w:shd w:val="clear" w:color="auto" w:fill="auto"/>
            <w:vAlign w:val="center"/>
          </w:tcPr>
          <w:p w:rsidR="00404D39" w:rsidRPr="008C0C4B" w:rsidRDefault="00404D39" w:rsidP="002C0BFE">
            <w:r w:rsidRPr="008C0C4B">
              <w:t>Естественный прирост (убыль), чел.</w:t>
            </w:r>
          </w:p>
        </w:tc>
        <w:tc>
          <w:tcPr>
            <w:tcW w:w="1013" w:type="dxa"/>
            <w:shd w:val="clear" w:color="auto" w:fill="auto"/>
            <w:vAlign w:val="center"/>
          </w:tcPr>
          <w:p w:rsidR="00404D39" w:rsidRPr="008C0C4B" w:rsidRDefault="00404D39" w:rsidP="002C0BFE">
            <w:r w:rsidRPr="008C0C4B">
              <w:t>-64</w:t>
            </w:r>
          </w:p>
        </w:tc>
        <w:tc>
          <w:tcPr>
            <w:tcW w:w="1101" w:type="dxa"/>
            <w:vAlign w:val="center"/>
          </w:tcPr>
          <w:p w:rsidR="00404D39" w:rsidRPr="008C0C4B" w:rsidRDefault="00404D39" w:rsidP="002C0BFE">
            <w:r w:rsidRPr="008C0C4B">
              <w:t>-30</w:t>
            </w:r>
          </w:p>
        </w:tc>
        <w:tc>
          <w:tcPr>
            <w:tcW w:w="1101" w:type="dxa"/>
            <w:vAlign w:val="center"/>
          </w:tcPr>
          <w:p w:rsidR="00404D39" w:rsidRPr="008C0C4B" w:rsidRDefault="00404D39" w:rsidP="002C0BFE">
            <w:r w:rsidRPr="008C0C4B">
              <w:t>+92</w:t>
            </w:r>
          </w:p>
        </w:tc>
        <w:tc>
          <w:tcPr>
            <w:tcW w:w="1101" w:type="dxa"/>
            <w:vAlign w:val="center"/>
          </w:tcPr>
          <w:p w:rsidR="00404D39" w:rsidRPr="008C0C4B" w:rsidRDefault="00404D39" w:rsidP="002C0BFE">
            <w:r w:rsidRPr="008C0C4B">
              <w:t>-39</w:t>
            </w:r>
          </w:p>
        </w:tc>
        <w:tc>
          <w:tcPr>
            <w:tcW w:w="1298" w:type="dxa"/>
            <w:shd w:val="clear" w:color="auto" w:fill="auto"/>
            <w:vAlign w:val="center"/>
          </w:tcPr>
          <w:p w:rsidR="00404D39" w:rsidRPr="008C0C4B" w:rsidRDefault="00404D39" w:rsidP="002C0BFE">
            <w:r w:rsidRPr="008C0C4B">
              <w:t>-32</w:t>
            </w:r>
          </w:p>
        </w:tc>
        <w:tc>
          <w:tcPr>
            <w:tcW w:w="1048" w:type="dxa"/>
            <w:vAlign w:val="center"/>
          </w:tcPr>
          <w:p w:rsidR="00404D39" w:rsidRPr="008C0C4B" w:rsidRDefault="00404D39" w:rsidP="002C0BFE">
            <w:r>
              <w:t>-66</w:t>
            </w:r>
          </w:p>
        </w:tc>
      </w:tr>
    </w:tbl>
    <w:p w:rsidR="00404D39" w:rsidRDefault="00404D39" w:rsidP="00404D39">
      <w:pPr>
        <w:shd w:val="clear" w:color="auto" w:fill="FFFFFF"/>
        <w:ind w:firstLine="709"/>
        <w:jc w:val="both"/>
        <w:rPr>
          <w:sz w:val="28"/>
          <w:szCs w:val="28"/>
        </w:rPr>
      </w:pPr>
    </w:p>
    <w:p w:rsidR="00404D39" w:rsidRDefault="00404D39" w:rsidP="00404D39">
      <w:pPr>
        <w:shd w:val="clear" w:color="auto" w:fill="FFFFFF"/>
        <w:ind w:firstLine="709"/>
        <w:jc w:val="both"/>
        <w:rPr>
          <w:sz w:val="28"/>
          <w:szCs w:val="28"/>
        </w:rPr>
      </w:pPr>
      <w:r>
        <w:rPr>
          <w:sz w:val="28"/>
          <w:szCs w:val="28"/>
        </w:rPr>
        <w:t>Ч</w:t>
      </w:r>
      <w:r w:rsidRPr="00715CF2">
        <w:rPr>
          <w:sz w:val="28"/>
          <w:szCs w:val="28"/>
        </w:rPr>
        <w:t>исленность населения городского округа</w:t>
      </w:r>
      <w:r>
        <w:rPr>
          <w:sz w:val="28"/>
          <w:szCs w:val="28"/>
        </w:rPr>
        <w:t xml:space="preserve"> Шиханы</w:t>
      </w:r>
      <w:r w:rsidRPr="00715CF2">
        <w:rPr>
          <w:sz w:val="28"/>
          <w:szCs w:val="28"/>
        </w:rPr>
        <w:t xml:space="preserve"> </w:t>
      </w:r>
      <w:r>
        <w:rPr>
          <w:sz w:val="28"/>
          <w:szCs w:val="28"/>
        </w:rPr>
        <w:t>уменьшается</w:t>
      </w:r>
      <w:r w:rsidRPr="00715CF2">
        <w:rPr>
          <w:sz w:val="28"/>
          <w:szCs w:val="28"/>
        </w:rPr>
        <w:t xml:space="preserve"> (</w:t>
      </w:r>
      <w:r w:rsidRPr="00FF2F66">
        <w:rPr>
          <w:sz w:val="28"/>
          <w:szCs w:val="28"/>
        </w:rPr>
        <w:t xml:space="preserve">смертность </w:t>
      </w:r>
      <w:r w:rsidRPr="00715CF2">
        <w:rPr>
          <w:sz w:val="28"/>
          <w:szCs w:val="28"/>
        </w:rPr>
        <w:t xml:space="preserve">превышает </w:t>
      </w:r>
      <w:r w:rsidRPr="00FF2F66">
        <w:rPr>
          <w:sz w:val="28"/>
          <w:szCs w:val="28"/>
        </w:rPr>
        <w:t>рождаемость</w:t>
      </w:r>
      <w:r>
        <w:rPr>
          <w:sz w:val="28"/>
          <w:szCs w:val="28"/>
        </w:rPr>
        <w:t>).</w:t>
      </w:r>
    </w:p>
    <w:p w:rsidR="00404D39" w:rsidRDefault="00404D39" w:rsidP="00404D39">
      <w:pPr>
        <w:shd w:val="clear" w:color="auto" w:fill="FFFFFF"/>
        <w:ind w:firstLine="709"/>
        <w:jc w:val="both"/>
        <w:rPr>
          <w:sz w:val="28"/>
          <w:szCs w:val="28"/>
        </w:rPr>
      </w:pPr>
      <w:r w:rsidRPr="00E317BD">
        <w:rPr>
          <w:sz w:val="28"/>
          <w:szCs w:val="28"/>
        </w:rPr>
        <w:t>В</w:t>
      </w:r>
      <w:r>
        <w:rPr>
          <w:sz w:val="28"/>
          <w:szCs w:val="28"/>
        </w:rPr>
        <w:t xml:space="preserve"> городском округе </w:t>
      </w:r>
      <w:r w:rsidRPr="00E317BD">
        <w:rPr>
          <w:sz w:val="28"/>
          <w:szCs w:val="28"/>
        </w:rPr>
        <w:t xml:space="preserve"> зафиксировано отрицательное сальдо естественного прироста населения.</w:t>
      </w:r>
      <w:r>
        <w:rPr>
          <w:sz w:val="28"/>
          <w:szCs w:val="28"/>
        </w:rPr>
        <w:t xml:space="preserve"> Уровень рождаемости</w:t>
      </w:r>
      <w:r w:rsidRPr="00E317BD">
        <w:rPr>
          <w:sz w:val="28"/>
          <w:szCs w:val="28"/>
        </w:rPr>
        <w:t xml:space="preserve"> не компенсирует </w:t>
      </w:r>
      <w:r>
        <w:rPr>
          <w:sz w:val="28"/>
          <w:szCs w:val="28"/>
        </w:rPr>
        <w:t>уровень смертности.</w:t>
      </w:r>
    </w:p>
    <w:p w:rsidR="00404D39" w:rsidRDefault="00404D39" w:rsidP="00404D39">
      <w:pPr>
        <w:shd w:val="clear" w:color="auto" w:fill="FFFFFF"/>
        <w:ind w:firstLine="709"/>
        <w:jc w:val="both"/>
        <w:rPr>
          <w:sz w:val="28"/>
          <w:szCs w:val="28"/>
        </w:rPr>
      </w:pPr>
      <w:r w:rsidRPr="006C7E28">
        <w:rPr>
          <w:sz w:val="28"/>
          <w:szCs w:val="28"/>
        </w:rPr>
        <w:t xml:space="preserve">Демографический прогноз является неотъемлемой частью комплексных экономических и социальных прогнозов развития и имеет чрезвычайно важное значение для целей краткосрочного, среднесрочного и долгосрочного планирования развития </w:t>
      </w:r>
      <w:r>
        <w:rPr>
          <w:sz w:val="28"/>
          <w:szCs w:val="28"/>
        </w:rPr>
        <w:t>города</w:t>
      </w:r>
      <w:r w:rsidRPr="006C7E28">
        <w:rPr>
          <w:sz w:val="28"/>
          <w:szCs w:val="28"/>
        </w:rPr>
        <w:t>.</w:t>
      </w:r>
    </w:p>
    <w:p w:rsidR="00404D39" w:rsidRDefault="00404D39" w:rsidP="00404D39">
      <w:pPr>
        <w:shd w:val="clear" w:color="auto" w:fill="FFFFFF"/>
        <w:ind w:firstLine="709"/>
        <w:jc w:val="both"/>
        <w:rPr>
          <w:sz w:val="28"/>
          <w:szCs w:val="28"/>
        </w:rPr>
      </w:pPr>
      <w:r>
        <w:rPr>
          <w:sz w:val="28"/>
          <w:szCs w:val="28"/>
        </w:rPr>
        <w:t>И</w:t>
      </w:r>
      <w:r w:rsidRPr="006C7E28">
        <w:rPr>
          <w:sz w:val="28"/>
          <w:szCs w:val="28"/>
        </w:rPr>
        <w:t>зменение численности населе</w:t>
      </w:r>
      <w:r>
        <w:rPr>
          <w:sz w:val="28"/>
          <w:szCs w:val="28"/>
        </w:rPr>
        <w:t xml:space="preserve">ния муниципального образования </w:t>
      </w:r>
      <w:r w:rsidRPr="006C7E28">
        <w:rPr>
          <w:sz w:val="28"/>
          <w:szCs w:val="28"/>
        </w:rPr>
        <w:t>прогнозир</w:t>
      </w:r>
      <w:r>
        <w:rPr>
          <w:sz w:val="28"/>
          <w:szCs w:val="28"/>
        </w:rPr>
        <w:t>уется</w:t>
      </w:r>
      <w:r w:rsidRPr="006C7E28">
        <w:rPr>
          <w:sz w:val="28"/>
          <w:szCs w:val="28"/>
        </w:rPr>
        <w:t xml:space="preserve"> по стабилизационному</w:t>
      </w:r>
      <w:r>
        <w:rPr>
          <w:sz w:val="28"/>
          <w:szCs w:val="28"/>
        </w:rPr>
        <w:t xml:space="preserve"> сценарию.</w:t>
      </w:r>
    </w:p>
    <w:p w:rsidR="00404D39" w:rsidRDefault="00404D39" w:rsidP="00404D39">
      <w:pPr>
        <w:shd w:val="clear" w:color="auto" w:fill="FFFFFF"/>
        <w:ind w:firstLine="709"/>
        <w:jc w:val="both"/>
        <w:rPr>
          <w:sz w:val="28"/>
          <w:szCs w:val="28"/>
        </w:rPr>
      </w:pPr>
    </w:p>
    <w:p w:rsidR="00404D39" w:rsidRDefault="00404D39" w:rsidP="00404D39">
      <w:pPr>
        <w:jc w:val="center"/>
        <w:rPr>
          <w:b/>
          <w:i/>
          <w:sz w:val="26"/>
          <w:szCs w:val="26"/>
        </w:rPr>
      </w:pPr>
      <w:r>
        <w:rPr>
          <w:b/>
          <w:i/>
          <w:sz w:val="26"/>
          <w:szCs w:val="26"/>
        </w:rPr>
        <w:t>Прогноз численности населения городского округа Шиханы, чел.</w:t>
      </w:r>
    </w:p>
    <w:p w:rsidR="00404D39" w:rsidRDefault="00404D39" w:rsidP="00404D39">
      <w:pPr>
        <w:jc w:val="right"/>
        <w:rPr>
          <w:b/>
          <w:i/>
          <w:sz w:val="26"/>
          <w:szCs w:val="26"/>
        </w:rPr>
      </w:pPr>
    </w:p>
    <w:tbl>
      <w:tblPr>
        <w:tblW w:w="9356" w:type="dxa"/>
        <w:tblInd w:w="108" w:type="dxa"/>
        <w:tblLayout w:type="fixed"/>
        <w:tblLook w:val="04A0"/>
      </w:tblPr>
      <w:tblGrid>
        <w:gridCol w:w="5384"/>
        <w:gridCol w:w="1134"/>
        <w:gridCol w:w="992"/>
        <w:gridCol w:w="992"/>
        <w:gridCol w:w="854"/>
      </w:tblGrid>
      <w:tr w:rsidR="00404D39" w:rsidTr="002C0BFE">
        <w:tc>
          <w:tcPr>
            <w:tcW w:w="5384" w:type="dxa"/>
            <w:tcBorders>
              <w:top w:val="single" w:sz="8" w:space="0" w:color="000000"/>
              <w:left w:val="single" w:sz="8" w:space="0" w:color="000000"/>
              <w:bottom w:val="single" w:sz="8" w:space="0" w:color="000000"/>
              <w:right w:val="nil"/>
            </w:tcBorders>
            <w:shd w:val="clear" w:color="auto" w:fill="FFFFFF"/>
            <w:vAlign w:val="center"/>
            <w:hideMark/>
          </w:tcPr>
          <w:p w:rsidR="00404D39" w:rsidRDefault="00404D39" w:rsidP="002C0BFE">
            <w:pPr>
              <w:snapToGrid w:val="0"/>
              <w:jc w:val="center"/>
              <w:rPr>
                <w:b/>
              </w:rPr>
            </w:pPr>
            <w:r>
              <w:rPr>
                <w:b/>
              </w:rPr>
              <w:t>Сценарий развития демографической ситуации</w:t>
            </w:r>
          </w:p>
        </w:tc>
        <w:tc>
          <w:tcPr>
            <w:tcW w:w="1134" w:type="dxa"/>
            <w:tcBorders>
              <w:top w:val="single" w:sz="8" w:space="0" w:color="000000"/>
              <w:left w:val="single" w:sz="8" w:space="0" w:color="000000"/>
              <w:bottom w:val="single" w:sz="8" w:space="0" w:color="000000"/>
              <w:right w:val="nil"/>
            </w:tcBorders>
            <w:shd w:val="clear" w:color="auto" w:fill="FFFFFF"/>
            <w:vAlign w:val="center"/>
            <w:hideMark/>
          </w:tcPr>
          <w:p w:rsidR="00404D39" w:rsidRDefault="00404D39" w:rsidP="002C0BFE">
            <w:pPr>
              <w:snapToGrid w:val="0"/>
              <w:jc w:val="center"/>
              <w:rPr>
                <w:b/>
              </w:rPr>
            </w:pPr>
            <w:r>
              <w:rPr>
                <w:b/>
              </w:rPr>
              <w:t>2012</w:t>
            </w:r>
          </w:p>
        </w:tc>
        <w:tc>
          <w:tcPr>
            <w:tcW w:w="992" w:type="dxa"/>
            <w:tcBorders>
              <w:top w:val="single" w:sz="8" w:space="0" w:color="000000"/>
              <w:left w:val="single" w:sz="8" w:space="0" w:color="000000"/>
              <w:bottom w:val="single" w:sz="8" w:space="0" w:color="000000"/>
              <w:right w:val="nil"/>
            </w:tcBorders>
            <w:shd w:val="clear" w:color="auto" w:fill="FFFFFF"/>
            <w:vAlign w:val="center"/>
            <w:hideMark/>
          </w:tcPr>
          <w:p w:rsidR="00404D39" w:rsidRDefault="00404D39" w:rsidP="002C0BFE">
            <w:pPr>
              <w:snapToGrid w:val="0"/>
              <w:jc w:val="center"/>
              <w:rPr>
                <w:b/>
              </w:rPr>
            </w:pPr>
            <w:r>
              <w:rPr>
                <w:b/>
              </w:rPr>
              <w:t>2017</w:t>
            </w:r>
          </w:p>
        </w:tc>
        <w:tc>
          <w:tcPr>
            <w:tcW w:w="992" w:type="dxa"/>
            <w:tcBorders>
              <w:top w:val="single" w:sz="8" w:space="0" w:color="000000"/>
              <w:left w:val="single" w:sz="8" w:space="0" w:color="000000"/>
              <w:bottom w:val="single" w:sz="8" w:space="0" w:color="000000"/>
              <w:right w:val="nil"/>
            </w:tcBorders>
            <w:shd w:val="clear" w:color="auto" w:fill="FFFFFF"/>
            <w:vAlign w:val="center"/>
            <w:hideMark/>
          </w:tcPr>
          <w:p w:rsidR="00404D39" w:rsidRDefault="00404D39" w:rsidP="002C0BFE">
            <w:pPr>
              <w:snapToGrid w:val="0"/>
              <w:jc w:val="center"/>
              <w:rPr>
                <w:b/>
              </w:rPr>
            </w:pPr>
            <w:r>
              <w:rPr>
                <w:b/>
              </w:rPr>
              <w:t>2025</w:t>
            </w:r>
          </w:p>
        </w:tc>
        <w:tc>
          <w:tcPr>
            <w:tcW w:w="85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4D39" w:rsidRDefault="00404D39" w:rsidP="002C0BFE">
            <w:pPr>
              <w:snapToGrid w:val="0"/>
              <w:jc w:val="center"/>
              <w:rPr>
                <w:b/>
              </w:rPr>
            </w:pPr>
            <w:r>
              <w:rPr>
                <w:b/>
              </w:rPr>
              <w:t>2030</w:t>
            </w:r>
          </w:p>
        </w:tc>
      </w:tr>
      <w:tr w:rsidR="00404D39" w:rsidTr="002C0BFE">
        <w:tc>
          <w:tcPr>
            <w:tcW w:w="5384" w:type="dxa"/>
            <w:tcBorders>
              <w:top w:val="single" w:sz="4" w:space="0" w:color="000000"/>
              <w:left w:val="single" w:sz="4" w:space="0" w:color="000000"/>
              <w:bottom w:val="single" w:sz="4" w:space="0" w:color="000000"/>
              <w:right w:val="nil"/>
            </w:tcBorders>
            <w:hideMark/>
          </w:tcPr>
          <w:p w:rsidR="00404D39" w:rsidRDefault="00404D39" w:rsidP="002C0BFE">
            <w:pPr>
              <w:snapToGrid w:val="0"/>
            </w:pPr>
            <w:r>
              <w:t>Стабилизационный</w:t>
            </w:r>
          </w:p>
        </w:tc>
        <w:tc>
          <w:tcPr>
            <w:tcW w:w="1134" w:type="dxa"/>
            <w:tcBorders>
              <w:top w:val="single" w:sz="4" w:space="0" w:color="000000"/>
              <w:left w:val="single" w:sz="4" w:space="0" w:color="000000"/>
              <w:bottom w:val="single" w:sz="4" w:space="0" w:color="000000"/>
              <w:right w:val="nil"/>
            </w:tcBorders>
            <w:hideMark/>
          </w:tcPr>
          <w:p w:rsidR="00404D39" w:rsidRDefault="00404D39" w:rsidP="002C0BFE">
            <w:pPr>
              <w:snapToGrid w:val="0"/>
              <w:jc w:val="center"/>
            </w:pPr>
            <w:r>
              <w:t>5918</w:t>
            </w:r>
          </w:p>
        </w:tc>
        <w:tc>
          <w:tcPr>
            <w:tcW w:w="992" w:type="dxa"/>
            <w:tcBorders>
              <w:top w:val="single" w:sz="4" w:space="0" w:color="000000"/>
              <w:left w:val="single" w:sz="4" w:space="0" w:color="000000"/>
              <w:bottom w:val="single" w:sz="4" w:space="0" w:color="000000"/>
              <w:right w:val="nil"/>
            </w:tcBorders>
            <w:hideMark/>
          </w:tcPr>
          <w:p w:rsidR="00404D39" w:rsidRDefault="00404D39" w:rsidP="002C0BFE">
            <w:pPr>
              <w:snapToGrid w:val="0"/>
              <w:jc w:val="center"/>
            </w:pPr>
            <w:r>
              <w:t>5564</w:t>
            </w:r>
          </w:p>
        </w:tc>
        <w:tc>
          <w:tcPr>
            <w:tcW w:w="992" w:type="dxa"/>
            <w:tcBorders>
              <w:top w:val="single" w:sz="4" w:space="0" w:color="000000"/>
              <w:left w:val="single" w:sz="4" w:space="0" w:color="000000"/>
              <w:bottom w:val="single" w:sz="4" w:space="0" w:color="000000"/>
              <w:right w:val="nil"/>
            </w:tcBorders>
            <w:hideMark/>
          </w:tcPr>
          <w:p w:rsidR="00404D39" w:rsidRDefault="00404D39" w:rsidP="002C0BFE">
            <w:pPr>
              <w:snapToGrid w:val="0"/>
              <w:jc w:val="center"/>
            </w:pPr>
            <w:r>
              <w:t>5528</w:t>
            </w:r>
          </w:p>
        </w:tc>
        <w:tc>
          <w:tcPr>
            <w:tcW w:w="854" w:type="dxa"/>
            <w:tcBorders>
              <w:top w:val="single" w:sz="4" w:space="0" w:color="000000"/>
              <w:left w:val="single" w:sz="4" w:space="0" w:color="000000"/>
              <w:bottom w:val="single" w:sz="4" w:space="0" w:color="000000"/>
              <w:right w:val="single" w:sz="4" w:space="0" w:color="000000"/>
            </w:tcBorders>
            <w:hideMark/>
          </w:tcPr>
          <w:p w:rsidR="00404D39" w:rsidRDefault="00404D39" w:rsidP="002C0BFE">
            <w:pPr>
              <w:snapToGrid w:val="0"/>
              <w:jc w:val="center"/>
            </w:pPr>
            <w:r>
              <w:t>5503</w:t>
            </w:r>
          </w:p>
        </w:tc>
      </w:tr>
    </w:tbl>
    <w:p w:rsidR="00404D39" w:rsidRDefault="00404D39" w:rsidP="00404D39">
      <w:pPr>
        <w:shd w:val="clear" w:color="auto" w:fill="FFFFFF"/>
        <w:ind w:firstLine="709"/>
        <w:jc w:val="both"/>
        <w:rPr>
          <w:sz w:val="28"/>
          <w:szCs w:val="28"/>
        </w:rPr>
      </w:pPr>
    </w:p>
    <w:p w:rsidR="00404D39" w:rsidRPr="00E317BD" w:rsidRDefault="00404D39" w:rsidP="00404D39">
      <w:pPr>
        <w:shd w:val="clear" w:color="auto" w:fill="FFFFFF"/>
        <w:ind w:firstLine="709"/>
        <w:jc w:val="both"/>
        <w:rPr>
          <w:sz w:val="28"/>
          <w:szCs w:val="28"/>
        </w:rPr>
      </w:pPr>
      <w:r w:rsidRPr="00E317BD">
        <w:rPr>
          <w:sz w:val="28"/>
          <w:szCs w:val="28"/>
        </w:rPr>
        <w:t xml:space="preserve">Стабилизационный сценарий развития демографических процессов возможен при условии стабилизации рождаемости (т.е. равенства числа родившихся и умерших) и уменьшении </w:t>
      </w:r>
      <w:r>
        <w:rPr>
          <w:sz w:val="28"/>
          <w:szCs w:val="28"/>
        </w:rPr>
        <w:t>миграционного оттока населения.</w:t>
      </w:r>
    </w:p>
    <w:p w:rsidR="00404D39" w:rsidRPr="00E317BD" w:rsidRDefault="00404D39" w:rsidP="00404D39">
      <w:pPr>
        <w:shd w:val="clear" w:color="auto" w:fill="FFFFFF"/>
        <w:ind w:firstLine="709"/>
        <w:jc w:val="both"/>
        <w:rPr>
          <w:sz w:val="28"/>
          <w:szCs w:val="28"/>
        </w:rPr>
      </w:pPr>
      <w:r>
        <w:rPr>
          <w:sz w:val="28"/>
          <w:szCs w:val="28"/>
        </w:rPr>
        <w:t>По данному сценарию в 2025</w:t>
      </w:r>
      <w:r w:rsidRPr="00E317BD">
        <w:rPr>
          <w:sz w:val="28"/>
          <w:szCs w:val="28"/>
        </w:rPr>
        <w:t xml:space="preserve"> году численность населения</w:t>
      </w:r>
      <w:r>
        <w:rPr>
          <w:sz w:val="28"/>
          <w:szCs w:val="28"/>
        </w:rPr>
        <w:t xml:space="preserve"> городского округа Шиханы прогнозируется в размере 55</w:t>
      </w:r>
      <w:r w:rsidRPr="00E317BD">
        <w:rPr>
          <w:sz w:val="28"/>
          <w:szCs w:val="28"/>
        </w:rPr>
        <w:t>28 человек (</w:t>
      </w:r>
      <w:r>
        <w:rPr>
          <w:sz w:val="28"/>
          <w:szCs w:val="28"/>
        </w:rPr>
        <w:t>93,4 % к уровню 2012 года), а к 2030</w:t>
      </w:r>
      <w:r w:rsidRPr="00E317BD">
        <w:rPr>
          <w:sz w:val="28"/>
          <w:szCs w:val="28"/>
        </w:rPr>
        <w:t xml:space="preserve"> году оно еще </w:t>
      </w:r>
      <w:r>
        <w:rPr>
          <w:sz w:val="28"/>
          <w:szCs w:val="28"/>
        </w:rPr>
        <w:t>уменьшится и составит порядка 550</w:t>
      </w:r>
      <w:r w:rsidRPr="00E317BD">
        <w:rPr>
          <w:sz w:val="28"/>
          <w:szCs w:val="28"/>
        </w:rPr>
        <w:t>3</w:t>
      </w:r>
      <w:r>
        <w:rPr>
          <w:sz w:val="28"/>
          <w:szCs w:val="28"/>
        </w:rPr>
        <w:t xml:space="preserve"> жителей (93% к уровню 2012 г.).</w:t>
      </w:r>
    </w:p>
    <w:p w:rsidR="00404D39" w:rsidRDefault="00404D39" w:rsidP="00404D39">
      <w:pPr>
        <w:shd w:val="clear" w:color="auto" w:fill="FFFFFF"/>
        <w:ind w:firstLine="709"/>
        <w:jc w:val="both"/>
        <w:rPr>
          <w:sz w:val="28"/>
          <w:szCs w:val="28"/>
        </w:rPr>
      </w:pPr>
      <w:r w:rsidRPr="00E46387">
        <w:rPr>
          <w:sz w:val="28"/>
          <w:szCs w:val="28"/>
        </w:rPr>
        <w:t>Учитывая низкий естественный прирост в ЗАТО, уже в ближайшей перспективе следует ожидать повышение демографической</w:t>
      </w:r>
      <w:r>
        <w:rPr>
          <w:sz w:val="28"/>
          <w:szCs w:val="28"/>
        </w:rPr>
        <w:t xml:space="preserve"> нагрузки вследствие того, что </w:t>
      </w:r>
      <w:r w:rsidRPr="00E46387">
        <w:rPr>
          <w:sz w:val="28"/>
          <w:szCs w:val="28"/>
        </w:rPr>
        <w:t xml:space="preserve">в трудоспособный возраст войдут более малочисленные поколения, а </w:t>
      </w:r>
      <w:r>
        <w:rPr>
          <w:sz w:val="28"/>
          <w:szCs w:val="28"/>
        </w:rPr>
        <w:t>так же часть</w:t>
      </w:r>
      <w:r w:rsidRPr="00E46387">
        <w:rPr>
          <w:sz w:val="28"/>
          <w:szCs w:val="28"/>
        </w:rPr>
        <w:t xml:space="preserve"> населения трудоспособного возраста пе</w:t>
      </w:r>
      <w:r>
        <w:rPr>
          <w:sz w:val="28"/>
          <w:szCs w:val="28"/>
        </w:rPr>
        <w:t>рейдет в категорию пенсионеров.</w:t>
      </w:r>
    </w:p>
    <w:p w:rsidR="00404D39" w:rsidRPr="00E46387" w:rsidRDefault="00404D39" w:rsidP="00404D39">
      <w:pPr>
        <w:shd w:val="clear" w:color="auto" w:fill="FFFFFF"/>
        <w:ind w:firstLine="709"/>
        <w:jc w:val="both"/>
        <w:rPr>
          <w:sz w:val="28"/>
          <w:szCs w:val="28"/>
        </w:rPr>
      </w:pPr>
      <w:r w:rsidRPr="00E46387">
        <w:rPr>
          <w:sz w:val="28"/>
          <w:szCs w:val="28"/>
        </w:rPr>
        <w:t>Особое место в формировании численности населения занимают миграционные процессы. По сути, они являются единственно возможным источником, компенсирующим естественную убыль населения, а также оказывают весомое влияние на формирование половозрастной структуры.</w:t>
      </w:r>
    </w:p>
    <w:p w:rsidR="00404D39" w:rsidRPr="006C7E28" w:rsidRDefault="00404D39" w:rsidP="00404D39">
      <w:pPr>
        <w:shd w:val="clear" w:color="auto" w:fill="FFFFFF"/>
        <w:ind w:firstLine="709"/>
        <w:jc w:val="both"/>
        <w:rPr>
          <w:sz w:val="28"/>
          <w:szCs w:val="28"/>
        </w:rPr>
      </w:pPr>
      <w:r w:rsidRPr="00E46387">
        <w:rPr>
          <w:sz w:val="28"/>
          <w:szCs w:val="28"/>
        </w:rPr>
        <w:t>Миграц</w:t>
      </w:r>
      <w:r>
        <w:rPr>
          <w:sz w:val="28"/>
          <w:szCs w:val="28"/>
        </w:rPr>
        <w:t>и</w:t>
      </w:r>
      <w:r w:rsidRPr="00E46387">
        <w:rPr>
          <w:sz w:val="28"/>
          <w:szCs w:val="28"/>
        </w:rPr>
        <w:t>онную политику</w:t>
      </w:r>
      <w:r>
        <w:rPr>
          <w:sz w:val="28"/>
          <w:szCs w:val="28"/>
        </w:rPr>
        <w:t xml:space="preserve"> городского округа Шиханы</w:t>
      </w:r>
      <w:r w:rsidRPr="00E46387">
        <w:rPr>
          <w:sz w:val="28"/>
          <w:szCs w:val="28"/>
        </w:rPr>
        <w:t xml:space="preserve"> определяет устойчивое функционирование и дальнейшие перспективы развития градообразующего </w:t>
      </w:r>
      <w:r>
        <w:rPr>
          <w:sz w:val="28"/>
          <w:szCs w:val="28"/>
        </w:rPr>
        <w:t>объекта</w:t>
      </w:r>
      <w:r w:rsidRPr="00E46387">
        <w:rPr>
          <w:sz w:val="28"/>
          <w:szCs w:val="28"/>
        </w:rPr>
        <w:t xml:space="preserve"> ФГУП «ГосНИИОХТ» «Шиханы».</w:t>
      </w:r>
    </w:p>
    <w:p w:rsidR="00404D39" w:rsidRPr="00AC541C" w:rsidRDefault="00404D39" w:rsidP="00404D39">
      <w:pPr>
        <w:pStyle w:val="ad"/>
        <w:rPr>
          <w:szCs w:val="28"/>
        </w:rPr>
      </w:pPr>
      <w:r w:rsidRPr="00E71EF6">
        <w:rPr>
          <w:szCs w:val="28"/>
        </w:rPr>
        <w:t xml:space="preserve">Закрытые административно-территориальные образования всегда отличались высоким уровнем образования. Результаты Всероссийской переписи населения показали, что в </w:t>
      </w:r>
      <w:r>
        <w:rPr>
          <w:szCs w:val="28"/>
        </w:rPr>
        <w:t>городском округе</w:t>
      </w:r>
      <w:r w:rsidRPr="00E71EF6">
        <w:rPr>
          <w:szCs w:val="28"/>
        </w:rPr>
        <w:t xml:space="preserve">, как и в двух соседних </w:t>
      </w:r>
      <w:r>
        <w:rPr>
          <w:szCs w:val="28"/>
        </w:rPr>
        <w:t>ЗАТО</w:t>
      </w:r>
      <w:r w:rsidRPr="00E71EF6">
        <w:rPr>
          <w:szCs w:val="28"/>
        </w:rPr>
        <w:t xml:space="preserve"> (ЗАТО </w:t>
      </w:r>
      <w:r>
        <w:rPr>
          <w:szCs w:val="28"/>
        </w:rPr>
        <w:t>Светлый</w:t>
      </w:r>
      <w:r w:rsidRPr="00E71EF6">
        <w:rPr>
          <w:szCs w:val="28"/>
        </w:rPr>
        <w:t xml:space="preserve"> и ЗАТО </w:t>
      </w:r>
      <w:r>
        <w:rPr>
          <w:szCs w:val="28"/>
        </w:rPr>
        <w:t>Михайловский</w:t>
      </w:r>
      <w:r w:rsidRPr="00E71EF6">
        <w:rPr>
          <w:szCs w:val="28"/>
        </w:rPr>
        <w:t xml:space="preserve">), </w:t>
      </w:r>
      <w:r>
        <w:rPr>
          <w:szCs w:val="28"/>
        </w:rPr>
        <w:t>более</w:t>
      </w:r>
      <w:r w:rsidRPr="00E65420">
        <w:rPr>
          <w:szCs w:val="28"/>
        </w:rPr>
        <w:t xml:space="preserve"> 70% населения имеют профессиональное образование, в том числе треть населения име</w:t>
      </w:r>
      <w:r>
        <w:rPr>
          <w:szCs w:val="28"/>
        </w:rPr>
        <w:t>е</w:t>
      </w:r>
      <w:r w:rsidRPr="00E65420">
        <w:rPr>
          <w:szCs w:val="28"/>
        </w:rPr>
        <w:t xml:space="preserve">т среднее </w:t>
      </w:r>
      <w:r w:rsidRPr="00AC541C">
        <w:rPr>
          <w:szCs w:val="28"/>
        </w:rPr>
        <w:t>специальное образование, четвертая часть – высшее.</w:t>
      </w:r>
    </w:p>
    <w:p w:rsidR="00404D39" w:rsidRPr="00E65420" w:rsidRDefault="00404D39" w:rsidP="00404D39">
      <w:pPr>
        <w:pStyle w:val="ad"/>
        <w:rPr>
          <w:szCs w:val="28"/>
        </w:rPr>
      </w:pPr>
      <w:r w:rsidRPr="00E65420">
        <w:rPr>
          <w:szCs w:val="28"/>
        </w:rPr>
        <w:lastRenderedPageBreak/>
        <w:t>Несмотря на высокий уровень образованности населения, в город</w:t>
      </w:r>
      <w:r>
        <w:rPr>
          <w:szCs w:val="28"/>
        </w:rPr>
        <w:t>ском округе Шиханы</w:t>
      </w:r>
      <w:r w:rsidRPr="00E65420">
        <w:rPr>
          <w:szCs w:val="28"/>
        </w:rPr>
        <w:t xml:space="preserve"> ощущается нехватка квалифицированных кадров по отдельн</w:t>
      </w:r>
      <w:r>
        <w:rPr>
          <w:szCs w:val="28"/>
        </w:rPr>
        <w:t>ым профессиям и специальностям.</w:t>
      </w:r>
    </w:p>
    <w:p w:rsidR="00404D39" w:rsidRDefault="00404D39" w:rsidP="00404D39">
      <w:pPr>
        <w:pStyle w:val="ad"/>
        <w:rPr>
          <w:szCs w:val="28"/>
        </w:rPr>
      </w:pPr>
      <w:r w:rsidRPr="00E65420">
        <w:rPr>
          <w:szCs w:val="28"/>
        </w:rPr>
        <w:t xml:space="preserve">Уровень зарегистрированной безработицы </w:t>
      </w:r>
      <w:r>
        <w:rPr>
          <w:szCs w:val="28"/>
        </w:rPr>
        <w:t xml:space="preserve">от общей численности населения составил на 31 декабря </w:t>
      </w:r>
      <w:r w:rsidRPr="005527F8">
        <w:rPr>
          <w:szCs w:val="28"/>
        </w:rPr>
        <w:t>20</w:t>
      </w:r>
      <w:r>
        <w:rPr>
          <w:szCs w:val="28"/>
        </w:rPr>
        <w:t>17</w:t>
      </w:r>
      <w:r w:rsidRPr="005527F8">
        <w:rPr>
          <w:szCs w:val="28"/>
        </w:rPr>
        <w:t xml:space="preserve"> г</w:t>
      </w:r>
      <w:r>
        <w:rPr>
          <w:szCs w:val="28"/>
        </w:rPr>
        <w:t>ода – 1,6%., что на 0,1 % выше, чем по состоянию на 31 декабря 2016</w:t>
      </w:r>
      <w:r w:rsidRPr="00FF2F66">
        <w:rPr>
          <w:szCs w:val="28"/>
        </w:rPr>
        <w:t xml:space="preserve"> года</w:t>
      </w:r>
    </w:p>
    <w:p w:rsidR="00404D39" w:rsidRDefault="00404D39" w:rsidP="00404D39">
      <w:pPr>
        <w:pStyle w:val="ad"/>
        <w:rPr>
          <w:szCs w:val="28"/>
        </w:rPr>
      </w:pPr>
    </w:p>
    <w:p w:rsidR="00404D39" w:rsidRDefault="00404D39" w:rsidP="00404D39">
      <w:pPr>
        <w:pStyle w:val="ad"/>
        <w:rPr>
          <w:szCs w:val="28"/>
        </w:rPr>
      </w:pPr>
    </w:p>
    <w:p w:rsidR="00404D39" w:rsidRPr="00E65420" w:rsidRDefault="00404D39" w:rsidP="00404D39">
      <w:pPr>
        <w:pStyle w:val="ad"/>
        <w:rPr>
          <w:szCs w:val="28"/>
        </w:rPr>
      </w:pPr>
    </w:p>
    <w:p w:rsidR="00404D39" w:rsidRDefault="00404D39" w:rsidP="00404D39">
      <w:pPr>
        <w:ind w:firstLine="709"/>
        <w:jc w:val="center"/>
        <w:rPr>
          <w:sz w:val="28"/>
          <w:szCs w:val="28"/>
        </w:rPr>
      </w:pPr>
      <w:r>
        <w:rPr>
          <w:sz w:val="28"/>
          <w:szCs w:val="28"/>
        </w:rPr>
        <w:t>Уровень жизни населения</w:t>
      </w:r>
    </w:p>
    <w:p w:rsidR="00404D39" w:rsidRDefault="00404D39" w:rsidP="00404D39">
      <w:pPr>
        <w:ind w:firstLine="709"/>
        <w:jc w:val="cente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418"/>
        <w:gridCol w:w="1275"/>
        <w:gridCol w:w="1134"/>
        <w:gridCol w:w="1134"/>
        <w:gridCol w:w="1276"/>
        <w:gridCol w:w="1134"/>
        <w:gridCol w:w="1276"/>
      </w:tblGrid>
      <w:tr w:rsidR="00404D39" w:rsidRPr="008C0C4B" w:rsidTr="002C0BFE">
        <w:trPr>
          <w:trHeight w:val="559"/>
        </w:trPr>
        <w:tc>
          <w:tcPr>
            <w:tcW w:w="709" w:type="dxa"/>
            <w:shd w:val="clear" w:color="auto" w:fill="auto"/>
          </w:tcPr>
          <w:p w:rsidR="00404D39" w:rsidRPr="008C0C4B" w:rsidRDefault="00404D39" w:rsidP="002C0BFE">
            <w:pPr>
              <w:jc w:val="center"/>
            </w:pPr>
            <w:r w:rsidRPr="008C0C4B">
              <w:t>№ п/п</w:t>
            </w:r>
          </w:p>
        </w:tc>
        <w:tc>
          <w:tcPr>
            <w:tcW w:w="1418" w:type="dxa"/>
            <w:shd w:val="clear" w:color="auto" w:fill="auto"/>
          </w:tcPr>
          <w:p w:rsidR="00404D39" w:rsidRPr="008C0C4B" w:rsidRDefault="00404D39" w:rsidP="002C0BFE">
            <w:pPr>
              <w:jc w:val="center"/>
            </w:pPr>
            <w:r w:rsidRPr="008C0C4B">
              <w:t>Показатель</w:t>
            </w:r>
          </w:p>
        </w:tc>
        <w:tc>
          <w:tcPr>
            <w:tcW w:w="1275" w:type="dxa"/>
            <w:shd w:val="clear" w:color="auto" w:fill="auto"/>
            <w:vAlign w:val="center"/>
          </w:tcPr>
          <w:p w:rsidR="00404D39" w:rsidRPr="008C0C4B" w:rsidRDefault="00404D39" w:rsidP="002C0BFE">
            <w:pPr>
              <w:jc w:val="center"/>
            </w:pPr>
            <w:r w:rsidRPr="008C0C4B">
              <w:t>2012 год</w:t>
            </w:r>
          </w:p>
        </w:tc>
        <w:tc>
          <w:tcPr>
            <w:tcW w:w="1134" w:type="dxa"/>
            <w:shd w:val="clear" w:color="auto" w:fill="auto"/>
            <w:vAlign w:val="center"/>
          </w:tcPr>
          <w:p w:rsidR="00404D39" w:rsidRPr="008C0C4B" w:rsidRDefault="00404D39" w:rsidP="002C0BFE">
            <w:pPr>
              <w:jc w:val="center"/>
            </w:pPr>
            <w:r w:rsidRPr="008C0C4B">
              <w:t>2013 год</w:t>
            </w:r>
          </w:p>
        </w:tc>
        <w:tc>
          <w:tcPr>
            <w:tcW w:w="1134" w:type="dxa"/>
            <w:vAlign w:val="center"/>
          </w:tcPr>
          <w:p w:rsidR="00404D39" w:rsidRPr="008C0C4B" w:rsidRDefault="00404D39" w:rsidP="002C0BFE">
            <w:pPr>
              <w:jc w:val="center"/>
            </w:pPr>
            <w:r w:rsidRPr="008C0C4B">
              <w:t>2014 год</w:t>
            </w:r>
          </w:p>
        </w:tc>
        <w:tc>
          <w:tcPr>
            <w:tcW w:w="1276" w:type="dxa"/>
            <w:vAlign w:val="center"/>
          </w:tcPr>
          <w:p w:rsidR="00404D39" w:rsidRPr="008C0C4B" w:rsidRDefault="00404D39" w:rsidP="002C0BFE">
            <w:pPr>
              <w:jc w:val="center"/>
            </w:pPr>
            <w:r w:rsidRPr="008C0C4B">
              <w:t>2015 год</w:t>
            </w:r>
          </w:p>
        </w:tc>
        <w:tc>
          <w:tcPr>
            <w:tcW w:w="1134" w:type="dxa"/>
            <w:vAlign w:val="center"/>
          </w:tcPr>
          <w:p w:rsidR="00404D39" w:rsidRPr="008C0C4B" w:rsidRDefault="00404D39" w:rsidP="002C0BFE">
            <w:pPr>
              <w:jc w:val="center"/>
            </w:pPr>
            <w:r w:rsidRPr="008C0C4B">
              <w:t>2016 год</w:t>
            </w:r>
          </w:p>
        </w:tc>
        <w:tc>
          <w:tcPr>
            <w:tcW w:w="1276" w:type="dxa"/>
            <w:vAlign w:val="center"/>
          </w:tcPr>
          <w:p w:rsidR="00404D39" w:rsidRPr="008C0C4B" w:rsidRDefault="00404D39" w:rsidP="002C0BFE">
            <w:pPr>
              <w:jc w:val="center"/>
            </w:pPr>
            <w:r w:rsidRPr="008C0C4B">
              <w:t>2017 год</w:t>
            </w:r>
          </w:p>
        </w:tc>
      </w:tr>
      <w:tr w:rsidR="00404D39" w:rsidRPr="008C0C4B" w:rsidTr="002C0BFE">
        <w:trPr>
          <w:trHeight w:val="350"/>
        </w:trPr>
        <w:tc>
          <w:tcPr>
            <w:tcW w:w="709" w:type="dxa"/>
            <w:shd w:val="clear" w:color="auto" w:fill="auto"/>
            <w:vAlign w:val="center"/>
          </w:tcPr>
          <w:p w:rsidR="00404D39" w:rsidRPr="008C0C4B" w:rsidRDefault="00404D39" w:rsidP="002C0BFE">
            <w:pPr>
              <w:ind w:firstLine="709"/>
              <w:jc w:val="center"/>
            </w:pPr>
            <w:r w:rsidRPr="008C0C4B">
              <w:t>1</w:t>
            </w:r>
          </w:p>
          <w:p w:rsidR="00404D39" w:rsidRPr="008C0C4B" w:rsidRDefault="00404D39" w:rsidP="002C0BFE">
            <w:pPr>
              <w:jc w:val="center"/>
            </w:pPr>
            <w:r w:rsidRPr="008C0C4B">
              <w:t>1</w:t>
            </w:r>
          </w:p>
        </w:tc>
        <w:tc>
          <w:tcPr>
            <w:tcW w:w="1418" w:type="dxa"/>
            <w:shd w:val="clear" w:color="auto" w:fill="auto"/>
          </w:tcPr>
          <w:p w:rsidR="00404D39" w:rsidRPr="008C0C4B" w:rsidRDefault="00404D39" w:rsidP="002C0BFE">
            <w:pPr>
              <w:jc w:val="both"/>
            </w:pPr>
            <w:r w:rsidRPr="008C0C4B">
              <w:t>Средняя заработная плата, тыс. руб.</w:t>
            </w:r>
          </w:p>
        </w:tc>
        <w:tc>
          <w:tcPr>
            <w:tcW w:w="1275" w:type="dxa"/>
            <w:shd w:val="clear" w:color="auto" w:fill="auto"/>
            <w:vAlign w:val="center"/>
          </w:tcPr>
          <w:p w:rsidR="00404D39" w:rsidRPr="008C0C4B" w:rsidRDefault="00404D39" w:rsidP="002C0BFE">
            <w:pPr>
              <w:jc w:val="right"/>
            </w:pPr>
            <w:r w:rsidRPr="008C0C4B">
              <w:t>26,5</w:t>
            </w:r>
          </w:p>
        </w:tc>
        <w:tc>
          <w:tcPr>
            <w:tcW w:w="1134" w:type="dxa"/>
            <w:shd w:val="clear" w:color="auto" w:fill="auto"/>
            <w:vAlign w:val="center"/>
          </w:tcPr>
          <w:p w:rsidR="00404D39" w:rsidRPr="008C0C4B" w:rsidRDefault="00404D39" w:rsidP="002C0BFE">
            <w:pPr>
              <w:jc w:val="right"/>
            </w:pPr>
            <w:r w:rsidRPr="008C0C4B">
              <w:t>30,6</w:t>
            </w:r>
          </w:p>
        </w:tc>
        <w:tc>
          <w:tcPr>
            <w:tcW w:w="1134" w:type="dxa"/>
            <w:vAlign w:val="center"/>
          </w:tcPr>
          <w:p w:rsidR="00404D39" w:rsidRPr="008C0C4B" w:rsidRDefault="00404D39" w:rsidP="002C0BFE">
            <w:pPr>
              <w:jc w:val="right"/>
            </w:pPr>
            <w:r w:rsidRPr="008C0C4B">
              <w:t>32,3</w:t>
            </w:r>
          </w:p>
        </w:tc>
        <w:tc>
          <w:tcPr>
            <w:tcW w:w="1276" w:type="dxa"/>
            <w:vAlign w:val="center"/>
          </w:tcPr>
          <w:p w:rsidR="00404D39" w:rsidRPr="008C0C4B" w:rsidRDefault="00404D39" w:rsidP="002C0BFE">
            <w:pPr>
              <w:jc w:val="right"/>
            </w:pPr>
            <w:r w:rsidRPr="008C0C4B">
              <w:t>33,3</w:t>
            </w:r>
          </w:p>
        </w:tc>
        <w:tc>
          <w:tcPr>
            <w:tcW w:w="1134" w:type="dxa"/>
            <w:vAlign w:val="center"/>
          </w:tcPr>
          <w:p w:rsidR="00404D39" w:rsidRPr="008C0C4B" w:rsidRDefault="00404D39" w:rsidP="002C0BFE">
            <w:pPr>
              <w:jc w:val="right"/>
            </w:pPr>
            <w:r w:rsidRPr="008C0C4B">
              <w:t>33,1</w:t>
            </w:r>
          </w:p>
        </w:tc>
        <w:tc>
          <w:tcPr>
            <w:tcW w:w="1276" w:type="dxa"/>
            <w:vAlign w:val="center"/>
          </w:tcPr>
          <w:p w:rsidR="00404D39" w:rsidRPr="008C0C4B" w:rsidRDefault="00404D39" w:rsidP="002C0BFE">
            <w:pPr>
              <w:jc w:val="right"/>
            </w:pPr>
            <w:r w:rsidRPr="008C0C4B">
              <w:t>32,3</w:t>
            </w:r>
          </w:p>
        </w:tc>
      </w:tr>
      <w:tr w:rsidR="00404D39" w:rsidRPr="008C0C4B" w:rsidTr="002C0BFE">
        <w:trPr>
          <w:trHeight w:val="1104"/>
        </w:trPr>
        <w:tc>
          <w:tcPr>
            <w:tcW w:w="709" w:type="dxa"/>
            <w:shd w:val="clear" w:color="auto" w:fill="auto"/>
            <w:vAlign w:val="center"/>
          </w:tcPr>
          <w:p w:rsidR="00404D39" w:rsidRPr="008C0C4B" w:rsidRDefault="00404D39" w:rsidP="002C0BFE">
            <w:pPr>
              <w:jc w:val="center"/>
            </w:pPr>
            <w:r w:rsidRPr="008C0C4B">
              <w:t>2</w:t>
            </w:r>
          </w:p>
        </w:tc>
        <w:tc>
          <w:tcPr>
            <w:tcW w:w="1418" w:type="dxa"/>
            <w:shd w:val="clear" w:color="auto" w:fill="auto"/>
          </w:tcPr>
          <w:p w:rsidR="00404D39" w:rsidRPr="008C0C4B" w:rsidRDefault="00404D39" w:rsidP="002C0BFE">
            <w:r w:rsidRPr="008C0C4B">
              <w:t>Темпы роста заработной платы, %</w:t>
            </w:r>
          </w:p>
        </w:tc>
        <w:tc>
          <w:tcPr>
            <w:tcW w:w="1275" w:type="dxa"/>
            <w:shd w:val="clear" w:color="auto" w:fill="auto"/>
            <w:vAlign w:val="center"/>
          </w:tcPr>
          <w:p w:rsidR="00404D39" w:rsidRPr="008C0C4B" w:rsidRDefault="00404D39" w:rsidP="002C0BFE">
            <w:pPr>
              <w:jc w:val="right"/>
            </w:pPr>
            <w:r w:rsidRPr="008C0C4B">
              <w:t>102,8</w:t>
            </w:r>
          </w:p>
        </w:tc>
        <w:tc>
          <w:tcPr>
            <w:tcW w:w="1134" w:type="dxa"/>
            <w:shd w:val="clear" w:color="auto" w:fill="auto"/>
            <w:vAlign w:val="center"/>
          </w:tcPr>
          <w:p w:rsidR="00404D39" w:rsidRPr="008C0C4B" w:rsidRDefault="00404D39" w:rsidP="002C0BFE">
            <w:pPr>
              <w:jc w:val="right"/>
            </w:pPr>
            <w:r w:rsidRPr="008C0C4B">
              <w:t>115,5</w:t>
            </w:r>
          </w:p>
        </w:tc>
        <w:tc>
          <w:tcPr>
            <w:tcW w:w="1134" w:type="dxa"/>
            <w:vAlign w:val="center"/>
          </w:tcPr>
          <w:p w:rsidR="00404D39" w:rsidRPr="008C0C4B" w:rsidRDefault="00404D39" w:rsidP="002C0BFE">
            <w:pPr>
              <w:jc w:val="right"/>
            </w:pPr>
            <w:r w:rsidRPr="008C0C4B">
              <w:t>105,6</w:t>
            </w:r>
          </w:p>
        </w:tc>
        <w:tc>
          <w:tcPr>
            <w:tcW w:w="1276" w:type="dxa"/>
            <w:vAlign w:val="center"/>
          </w:tcPr>
          <w:p w:rsidR="00404D39" w:rsidRPr="008C0C4B" w:rsidRDefault="00404D39" w:rsidP="002C0BFE">
            <w:pPr>
              <w:jc w:val="right"/>
            </w:pPr>
            <w:r w:rsidRPr="008C0C4B">
              <w:t>103,1</w:t>
            </w:r>
          </w:p>
        </w:tc>
        <w:tc>
          <w:tcPr>
            <w:tcW w:w="1134" w:type="dxa"/>
            <w:vAlign w:val="center"/>
          </w:tcPr>
          <w:p w:rsidR="00404D39" w:rsidRPr="008C0C4B" w:rsidRDefault="00404D39" w:rsidP="002C0BFE">
            <w:pPr>
              <w:jc w:val="right"/>
            </w:pPr>
            <w:r w:rsidRPr="008C0C4B">
              <w:t>100,0</w:t>
            </w:r>
          </w:p>
        </w:tc>
        <w:tc>
          <w:tcPr>
            <w:tcW w:w="1276" w:type="dxa"/>
            <w:vAlign w:val="center"/>
          </w:tcPr>
          <w:p w:rsidR="00404D39" w:rsidRPr="008C0C4B" w:rsidRDefault="00404D39" w:rsidP="002C0BFE">
            <w:pPr>
              <w:jc w:val="right"/>
            </w:pPr>
            <w:r w:rsidRPr="008C0C4B">
              <w:t>97,6</w:t>
            </w:r>
          </w:p>
        </w:tc>
      </w:tr>
      <w:tr w:rsidR="00404D39" w:rsidRPr="008C0C4B" w:rsidTr="002C0BFE">
        <w:trPr>
          <w:trHeight w:val="1270"/>
        </w:trPr>
        <w:tc>
          <w:tcPr>
            <w:tcW w:w="709" w:type="dxa"/>
            <w:shd w:val="clear" w:color="auto" w:fill="auto"/>
            <w:vAlign w:val="center"/>
          </w:tcPr>
          <w:p w:rsidR="00404D39" w:rsidRPr="008C0C4B" w:rsidRDefault="00404D39" w:rsidP="002C0BFE">
            <w:pPr>
              <w:jc w:val="center"/>
            </w:pPr>
            <w:r w:rsidRPr="008C0C4B">
              <w:t>3</w:t>
            </w:r>
          </w:p>
        </w:tc>
        <w:tc>
          <w:tcPr>
            <w:tcW w:w="1418" w:type="dxa"/>
            <w:shd w:val="clear" w:color="auto" w:fill="auto"/>
          </w:tcPr>
          <w:p w:rsidR="00404D39" w:rsidRPr="008C0C4B" w:rsidRDefault="00404D39" w:rsidP="002C0BFE">
            <w:r w:rsidRPr="008C0C4B">
              <w:t>Денежные доходы на душу населения, тыс. руб.</w:t>
            </w:r>
          </w:p>
        </w:tc>
        <w:tc>
          <w:tcPr>
            <w:tcW w:w="1275" w:type="dxa"/>
            <w:shd w:val="clear" w:color="auto" w:fill="auto"/>
            <w:vAlign w:val="center"/>
          </w:tcPr>
          <w:p w:rsidR="00404D39" w:rsidRPr="008C0C4B" w:rsidRDefault="00404D39" w:rsidP="002C0BFE">
            <w:pPr>
              <w:jc w:val="right"/>
            </w:pPr>
            <w:r w:rsidRPr="008C0C4B">
              <w:t>13,1</w:t>
            </w:r>
          </w:p>
        </w:tc>
        <w:tc>
          <w:tcPr>
            <w:tcW w:w="1134" w:type="dxa"/>
            <w:shd w:val="clear" w:color="auto" w:fill="auto"/>
            <w:vAlign w:val="center"/>
          </w:tcPr>
          <w:p w:rsidR="00404D39" w:rsidRPr="008C0C4B" w:rsidRDefault="00404D39" w:rsidP="002C0BFE">
            <w:pPr>
              <w:jc w:val="right"/>
            </w:pPr>
            <w:r w:rsidRPr="008C0C4B">
              <w:t>16, 5</w:t>
            </w:r>
          </w:p>
        </w:tc>
        <w:tc>
          <w:tcPr>
            <w:tcW w:w="1134" w:type="dxa"/>
            <w:vAlign w:val="center"/>
          </w:tcPr>
          <w:p w:rsidR="00404D39" w:rsidRPr="008C0C4B" w:rsidRDefault="00404D39" w:rsidP="002C0BFE">
            <w:pPr>
              <w:jc w:val="right"/>
            </w:pPr>
            <w:r w:rsidRPr="008C0C4B">
              <w:t>17, 5</w:t>
            </w:r>
          </w:p>
        </w:tc>
        <w:tc>
          <w:tcPr>
            <w:tcW w:w="1276" w:type="dxa"/>
            <w:vAlign w:val="center"/>
          </w:tcPr>
          <w:p w:rsidR="00404D39" w:rsidRPr="008C0C4B" w:rsidRDefault="00404D39" w:rsidP="002C0BFE">
            <w:pPr>
              <w:jc w:val="right"/>
            </w:pPr>
            <w:r w:rsidRPr="008C0C4B">
              <w:t>18 ,6</w:t>
            </w:r>
          </w:p>
        </w:tc>
        <w:tc>
          <w:tcPr>
            <w:tcW w:w="1134" w:type="dxa"/>
            <w:vAlign w:val="center"/>
          </w:tcPr>
          <w:p w:rsidR="00404D39" w:rsidRPr="008C0C4B" w:rsidRDefault="00404D39" w:rsidP="002C0BFE">
            <w:pPr>
              <w:jc w:val="right"/>
            </w:pPr>
            <w:r w:rsidRPr="008C0C4B">
              <w:t>19, 7</w:t>
            </w:r>
          </w:p>
        </w:tc>
        <w:tc>
          <w:tcPr>
            <w:tcW w:w="1276" w:type="dxa"/>
            <w:vAlign w:val="center"/>
          </w:tcPr>
          <w:p w:rsidR="00404D39" w:rsidRPr="008C0C4B" w:rsidRDefault="00404D39" w:rsidP="002C0BFE">
            <w:pPr>
              <w:jc w:val="right"/>
            </w:pPr>
            <w:r w:rsidRPr="008C0C4B">
              <w:t>19,9</w:t>
            </w:r>
          </w:p>
        </w:tc>
      </w:tr>
      <w:tr w:rsidR="00404D39" w:rsidRPr="008C0C4B" w:rsidTr="002C0BFE">
        <w:trPr>
          <w:trHeight w:val="1028"/>
        </w:trPr>
        <w:tc>
          <w:tcPr>
            <w:tcW w:w="709" w:type="dxa"/>
            <w:shd w:val="clear" w:color="auto" w:fill="auto"/>
            <w:vAlign w:val="center"/>
          </w:tcPr>
          <w:p w:rsidR="00404D39" w:rsidRPr="008C0C4B" w:rsidRDefault="00404D39" w:rsidP="002C0BFE">
            <w:pPr>
              <w:jc w:val="center"/>
            </w:pPr>
            <w:r w:rsidRPr="008C0C4B">
              <w:t>4</w:t>
            </w:r>
          </w:p>
        </w:tc>
        <w:tc>
          <w:tcPr>
            <w:tcW w:w="1418" w:type="dxa"/>
            <w:shd w:val="clear" w:color="auto" w:fill="auto"/>
          </w:tcPr>
          <w:p w:rsidR="00404D39" w:rsidRPr="008C0C4B" w:rsidRDefault="00404D39" w:rsidP="002C0BFE">
            <w:r w:rsidRPr="008C0C4B">
              <w:t>Темпы роста реальных денежных доходов, %</w:t>
            </w:r>
          </w:p>
        </w:tc>
        <w:tc>
          <w:tcPr>
            <w:tcW w:w="1275" w:type="dxa"/>
            <w:shd w:val="clear" w:color="auto" w:fill="auto"/>
            <w:vAlign w:val="center"/>
          </w:tcPr>
          <w:p w:rsidR="00404D39" w:rsidRPr="008C0C4B" w:rsidRDefault="00404D39" w:rsidP="002C0BFE">
            <w:pPr>
              <w:jc w:val="right"/>
            </w:pPr>
            <w:r w:rsidRPr="008C0C4B">
              <w:t>105,3</w:t>
            </w:r>
          </w:p>
        </w:tc>
        <w:tc>
          <w:tcPr>
            <w:tcW w:w="1134" w:type="dxa"/>
            <w:shd w:val="clear" w:color="auto" w:fill="auto"/>
            <w:vAlign w:val="center"/>
          </w:tcPr>
          <w:p w:rsidR="00404D39" w:rsidRPr="008C0C4B" w:rsidRDefault="00404D39" w:rsidP="002C0BFE">
            <w:pPr>
              <w:jc w:val="right"/>
            </w:pPr>
            <w:r w:rsidRPr="008C0C4B">
              <w:t>125,4</w:t>
            </w:r>
          </w:p>
        </w:tc>
        <w:tc>
          <w:tcPr>
            <w:tcW w:w="1134" w:type="dxa"/>
            <w:vAlign w:val="center"/>
          </w:tcPr>
          <w:p w:rsidR="00404D39" w:rsidRPr="008C0C4B" w:rsidRDefault="00404D39" w:rsidP="002C0BFE">
            <w:pPr>
              <w:jc w:val="right"/>
            </w:pPr>
            <w:r w:rsidRPr="008C0C4B">
              <w:t>106,3</w:t>
            </w:r>
          </w:p>
        </w:tc>
        <w:tc>
          <w:tcPr>
            <w:tcW w:w="1276" w:type="dxa"/>
            <w:vAlign w:val="center"/>
          </w:tcPr>
          <w:p w:rsidR="00404D39" w:rsidRPr="008C0C4B" w:rsidRDefault="00404D39" w:rsidP="002C0BFE">
            <w:pPr>
              <w:jc w:val="right"/>
            </w:pPr>
            <w:r w:rsidRPr="008C0C4B">
              <w:t>106,2</w:t>
            </w:r>
          </w:p>
        </w:tc>
        <w:tc>
          <w:tcPr>
            <w:tcW w:w="1134" w:type="dxa"/>
            <w:vAlign w:val="center"/>
          </w:tcPr>
          <w:p w:rsidR="00404D39" w:rsidRPr="008C0C4B" w:rsidRDefault="00404D39" w:rsidP="002C0BFE">
            <w:pPr>
              <w:jc w:val="right"/>
            </w:pPr>
            <w:r w:rsidRPr="008C0C4B">
              <w:t>106,1</w:t>
            </w:r>
          </w:p>
        </w:tc>
        <w:tc>
          <w:tcPr>
            <w:tcW w:w="1276" w:type="dxa"/>
            <w:vAlign w:val="center"/>
          </w:tcPr>
          <w:p w:rsidR="00404D39" w:rsidRPr="008C0C4B" w:rsidRDefault="00404D39" w:rsidP="002C0BFE">
            <w:pPr>
              <w:jc w:val="right"/>
            </w:pPr>
            <w:r w:rsidRPr="008C0C4B">
              <w:t>101,0</w:t>
            </w:r>
          </w:p>
        </w:tc>
      </w:tr>
    </w:tbl>
    <w:p w:rsidR="00404D39" w:rsidRPr="008B6B2E" w:rsidRDefault="00404D39" w:rsidP="00404D39">
      <w:pPr>
        <w:pStyle w:val="af"/>
        <w:keepNext/>
        <w:spacing w:line="360" w:lineRule="auto"/>
        <w:ind w:firstLine="720"/>
        <w:rPr>
          <w:sz w:val="24"/>
          <w:szCs w:val="24"/>
        </w:rPr>
      </w:pPr>
    </w:p>
    <w:p w:rsidR="00404D39" w:rsidRPr="00BC4E9D" w:rsidRDefault="00404D39" w:rsidP="00404D39">
      <w:pPr>
        <w:pStyle w:val="af"/>
        <w:keepNext/>
        <w:ind w:firstLine="720"/>
        <w:rPr>
          <w:szCs w:val="28"/>
        </w:rPr>
      </w:pPr>
      <w:r w:rsidRPr="00BC4E9D">
        <w:rPr>
          <w:szCs w:val="28"/>
        </w:rPr>
        <w:t>В город</w:t>
      </w:r>
      <w:r>
        <w:rPr>
          <w:szCs w:val="28"/>
        </w:rPr>
        <w:t>ском округе</w:t>
      </w:r>
      <w:r w:rsidRPr="00BC4E9D">
        <w:rPr>
          <w:szCs w:val="28"/>
        </w:rPr>
        <w:t xml:space="preserve"> сложилась тенденция дина</w:t>
      </w:r>
      <w:r>
        <w:rPr>
          <w:szCs w:val="28"/>
        </w:rPr>
        <w:t>мичного роста заработной платы и д</w:t>
      </w:r>
      <w:r w:rsidRPr="000E3B87">
        <w:rPr>
          <w:szCs w:val="28"/>
        </w:rPr>
        <w:t>енежны</w:t>
      </w:r>
      <w:r>
        <w:rPr>
          <w:szCs w:val="28"/>
        </w:rPr>
        <w:t>х</w:t>
      </w:r>
      <w:r w:rsidRPr="000E3B87">
        <w:rPr>
          <w:szCs w:val="28"/>
        </w:rPr>
        <w:t xml:space="preserve"> доход</w:t>
      </w:r>
      <w:r>
        <w:rPr>
          <w:szCs w:val="28"/>
        </w:rPr>
        <w:t>ов</w:t>
      </w:r>
      <w:r w:rsidRPr="000E3B87">
        <w:rPr>
          <w:szCs w:val="28"/>
        </w:rPr>
        <w:t xml:space="preserve"> на душу населения</w:t>
      </w:r>
      <w:r>
        <w:rPr>
          <w:szCs w:val="28"/>
        </w:rPr>
        <w:t>.</w:t>
      </w:r>
      <w:r w:rsidRPr="000E3B87">
        <w:rPr>
          <w:szCs w:val="28"/>
        </w:rPr>
        <w:t xml:space="preserve"> </w:t>
      </w:r>
      <w:r w:rsidRPr="00BC4E9D">
        <w:rPr>
          <w:szCs w:val="28"/>
        </w:rPr>
        <w:t>Среднемесячная заработная плата работников в 201</w:t>
      </w:r>
      <w:r>
        <w:rPr>
          <w:szCs w:val="28"/>
        </w:rPr>
        <w:t>7</w:t>
      </w:r>
      <w:r w:rsidRPr="00BC4E9D">
        <w:rPr>
          <w:szCs w:val="28"/>
        </w:rPr>
        <w:t xml:space="preserve"> году по город</w:t>
      </w:r>
      <w:r>
        <w:rPr>
          <w:szCs w:val="28"/>
        </w:rPr>
        <w:t>скому округу Шиханы</w:t>
      </w:r>
      <w:r w:rsidRPr="00BC4E9D">
        <w:rPr>
          <w:szCs w:val="28"/>
        </w:rPr>
        <w:t xml:space="preserve"> составила </w:t>
      </w:r>
      <w:r>
        <w:rPr>
          <w:szCs w:val="28"/>
        </w:rPr>
        <w:t>32</w:t>
      </w:r>
      <w:r w:rsidRPr="000E4328">
        <w:rPr>
          <w:szCs w:val="28"/>
        </w:rPr>
        <w:t xml:space="preserve"> </w:t>
      </w:r>
      <w:r>
        <w:rPr>
          <w:szCs w:val="28"/>
        </w:rPr>
        <w:t>30</w:t>
      </w:r>
      <w:r w:rsidRPr="000E4328">
        <w:rPr>
          <w:szCs w:val="28"/>
        </w:rPr>
        <w:t>0,00</w:t>
      </w:r>
      <w:r>
        <w:rPr>
          <w:szCs w:val="28"/>
        </w:rPr>
        <w:t xml:space="preserve"> рублей</w:t>
      </w:r>
      <w:r w:rsidRPr="00BC4E9D">
        <w:rPr>
          <w:szCs w:val="28"/>
        </w:rPr>
        <w:t xml:space="preserve"> и возросла на </w:t>
      </w:r>
      <w:r>
        <w:rPr>
          <w:szCs w:val="28"/>
        </w:rPr>
        <w:t>24</w:t>
      </w:r>
      <w:r w:rsidRPr="00094971">
        <w:rPr>
          <w:szCs w:val="28"/>
        </w:rPr>
        <w:t>% к 20</w:t>
      </w:r>
      <w:r>
        <w:rPr>
          <w:szCs w:val="28"/>
        </w:rPr>
        <w:t>12</w:t>
      </w:r>
      <w:r w:rsidRPr="00094971">
        <w:rPr>
          <w:szCs w:val="28"/>
        </w:rPr>
        <w:t xml:space="preserve"> году.</w:t>
      </w:r>
      <w:r w:rsidRPr="00BC4E9D">
        <w:rPr>
          <w:szCs w:val="28"/>
        </w:rPr>
        <w:t xml:space="preserve"> Задолженность по выплат</w:t>
      </w:r>
      <w:r>
        <w:rPr>
          <w:szCs w:val="28"/>
        </w:rPr>
        <w:t>е заработной платы отсутствует.</w:t>
      </w:r>
    </w:p>
    <w:p w:rsidR="00404D39" w:rsidRDefault="00404D39" w:rsidP="00404D39">
      <w:pPr>
        <w:pStyle w:val="ae"/>
        <w:spacing w:line="240" w:lineRule="auto"/>
        <w:ind w:firstLine="539"/>
        <w:jc w:val="center"/>
        <w:rPr>
          <w:rFonts w:ascii="Times New Roman" w:hAnsi="Times New Roman"/>
          <w:b/>
          <w:sz w:val="28"/>
          <w:szCs w:val="28"/>
        </w:rPr>
      </w:pPr>
    </w:p>
    <w:p w:rsidR="00404D39" w:rsidRDefault="00404D39" w:rsidP="00404D39">
      <w:pPr>
        <w:pStyle w:val="ae"/>
        <w:spacing w:line="240" w:lineRule="auto"/>
        <w:ind w:firstLine="539"/>
        <w:jc w:val="center"/>
        <w:rPr>
          <w:rFonts w:ascii="Times New Roman" w:hAnsi="Times New Roman"/>
          <w:sz w:val="28"/>
          <w:szCs w:val="28"/>
        </w:rPr>
      </w:pPr>
      <w:r w:rsidRPr="009B7D25">
        <w:rPr>
          <w:rFonts w:ascii="Times New Roman" w:hAnsi="Times New Roman"/>
          <w:sz w:val="28"/>
          <w:szCs w:val="28"/>
        </w:rPr>
        <w:t>Структура денежных доходов и расходов населения</w:t>
      </w:r>
    </w:p>
    <w:p w:rsidR="00404D39" w:rsidRDefault="00404D39" w:rsidP="00404D39">
      <w:pPr>
        <w:pStyle w:val="ae"/>
        <w:spacing w:line="240" w:lineRule="auto"/>
        <w:ind w:firstLine="539"/>
        <w:jc w:val="center"/>
        <w:rPr>
          <w:rFonts w:ascii="Times New Roman" w:hAnsi="Times New Roman"/>
          <w:sz w:val="28"/>
          <w:szCs w:val="28"/>
        </w:rPr>
      </w:pPr>
    </w:p>
    <w:tbl>
      <w:tblPr>
        <w:tblW w:w="9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126"/>
        <w:gridCol w:w="993"/>
        <w:gridCol w:w="992"/>
        <w:gridCol w:w="1134"/>
        <w:gridCol w:w="1134"/>
        <w:gridCol w:w="1134"/>
        <w:gridCol w:w="1134"/>
        <w:gridCol w:w="22"/>
      </w:tblGrid>
      <w:tr w:rsidR="00404D39" w:rsidRPr="0056696C" w:rsidTr="002C0BFE">
        <w:trPr>
          <w:gridAfter w:val="1"/>
          <w:wAfter w:w="22" w:type="dxa"/>
        </w:trPr>
        <w:tc>
          <w:tcPr>
            <w:tcW w:w="709" w:type="dxa"/>
            <w:shd w:val="clear" w:color="auto" w:fill="auto"/>
          </w:tcPr>
          <w:p w:rsidR="00404D39" w:rsidRPr="008C0C4B" w:rsidRDefault="00404D39" w:rsidP="002C0BFE">
            <w:pPr>
              <w:jc w:val="center"/>
            </w:pPr>
            <w:r w:rsidRPr="008C0C4B">
              <w:t>№ п/п</w:t>
            </w:r>
          </w:p>
        </w:tc>
        <w:tc>
          <w:tcPr>
            <w:tcW w:w="2126" w:type="dxa"/>
            <w:shd w:val="clear" w:color="auto" w:fill="auto"/>
          </w:tcPr>
          <w:p w:rsidR="00404D39" w:rsidRPr="008C0C4B" w:rsidRDefault="00404D39" w:rsidP="002C0BFE">
            <w:pPr>
              <w:jc w:val="center"/>
            </w:pPr>
            <w:r w:rsidRPr="008C0C4B">
              <w:t>Показатель</w:t>
            </w:r>
          </w:p>
        </w:tc>
        <w:tc>
          <w:tcPr>
            <w:tcW w:w="993" w:type="dxa"/>
            <w:shd w:val="clear" w:color="auto" w:fill="auto"/>
          </w:tcPr>
          <w:p w:rsidR="00404D39" w:rsidRPr="008C0C4B" w:rsidRDefault="00404D39" w:rsidP="002C0BFE">
            <w:pPr>
              <w:jc w:val="center"/>
            </w:pPr>
            <w:r w:rsidRPr="008C0C4B">
              <w:t>2012 год</w:t>
            </w:r>
          </w:p>
        </w:tc>
        <w:tc>
          <w:tcPr>
            <w:tcW w:w="992" w:type="dxa"/>
            <w:shd w:val="clear" w:color="auto" w:fill="auto"/>
          </w:tcPr>
          <w:p w:rsidR="00404D39" w:rsidRPr="008C0C4B" w:rsidRDefault="00404D39" w:rsidP="002C0BFE">
            <w:pPr>
              <w:jc w:val="center"/>
            </w:pPr>
            <w:r w:rsidRPr="008C0C4B">
              <w:t>2013 год</w:t>
            </w:r>
          </w:p>
        </w:tc>
        <w:tc>
          <w:tcPr>
            <w:tcW w:w="1134" w:type="dxa"/>
          </w:tcPr>
          <w:p w:rsidR="00404D39" w:rsidRPr="008C0C4B" w:rsidRDefault="00404D39" w:rsidP="002C0BFE">
            <w:pPr>
              <w:jc w:val="center"/>
            </w:pPr>
            <w:r w:rsidRPr="008C0C4B">
              <w:t>2014 год</w:t>
            </w:r>
          </w:p>
        </w:tc>
        <w:tc>
          <w:tcPr>
            <w:tcW w:w="1134" w:type="dxa"/>
          </w:tcPr>
          <w:p w:rsidR="00404D39" w:rsidRPr="008C0C4B" w:rsidRDefault="00404D39" w:rsidP="002C0BFE">
            <w:pPr>
              <w:jc w:val="center"/>
            </w:pPr>
            <w:r w:rsidRPr="008C0C4B">
              <w:t>2015 год</w:t>
            </w:r>
          </w:p>
        </w:tc>
        <w:tc>
          <w:tcPr>
            <w:tcW w:w="1134" w:type="dxa"/>
          </w:tcPr>
          <w:p w:rsidR="00404D39" w:rsidRPr="008C0C4B" w:rsidRDefault="00404D39" w:rsidP="002C0BFE">
            <w:pPr>
              <w:jc w:val="center"/>
            </w:pPr>
            <w:r w:rsidRPr="008C0C4B">
              <w:t>2016 год</w:t>
            </w:r>
          </w:p>
        </w:tc>
        <w:tc>
          <w:tcPr>
            <w:tcW w:w="1134" w:type="dxa"/>
          </w:tcPr>
          <w:p w:rsidR="00404D39" w:rsidRPr="0056696C" w:rsidRDefault="00404D39" w:rsidP="002C0BFE">
            <w:pPr>
              <w:jc w:val="center"/>
            </w:pPr>
            <w:r w:rsidRPr="0056696C">
              <w:t>2017 год</w:t>
            </w:r>
          </w:p>
        </w:tc>
      </w:tr>
      <w:tr w:rsidR="00404D39" w:rsidRPr="0056696C" w:rsidTr="002C0BFE">
        <w:trPr>
          <w:gridAfter w:val="1"/>
          <w:wAfter w:w="22" w:type="dxa"/>
        </w:trPr>
        <w:tc>
          <w:tcPr>
            <w:tcW w:w="709" w:type="dxa"/>
            <w:shd w:val="clear" w:color="auto" w:fill="auto"/>
          </w:tcPr>
          <w:p w:rsidR="00404D39" w:rsidRPr="008C0C4B" w:rsidRDefault="00404D39" w:rsidP="002C0BFE">
            <w:pPr>
              <w:jc w:val="center"/>
            </w:pPr>
            <w:r w:rsidRPr="008C0C4B">
              <w:t>1</w:t>
            </w:r>
          </w:p>
        </w:tc>
        <w:tc>
          <w:tcPr>
            <w:tcW w:w="2126" w:type="dxa"/>
            <w:shd w:val="clear" w:color="auto" w:fill="auto"/>
          </w:tcPr>
          <w:p w:rsidR="00404D39" w:rsidRPr="008C0C4B" w:rsidRDefault="00404D39" w:rsidP="002C0BFE">
            <w:r w:rsidRPr="008C0C4B">
              <w:rPr>
                <w:bCs/>
              </w:rPr>
              <w:t>ВСЕГО ДОХОДОВ, %</w:t>
            </w:r>
          </w:p>
        </w:tc>
        <w:tc>
          <w:tcPr>
            <w:tcW w:w="993" w:type="dxa"/>
            <w:shd w:val="clear" w:color="auto" w:fill="auto"/>
          </w:tcPr>
          <w:p w:rsidR="00404D39" w:rsidRPr="008C0C4B" w:rsidRDefault="00404D39" w:rsidP="002C0BFE">
            <w:pPr>
              <w:jc w:val="right"/>
            </w:pPr>
            <w:r w:rsidRPr="008C0C4B">
              <w:t>100,0</w:t>
            </w:r>
          </w:p>
        </w:tc>
        <w:tc>
          <w:tcPr>
            <w:tcW w:w="992" w:type="dxa"/>
            <w:shd w:val="clear" w:color="auto" w:fill="auto"/>
          </w:tcPr>
          <w:p w:rsidR="00404D39" w:rsidRPr="008C0C4B" w:rsidRDefault="00404D39" w:rsidP="002C0BFE">
            <w:pPr>
              <w:jc w:val="right"/>
            </w:pPr>
            <w:r w:rsidRPr="008C0C4B">
              <w:t>100,0</w:t>
            </w:r>
          </w:p>
        </w:tc>
        <w:tc>
          <w:tcPr>
            <w:tcW w:w="1134" w:type="dxa"/>
          </w:tcPr>
          <w:p w:rsidR="00404D39" w:rsidRPr="008C0C4B" w:rsidRDefault="00404D39" w:rsidP="002C0BFE">
            <w:pPr>
              <w:jc w:val="right"/>
            </w:pPr>
            <w:r w:rsidRPr="008C0C4B">
              <w:t>100,0</w:t>
            </w:r>
          </w:p>
        </w:tc>
        <w:tc>
          <w:tcPr>
            <w:tcW w:w="1134" w:type="dxa"/>
          </w:tcPr>
          <w:p w:rsidR="00404D39" w:rsidRPr="008C0C4B" w:rsidRDefault="00404D39" w:rsidP="002C0BFE">
            <w:pPr>
              <w:jc w:val="right"/>
            </w:pPr>
            <w:r w:rsidRPr="008C0C4B">
              <w:t>100,0</w:t>
            </w:r>
          </w:p>
        </w:tc>
        <w:tc>
          <w:tcPr>
            <w:tcW w:w="1134" w:type="dxa"/>
          </w:tcPr>
          <w:p w:rsidR="00404D39" w:rsidRPr="008C0C4B" w:rsidRDefault="00404D39" w:rsidP="002C0BFE">
            <w:pPr>
              <w:jc w:val="right"/>
            </w:pPr>
            <w:r w:rsidRPr="008C0C4B">
              <w:t>100,0</w:t>
            </w:r>
          </w:p>
        </w:tc>
        <w:tc>
          <w:tcPr>
            <w:tcW w:w="1134" w:type="dxa"/>
          </w:tcPr>
          <w:p w:rsidR="00404D39" w:rsidRPr="0056696C" w:rsidRDefault="00404D39" w:rsidP="002C0BFE">
            <w:pPr>
              <w:jc w:val="right"/>
            </w:pPr>
            <w:r w:rsidRPr="0056696C">
              <w:t>100,0</w:t>
            </w:r>
          </w:p>
        </w:tc>
      </w:tr>
      <w:tr w:rsidR="00404D39" w:rsidRPr="0056696C" w:rsidTr="002C0BFE">
        <w:trPr>
          <w:gridAfter w:val="1"/>
          <w:wAfter w:w="22" w:type="dxa"/>
        </w:trPr>
        <w:tc>
          <w:tcPr>
            <w:tcW w:w="709" w:type="dxa"/>
            <w:shd w:val="clear" w:color="auto" w:fill="auto"/>
          </w:tcPr>
          <w:p w:rsidR="00404D39" w:rsidRPr="008C0C4B" w:rsidRDefault="00404D39" w:rsidP="002C0BFE">
            <w:pPr>
              <w:jc w:val="center"/>
            </w:pPr>
            <w:r w:rsidRPr="008C0C4B">
              <w:t>1.1</w:t>
            </w:r>
          </w:p>
        </w:tc>
        <w:tc>
          <w:tcPr>
            <w:tcW w:w="2126" w:type="dxa"/>
            <w:shd w:val="clear" w:color="auto" w:fill="auto"/>
            <w:vAlign w:val="center"/>
          </w:tcPr>
          <w:p w:rsidR="00404D39" w:rsidRPr="008C0C4B" w:rsidRDefault="00404D39" w:rsidP="002C0BFE">
            <w:pPr>
              <w:rPr>
                <w:bCs/>
              </w:rPr>
            </w:pPr>
            <w:r w:rsidRPr="008C0C4B">
              <w:rPr>
                <w:bCs/>
              </w:rPr>
              <w:t xml:space="preserve">Оплата труда,% </w:t>
            </w:r>
          </w:p>
        </w:tc>
        <w:tc>
          <w:tcPr>
            <w:tcW w:w="993" w:type="dxa"/>
            <w:shd w:val="clear" w:color="auto" w:fill="auto"/>
          </w:tcPr>
          <w:p w:rsidR="00404D39" w:rsidRPr="008C0C4B" w:rsidRDefault="00404D39" w:rsidP="002C0BFE">
            <w:pPr>
              <w:jc w:val="right"/>
            </w:pPr>
            <w:r w:rsidRPr="008C0C4B">
              <w:t>54,3</w:t>
            </w:r>
          </w:p>
        </w:tc>
        <w:tc>
          <w:tcPr>
            <w:tcW w:w="992" w:type="dxa"/>
            <w:shd w:val="clear" w:color="auto" w:fill="auto"/>
          </w:tcPr>
          <w:p w:rsidR="00404D39" w:rsidRPr="008C0C4B" w:rsidRDefault="00404D39" w:rsidP="002C0BFE">
            <w:pPr>
              <w:jc w:val="right"/>
            </w:pPr>
            <w:r w:rsidRPr="008C0C4B">
              <w:t>47,7</w:t>
            </w:r>
          </w:p>
        </w:tc>
        <w:tc>
          <w:tcPr>
            <w:tcW w:w="1134" w:type="dxa"/>
          </w:tcPr>
          <w:p w:rsidR="00404D39" w:rsidRPr="008C0C4B" w:rsidRDefault="00404D39" w:rsidP="002C0BFE">
            <w:pPr>
              <w:jc w:val="right"/>
            </w:pPr>
            <w:r w:rsidRPr="008C0C4B">
              <w:t>47,8</w:t>
            </w:r>
          </w:p>
        </w:tc>
        <w:tc>
          <w:tcPr>
            <w:tcW w:w="1134" w:type="dxa"/>
          </w:tcPr>
          <w:p w:rsidR="00404D39" w:rsidRPr="008C0C4B" w:rsidRDefault="00404D39" w:rsidP="002C0BFE">
            <w:pPr>
              <w:jc w:val="right"/>
            </w:pPr>
            <w:r w:rsidRPr="008C0C4B">
              <w:t>45,7</w:t>
            </w:r>
          </w:p>
        </w:tc>
        <w:tc>
          <w:tcPr>
            <w:tcW w:w="1134" w:type="dxa"/>
          </w:tcPr>
          <w:p w:rsidR="00404D39" w:rsidRPr="008C0C4B" w:rsidRDefault="00404D39" w:rsidP="002C0BFE">
            <w:pPr>
              <w:jc w:val="right"/>
            </w:pPr>
            <w:r w:rsidRPr="008C0C4B">
              <w:t>46,3</w:t>
            </w:r>
          </w:p>
        </w:tc>
        <w:tc>
          <w:tcPr>
            <w:tcW w:w="1134" w:type="dxa"/>
          </w:tcPr>
          <w:p w:rsidR="00404D39" w:rsidRPr="0056696C" w:rsidRDefault="00404D39" w:rsidP="002C0BFE">
            <w:pPr>
              <w:jc w:val="right"/>
            </w:pPr>
            <w:r>
              <w:t>43,5</w:t>
            </w:r>
          </w:p>
        </w:tc>
      </w:tr>
      <w:tr w:rsidR="00404D39" w:rsidRPr="0056696C" w:rsidTr="002C0BFE">
        <w:trPr>
          <w:gridAfter w:val="1"/>
          <w:wAfter w:w="22" w:type="dxa"/>
        </w:trPr>
        <w:tc>
          <w:tcPr>
            <w:tcW w:w="709" w:type="dxa"/>
            <w:shd w:val="clear" w:color="auto" w:fill="auto"/>
          </w:tcPr>
          <w:p w:rsidR="00404D39" w:rsidRPr="008C0C4B" w:rsidRDefault="00404D39" w:rsidP="002C0BFE">
            <w:pPr>
              <w:jc w:val="center"/>
            </w:pPr>
            <w:r w:rsidRPr="008C0C4B">
              <w:t>1.2</w:t>
            </w:r>
          </w:p>
        </w:tc>
        <w:tc>
          <w:tcPr>
            <w:tcW w:w="2126" w:type="dxa"/>
            <w:shd w:val="clear" w:color="auto" w:fill="auto"/>
            <w:vAlign w:val="center"/>
          </w:tcPr>
          <w:p w:rsidR="00404D39" w:rsidRPr="008C0C4B" w:rsidRDefault="00404D39" w:rsidP="002C0BFE">
            <w:pPr>
              <w:rPr>
                <w:bCs/>
              </w:rPr>
            </w:pPr>
            <w:r w:rsidRPr="008C0C4B">
              <w:rPr>
                <w:bCs/>
              </w:rPr>
              <w:t xml:space="preserve">Доходы от предпринимательской </w:t>
            </w:r>
            <w:r w:rsidRPr="008C0C4B">
              <w:rPr>
                <w:bCs/>
              </w:rPr>
              <w:lastRenderedPageBreak/>
              <w:t>деятельности, %</w:t>
            </w:r>
          </w:p>
          <w:p w:rsidR="00404D39" w:rsidRPr="008C0C4B" w:rsidRDefault="00404D39" w:rsidP="002C0BFE">
            <w:pPr>
              <w:rPr>
                <w:bCs/>
              </w:rPr>
            </w:pPr>
          </w:p>
        </w:tc>
        <w:tc>
          <w:tcPr>
            <w:tcW w:w="993" w:type="dxa"/>
            <w:shd w:val="clear" w:color="auto" w:fill="auto"/>
          </w:tcPr>
          <w:p w:rsidR="00404D39" w:rsidRPr="008C0C4B" w:rsidRDefault="00404D39" w:rsidP="002C0BFE">
            <w:pPr>
              <w:jc w:val="right"/>
            </w:pPr>
            <w:r w:rsidRPr="008C0C4B">
              <w:lastRenderedPageBreak/>
              <w:t>12,5</w:t>
            </w:r>
          </w:p>
        </w:tc>
        <w:tc>
          <w:tcPr>
            <w:tcW w:w="992" w:type="dxa"/>
            <w:shd w:val="clear" w:color="auto" w:fill="auto"/>
          </w:tcPr>
          <w:p w:rsidR="00404D39" w:rsidRPr="008C0C4B" w:rsidRDefault="00404D39" w:rsidP="002C0BFE">
            <w:pPr>
              <w:jc w:val="right"/>
            </w:pPr>
            <w:r w:rsidRPr="008C0C4B">
              <w:t>11,1</w:t>
            </w:r>
          </w:p>
        </w:tc>
        <w:tc>
          <w:tcPr>
            <w:tcW w:w="1134" w:type="dxa"/>
          </w:tcPr>
          <w:p w:rsidR="00404D39" w:rsidRPr="008C0C4B" w:rsidRDefault="00404D39" w:rsidP="002C0BFE">
            <w:pPr>
              <w:jc w:val="right"/>
            </w:pPr>
            <w:r w:rsidRPr="008C0C4B">
              <w:t>11,6</w:t>
            </w:r>
          </w:p>
        </w:tc>
        <w:tc>
          <w:tcPr>
            <w:tcW w:w="1134" w:type="dxa"/>
          </w:tcPr>
          <w:p w:rsidR="00404D39" w:rsidRPr="008C0C4B" w:rsidRDefault="00404D39" w:rsidP="002C0BFE">
            <w:pPr>
              <w:jc w:val="right"/>
            </w:pPr>
            <w:r w:rsidRPr="008C0C4B">
              <w:t>11,9</w:t>
            </w:r>
          </w:p>
        </w:tc>
        <w:tc>
          <w:tcPr>
            <w:tcW w:w="1134" w:type="dxa"/>
          </w:tcPr>
          <w:p w:rsidR="00404D39" w:rsidRPr="008C0C4B" w:rsidRDefault="00404D39" w:rsidP="002C0BFE">
            <w:pPr>
              <w:jc w:val="right"/>
            </w:pPr>
            <w:r w:rsidRPr="008C0C4B">
              <w:t>12,3</w:t>
            </w:r>
          </w:p>
        </w:tc>
        <w:tc>
          <w:tcPr>
            <w:tcW w:w="1134" w:type="dxa"/>
          </w:tcPr>
          <w:p w:rsidR="00404D39" w:rsidRPr="0056696C" w:rsidRDefault="00404D39" w:rsidP="002C0BFE">
            <w:pPr>
              <w:jc w:val="right"/>
            </w:pPr>
            <w:r>
              <w:t>11,9</w:t>
            </w:r>
          </w:p>
        </w:tc>
      </w:tr>
      <w:tr w:rsidR="00404D39" w:rsidRPr="00167A44" w:rsidTr="002C0BFE">
        <w:tc>
          <w:tcPr>
            <w:tcW w:w="709" w:type="dxa"/>
            <w:shd w:val="clear" w:color="auto" w:fill="auto"/>
          </w:tcPr>
          <w:p w:rsidR="00404D39" w:rsidRPr="008C0C4B" w:rsidRDefault="00404D39" w:rsidP="002C0BFE">
            <w:pPr>
              <w:jc w:val="center"/>
            </w:pPr>
            <w:r w:rsidRPr="008C0C4B">
              <w:lastRenderedPageBreak/>
              <w:t>1.3</w:t>
            </w:r>
          </w:p>
        </w:tc>
        <w:tc>
          <w:tcPr>
            <w:tcW w:w="2126" w:type="dxa"/>
            <w:shd w:val="clear" w:color="auto" w:fill="auto"/>
            <w:vAlign w:val="center"/>
          </w:tcPr>
          <w:p w:rsidR="00404D39" w:rsidRPr="008C0C4B" w:rsidRDefault="00404D39" w:rsidP="002C0BFE">
            <w:pPr>
              <w:rPr>
                <w:bCs/>
              </w:rPr>
            </w:pPr>
            <w:r w:rsidRPr="008C0C4B">
              <w:rPr>
                <w:bCs/>
              </w:rPr>
              <w:t>Социальные выплаты (пенсии и пособия),%</w:t>
            </w:r>
          </w:p>
        </w:tc>
        <w:tc>
          <w:tcPr>
            <w:tcW w:w="993" w:type="dxa"/>
            <w:shd w:val="clear" w:color="auto" w:fill="auto"/>
            <w:vAlign w:val="center"/>
          </w:tcPr>
          <w:p w:rsidR="00404D39" w:rsidRPr="008C0C4B" w:rsidRDefault="00404D39" w:rsidP="002C0BFE">
            <w:pPr>
              <w:jc w:val="right"/>
            </w:pPr>
            <w:r w:rsidRPr="008C0C4B">
              <w:t>30,7</w:t>
            </w:r>
          </w:p>
        </w:tc>
        <w:tc>
          <w:tcPr>
            <w:tcW w:w="992" w:type="dxa"/>
            <w:shd w:val="clear" w:color="auto" w:fill="auto"/>
            <w:vAlign w:val="center"/>
          </w:tcPr>
          <w:p w:rsidR="00404D39" w:rsidRPr="008C0C4B" w:rsidRDefault="00404D39" w:rsidP="002C0BFE">
            <w:pPr>
              <w:jc w:val="right"/>
            </w:pPr>
            <w:r w:rsidRPr="008C0C4B">
              <w:t>39,1</w:t>
            </w:r>
          </w:p>
        </w:tc>
        <w:tc>
          <w:tcPr>
            <w:tcW w:w="1134" w:type="dxa"/>
            <w:vAlign w:val="center"/>
          </w:tcPr>
          <w:p w:rsidR="00404D39" w:rsidRPr="008C0C4B" w:rsidRDefault="00404D39" w:rsidP="002C0BFE">
            <w:pPr>
              <w:jc w:val="right"/>
            </w:pPr>
            <w:r>
              <w:t>38</w:t>
            </w:r>
            <w:r w:rsidRPr="008C0C4B">
              <w:t>,6</w:t>
            </w:r>
          </w:p>
        </w:tc>
        <w:tc>
          <w:tcPr>
            <w:tcW w:w="1134" w:type="dxa"/>
            <w:vAlign w:val="center"/>
          </w:tcPr>
          <w:p w:rsidR="00404D39" w:rsidRPr="008C0C4B" w:rsidRDefault="00404D39" w:rsidP="002C0BFE">
            <w:pPr>
              <w:jc w:val="right"/>
            </w:pPr>
            <w:r w:rsidRPr="008C0C4B">
              <w:t>42,3</w:t>
            </w:r>
          </w:p>
        </w:tc>
        <w:tc>
          <w:tcPr>
            <w:tcW w:w="1134" w:type="dxa"/>
            <w:vAlign w:val="center"/>
          </w:tcPr>
          <w:p w:rsidR="00404D39" w:rsidRPr="008C0C4B" w:rsidRDefault="00404D39" w:rsidP="002C0BFE">
            <w:pPr>
              <w:jc w:val="right"/>
            </w:pPr>
            <w:r w:rsidRPr="008C0C4B">
              <w:t>41,4</w:t>
            </w:r>
          </w:p>
        </w:tc>
        <w:tc>
          <w:tcPr>
            <w:tcW w:w="1156" w:type="dxa"/>
            <w:gridSpan w:val="2"/>
            <w:vAlign w:val="center"/>
          </w:tcPr>
          <w:p w:rsidR="00404D39" w:rsidRPr="0056696C" w:rsidRDefault="00404D39" w:rsidP="002C0BFE">
            <w:pPr>
              <w:jc w:val="right"/>
            </w:pPr>
            <w:r>
              <w:t>42,3</w:t>
            </w:r>
          </w:p>
        </w:tc>
      </w:tr>
      <w:tr w:rsidR="00404D39" w:rsidRPr="00167A44" w:rsidTr="002C0BFE">
        <w:tc>
          <w:tcPr>
            <w:tcW w:w="709" w:type="dxa"/>
            <w:shd w:val="clear" w:color="auto" w:fill="auto"/>
          </w:tcPr>
          <w:p w:rsidR="00404D39" w:rsidRPr="008C0C4B" w:rsidRDefault="00404D39" w:rsidP="002C0BFE">
            <w:pPr>
              <w:jc w:val="center"/>
            </w:pPr>
            <w:r w:rsidRPr="008C0C4B">
              <w:t>1.4</w:t>
            </w:r>
          </w:p>
        </w:tc>
        <w:tc>
          <w:tcPr>
            <w:tcW w:w="2126" w:type="dxa"/>
            <w:shd w:val="clear" w:color="auto" w:fill="auto"/>
            <w:vAlign w:val="center"/>
          </w:tcPr>
          <w:p w:rsidR="00404D39" w:rsidRPr="008C0C4B" w:rsidRDefault="00404D39" w:rsidP="002C0BFE">
            <w:pPr>
              <w:rPr>
                <w:bCs/>
              </w:rPr>
            </w:pPr>
            <w:r w:rsidRPr="008C0C4B">
              <w:rPr>
                <w:bCs/>
              </w:rPr>
              <w:t>Другие доходы,%</w:t>
            </w:r>
          </w:p>
        </w:tc>
        <w:tc>
          <w:tcPr>
            <w:tcW w:w="993" w:type="dxa"/>
            <w:shd w:val="clear" w:color="auto" w:fill="auto"/>
          </w:tcPr>
          <w:p w:rsidR="00404D39" w:rsidRPr="008C0C4B" w:rsidRDefault="00404D39" w:rsidP="002C0BFE">
            <w:pPr>
              <w:jc w:val="right"/>
            </w:pPr>
            <w:r w:rsidRPr="008C0C4B">
              <w:t>2,5</w:t>
            </w:r>
          </w:p>
        </w:tc>
        <w:tc>
          <w:tcPr>
            <w:tcW w:w="992" w:type="dxa"/>
            <w:shd w:val="clear" w:color="auto" w:fill="auto"/>
          </w:tcPr>
          <w:p w:rsidR="00404D39" w:rsidRPr="008C0C4B" w:rsidRDefault="00404D39" w:rsidP="002C0BFE">
            <w:pPr>
              <w:jc w:val="right"/>
            </w:pPr>
            <w:r w:rsidRPr="008C0C4B">
              <w:t>2,1</w:t>
            </w:r>
          </w:p>
        </w:tc>
        <w:tc>
          <w:tcPr>
            <w:tcW w:w="1134" w:type="dxa"/>
          </w:tcPr>
          <w:p w:rsidR="00404D39" w:rsidRPr="008C0C4B" w:rsidRDefault="00404D39" w:rsidP="002C0BFE">
            <w:pPr>
              <w:jc w:val="right"/>
            </w:pPr>
            <w:r w:rsidRPr="008C0C4B">
              <w:t>2,0</w:t>
            </w:r>
          </w:p>
        </w:tc>
        <w:tc>
          <w:tcPr>
            <w:tcW w:w="1134" w:type="dxa"/>
          </w:tcPr>
          <w:p w:rsidR="00404D39" w:rsidRPr="008C0C4B" w:rsidRDefault="00404D39" w:rsidP="002C0BFE">
            <w:pPr>
              <w:jc w:val="right"/>
            </w:pPr>
            <w:r w:rsidRPr="008C0C4B">
              <w:t>0,1</w:t>
            </w:r>
          </w:p>
        </w:tc>
        <w:tc>
          <w:tcPr>
            <w:tcW w:w="1134" w:type="dxa"/>
          </w:tcPr>
          <w:p w:rsidR="00404D39" w:rsidRPr="008C0C4B" w:rsidRDefault="00404D39" w:rsidP="002C0BFE">
            <w:pPr>
              <w:jc w:val="right"/>
            </w:pPr>
            <w:r w:rsidRPr="008C0C4B">
              <w:t>0,0</w:t>
            </w:r>
          </w:p>
        </w:tc>
        <w:tc>
          <w:tcPr>
            <w:tcW w:w="1156" w:type="dxa"/>
            <w:gridSpan w:val="2"/>
          </w:tcPr>
          <w:p w:rsidR="00404D39" w:rsidRPr="0056696C" w:rsidRDefault="00404D39" w:rsidP="002C0BFE">
            <w:pPr>
              <w:jc w:val="right"/>
            </w:pPr>
            <w:r>
              <w:t>2,3</w:t>
            </w:r>
          </w:p>
        </w:tc>
      </w:tr>
      <w:tr w:rsidR="00404D39" w:rsidRPr="008C0C4B" w:rsidTr="002C0BFE">
        <w:tc>
          <w:tcPr>
            <w:tcW w:w="709" w:type="dxa"/>
            <w:shd w:val="clear" w:color="auto" w:fill="auto"/>
          </w:tcPr>
          <w:p w:rsidR="00404D39" w:rsidRPr="008C0C4B" w:rsidRDefault="00404D39" w:rsidP="002C0BFE">
            <w:pPr>
              <w:jc w:val="center"/>
            </w:pPr>
            <w:r w:rsidRPr="008C0C4B">
              <w:t>2</w:t>
            </w:r>
          </w:p>
        </w:tc>
        <w:tc>
          <w:tcPr>
            <w:tcW w:w="2126" w:type="dxa"/>
            <w:shd w:val="clear" w:color="auto" w:fill="auto"/>
          </w:tcPr>
          <w:p w:rsidR="00404D39" w:rsidRPr="008C0C4B" w:rsidRDefault="00404D39" w:rsidP="002C0BFE">
            <w:pPr>
              <w:rPr>
                <w:bCs/>
              </w:rPr>
            </w:pPr>
            <w:r w:rsidRPr="008C0C4B">
              <w:rPr>
                <w:bCs/>
              </w:rPr>
              <w:t>ВСЕГО РАСХОДОВ, %</w:t>
            </w:r>
          </w:p>
        </w:tc>
        <w:tc>
          <w:tcPr>
            <w:tcW w:w="993" w:type="dxa"/>
            <w:shd w:val="clear" w:color="auto" w:fill="auto"/>
          </w:tcPr>
          <w:p w:rsidR="00404D39" w:rsidRPr="008C0C4B" w:rsidRDefault="00404D39" w:rsidP="002C0BFE">
            <w:pPr>
              <w:jc w:val="right"/>
            </w:pPr>
            <w:r w:rsidRPr="008C0C4B">
              <w:t>100,0</w:t>
            </w:r>
          </w:p>
        </w:tc>
        <w:tc>
          <w:tcPr>
            <w:tcW w:w="992" w:type="dxa"/>
            <w:shd w:val="clear" w:color="auto" w:fill="auto"/>
          </w:tcPr>
          <w:p w:rsidR="00404D39" w:rsidRPr="008C0C4B" w:rsidRDefault="00404D39" w:rsidP="002C0BFE">
            <w:pPr>
              <w:jc w:val="right"/>
            </w:pPr>
            <w:r w:rsidRPr="008C0C4B">
              <w:t>100,0</w:t>
            </w:r>
          </w:p>
        </w:tc>
        <w:tc>
          <w:tcPr>
            <w:tcW w:w="1134" w:type="dxa"/>
          </w:tcPr>
          <w:p w:rsidR="00404D39" w:rsidRPr="008C0C4B" w:rsidRDefault="00404D39" w:rsidP="002C0BFE">
            <w:pPr>
              <w:jc w:val="right"/>
            </w:pPr>
            <w:r w:rsidRPr="008C0C4B">
              <w:t>100,0</w:t>
            </w:r>
          </w:p>
        </w:tc>
        <w:tc>
          <w:tcPr>
            <w:tcW w:w="1134" w:type="dxa"/>
          </w:tcPr>
          <w:p w:rsidR="00404D39" w:rsidRPr="008C0C4B" w:rsidRDefault="00404D39" w:rsidP="002C0BFE">
            <w:pPr>
              <w:jc w:val="right"/>
            </w:pPr>
            <w:r w:rsidRPr="008C0C4B">
              <w:t>100,0</w:t>
            </w:r>
          </w:p>
        </w:tc>
        <w:tc>
          <w:tcPr>
            <w:tcW w:w="1134" w:type="dxa"/>
          </w:tcPr>
          <w:p w:rsidR="00404D39" w:rsidRPr="008C0C4B" w:rsidRDefault="00404D39" w:rsidP="002C0BFE">
            <w:pPr>
              <w:jc w:val="right"/>
            </w:pPr>
            <w:r w:rsidRPr="008C0C4B">
              <w:t>100,0</w:t>
            </w:r>
          </w:p>
        </w:tc>
        <w:tc>
          <w:tcPr>
            <w:tcW w:w="1156" w:type="dxa"/>
            <w:gridSpan w:val="2"/>
          </w:tcPr>
          <w:p w:rsidR="00404D39" w:rsidRPr="0056696C" w:rsidRDefault="00404D39" w:rsidP="002C0BFE">
            <w:pPr>
              <w:jc w:val="right"/>
            </w:pPr>
            <w:r w:rsidRPr="0056696C">
              <w:t>100,0</w:t>
            </w:r>
          </w:p>
        </w:tc>
      </w:tr>
      <w:tr w:rsidR="00404D39" w:rsidRPr="008C0C4B" w:rsidTr="002C0BFE">
        <w:tc>
          <w:tcPr>
            <w:tcW w:w="709" w:type="dxa"/>
            <w:shd w:val="clear" w:color="auto" w:fill="auto"/>
          </w:tcPr>
          <w:p w:rsidR="00404D39" w:rsidRPr="008C0C4B" w:rsidRDefault="00404D39" w:rsidP="002C0BFE">
            <w:pPr>
              <w:jc w:val="center"/>
            </w:pPr>
            <w:r w:rsidRPr="008C0C4B">
              <w:t>2.1</w:t>
            </w:r>
          </w:p>
        </w:tc>
        <w:tc>
          <w:tcPr>
            <w:tcW w:w="2126" w:type="dxa"/>
            <w:shd w:val="clear" w:color="auto" w:fill="auto"/>
            <w:vAlign w:val="center"/>
          </w:tcPr>
          <w:p w:rsidR="00404D39" w:rsidRPr="008C0C4B" w:rsidRDefault="00404D39" w:rsidP="002C0BFE">
            <w:pPr>
              <w:rPr>
                <w:bCs/>
              </w:rPr>
            </w:pPr>
            <w:r w:rsidRPr="008C0C4B">
              <w:rPr>
                <w:bCs/>
              </w:rPr>
              <w:t>Покупка товаров,%</w:t>
            </w:r>
          </w:p>
        </w:tc>
        <w:tc>
          <w:tcPr>
            <w:tcW w:w="993" w:type="dxa"/>
            <w:shd w:val="clear" w:color="auto" w:fill="auto"/>
          </w:tcPr>
          <w:p w:rsidR="00404D39" w:rsidRPr="008C0C4B" w:rsidRDefault="00404D39" w:rsidP="002C0BFE">
            <w:pPr>
              <w:jc w:val="right"/>
            </w:pPr>
            <w:r w:rsidRPr="008C0C4B">
              <w:t>16,5</w:t>
            </w:r>
          </w:p>
        </w:tc>
        <w:tc>
          <w:tcPr>
            <w:tcW w:w="992" w:type="dxa"/>
            <w:shd w:val="clear" w:color="auto" w:fill="auto"/>
          </w:tcPr>
          <w:p w:rsidR="00404D39" w:rsidRPr="008C0C4B" w:rsidRDefault="00404D39" w:rsidP="002C0BFE">
            <w:pPr>
              <w:jc w:val="right"/>
            </w:pPr>
            <w:r w:rsidRPr="008C0C4B">
              <w:t>14,4</w:t>
            </w:r>
          </w:p>
        </w:tc>
        <w:tc>
          <w:tcPr>
            <w:tcW w:w="1134" w:type="dxa"/>
          </w:tcPr>
          <w:p w:rsidR="00404D39" w:rsidRPr="008C0C4B" w:rsidRDefault="00404D39" w:rsidP="002C0BFE">
            <w:pPr>
              <w:jc w:val="right"/>
            </w:pPr>
            <w:r w:rsidRPr="008C0C4B">
              <w:t>14,2</w:t>
            </w:r>
          </w:p>
        </w:tc>
        <w:tc>
          <w:tcPr>
            <w:tcW w:w="1134" w:type="dxa"/>
          </w:tcPr>
          <w:p w:rsidR="00404D39" w:rsidRPr="008C0C4B" w:rsidRDefault="00404D39" w:rsidP="002C0BFE">
            <w:pPr>
              <w:jc w:val="right"/>
            </w:pPr>
            <w:r w:rsidRPr="008C0C4B">
              <w:t>14,8</w:t>
            </w:r>
          </w:p>
        </w:tc>
        <w:tc>
          <w:tcPr>
            <w:tcW w:w="1134" w:type="dxa"/>
          </w:tcPr>
          <w:p w:rsidR="00404D39" w:rsidRPr="008C0C4B" w:rsidRDefault="00404D39" w:rsidP="002C0BFE">
            <w:pPr>
              <w:jc w:val="right"/>
            </w:pPr>
            <w:r w:rsidRPr="008C0C4B">
              <w:t>12,2</w:t>
            </w:r>
          </w:p>
        </w:tc>
        <w:tc>
          <w:tcPr>
            <w:tcW w:w="1156" w:type="dxa"/>
            <w:gridSpan w:val="2"/>
          </w:tcPr>
          <w:p w:rsidR="00404D39" w:rsidRPr="0056696C" w:rsidRDefault="00404D39" w:rsidP="002C0BFE">
            <w:pPr>
              <w:jc w:val="right"/>
            </w:pPr>
            <w:r w:rsidRPr="0056696C">
              <w:t>11,0</w:t>
            </w:r>
          </w:p>
        </w:tc>
      </w:tr>
      <w:tr w:rsidR="00404D39" w:rsidRPr="008C0C4B" w:rsidTr="002C0BFE">
        <w:tc>
          <w:tcPr>
            <w:tcW w:w="709" w:type="dxa"/>
            <w:shd w:val="clear" w:color="auto" w:fill="auto"/>
          </w:tcPr>
          <w:p w:rsidR="00404D39" w:rsidRPr="008C0C4B" w:rsidRDefault="00404D39" w:rsidP="002C0BFE">
            <w:pPr>
              <w:jc w:val="center"/>
            </w:pPr>
            <w:r w:rsidRPr="008C0C4B">
              <w:t>2.2</w:t>
            </w:r>
          </w:p>
        </w:tc>
        <w:tc>
          <w:tcPr>
            <w:tcW w:w="2126" w:type="dxa"/>
            <w:shd w:val="clear" w:color="auto" w:fill="auto"/>
            <w:vAlign w:val="center"/>
          </w:tcPr>
          <w:p w:rsidR="00404D39" w:rsidRPr="008C0C4B" w:rsidRDefault="00404D39" w:rsidP="002C0BFE">
            <w:pPr>
              <w:rPr>
                <w:bCs/>
              </w:rPr>
            </w:pPr>
            <w:r w:rsidRPr="008C0C4B">
              <w:rPr>
                <w:bCs/>
              </w:rPr>
              <w:t>Оплата услуг, %</w:t>
            </w:r>
          </w:p>
        </w:tc>
        <w:tc>
          <w:tcPr>
            <w:tcW w:w="993" w:type="dxa"/>
            <w:shd w:val="clear" w:color="auto" w:fill="auto"/>
            <w:vAlign w:val="center"/>
          </w:tcPr>
          <w:p w:rsidR="00404D39" w:rsidRPr="008C0C4B" w:rsidRDefault="00404D39" w:rsidP="002C0BFE">
            <w:pPr>
              <w:jc w:val="right"/>
            </w:pPr>
            <w:r w:rsidRPr="008C0C4B">
              <w:t>10,9</w:t>
            </w:r>
          </w:p>
        </w:tc>
        <w:tc>
          <w:tcPr>
            <w:tcW w:w="992" w:type="dxa"/>
            <w:shd w:val="clear" w:color="auto" w:fill="auto"/>
            <w:vAlign w:val="center"/>
          </w:tcPr>
          <w:p w:rsidR="00404D39" w:rsidRPr="008C0C4B" w:rsidRDefault="00404D39" w:rsidP="002C0BFE">
            <w:pPr>
              <w:jc w:val="right"/>
            </w:pPr>
            <w:r w:rsidRPr="008C0C4B">
              <w:t>9,8</w:t>
            </w:r>
          </w:p>
        </w:tc>
        <w:tc>
          <w:tcPr>
            <w:tcW w:w="1134" w:type="dxa"/>
            <w:vAlign w:val="center"/>
          </w:tcPr>
          <w:p w:rsidR="00404D39" w:rsidRPr="008C0C4B" w:rsidRDefault="00404D39" w:rsidP="002C0BFE">
            <w:pPr>
              <w:jc w:val="right"/>
            </w:pPr>
            <w:r w:rsidRPr="008C0C4B">
              <w:t>9,2</w:t>
            </w:r>
          </w:p>
        </w:tc>
        <w:tc>
          <w:tcPr>
            <w:tcW w:w="1134" w:type="dxa"/>
            <w:vAlign w:val="center"/>
          </w:tcPr>
          <w:p w:rsidR="00404D39" w:rsidRPr="008C0C4B" w:rsidRDefault="00404D39" w:rsidP="002C0BFE">
            <w:pPr>
              <w:jc w:val="right"/>
            </w:pPr>
            <w:r w:rsidRPr="008C0C4B">
              <w:t>4,4</w:t>
            </w:r>
          </w:p>
        </w:tc>
        <w:tc>
          <w:tcPr>
            <w:tcW w:w="1134" w:type="dxa"/>
            <w:vAlign w:val="center"/>
          </w:tcPr>
          <w:p w:rsidR="00404D39" w:rsidRPr="008C0C4B" w:rsidRDefault="00404D39" w:rsidP="002C0BFE">
            <w:pPr>
              <w:jc w:val="right"/>
            </w:pPr>
            <w:r w:rsidRPr="008C0C4B">
              <w:t>6,2</w:t>
            </w:r>
          </w:p>
        </w:tc>
        <w:tc>
          <w:tcPr>
            <w:tcW w:w="1156" w:type="dxa"/>
            <w:gridSpan w:val="2"/>
            <w:vAlign w:val="center"/>
          </w:tcPr>
          <w:p w:rsidR="00404D39" w:rsidRPr="0056696C" w:rsidRDefault="00404D39" w:rsidP="002C0BFE">
            <w:pPr>
              <w:jc w:val="right"/>
            </w:pPr>
            <w:r w:rsidRPr="0056696C">
              <w:t>6,5</w:t>
            </w:r>
          </w:p>
        </w:tc>
      </w:tr>
      <w:tr w:rsidR="00404D39" w:rsidRPr="008C0C4B" w:rsidTr="002C0BFE">
        <w:tc>
          <w:tcPr>
            <w:tcW w:w="709" w:type="dxa"/>
            <w:shd w:val="clear" w:color="auto" w:fill="auto"/>
          </w:tcPr>
          <w:p w:rsidR="00404D39" w:rsidRPr="008C0C4B" w:rsidRDefault="00404D39" w:rsidP="002C0BFE">
            <w:pPr>
              <w:jc w:val="center"/>
            </w:pPr>
            <w:r w:rsidRPr="008C0C4B">
              <w:t>2.3</w:t>
            </w:r>
          </w:p>
        </w:tc>
        <w:tc>
          <w:tcPr>
            <w:tcW w:w="2126" w:type="dxa"/>
            <w:shd w:val="clear" w:color="auto" w:fill="auto"/>
            <w:vAlign w:val="center"/>
          </w:tcPr>
          <w:p w:rsidR="00404D39" w:rsidRPr="008C0C4B" w:rsidRDefault="00404D39" w:rsidP="002C0BFE">
            <w:pPr>
              <w:rPr>
                <w:bCs/>
              </w:rPr>
            </w:pPr>
            <w:r w:rsidRPr="008C0C4B">
              <w:rPr>
                <w:bCs/>
              </w:rPr>
              <w:t>Обязательные платежи и разнообразные взносы,%</w:t>
            </w:r>
          </w:p>
        </w:tc>
        <w:tc>
          <w:tcPr>
            <w:tcW w:w="993" w:type="dxa"/>
            <w:shd w:val="clear" w:color="auto" w:fill="auto"/>
            <w:vAlign w:val="center"/>
          </w:tcPr>
          <w:p w:rsidR="00404D39" w:rsidRPr="008C0C4B" w:rsidRDefault="00404D39" w:rsidP="002C0BFE">
            <w:pPr>
              <w:jc w:val="right"/>
            </w:pPr>
            <w:r w:rsidRPr="008C0C4B">
              <w:t>11,0</w:t>
            </w:r>
          </w:p>
        </w:tc>
        <w:tc>
          <w:tcPr>
            <w:tcW w:w="992" w:type="dxa"/>
            <w:shd w:val="clear" w:color="auto" w:fill="auto"/>
            <w:vAlign w:val="center"/>
          </w:tcPr>
          <w:p w:rsidR="00404D39" w:rsidRPr="008C0C4B" w:rsidRDefault="00404D39" w:rsidP="002C0BFE">
            <w:pPr>
              <w:jc w:val="right"/>
            </w:pPr>
            <w:r w:rsidRPr="008C0C4B">
              <w:t>9,6</w:t>
            </w:r>
          </w:p>
        </w:tc>
        <w:tc>
          <w:tcPr>
            <w:tcW w:w="1134" w:type="dxa"/>
            <w:vAlign w:val="center"/>
          </w:tcPr>
          <w:p w:rsidR="00404D39" w:rsidRPr="008C0C4B" w:rsidRDefault="00404D39" w:rsidP="002C0BFE">
            <w:pPr>
              <w:jc w:val="right"/>
            </w:pPr>
            <w:r w:rsidRPr="008C0C4B">
              <w:t>9,6</w:t>
            </w:r>
          </w:p>
        </w:tc>
        <w:tc>
          <w:tcPr>
            <w:tcW w:w="1134" w:type="dxa"/>
            <w:vAlign w:val="center"/>
          </w:tcPr>
          <w:p w:rsidR="00404D39" w:rsidRPr="008C0C4B" w:rsidRDefault="00404D39" w:rsidP="002C0BFE">
            <w:pPr>
              <w:jc w:val="right"/>
            </w:pPr>
            <w:r w:rsidRPr="008C0C4B">
              <w:t>9,6</w:t>
            </w:r>
          </w:p>
        </w:tc>
        <w:tc>
          <w:tcPr>
            <w:tcW w:w="1134" w:type="dxa"/>
            <w:vAlign w:val="center"/>
          </w:tcPr>
          <w:p w:rsidR="00404D39" w:rsidRPr="008C0C4B" w:rsidRDefault="00404D39" w:rsidP="002C0BFE">
            <w:pPr>
              <w:jc w:val="right"/>
            </w:pPr>
            <w:r w:rsidRPr="008C0C4B">
              <w:t>2,2</w:t>
            </w:r>
          </w:p>
        </w:tc>
        <w:tc>
          <w:tcPr>
            <w:tcW w:w="1156" w:type="dxa"/>
            <w:gridSpan w:val="2"/>
            <w:vAlign w:val="center"/>
          </w:tcPr>
          <w:p w:rsidR="00404D39" w:rsidRPr="0056696C" w:rsidRDefault="00404D39" w:rsidP="002C0BFE">
            <w:pPr>
              <w:jc w:val="right"/>
            </w:pPr>
            <w:r w:rsidRPr="0056696C">
              <w:t>2,2</w:t>
            </w:r>
          </w:p>
        </w:tc>
      </w:tr>
      <w:tr w:rsidR="00404D39" w:rsidRPr="008C0C4B" w:rsidTr="002C0BFE">
        <w:tc>
          <w:tcPr>
            <w:tcW w:w="709" w:type="dxa"/>
            <w:shd w:val="clear" w:color="auto" w:fill="auto"/>
          </w:tcPr>
          <w:p w:rsidR="00404D39" w:rsidRPr="008C0C4B" w:rsidRDefault="00404D39" w:rsidP="002C0BFE">
            <w:pPr>
              <w:jc w:val="center"/>
            </w:pPr>
            <w:r w:rsidRPr="008C0C4B">
              <w:t>2.4</w:t>
            </w:r>
          </w:p>
        </w:tc>
        <w:tc>
          <w:tcPr>
            <w:tcW w:w="2126" w:type="dxa"/>
            <w:shd w:val="clear" w:color="auto" w:fill="auto"/>
            <w:vAlign w:val="center"/>
          </w:tcPr>
          <w:p w:rsidR="00404D39" w:rsidRPr="008C0C4B" w:rsidRDefault="00404D39" w:rsidP="002C0BFE">
            <w:pPr>
              <w:rPr>
                <w:bCs/>
              </w:rPr>
            </w:pPr>
            <w:r w:rsidRPr="008C0C4B">
              <w:rPr>
                <w:bCs/>
              </w:rPr>
              <w:t>Другие расходы,%</w:t>
            </w:r>
          </w:p>
        </w:tc>
        <w:tc>
          <w:tcPr>
            <w:tcW w:w="993" w:type="dxa"/>
            <w:shd w:val="clear" w:color="auto" w:fill="auto"/>
            <w:vAlign w:val="center"/>
          </w:tcPr>
          <w:p w:rsidR="00404D39" w:rsidRPr="008C0C4B" w:rsidRDefault="00404D39" w:rsidP="002C0BFE">
            <w:pPr>
              <w:jc w:val="right"/>
            </w:pPr>
            <w:r w:rsidRPr="008C0C4B">
              <w:t>61,6</w:t>
            </w:r>
          </w:p>
        </w:tc>
        <w:tc>
          <w:tcPr>
            <w:tcW w:w="992" w:type="dxa"/>
            <w:shd w:val="clear" w:color="auto" w:fill="auto"/>
            <w:vAlign w:val="center"/>
          </w:tcPr>
          <w:p w:rsidR="00404D39" w:rsidRPr="008C0C4B" w:rsidRDefault="00404D39" w:rsidP="002C0BFE">
            <w:pPr>
              <w:jc w:val="right"/>
            </w:pPr>
            <w:r w:rsidRPr="008C0C4B">
              <w:t>66,2</w:t>
            </w:r>
          </w:p>
        </w:tc>
        <w:tc>
          <w:tcPr>
            <w:tcW w:w="1134" w:type="dxa"/>
            <w:vAlign w:val="center"/>
          </w:tcPr>
          <w:p w:rsidR="00404D39" w:rsidRPr="008C0C4B" w:rsidRDefault="00404D39" w:rsidP="002C0BFE">
            <w:pPr>
              <w:jc w:val="right"/>
            </w:pPr>
            <w:r w:rsidRPr="008C0C4B">
              <w:t>67,0</w:t>
            </w:r>
          </w:p>
        </w:tc>
        <w:tc>
          <w:tcPr>
            <w:tcW w:w="1134" w:type="dxa"/>
            <w:vAlign w:val="center"/>
          </w:tcPr>
          <w:p w:rsidR="00404D39" w:rsidRPr="008C0C4B" w:rsidRDefault="00404D39" w:rsidP="002C0BFE">
            <w:pPr>
              <w:jc w:val="right"/>
            </w:pPr>
            <w:r w:rsidRPr="008C0C4B">
              <w:t>71,2</w:t>
            </w:r>
          </w:p>
        </w:tc>
        <w:tc>
          <w:tcPr>
            <w:tcW w:w="1134" w:type="dxa"/>
            <w:vAlign w:val="center"/>
          </w:tcPr>
          <w:p w:rsidR="00404D39" w:rsidRPr="008C0C4B" w:rsidRDefault="00404D39" w:rsidP="002C0BFE">
            <w:pPr>
              <w:jc w:val="right"/>
            </w:pPr>
            <w:r w:rsidRPr="008C0C4B">
              <w:t>79,4</w:t>
            </w:r>
          </w:p>
        </w:tc>
        <w:tc>
          <w:tcPr>
            <w:tcW w:w="1156" w:type="dxa"/>
            <w:gridSpan w:val="2"/>
            <w:vAlign w:val="center"/>
          </w:tcPr>
          <w:p w:rsidR="00404D39" w:rsidRPr="0056696C" w:rsidRDefault="00404D39" w:rsidP="002C0BFE">
            <w:pPr>
              <w:jc w:val="right"/>
            </w:pPr>
            <w:r w:rsidRPr="0056696C">
              <w:t>78,6</w:t>
            </w:r>
          </w:p>
        </w:tc>
      </w:tr>
    </w:tbl>
    <w:p w:rsidR="00404D39" w:rsidRPr="008B6B2E" w:rsidRDefault="00404D39" w:rsidP="00404D39">
      <w:pPr>
        <w:pStyle w:val="ae"/>
        <w:spacing w:line="240" w:lineRule="auto"/>
        <w:ind w:firstLine="539"/>
        <w:rPr>
          <w:rFonts w:ascii="Times New Roman" w:hAnsi="Times New Roman"/>
          <w:sz w:val="24"/>
          <w:szCs w:val="28"/>
        </w:rPr>
      </w:pPr>
    </w:p>
    <w:p w:rsidR="00404D39" w:rsidRPr="00F315C0" w:rsidRDefault="00404D39" w:rsidP="00404D39">
      <w:pPr>
        <w:pStyle w:val="a6"/>
        <w:keepNext/>
        <w:ind w:firstLine="709"/>
        <w:rPr>
          <w:sz w:val="28"/>
          <w:szCs w:val="28"/>
        </w:rPr>
      </w:pPr>
      <w:r w:rsidRPr="00F315C0">
        <w:rPr>
          <w:sz w:val="28"/>
          <w:szCs w:val="28"/>
        </w:rPr>
        <w:t>Из таблицы следует, что основными источниками доходов населения явля</w:t>
      </w:r>
      <w:r>
        <w:rPr>
          <w:sz w:val="28"/>
          <w:szCs w:val="28"/>
        </w:rPr>
        <w:t>ется заработная плата и социальные выплаты (пенсии и пособия).</w:t>
      </w:r>
    </w:p>
    <w:p w:rsidR="00404D39" w:rsidRPr="00F315C0" w:rsidRDefault="00404D39" w:rsidP="00404D39">
      <w:pPr>
        <w:ind w:firstLine="709"/>
        <w:jc w:val="both"/>
        <w:rPr>
          <w:sz w:val="28"/>
          <w:szCs w:val="28"/>
        </w:rPr>
      </w:pPr>
      <w:r w:rsidRPr="00F315C0">
        <w:rPr>
          <w:sz w:val="28"/>
          <w:szCs w:val="28"/>
        </w:rPr>
        <w:t xml:space="preserve">В анализируемом периоде продолжилась тенденция </w:t>
      </w:r>
      <w:r>
        <w:rPr>
          <w:sz w:val="28"/>
          <w:szCs w:val="28"/>
        </w:rPr>
        <w:t>снижение</w:t>
      </w:r>
      <w:r w:rsidRPr="00F315C0">
        <w:rPr>
          <w:sz w:val="28"/>
          <w:szCs w:val="28"/>
        </w:rPr>
        <w:t xml:space="preserve"> доли расходов населения на покупку товаров и оплату услуг </w:t>
      </w:r>
      <w:r w:rsidRPr="00E317BD">
        <w:rPr>
          <w:sz w:val="28"/>
          <w:szCs w:val="28"/>
        </w:rPr>
        <w:t xml:space="preserve">(с 27,4% – в 2012 году до 18,4% – в 2016 году), </w:t>
      </w:r>
      <w:r>
        <w:rPr>
          <w:sz w:val="28"/>
          <w:szCs w:val="28"/>
        </w:rPr>
        <w:t>а также снижение доли обязательных платежей и разнообразных взносов (</w:t>
      </w:r>
      <w:r w:rsidRPr="00E317BD">
        <w:rPr>
          <w:sz w:val="28"/>
          <w:szCs w:val="28"/>
        </w:rPr>
        <w:t>с 11 % – в 2012 году до 2,2% – в 2016 году).</w:t>
      </w:r>
    </w:p>
    <w:p w:rsidR="00404D39" w:rsidRPr="00DD65BF" w:rsidRDefault="00404D39" w:rsidP="00404D39">
      <w:pPr>
        <w:ind w:firstLine="708"/>
        <w:jc w:val="both"/>
        <w:rPr>
          <w:spacing w:val="-7"/>
          <w:sz w:val="28"/>
          <w:szCs w:val="28"/>
        </w:rPr>
      </w:pPr>
      <w:r>
        <w:rPr>
          <w:spacing w:val="-7"/>
          <w:sz w:val="28"/>
          <w:szCs w:val="28"/>
        </w:rPr>
        <w:t>Проблемы указа</w:t>
      </w:r>
      <w:r w:rsidRPr="00DD65BF">
        <w:rPr>
          <w:spacing w:val="-7"/>
          <w:sz w:val="28"/>
          <w:szCs w:val="28"/>
        </w:rPr>
        <w:t>нной сферы:</w:t>
      </w:r>
    </w:p>
    <w:p w:rsidR="00404D39" w:rsidRPr="00C56827" w:rsidRDefault="00404D39" w:rsidP="00404D39">
      <w:pPr>
        <w:jc w:val="both"/>
        <w:rPr>
          <w:spacing w:val="-7"/>
          <w:sz w:val="28"/>
          <w:szCs w:val="28"/>
        </w:rPr>
      </w:pPr>
      <w:r w:rsidRPr="00C56827">
        <w:rPr>
          <w:spacing w:val="-7"/>
          <w:sz w:val="28"/>
          <w:szCs w:val="28"/>
        </w:rPr>
        <w:tab/>
      </w:r>
      <w:r>
        <w:rPr>
          <w:spacing w:val="-7"/>
          <w:sz w:val="28"/>
          <w:szCs w:val="28"/>
        </w:rPr>
        <w:t>1</w:t>
      </w:r>
      <w:r w:rsidRPr="00C56827">
        <w:rPr>
          <w:spacing w:val="-7"/>
          <w:sz w:val="28"/>
          <w:szCs w:val="28"/>
        </w:rPr>
        <w:t xml:space="preserve">. </w:t>
      </w:r>
      <w:r w:rsidRPr="00C56827">
        <w:rPr>
          <w:sz w:val="28"/>
          <w:szCs w:val="28"/>
        </w:rPr>
        <w:t>У</w:t>
      </w:r>
      <w:r w:rsidRPr="00C56827">
        <w:rPr>
          <w:spacing w:val="-7"/>
          <w:sz w:val="28"/>
          <w:szCs w:val="28"/>
        </w:rPr>
        <w:t>величение демографической нагрузки на население в трудоспособном возрасте.</w:t>
      </w:r>
    </w:p>
    <w:p w:rsidR="00404D39" w:rsidRPr="00C56827" w:rsidRDefault="00404D39" w:rsidP="00404D39">
      <w:pPr>
        <w:ind w:firstLine="708"/>
        <w:jc w:val="both"/>
        <w:rPr>
          <w:sz w:val="28"/>
          <w:szCs w:val="28"/>
        </w:rPr>
      </w:pPr>
      <w:r>
        <w:rPr>
          <w:spacing w:val="-7"/>
          <w:sz w:val="28"/>
          <w:szCs w:val="28"/>
        </w:rPr>
        <w:t>2</w:t>
      </w:r>
      <w:r w:rsidRPr="00C56827">
        <w:rPr>
          <w:spacing w:val="-7"/>
          <w:sz w:val="28"/>
          <w:szCs w:val="28"/>
        </w:rPr>
        <w:t xml:space="preserve">. </w:t>
      </w:r>
      <w:r w:rsidRPr="00C56827">
        <w:rPr>
          <w:sz w:val="28"/>
          <w:szCs w:val="28"/>
        </w:rPr>
        <w:t>Дисбаланс между спросом и предложением рабочей силы.</w:t>
      </w:r>
    </w:p>
    <w:p w:rsidR="00404D39" w:rsidRDefault="00404D39" w:rsidP="00404D39">
      <w:pPr>
        <w:ind w:firstLine="708"/>
        <w:jc w:val="both"/>
        <w:rPr>
          <w:sz w:val="28"/>
          <w:szCs w:val="28"/>
        </w:rPr>
      </w:pPr>
      <w:r>
        <w:rPr>
          <w:sz w:val="28"/>
          <w:szCs w:val="28"/>
        </w:rPr>
        <w:t>3</w:t>
      </w:r>
      <w:r w:rsidRPr="00C56827">
        <w:rPr>
          <w:sz w:val="28"/>
          <w:szCs w:val="28"/>
        </w:rPr>
        <w:t>. Трудовая миграция, необходимость создания новых рабочих мест с достойным уровнем заработной платы.</w:t>
      </w:r>
    </w:p>
    <w:p w:rsidR="00404D39" w:rsidRDefault="00404D39" w:rsidP="00404D39">
      <w:pPr>
        <w:ind w:firstLine="708"/>
        <w:jc w:val="both"/>
        <w:rPr>
          <w:sz w:val="28"/>
          <w:szCs w:val="28"/>
        </w:rPr>
      </w:pPr>
    </w:p>
    <w:p w:rsidR="00404D39" w:rsidRDefault="00404D39" w:rsidP="00404D39">
      <w:pPr>
        <w:jc w:val="center"/>
        <w:rPr>
          <w:b/>
          <w:sz w:val="28"/>
          <w:szCs w:val="28"/>
        </w:rPr>
      </w:pPr>
      <w:r>
        <w:rPr>
          <w:b/>
          <w:sz w:val="28"/>
          <w:szCs w:val="28"/>
        </w:rPr>
        <w:t>ЗДРАВООХРАНЕНИЕ</w:t>
      </w:r>
    </w:p>
    <w:p w:rsidR="00404D39" w:rsidRDefault="00404D39" w:rsidP="00404D39">
      <w:pPr>
        <w:jc w:val="center"/>
        <w:rPr>
          <w:b/>
          <w:sz w:val="28"/>
          <w:szCs w:val="28"/>
        </w:rPr>
      </w:pPr>
    </w:p>
    <w:p w:rsidR="00404D39" w:rsidRDefault="00404D39" w:rsidP="00404D39">
      <w:pPr>
        <w:ind w:firstLine="900"/>
        <w:jc w:val="both"/>
        <w:rPr>
          <w:sz w:val="28"/>
          <w:szCs w:val="28"/>
        </w:rPr>
      </w:pPr>
      <w:r>
        <w:rPr>
          <w:sz w:val="28"/>
          <w:szCs w:val="28"/>
        </w:rPr>
        <w:t>Медицинская помощь населению городского округа Шиханы оказывается Филиалом Федерального государственного бюджетного учреждения здравоохранения «Саратовский медицинский центр Федерального медико-биологического агентства» - «Медико-санитарная часть № 1» в соответствии с Порядками и стандартами оказания медицинской помощи, приказами Министерства здравоохранения Российской Федерации, Саратовской области и Федерального медико-биологического агентства.</w:t>
      </w:r>
    </w:p>
    <w:p w:rsidR="00404D39" w:rsidRDefault="00404D39" w:rsidP="00404D39">
      <w:pPr>
        <w:ind w:firstLine="900"/>
        <w:jc w:val="both"/>
        <w:rPr>
          <w:sz w:val="28"/>
          <w:szCs w:val="28"/>
        </w:rPr>
      </w:pPr>
      <w:r>
        <w:rPr>
          <w:sz w:val="28"/>
          <w:szCs w:val="28"/>
        </w:rPr>
        <w:t>В структуру Филиала входят:</w:t>
      </w:r>
    </w:p>
    <w:p w:rsidR="00404D39" w:rsidRDefault="00404D39" w:rsidP="00404D39">
      <w:pPr>
        <w:ind w:firstLine="900"/>
        <w:jc w:val="both"/>
        <w:rPr>
          <w:sz w:val="28"/>
          <w:szCs w:val="28"/>
        </w:rPr>
      </w:pPr>
      <w:r>
        <w:rPr>
          <w:sz w:val="28"/>
          <w:szCs w:val="28"/>
        </w:rPr>
        <w:t>1. Круглосуточный стационар на 60 коек.</w:t>
      </w:r>
    </w:p>
    <w:p w:rsidR="00404D39" w:rsidRDefault="00404D39" w:rsidP="00404D39">
      <w:pPr>
        <w:ind w:firstLine="900"/>
        <w:jc w:val="both"/>
        <w:rPr>
          <w:sz w:val="28"/>
          <w:szCs w:val="28"/>
        </w:rPr>
      </w:pPr>
      <w:r>
        <w:rPr>
          <w:sz w:val="28"/>
          <w:szCs w:val="28"/>
        </w:rPr>
        <w:t>2. Поликлиника на 300 посещений в смену (250 – взрослые, 50 – дети).</w:t>
      </w:r>
    </w:p>
    <w:p w:rsidR="00404D39" w:rsidRDefault="00404D39" w:rsidP="00404D39">
      <w:pPr>
        <w:ind w:firstLine="900"/>
        <w:jc w:val="both"/>
        <w:rPr>
          <w:sz w:val="28"/>
          <w:szCs w:val="28"/>
        </w:rPr>
      </w:pPr>
      <w:r>
        <w:rPr>
          <w:sz w:val="28"/>
          <w:szCs w:val="28"/>
        </w:rPr>
        <w:lastRenderedPageBreak/>
        <w:t>3. Отделение скорой медицинской помощи (1 выездная фельдшерская бригада).</w:t>
      </w:r>
    </w:p>
    <w:p w:rsidR="00404D39" w:rsidRDefault="00404D39" w:rsidP="00404D39">
      <w:pPr>
        <w:ind w:firstLine="900"/>
        <w:jc w:val="both"/>
        <w:rPr>
          <w:sz w:val="28"/>
          <w:szCs w:val="28"/>
        </w:rPr>
      </w:pPr>
      <w:r>
        <w:rPr>
          <w:sz w:val="28"/>
          <w:szCs w:val="28"/>
        </w:rPr>
        <w:t>4. Параклинические службы (физиотерапевтические кабинеты, КДЛ, кабинеты функциональной диагностики и др.).</w:t>
      </w:r>
    </w:p>
    <w:p w:rsidR="00404D39" w:rsidRDefault="00404D39" w:rsidP="00404D39">
      <w:pPr>
        <w:ind w:firstLine="900"/>
        <w:jc w:val="both"/>
        <w:rPr>
          <w:sz w:val="28"/>
          <w:szCs w:val="28"/>
        </w:rPr>
      </w:pPr>
      <w:r>
        <w:rPr>
          <w:sz w:val="28"/>
          <w:szCs w:val="28"/>
        </w:rPr>
        <w:t>5. Медицинский кабинет СОШ № 12.</w:t>
      </w:r>
    </w:p>
    <w:p w:rsidR="00404D39" w:rsidRDefault="00404D39" w:rsidP="00404D39">
      <w:pPr>
        <w:ind w:firstLine="900"/>
        <w:jc w:val="both"/>
        <w:rPr>
          <w:sz w:val="28"/>
          <w:szCs w:val="28"/>
        </w:rPr>
      </w:pPr>
      <w:r>
        <w:rPr>
          <w:sz w:val="28"/>
          <w:szCs w:val="28"/>
        </w:rPr>
        <w:t>6. Фельдшерский здравпункт на территории предприятия филиала ФГУП «ГосНИИОХТ» «Шиханы» (круглосуточный).</w:t>
      </w:r>
    </w:p>
    <w:p w:rsidR="00404D39" w:rsidRDefault="00404D39" w:rsidP="00404D39">
      <w:pPr>
        <w:ind w:firstLine="900"/>
        <w:jc w:val="both"/>
        <w:rPr>
          <w:sz w:val="28"/>
          <w:szCs w:val="28"/>
        </w:rPr>
      </w:pPr>
      <w:r>
        <w:rPr>
          <w:sz w:val="28"/>
          <w:szCs w:val="28"/>
        </w:rPr>
        <w:t>Филиал ФГБУЗ СМЦ ФМБА России – МСЧ № 1 проводит оказание первичной медико-санитарной помощи, специализированной медицинской помощи, экстренной и неотложной медицинской помощи, организацию и проведение профилактических и противоэпидемических мероприятий.</w:t>
      </w:r>
    </w:p>
    <w:p w:rsidR="00404D39" w:rsidRDefault="00404D39" w:rsidP="00404D39">
      <w:pPr>
        <w:ind w:firstLine="900"/>
        <w:jc w:val="both"/>
        <w:rPr>
          <w:sz w:val="28"/>
          <w:szCs w:val="28"/>
        </w:rPr>
      </w:pPr>
      <w:r>
        <w:rPr>
          <w:sz w:val="28"/>
          <w:szCs w:val="28"/>
        </w:rPr>
        <w:t>В штате Филиала в настоящее время работает 28 врачей и 63 медицинских сестры. Укомплектованность физическими лицами составила:</w:t>
      </w:r>
    </w:p>
    <w:p w:rsidR="00404D39" w:rsidRDefault="00404D39" w:rsidP="00404D39">
      <w:pPr>
        <w:ind w:firstLine="900"/>
        <w:jc w:val="both"/>
        <w:rPr>
          <w:sz w:val="28"/>
          <w:szCs w:val="28"/>
        </w:rPr>
      </w:pPr>
      <w:r>
        <w:rPr>
          <w:sz w:val="28"/>
          <w:szCs w:val="28"/>
        </w:rPr>
        <w:t>- врачами – 66,1%;</w:t>
      </w:r>
    </w:p>
    <w:p w:rsidR="00404D39" w:rsidRDefault="00404D39" w:rsidP="00404D39">
      <w:pPr>
        <w:ind w:firstLine="900"/>
        <w:jc w:val="both"/>
        <w:rPr>
          <w:sz w:val="28"/>
          <w:szCs w:val="28"/>
        </w:rPr>
      </w:pPr>
      <w:r>
        <w:rPr>
          <w:sz w:val="28"/>
          <w:szCs w:val="28"/>
        </w:rPr>
        <w:t>- медицинскими сестрами – 93,1%.</w:t>
      </w:r>
    </w:p>
    <w:p w:rsidR="00404D39" w:rsidRDefault="00404D39" w:rsidP="00404D39">
      <w:pPr>
        <w:ind w:firstLine="900"/>
        <w:jc w:val="both"/>
        <w:rPr>
          <w:sz w:val="28"/>
          <w:szCs w:val="28"/>
        </w:rPr>
      </w:pPr>
      <w:r>
        <w:rPr>
          <w:sz w:val="28"/>
          <w:szCs w:val="28"/>
        </w:rPr>
        <w:t>Обеспеченность врачами на 10 000 населения составляет 29,3; обеспеченность средними медицинскими работниками – 108,1.</w:t>
      </w:r>
    </w:p>
    <w:p w:rsidR="00404D39" w:rsidRDefault="00404D39" w:rsidP="00404D39">
      <w:pPr>
        <w:ind w:firstLine="900"/>
        <w:jc w:val="both"/>
        <w:rPr>
          <w:sz w:val="28"/>
          <w:szCs w:val="28"/>
        </w:rPr>
      </w:pPr>
      <w:r>
        <w:rPr>
          <w:sz w:val="28"/>
          <w:szCs w:val="28"/>
        </w:rPr>
        <w:t>В Филиале особое внимание обращается на работу с кадрами:</w:t>
      </w:r>
    </w:p>
    <w:p w:rsidR="00404D39" w:rsidRDefault="00404D39" w:rsidP="00404D39">
      <w:pPr>
        <w:ind w:firstLine="900"/>
        <w:jc w:val="both"/>
        <w:rPr>
          <w:sz w:val="28"/>
          <w:szCs w:val="28"/>
        </w:rPr>
      </w:pPr>
      <w:r>
        <w:rPr>
          <w:sz w:val="28"/>
          <w:szCs w:val="28"/>
        </w:rPr>
        <w:t>- профессиональной подготовке (переподготовке) медицинских работников;</w:t>
      </w:r>
    </w:p>
    <w:p w:rsidR="00404D39" w:rsidRDefault="00404D39" w:rsidP="00404D39">
      <w:pPr>
        <w:ind w:firstLine="900"/>
        <w:jc w:val="both"/>
        <w:rPr>
          <w:sz w:val="28"/>
          <w:szCs w:val="28"/>
        </w:rPr>
      </w:pPr>
      <w:r>
        <w:rPr>
          <w:sz w:val="28"/>
          <w:szCs w:val="28"/>
        </w:rPr>
        <w:t>- соответствию работающих профессиональным стандартам;</w:t>
      </w:r>
    </w:p>
    <w:p w:rsidR="00404D39" w:rsidRDefault="00404D39" w:rsidP="00404D39">
      <w:pPr>
        <w:ind w:firstLine="900"/>
        <w:jc w:val="both"/>
        <w:rPr>
          <w:sz w:val="28"/>
          <w:szCs w:val="28"/>
        </w:rPr>
      </w:pPr>
      <w:r>
        <w:rPr>
          <w:sz w:val="28"/>
          <w:szCs w:val="28"/>
        </w:rPr>
        <w:t>- укомплектованию кадров через университет, колледж; объявления через сайты интернета; заочное обучение; обучение по целевым направлениям;</w:t>
      </w:r>
    </w:p>
    <w:p w:rsidR="00404D39" w:rsidRDefault="00404D39" w:rsidP="00404D39">
      <w:pPr>
        <w:ind w:firstLine="900"/>
        <w:jc w:val="both"/>
        <w:rPr>
          <w:sz w:val="28"/>
          <w:szCs w:val="28"/>
        </w:rPr>
      </w:pPr>
      <w:r>
        <w:rPr>
          <w:sz w:val="28"/>
          <w:szCs w:val="28"/>
        </w:rPr>
        <w:t>- дополнительному обучению по работе с наркотикой; по пожарной безопасности; по работе на лифтах; по работе с сосудами под давлением; по перевозке кислорода; по перевозке со спец.сигналами и оказанию первой медицинской помощи водителями; обучение слесарей, сантехников, санитарок, мед.регистраторов.</w:t>
      </w:r>
    </w:p>
    <w:p w:rsidR="00404D39" w:rsidRDefault="00404D39" w:rsidP="00404D39">
      <w:pPr>
        <w:ind w:firstLine="900"/>
        <w:jc w:val="both"/>
        <w:rPr>
          <w:sz w:val="28"/>
          <w:szCs w:val="28"/>
        </w:rPr>
      </w:pPr>
      <w:r>
        <w:rPr>
          <w:sz w:val="28"/>
          <w:szCs w:val="28"/>
        </w:rPr>
        <w:t>Филиал ФГБУЗ СМЦ ФМБА России – МСЧ № 1 имеет лицензии:</w:t>
      </w:r>
    </w:p>
    <w:p w:rsidR="00404D39" w:rsidRDefault="00404D39" w:rsidP="00404D39">
      <w:pPr>
        <w:ind w:firstLine="900"/>
        <w:jc w:val="both"/>
        <w:rPr>
          <w:sz w:val="28"/>
          <w:szCs w:val="28"/>
        </w:rPr>
      </w:pPr>
      <w:r>
        <w:rPr>
          <w:sz w:val="28"/>
          <w:szCs w:val="28"/>
        </w:rPr>
        <w:t>- на осуществление медицинских видов деятельности;</w:t>
      </w:r>
    </w:p>
    <w:p w:rsidR="00404D39" w:rsidRDefault="00404D39" w:rsidP="00404D39">
      <w:pPr>
        <w:ind w:firstLine="900"/>
        <w:jc w:val="both"/>
        <w:rPr>
          <w:sz w:val="28"/>
          <w:szCs w:val="28"/>
        </w:rPr>
      </w:pPr>
      <w:r>
        <w:rPr>
          <w:sz w:val="28"/>
          <w:szCs w:val="28"/>
        </w:rPr>
        <w:t>- на работу с наркотиками и психотропными веществами;</w:t>
      </w:r>
    </w:p>
    <w:p w:rsidR="00404D39" w:rsidRDefault="00404D39" w:rsidP="00404D39">
      <w:pPr>
        <w:ind w:firstLine="900"/>
        <w:jc w:val="both"/>
        <w:rPr>
          <w:sz w:val="28"/>
          <w:szCs w:val="28"/>
        </w:rPr>
      </w:pPr>
      <w:r>
        <w:rPr>
          <w:sz w:val="28"/>
          <w:szCs w:val="28"/>
        </w:rPr>
        <w:t>- на фармацевтическую деятельность;</w:t>
      </w:r>
    </w:p>
    <w:p w:rsidR="00404D39" w:rsidRDefault="00404D39" w:rsidP="00404D39">
      <w:pPr>
        <w:ind w:firstLine="900"/>
        <w:jc w:val="both"/>
        <w:rPr>
          <w:sz w:val="28"/>
          <w:szCs w:val="28"/>
        </w:rPr>
      </w:pPr>
      <w:r>
        <w:rPr>
          <w:sz w:val="28"/>
          <w:szCs w:val="28"/>
        </w:rPr>
        <w:t>- на работу с гос.тайной.</w:t>
      </w:r>
    </w:p>
    <w:p w:rsidR="00404D39" w:rsidRDefault="00404D39" w:rsidP="00404D39">
      <w:pPr>
        <w:ind w:firstLine="900"/>
        <w:jc w:val="both"/>
        <w:rPr>
          <w:sz w:val="28"/>
          <w:szCs w:val="28"/>
        </w:rPr>
      </w:pPr>
      <w:r>
        <w:rPr>
          <w:sz w:val="28"/>
          <w:szCs w:val="28"/>
        </w:rPr>
        <w:t>Собственность Филиала – федеральная. Юридическим лицом является ФГБУЗ СМЦ ФМБА России.</w:t>
      </w:r>
    </w:p>
    <w:p w:rsidR="00404D39" w:rsidRDefault="00404D39" w:rsidP="00404D39">
      <w:pPr>
        <w:ind w:firstLine="900"/>
        <w:jc w:val="both"/>
        <w:rPr>
          <w:sz w:val="28"/>
          <w:szCs w:val="28"/>
        </w:rPr>
      </w:pPr>
      <w:r>
        <w:rPr>
          <w:sz w:val="28"/>
          <w:szCs w:val="28"/>
        </w:rPr>
        <w:t>Филиал укомплектован необходимым медицинским оборудованием, медицинской мебелью, медикаментами и расходными материалами в соответствии с требованиями порядков и стандартов оказания медицинской помощи, в том числе и машинами скорой медицинской помощи.</w:t>
      </w:r>
    </w:p>
    <w:p w:rsidR="00404D39" w:rsidRDefault="00404D39" w:rsidP="00404D39">
      <w:pPr>
        <w:ind w:firstLine="900"/>
        <w:jc w:val="both"/>
        <w:rPr>
          <w:sz w:val="28"/>
          <w:szCs w:val="28"/>
        </w:rPr>
      </w:pPr>
      <w:r>
        <w:rPr>
          <w:sz w:val="28"/>
          <w:szCs w:val="28"/>
        </w:rPr>
        <w:t>Объемы выполняемых медицинских услуг зависят от объемов выделенных:</w:t>
      </w:r>
    </w:p>
    <w:p w:rsidR="00404D39" w:rsidRDefault="00404D39" w:rsidP="00404D39">
      <w:pPr>
        <w:ind w:firstLine="900"/>
        <w:jc w:val="both"/>
        <w:rPr>
          <w:sz w:val="28"/>
          <w:szCs w:val="28"/>
        </w:rPr>
      </w:pPr>
      <w:r>
        <w:rPr>
          <w:sz w:val="28"/>
          <w:szCs w:val="28"/>
        </w:rPr>
        <w:t>- Государственным заданием (ФМБА России);</w:t>
      </w:r>
    </w:p>
    <w:p w:rsidR="00404D39" w:rsidRDefault="00404D39" w:rsidP="00404D39">
      <w:pPr>
        <w:ind w:firstLine="900"/>
        <w:jc w:val="both"/>
        <w:rPr>
          <w:sz w:val="28"/>
          <w:szCs w:val="28"/>
        </w:rPr>
      </w:pPr>
      <w:r>
        <w:rPr>
          <w:sz w:val="28"/>
          <w:szCs w:val="28"/>
        </w:rPr>
        <w:t>Уровень загрузки ниже плановой проектной мощности.</w:t>
      </w:r>
    </w:p>
    <w:p w:rsidR="00404D39" w:rsidRDefault="00404D39" w:rsidP="00404D39">
      <w:pPr>
        <w:ind w:firstLine="900"/>
        <w:jc w:val="both"/>
        <w:rPr>
          <w:sz w:val="28"/>
          <w:szCs w:val="28"/>
        </w:rPr>
      </w:pPr>
      <w:r>
        <w:rPr>
          <w:sz w:val="28"/>
          <w:szCs w:val="28"/>
        </w:rPr>
        <w:lastRenderedPageBreak/>
        <w:t>Филиал ежегодно вводит новые виды услуг оказания медицинской помощи:</w:t>
      </w:r>
    </w:p>
    <w:p w:rsidR="00404D39" w:rsidRDefault="00404D39" w:rsidP="00404D39">
      <w:pPr>
        <w:ind w:firstLine="900"/>
        <w:jc w:val="both"/>
        <w:rPr>
          <w:sz w:val="28"/>
          <w:szCs w:val="28"/>
        </w:rPr>
      </w:pPr>
      <w:r>
        <w:rPr>
          <w:sz w:val="28"/>
          <w:szCs w:val="28"/>
        </w:rPr>
        <w:t>- проведение психиатрической экспертизы подлежащих контингентов;</w:t>
      </w:r>
    </w:p>
    <w:p w:rsidR="00404D39" w:rsidRDefault="00404D39" w:rsidP="00404D39">
      <w:pPr>
        <w:ind w:firstLine="900"/>
        <w:jc w:val="both"/>
        <w:rPr>
          <w:sz w:val="28"/>
          <w:szCs w:val="28"/>
        </w:rPr>
      </w:pPr>
      <w:r>
        <w:rPr>
          <w:sz w:val="28"/>
          <w:szCs w:val="28"/>
        </w:rPr>
        <w:t>- обследование населения на сифилис, вирусные гепатиты, гормоны, торч-инфекции, УЗИ-обследование беременных, проведение электроэнцефалографии;</w:t>
      </w:r>
    </w:p>
    <w:p w:rsidR="00404D39" w:rsidRDefault="00404D39" w:rsidP="00404D39">
      <w:pPr>
        <w:ind w:firstLine="900"/>
        <w:jc w:val="both"/>
        <w:rPr>
          <w:sz w:val="28"/>
          <w:szCs w:val="28"/>
        </w:rPr>
      </w:pPr>
      <w:r>
        <w:rPr>
          <w:sz w:val="28"/>
          <w:szCs w:val="28"/>
        </w:rPr>
        <w:t>- проведение освидетельствования населения;</w:t>
      </w:r>
    </w:p>
    <w:p w:rsidR="00404D39" w:rsidRDefault="00404D39" w:rsidP="00404D39">
      <w:pPr>
        <w:ind w:firstLine="900"/>
        <w:jc w:val="both"/>
        <w:rPr>
          <w:sz w:val="28"/>
          <w:szCs w:val="28"/>
        </w:rPr>
      </w:pPr>
      <w:r>
        <w:rPr>
          <w:sz w:val="28"/>
          <w:szCs w:val="28"/>
        </w:rPr>
        <w:t>- опекунов;</w:t>
      </w:r>
    </w:p>
    <w:p w:rsidR="00404D39" w:rsidRDefault="00404D39" w:rsidP="00404D39">
      <w:pPr>
        <w:ind w:firstLine="900"/>
        <w:jc w:val="both"/>
        <w:rPr>
          <w:sz w:val="28"/>
          <w:szCs w:val="28"/>
        </w:rPr>
      </w:pPr>
      <w:r>
        <w:rPr>
          <w:sz w:val="28"/>
          <w:szCs w:val="28"/>
        </w:rPr>
        <w:t>- на состояние опьянения (алкогольного, наркотического и иного токсического);</w:t>
      </w:r>
    </w:p>
    <w:p w:rsidR="00404D39" w:rsidRDefault="00404D39" w:rsidP="00404D39">
      <w:pPr>
        <w:ind w:firstLine="900"/>
        <w:jc w:val="both"/>
        <w:rPr>
          <w:sz w:val="28"/>
          <w:szCs w:val="28"/>
        </w:rPr>
      </w:pPr>
      <w:r>
        <w:rPr>
          <w:sz w:val="28"/>
          <w:szCs w:val="28"/>
        </w:rPr>
        <w:t>- противопоказаний к управлению автотранспортом;</w:t>
      </w:r>
    </w:p>
    <w:p w:rsidR="00404D39" w:rsidRDefault="00404D39" w:rsidP="00404D39">
      <w:pPr>
        <w:ind w:firstLine="900"/>
        <w:jc w:val="both"/>
        <w:rPr>
          <w:sz w:val="28"/>
          <w:szCs w:val="28"/>
        </w:rPr>
      </w:pPr>
      <w:r>
        <w:rPr>
          <w:sz w:val="28"/>
          <w:szCs w:val="28"/>
        </w:rPr>
        <w:t>- на ношение оружия.</w:t>
      </w:r>
    </w:p>
    <w:p w:rsidR="00404D39" w:rsidRDefault="00404D39" w:rsidP="00404D39">
      <w:pPr>
        <w:ind w:firstLine="900"/>
        <w:jc w:val="both"/>
        <w:rPr>
          <w:sz w:val="28"/>
          <w:szCs w:val="28"/>
        </w:rPr>
      </w:pPr>
      <w:r>
        <w:rPr>
          <w:sz w:val="28"/>
          <w:szCs w:val="28"/>
        </w:rPr>
        <w:t>Приоритетными направлениями в деятельности Филиала являются:</w:t>
      </w:r>
    </w:p>
    <w:p w:rsidR="00404D39" w:rsidRDefault="00404D39" w:rsidP="00404D39">
      <w:pPr>
        <w:ind w:firstLine="900"/>
        <w:jc w:val="both"/>
        <w:rPr>
          <w:sz w:val="28"/>
          <w:szCs w:val="28"/>
        </w:rPr>
      </w:pPr>
      <w:r>
        <w:rPr>
          <w:sz w:val="28"/>
          <w:szCs w:val="28"/>
        </w:rPr>
        <w:t>1. Оказание медико-санитарной помощи работникам, работающим в особо опасных условиях труда (квалифицированной доврачебной и врачебной медицинской помощи на здравпункте предприятия, первичной медико-санитарной помощи в поликлинике, специализированной медицинской помощи в стационаре Филиала, скорой и неотложной медицинской помощи).</w:t>
      </w:r>
    </w:p>
    <w:p w:rsidR="00404D39" w:rsidRDefault="00404D39" w:rsidP="00404D39">
      <w:pPr>
        <w:ind w:firstLine="900"/>
        <w:jc w:val="both"/>
        <w:rPr>
          <w:sz w:val="28"/>
          <w:szCs w:val="28"/>
        </w:rPr>
      </w:pPr>
      <w:r>
        <w:rPr>
          <w:sz w:val="28"/>
          <w:szCs w:val="28"/>
        </w:rPr>
        <w:t>2. Оказание первичной медико-санитарной помощи населению Шихан в амбулаторно-поликлинических условиях, специализированной медицинской помощи в круглосуточном и дневном стационаре.</w:t>
      </w:r>
    </w:p>
    <w:p w:rsidR="00404D39" w:rsidRDefault="00404D39" w:rsidP="00404D39">
      <w:pPr>
        <w:ind w:firstLine="900"/>
        <w:jc w:val="both"/>
        <w:rPr>
          <w:sz w:val="28"/>
          <w:szCs w:val="28"/>
        </w:rPr>
      </w:pPr>
      <w:r>
        <w:rPr>
          <w:sz w:val="28"/>
          <w:szCs w:val="28"/>
        </w:rPr>
        <w:t>3. Оказание скорой медицинской помощи населению Шихан.</w:t>
      </w:r>
    </w:p>
    <w:p w:rsidR="00404D39" w:rsidRDefault="00404D39" w:rsidP="00404D39">
      <w:pPr>
        <w:ind w:firstLine="900"/>
        <w:jc w:val="both"/>
        <w:rPr>
          <w:sz w:val="28"/>
          <w:szCs w:val="28"/>
        </w:rPr>
      </w:pPr>
      <w:r>
        <w:rPr>
          <w:sz w:val="28"/>
          <w:szCs w:val="28"/>
        </w:rPr>
        <w:t>4. Обеспечение круглосуточной готовности к оказанию экстренной и неотложной помощи на территории Шихан.</w:t>
      </w:r>
    </w:p>
    <w:p w:rsidR="00404D39" w:rsidRDefault="00404D39" w:rsidP="00404D39">
      <w:pPr>
        <w:ind w:firstLine="900"/>
        <w:jc w:val="both"/>
        <w:rPr>
          <w:sz w:val="28"/>
          <w:szCs w:val="28"/>
        </w:rPr>
      </w:pPr>
      <w:r>
        <w:rPr>
          <w:sz w:val="28"/>
          <w:szCs w:val="28"/>
        </w:rPr>
        <w:t>5. Проведение профилактических и противоэпидемических мероприятий в городском округе:</w:t>
      </w:r>
    </w:p>
    <w:p w:rsidR="00404D39" w:rsidRDefault="00404D39" w:rsidP="00404D39">
      <w:pPr>
        <w:ind w:firstLine="900"/>
        <w:jc w:val="both"/>
        <w:rPr>
          <w:sz w:val="28"/>
          <w:szCs w:val="28"/>
        </w:rPr>
      </w:pPr>
      <w:r>
        <w:rPr>
          <w:sz w:val="28"/>
          <w:szCs w:val="28"/>
        </w:rPr>
        <w:t>- диспансеризация инвалидов, участников ВОВ, тружеников тыла;</w:t>
      </w:r>
    </w:p>
    <w:p w:rsidR="00404D39" w:rsidRDefault="00404D39" w:rsidP="00404D39">
      <w:pPr>
        <w:ind w:firstLine="900"/>
        <w:jc w:val="both"/>
        <w:rPr>
          <w:sz w:val="28"/>
          <w:szCs w:val="28"/>
        </w:rPr>
      </w:pPr>
      <w:r>
        <w:rPr>
          <w:sz w:val="28"/>
          <w:szCs w:val="28"/>
        </w:rPr>
        <w:t>- диспансеризация определенных групп взрослого населения;</w:t>
      </w:r>
    </w:p>
    <w:p w:rsidR="00404D39" w:rsidRDefault="00404D39" w:rsidP="00404D39">
      <w:pPr>
        <w:ind w:firstLine="900"/>
        <w:jc w:val="both"/>
        <w:rPr>
          <w:sz w:val="28"/>
          <w:szCs w:val="28"/>
        </w:rPr>
      </w:pPr>
      <w:r>
        <w:rPr>
          <w:sz w:val="28"/>
          <w:szCs w:val="28"/>
        </w:rPr>
        <w:t>- профилактические медицинские осмотры детского и взрослого населения;</w:t>
      </w:r>
    </w:p>
    <w:p w:rsidR="00404D39" w:rsidRDefault="00404D39" w:rsidP="00404D39">
      <w:pPr>
        <w:ind w:firstLine="900"/>
        <w:jc w:val="both"/>
        <w:rPr>
          <w:sz w:val="28"/>
          <w:szCs w:val="28"/>
        </w:rPr>
      </w:pPr>
      <w:r>
        <w:rPr>
          <w:sz w:val="28"/>
          <w:szCs w:val="28"/>
        </w:rPr>
        <w:t>- проведение вакцинации детскому и взрослому населению;</w:t>
      </w:r>
    </w:p>
    <w:p w:rsidR="00404D39" w:rsidRDefault="00404D39" w:rsidP="00404D39">
      <w:pPr>
        <w:ind w:firstLine="900"/>
        <w:jc w:val="both"/>
        <w:rPr>
          <w:sz w:val="28"/>
          <w:szCs w:val="28"/>
        </w:rPr>
      </w:pPr>
      <w:r>
        <w:rPr>
          <w:sz w:val="28"/>
          <w:szCs w:val="28"/>
        </w:rPr>
        <w:t>- направление пациентов на реабилитацию и санаторно-курортное лечение;</w:t>
      </w:r>
    </w:p>
    <w:p w:rsidR="00404D39" w:rsidRDefault="00404D39" w:rsidP="00404D39">
      <w:pPr>
        <w:ind w:firstLine="900"/>
        <w:jc w:val="both"/>
        <w:rPr>
          <w:sz w:val="28"/>
          <w:szCs w:val="28"/>
        </w:rPr>
      </w:pPr>
      <w:r>
        <w:rPr>
          <w:sz w:val="28"/>
          <w:szCs w:val="28"/>
        </w:rPr>
        <w:t>- медицинское обеспечение беременных женщин и диспансеризация детей до одного года.</w:t>
      </w:r>
    </w:p>
    <w:p w:rsidR="00404D39" w:rsidRDefault="00404D39" w:rsidP="00404D39">
      <w:pPr>
        <w:ind w:firstLine="900"/>
        <w:jc w:val="both"/>
        <w:rPr>
          <w:sz w:val="28"/>
          <w:szCs w:val="28"/>
        </w:rPr>
      </w:pPr>
      <w:r>
        <w:rPr>
          <w:sz w:val="28"/>
          <w:szCs w:val="28"/>
        </w:rPr>
        <w:t>6. Направление на обследование и лечение в клиники ФМБА России, гг. Саратова, Пензы, Балаково.</w:t>
      </w:r>
    </w:p>
    <w:p w:rsidR="00404D39" w:rsidRDefault="00404D39" w:rsidP="00404D39">
      <w:pPr>
        <w:ind w:firstLine="900"/>
        <w:jc w:val="both"/>
        <w:rPr>
          <w:sz w:val="28"/>
          <w:szCs w:val="28"/>
        </w:rPr>
      </w:pPr>
      <w:r>
        <w:rPr>
          <w:sz w:val="28"/>
          <w:szCs w:val="28"/>
        </w:rPr>
        <w:t>7. Направление на получение высокотехнологичных методов лечения. Уровень удовлетворенности качеством, условиями и объемом медицинских услуг по результатам анкетирования пациентов составляет:</w:t>
      </w:r>
    </w:p>
    <w:p w:rsidR="00404D39" w:rsidRDefault="00404D39" w:rsidP="00404D39">
      <w:pPr>
        <w:ind w:firstLine="900"/>
        <w:jc w:val="both"/>
        <w:rPr>
          <w:sz w:val="28"/>
          <w:szCs w:val="28"/>
        </w:rPr>
      </w:pPr>
      <w:r>
        <w:rPr>
          <w:sz w:val="28"/>
          <w:szCs w:val="28"/>
        </w:rPr>
        <w:t>- поликлиника – 94%</w:t>
      </w:r>
    </w:p>
    <w:p w:rsidR="00404D39" w:rsidRDefault="00404D39" w:rsidP="00404D39">
      <w:pPr>
        <w:ind w:firstLine="900"/>
        <w:jc w:val="both"/>
        <w:rPr>
          <w:sz w:val="28"/>
          <w:szCs w:val="28"/>
        </w:rPr>
      </w:pPr>
      <w:r>
        <w:rPr>
          <w:sz w:val="28"/>
          <w:szCs w:val="28"/>
        </w:rPr>
        <w:t>- стационар – 96%</w:t>
      </w:r>
    </w:p>
    <w:p w:rsidR="00404D39" w:rsidRDefault="00404D39" w:rsidP="00404D39">
      <w:pPr>
        <w:ind w:firstLine="900"/>
        <w:jc w:val="both"/>
        <w:rPr>
          <w:sz w:val="28"/>
          <w:szCs w:val="28"/>
        </w:rPr>
      </w:pPr>
      <w:r>
        <w:rPr>
          <w:sz w:val="28"/>
          <w:szCs w:val="28"/>
        </w:rPr>
        <w:t>- скорая медицинская помощь – 95%</w:t>
      </w:r>
    </w:p>
    <w:p w:rsidR="00404D39" w:rsidRDefault="00404D39" w:rsidP="00404D39">
      <w:pPr>
        <w:ind w:firstLine="900"/>
        <w:jc w:val="both"/>
        <w:rPr>
          <w:sz w:val="28"/>
          <w:szCs w:val="28"/>
        </w:rPr>
      </w:pPr>
      <w:r>
        <w:rPr>
          <w:sz w:val="28"/>
          <w:szCs w:val="28"/>
        </w:rPr>
        <w:lastRenderedPageBreak/>
        <w:t>8. Ежегодно проводится укрепление материально-технической базы Филиала:</w:t>
      </w:r>
    </w:p>
    <w:p w:rsidR="00404D39" w:rsidRDefault="00404D39" w:rsidP="00404D39">
      <w:pPr>
        <w:ind w:firstLine="900"/>
        <w:jc w:val="both"/>
        <w:rPr>
          <w:sz w:val="28"/>
          <w:szCs w:val="28"/>
        </w:rPr>
      </w:pPr>
      <w:r>
        <w:rPr>
          <w:sz w:val="28"/>
          <w:szCs w:val="28"/>
        </w:rPr>
        <w:t>- проведение текущих ремонтов;</w:t>
      </w:r>
    </w:p>
    <w:p w:rsidR="00404D39" w:rsidRDefault="00404D39" w:rsidP="00404D39">
      <w:pPr>
        <w:ind w:firstLine="900"/>
        <w:jc w:val="both"/>
        <w:rPr>
          <w:sz w:val="28"/>
          <w:szCs w:val="28"/>
        </w:rPr>
      </w:pPr>
      <w:r>
        <w:rPr>
          <w:sz w:val="28"/>
          <w:szCs w:val="28"/>
        </w:rPr>
        <w:t>- закупка нового медицинского оборудования;</w:t>
      </w:r>
    </w:p>
    <w:p w:rsidR="00404D39" w:rsidRDefault="00404D39" w:rsidP="00404D39">
      <w:pPr>
        <w:ind w:firstLine="900"/>
        <w:jc w:val="both"/>
        <w:rPr>
          <w:sz w:val="28"/>
          <w:szCs w:val="28"/>
        </w:rPr>
      </w:pPr>
      <w:r>
        <w:rPr>
          <w:sz w:val="28"/>
          <w:szCs w:val="28"/>
        </w:rPr>
        <w:t>- техническое обслуживание и ремонт медицинского и технологического оборудования;</w:t>
      </w:r>
    </w:p>
    <w:p w:rsidR="00404D39" w:rsidRDefault="00404D39" w:rsidP="00404D39">
      <w:pPr>
        <w:ind w:firstLine="900"/>
        <w:jc w:val="both"/>
        <w:rPr>
          <w:sz w:val="28"/>
          <w:szCs w:val="28"/>
        </w:rPr>
      </w:pPr>
      <w:r>
        <w:rPr>
          <w:sz w:val="28"/>
          <w:szCs w:val="28"/>
        </w:rPr>
        <w:t>- проведение мероприятий по подготовке к работе в осенне-зимний период времени, противопожарных мероприятий и мероприятий по промышленной безопасности в Филиале;</w:t>
      </w:r>
    </w:p>
    <w:p w:rsidR="00404D39" w:rsidRDefault="00404D39" w:rsidP="00404D39">
      <w:pPr>
        <w:ind w:firstLine="900"/>
        <w:jc w:val="both"/>
        <w:rPr>
          <w:sz w:val="28"/>
          <w:szCs w:val="28"/>
        </w:rPr>
      </w:pPr>
      <w:r>
        <w:rPr>
          <w:sz w:val="28"/>
          <w:szCs w:val="28"/>
        </w:rPr>
        <w:t>- развитие платных медицинских услуг, не входящих в Программу бесплатной медицинской помощи населению.</w:t>
      </w:r>
    </w:p>
    <w:p w:rsidR="00404D39" w:rsidRDefault="00404D39" w:rsidP="00404D39">
      <w:pPr>
        <w:ind w:firstLine="900"/>
        <w:jc w:val="both"/>
        <w:rPr>
          <w:sz w:val="28"/>
          <w:szCs w:val="28"/>
        </w:rPr>
      </w:pPr>
      <w:r>
        <w:rPr>
          <w:sz w:val="28"/>
          <w:szCs w:val="28"/>
        </w:rPr>
        <w:t>9. Ежегодно проводятся мероприятия по экономии финансовых средств:</w:t>
      </w:r>
    </w:p>
    <w:p w:rsidR="00404D39" w:rsidRDefault="00404D39" w:rsidP="00404D39">
      <w:pPr>
        <w:ind w:firstLine="900"/>
        <w:jc w:val="both"/>
        <w:rPr>
          <w:sz w:val="28"/>
          <w:szCs w:val="28"/>
        </w:rPr>
      </w:pPr>
      <w:r>
        <w:rPr>
          <w:sz w:val="28"/>
          <w:szCs w:val="28"/>
        </w:rPr>
        <w:t>- экономия энергоресурсов;</w:t>
      </w:r>
    </w:p>
    <w:p w:rsidR="00404D39" w:rsidRDefault="00404D39" w:rsidP="00404D39">
      <w:pPr>
        <w:ind w:firstLine="900"/>
        <w:jc w:val="both"/>
        <w:rPr>
          <w:sz w:val="28"/>
          <w:szCs w:val="28"/>
        </w:rPr>
      </w:pPr>
      <w:r>
        <w:rPr>
          <w:sz w:val="28"/>
          <w:szCs w:val="28"/>
        </w:rPr>
        <w:t>- экономия ГСМ;</w:t>
      </w:r>
    </w:p>
    <w:p w:rsidR="00404D39" w:rsidRDefault="00404D39" w:rsidP="00404D39">
      <w:pPr>
        <w:ind w:firstLine="900"/>
        <w:jc w:val="both"/>
        <w:rPr>
          <w:sz w:val="28"/>
          <w:szCs w:val="28"/>
        </w:rPr>
      </w:pPr>
      <w:r>
        <w:rPr>
          <w:sz w:val="28"/>
          <w:szCs w:val="28"/>
        </w:rPr>
        <w:t>- уменьшение неэффективных расходов, исключение нецелевых расходов.</w:t>
      </w:r>
    </w:p>
    <w:p w:rsidR="00404D39" w:rsidRDefault="00404D39" w:rsidP="00404D39">
      <w:pPr>
        <w:ind w:firstLine="900"/>
        <w:jc w:val="both"/>
        <w:rPr>
          <w:sz w:val="28"/>
          <w:szCs w:val="28"/>
        </w:rPr>
      </w:pPr>
    </w:p>
    <w:p w:rsidR="00404D39" w:rsidRDefault="00404D39" w:rsidP="00404D39">
      <w:pPr>
        <w:jc w:val="center"/>
        <w:rPr>
          <w:b/>
          <w:sz w:val="28"/>
          <w:szCs w:val="28"/>
        </w:rPr>
      </w:pPr>
      <w:r>
        <w:rPr>
          <w:b/>
          <w:sz w:val="28"/>
          <w:szCs w:val="28"/>
        </w:rPr>
        <w:t>Финансирование Филиала</w:t>
      </w:r>
    </w:p>
    <w:p w:rsidR="00404D39" w:rsidRDefault="00404D39" w:rsidP="00404D39">
      <w:pPr>
        <w:jc w:val="center"/>
        <w:rPr>
          <w:b/>
          <w:sz w:val="28"/>
          <w:szCs w:val="28"/>
        </w:rPr>
      </w:pPr>
    </w:p>
    <w:p w:rsidR="00404D39" w:rsidRDefault="00404D39" w:rsidP="00404D39">
      <w:pPr>
        <w:ind w:firstLine="900"/>
        <w:jc w:val="both"/>
        <w:rPr>
          <w:sz w:val="28"/>
          <w:szCs w:val="28"/>
        </w:rPr>
      </w:pPr>
      <w:r>
        <w:rPr>
          <w:sz w:val="28"/>
          <w:szCs w:val="28"/>
        </w:rPr>
        <w:t>Финансирование Филиала осуществляется за счет выполнения медицинских услуг по Федеральному заданию и Муниципальному заказу, а также оказания платных услуг населению.</w:t>
      </w:r>
    </w:p>
    <w:p w:rsidR="00404D39" w:rsidRDefault="00404D39" w:rsidP="00404D39">
      <w:pPr>
        <w:ind w:firstLine="900"/>
        <w:jc w:val="both"/>
        <w:rPr>
          <w:sz w:val="28"/>
          <w:szCs w:val="28"/>
        </w:rPr>
      </w:pPr>
      <w:r>
        <w:rPr>
          <w:sz w:val="28"/>
          <w:szCs w:val="28"/>
        </w:rPr>
        <w:t>Все заработанные средства направляются на поддержание жизнедеятельности Филиала, в том числе:</w:t>
      </w:r>
    </w:p>
    <w:p w:rsidR="00404D39" w:rsidRDefault="00404D39" w:rsidP="00404D39">
      <w:pPr>
        <w:ind w:firstLine="900"/>
        <w:jc w:val="both"/>
        <w:rPr>
          <w:sz w:val="28"/>
          <w:szCs w:val="28"/>
        </w:rPr>
      </w:pPr>
      <w:r>
        <w:rPr>
          <w:sz w:val="28"/>
          <w:szCs w:val="28"/>
        </w:rPr>
        <w:t>- оплату труда;</w:t>
      </w:r>
    </w:p>
    <w:p w:rsidR="00404D39" w:rsidRDefault="00404D39" w:rsidP="00404D39">
      <w:pPr>
        <w:ind w:firstLine="900"/>
        <w:jc w:val="both"/>
        <w:rPr>
          <w:sz w:val="28"/>
          <w:szCs w:val="28"/>
        </w:rPr>
      </w:pPr>
      <w:r>
        <w:rPr>
          <w:sz w:val="28"/>
          <w:szCs w:val="28"/>
        </w:rPr>
        <w:t>- начисления на оплату труда;</w:t>
      </w:r>
    </w:p>
    <w:p w:rsidR="00404D39" w:rsidRDefault="00404D39" w:rsidP="00404D39">
      <w:pPr>
        <w:ind w:firstLine="900"/>
        <w:jc w:val="both"/>
        <w:rPr>
          <w:sz w:val="28"/>
          <w:szCs w:val="28"/>
        </w:rPr>
      </w:pPr>
      <w:r>
        <w:rPr>
          <w:sz w:val="28"/>
          <w:szCs w:val="28"/>
        </w:rPr>
        <w:t>- приобретение медикаментов, продуктов питания, расходных материалов и др.</w:t>
      </w:r>
    </w:p>
    <w:p w:rsidR="00404D39" w:rsidRDefault="00404D39" w:rsidP="00404D39">
      <w:pPr>
        <w:ind w:firstLine="900"/>
        <w:jc w:val="both"/>
        <w:rPr>
          <w:sz w:val="28"/>
          <w:szCs w:val="28"/>
        </w:rPr>
      </w:pPr>
      <w:r>
        <w:rPr>
          <w:sz w:val="28"/>
          <w:szCs w:val="28"/>
        </w:rPr>
        <w:t>Несмотря на постоянный дефицит бюджета, в Филиале соблюдается на 100% «дорожная карта» согласно майскому Указу Президента РФ.</w:t>
      </w:r>
    </w:p>
    <w:p w:rsidR="00404D39" w:rsidRDefault="00404D39" w:rsidP="00404D39">
      <w:pPr>
        <w:ind w:firstLine="900"/>
        <w:jc w:val="both"/>
        <w:rPr>
          <w:sz w:val="28"/>
          <w:szCs w:val="28"/>
        </w:rPr>
      </w:pPr>
    </w:p>
    <w:p w:rsidR="00404D39" w:rsidRDefault="00404D39" w:rsidP="00404D39">
      <w:pPr>
        <w:jc w:val="center"/>
        <w:rPr>
          <w:b/>
          <w:sz w:val="28"/>
          <w:szCs w:val="28"/>
        </w:rPr>
      </w:pPr>
      <w:r>
        <w:rPr>
          <w:b/>
          <w:sz w:val="28"/>
          <w:szCs w:val="28"/>
        </w:rPr>
        <w:t>Анализ проблем Филиала и социально-экономического развития здравоохранения городского округа Шиханы</w:t>
      </w:r>
    </w:p>
    <w:p w:rsidR="00404D39" w:rsidRDefault="00404D39" w:rsidP="00404D39">
      <w:pPr>
        <w:jc w:val="center"/>
        <w:rPr>
          <w:b/>
          <w:sz w:val="28"/>
          <w:szCs w:val="28"/>
        </w:rPr>
      </w:pPr>
    </w:p>
    <w:p w:rsidR="00404D39" w:rsidRDefault="00404D39" w:rsidP="00404D39">
      <w:pPr>
        <w:ind w:firstLine="900"/>
        <w:jc w:val="both"/>
        <w:rPr>
          <w:sz w:val="28"/>
          <w:szCs w:val="28"/>
        </w:rPr>
      </w:pPr>
      <w:r>
        <w:rPr>
          <w:sz w:val="28"/>
          <w:szCs w:val="28"/>
        </w:rPr>
        <w:t>1. Состояние здоровья населения.</w:t>
      </w:r>
    </w:p>
    <w:p w:rsidR="00404D39" w:rsidRDefault="00404D39" w:rsidP="00404D39">
      <w:pPr>
        <w:ind w:firstLine="900"/>
        <w:jc w:val="both"/>
        <w:rPr>
          <w:sz w:val="28"/>
          <w:szCs w:val="28"/>
        </w:rPr>
      </w:pPr>
      <w:r>
        <w:rPr>
          <w:sz w:val="28"/>
          <w:szCs w:val="28"/>
        </w:rPr>
        <w:t>1.1. Низкая рождаемость населения и его естественная убыль.</w:t>
      </w:r>
    </w:p>
    <w:p w:rsidR="00404D39" w:rsidRDefault="00404D39" w:rsidP="00404D39">
      <w:pPr>
        <w:ind w:firstLine="900"/>
        <w:jc w:val="both"/>
        <w:rPr>
          <w:sz w:val="28"/>
          <w:szCs w:val="28"/>
        </w:rPr>
      </w:pPr>
      <w:r>
        <w:rPr>
          <w:sz w:val="28"/>
          <w:szCs w:val="28"/>
        </w:rPr>
        <w:t>1.2. Высокая онкологическая заболеваемость населения и смертность от онкологических заболеваний.</w:t>
      </w:r>
    </w:p>
    <w:p w:rsidR="00404D39" w:rsidRDefault="00404D39" w:rsidP="00404D39">
      <w:pPr>
        <w:ind w:firstLine="900"/>
        <w:jc w:val="both"/>
        <w:rPr>
          <w:sz w:val="28"/>
          <w:szCs w:val="28"/>
        </w:rPr>
      </w:pPr>
      <w:r>
        <w:rPr>
          <w:sz w:val="28"/>
          <w:szCs w:val="28"/>
        </w:rPr>
        <w:t>1.3. Высокий показатель первичного выхода на инвалидность неработающего населения.</w:t>
      </w:r>
    </w:p>
    <w:p w:rsidR="00404D39" w:rsidRDefault="00404D39" w:rsidP="00404D39">
      <w:pPr>
        <w:ind w:firstLine="900"/>
        <w:jc w:val="both"/>
        <w:rPr>
          <w:sz w:val="28"/>
          <w:szCs w:val="28"/>
        </w:rPr>
      </w:pPr>
      <w:r>
        <w:rPr>
          <w:sz w:val="28"/>
          <w:szCs w:val="28"/>
        </w:rPr>
        <w:t>1.4. Высокими остаются показатели заболеваемости болезнями системы кровообращения.</w:t>
      </w:r>
    </w:p>
    <w:p w:rsidR="00404D39" w:rsidRDefault="00404D39" w:rsidP="00404D39">
      <w:pPr>
        <w:ind w:firstLine="900"/>
        <w:jc w:val="both"/>
        <w:rPr>
          <w:sz w:val="28"/>
          <w:szCs w:val="28"/>
        </w:rPr>
      </w:pPr>
      <w:r>
        <w:rPr>
          <w:sz w:val="28"/>
          <w:szCs w:val="28"/>
        </w:rPr>
        <w:t>2. Основные причины, формирующие динамику в состоянии здоровья населения.</w:t>
      </w:r>
    </w:p>
    <w:p w:rsidR="00404D39" w:rsidRDefault="00404D39" w:rsidP="00404D39">
      <w:pPr>
        <w:ind w:firstLine="900"/>
        <w:jc w:val="both"/>
        <w:rPr>
          <w:sz w:val="28"/>
          <w:szCs w:val="28"/>
        </w:rPr>
      </w:pPr>
      <w:r>
        <w:rPr>
          <w:sz w:val="28"/>
          <w:szCs w:val="28"/>
        </w:rPr>
        <w:lastRenderedPageBreak/>
        <w:t>2.1. Низкая мотивация населения по соблюдению здорового образа жизни.</w:t>
      </w:r>
    </w:p>
    <w:p w:rsidR="00404D39" w:rsidRDefault="00404D39" w:rsidP="00404D39">
      <w:pPr>
        <w:ind w:firstLine="900"/>
        <w:jc w:val="both"/>
        <w:rPr>
          <w:sz w:val="28"/>
          <w:szCs w:val="28"/>
        </w:rPr>
      </w:pPr>
      <w:r>
        <w:rPr>
          <w:sz w:val="28"/>
          <w:szCs w:val="28"/>
        </w:rPr>
        <w:t>2.2. Высокая распространенность поведенческих факторов риска неинфекционных заболеваний:</w:t>
      </w:r>
    </w:p>
    <w:p w:rsidR="00404D39" w:rsidRDefault="00404D39" w:rsidP="00404D39">
      <w:pPr>
        <w:ind w:firstLine="900"/>
        <w:jc w:val="both"/>
        <w:rPr>
          <w:sz w:val="28"/>
          <w:szCs w:val="28"/>
        </w:rPr>
      </w:pPr>
      <w:r>
        <w:rPr>
          <w:sz w:val="28"/>
          <w:szCs w:val="28"/>
        </w:rPr>
        <w:t>- курение;</w:t>
      </w:r>
    </w:p>
    <w:p w:rsidR="00404D39" w:rsidRDefault="00404D39" w:rsidP="00404D39">
      <w:pPr>
        <w:ind w:firstLine="900"/>
        <w:jc w:val="both"/>
        <w:rPr>
          <w:sz w:val="28"/>
          <w:szCs w:val="28"/>
        </w:rPr>
      </w:pPr>
      <w:r>
        <w:rPr>
          <w:sz w:val="28"/>
          <w:szCs w:val="28"/>
        </w:rPr>
        <w:t>- злоупотребление алкоголем;</w:t>
      </w:r>
    </w:p>
    <w:p w:rsidR="00404D39" w:rsidRDefault="00404D39" w:rsidP="00404D39">
      <w:pPr>
        <w:ind w:firstLine="900"/>
        <w:jc w:val="both"/>
        <w:rPr>
          <w:sz w:val="28"/>
          <w:szCs w:val="28"/>
        </w:rPr>
      </w:pPr>
      <w:r>
        <w:rPr>
          <w:sz w:val="28"/>
          <w:szCs w:val="28"/>
        </w:rPr>
        <w:t>- злоупотребление наркотиками;</w:t>
      </w:r>
    </w:p>
    <w:p w:rsidR="00404D39" w:rsidRDefault="00404D39" w:rsidP="00404D39">
      <w:pPr>
        <w:ind w:firstLine="900"/>
        <w:jc w:val="both"/>
        <w:rPr>
          <w:sz w:val="28"/>
          <w:szCs w:val="28"/>
        </w:rPr>
      </w:pPr>
      <w:r>
        <w:rPr>
          <w:sz w:val="28"/>
          <w:szCs w:val="28"/>
        </w:rPr>
        <w:t>- недостаточная двигательная активность;</w:t>
      </w:r>
    </w:p>
    <w:p w:rsidR="00404D39" w:rsidRDefault="00404D39" w:rsidP="00404D39">
      <w:pPr>
        <w:ind w:firstLine="900"/>
        <w:jc w:val="both"/>
        <w:rPr>
          <w:sz w:val="28"/>
          <w:szCs w:val="28"/>
        </w:rPr>
      </w:pPr>
      <w:r>
        <w:rPr>
          <w:sz w:val="28"/>
          <w:szCs w:val="28"/>
        </w:rPr>
        <w:t>- нерациональное, несбалансированное питание;</w:t>
      </w:r>
    </w:p>
    <w:p w:rsidR="00404D39" w:rsidRDefault="00404D39" w:rsidP="00404D39">
      <w:pPr>
        <w:ind w:firstLine="900"/>
        <w:jc w:val="both"/>
        <w:rPr>
          <w:sz w:val="28"/>
          <w:szCs w:val="28"/>
        </w:rPr>
      </w:pPr>
      <w:r>
        <w:rPr>
          <w:sz w:val="28"/>
          <w:szCs w:val="28"/>
        </w:rPr>
        <w:t>- ожирение.</w:t>
      </w:r>
    </w:p>
    <w:p w:rsidR="00404D39" w:rsidRDefault="00404D39" w:rsidP="00404D39">
      <w:pPr>
        <w:ind w:firstLine="900"/>
        <w:jc w:val="both"/>
        <w:rPr>
          <w:sz w:val="28"/>
          <w:szCs w:val="28"/>
        </w:rPr>
      </w:pPr>
      <w:r>
        <w:rPr>
          <w:sz w:val="28"/>
          <w:szCs w:val="28"/>
        </w:rPr>
        <w:t>2.3. Высокая распространенность факторов риска неинфекционных заболеваний:</w:t>
      </w:r>
    </w:p>
    <w:p w:rsidR="00404D39" w:rsidRDefault="00404D39" w:rsidP="00404D39">
      <w:pPr>
        <w:ind w:firstLine="900"/>
        <w:jc w:val="both"/>
        <w:rPr>
          <w:sz w:val="28"/>
          <w:szCs w:val="28"/>
        </w:rPr>
      </w:pPr>
      <w:r>
        <w:rPr>
          <w:sz w:val="28"/>
          <w:szCs w:val="28"/>
        </w:rPr>
        <w:t>- артериальной гипертонии;</w:t>
      </w:r>
    </w:p>
    <w:p w:rsidR="00404D39" w:rsidRDefault="00404D39" w:rsidP="00404D39">
      <w:pPr>
        <w:ind w:firstLine="900"/>
        <w:jc w:val="both"/>
        <w:rPr>
          <w:sz w:val="28"/>
          <w:szCs w:val="28"/>
        </w:rPr>
      </w:pPr>
      <w:r>
        <w:rPr>
          <w:sz w:val="28"/>
          <w:szCs w:val="28"/>
        </w:rPr>
        <w:t>- гиперхолистеринемии;</w:t>
      </w:r>
    </w:p>
    <w:p w:rsidR="00404D39" w:rsidRDefault="00404D39" w:rsidP="00404D39">
      <w:pPr>
        <w:ind w:firstLine="900"/>
        <w:jc w:val="both"/>
        <w:rPr>
          <w:sz w:val="28"/>
          <w:szCs w:val="28"/>
        </w:rPr>
      </w:pPr>
      <w:r>
        <w:rPr>
          <w:sz w:val="28"/>
          <w:szCs w:val="28"/>
        </w:rPr>
        <w:t>- гипергликемии;</w:t>
      </w:r>
    </w:p>
    <w:p w:rsidR="00404D39" w:rsidRDefault="00404D39" w:rsidP="00404D39">
      <w:pPr>
        <w:ind w:firstLine="900"/>
        <w:jc w:val="both"/>
        <w:rPr>
          <w:sz w:val="28"/>
          <w:szCs w:val="28"/>
        </w:rPr>
      </w:pPr>
      <w:r>
        <w:rPr>
          <w:sz w:val="28"/>
          <w:szCs w:val="28"/>
        </w:rPr>
        <w:t>- избыточной массы тела;</w:t>
      </w:r>
    </w:p>
    <w:p w:rsidR="00404D39" w:rsidRDefault="00404D39" w:rsidP="00404D39">
      <w:pPr>
        <w:ind w:firstLine="900"/>
        <w:jc w:val="both"/>
        <w:rPr>
          <w:sz w:val="28"/>
          <w:szCs w:val="28"/>
        </w:rPr>
      </w:pPr>
      <w:r>
        <w:rPr>
          <w:sz w:val="28"/>
          <w:szCs w:val="28"/>
        </w:rPr>
        <w:t>- ожирения.</w:t>
      </w:r>
    </w:p>
    <w:p w:rsidR="00404D39" w:rsidRDefault="00404D39" w:rsidP="00404D39">
      <w:pPr>
        <w:ind w:firstLine="900"/>
        <w:jc w:val="both"/>
        <w:rPr>
          <w:sz w:val="28"/>
          <w:szCs w:val="28"/>
        </w:rPr>
      </w:pPr>
      <w:r>
        <w:rPr>
          <w:sz w:val="28"/>
          <w:szCs w:val="28"/>
        </w:rPr>
        <w:t>2.4. Несвоевременное обращение за медицинской помощью.</w:t>
      </w:r>
    </w:p>
    <w:p w:rsidR="00404D39" w:rsidRPr="00B8215E" w:rsidRDefault="00404D39" w:rsidP="00404D39">
      <w:pPr>
        <w:shd w:val="clear" w:color="auto" w:fill="FFFFFF"/>
        <w:spacing w:line="193" w:lineRule="atLeast"/>
        <w:ind w:firstLine="709"/>
        <w:jc w:val="both"/>
        <w:textAlignment w:val="baseline"/>
        <w:rPr>
          <w:b/>
          <w:bCs/>
          <w:color w:val="000000"/>
          <w:sz w:val="28"/>
          <w:szCs w:val="28"/>
        </w:rPr>
      </w:pPr>
      <w:r w:rsidRPr="00B8215E">
        <w:rPr>
          <w:color w:val="000000"/>
          <w:spacing w:val="1"/>
          <w:sz w:val="28"/>
          <w:szCs w:val="28"/>
        </w:rPr>
        <w:t>В ходе проведенного анализа проблем и социально-экономического развития здравоо</w:t>
      </w:r>
      <w:r>
        <w:rPr>
          <w:color w:val="000000"/>
          <w:spacing w:val="1"/>
          <w:sz w:val="28"/>
          <w:szCs w:val="28"/>
        </w:rPr>
        <w:t>х</w:t>
      </w:r>
      <w:r w:rsidRPr="00B8215E">
        <w:rPr>
          <w:color w:val="000000"/>
          <w:spacing w:val="1"/>
          <w:sz w:val="28"/>
          <w:szCs w:val="28"/>
        </w:rPr>
        <w:t>ранения городского округа можно сделать вывод о сильных и слабых сторонах</w:t>
      </w:r>
      <w:r>
        <w:rPr>
          <w:color w:val="000000"/>
          <w:spacing w:val="1"/>
          <w:sz w:val="28"/>
          <w:szCs w:val="28"/>
        </w:rPr>
        <w:t>.</w:t>
      </w:r>
    </w:p>
    <w:p w:rsidR="00404D39" w:rsidRDefault="00404D39" w:rsidP="00404D39">
      <w:pPr>
        <w:ind w:firstLine="708"/>
        <w:jc w:val="both"/>
        <w:rPr>
          <w:sz w:val="28"/>
          <w:szCs w:val="28"/>
        </w:rPr>
      </w:pPr>
    </w:p>
    <w:p w:rsidR="00404D39" w:rsidRDefault="00404D39" w:rsidP="00404D39">
      <w:pPr>
        <w:ind w:firstLine="540"/>
        <w:jc w:val="center"/>
        <w:rPr>
          <w:b/>
          <w:color w:val="000000"/>
          <w:spacing w:val="1"/>
          <w:sz w:val="28"/>
          <w:szCs w:val="28"/>
        </w:rPr>
      </w:pPr>
      <w:r w:rsidRPr="001E64C9">
        <w:rPr>
          <w:b/>
          <w:sz w:val="28"/>
          <w:szCs w:val="28"/>
          <w:lang w:val="en-US"/>
        </w:rPr>
        <w:t>SWOT</w:t>
      </w:r>
      <w:r w:rsidRPr="001E64C9">
        <w:rPr>
          <w:b/>
          <w:sz w:val="28"/>
          <w:szCs w:val="28"/>
        </w:rPr>
        <w:t xml:space="preserve">- </w:t>
      </w:r>
      <w:r w:rsidRPr="003358CF">
        <w:rPr>
          <w:b/>
          <w:color w:val="000000"/>
          <w:spacing w:val="1"/>
          <w:sz w:val="28"/>
          <w:szCs w:val="28"/>
        </w:rPr>
        <w:t>анализ проблем и социально-экономического развития здравоохранения городского округа</w:t>
      </w:r>
    </w:p>
    <w:p w:rsidR="00404D39" w:rsidRDefault="00404D39" w:rsidP="00404D39">
      <w:pPr>
        <w:ind w:firstLine="540"/>
        <w:jc w:val="center"/>
        <w:rPr>
          <w:b/>
          <w:color w:val="000000"/>
          <w:spacing w:val="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404D39" w:rsidRPr="00177FC4" w:rsidTr="002C0BFE">
        <w:tc>
          <w:tcPr>
            <w:tcW w:w="4785" w:type="dxa"/>
          </w:tcPr>
          <w:p w:rsidR="00404D39" w:rsidRPr="00177FC4" w:rsidRDefault="00404D39" w:rsidP="002C0BFE">
            <w:pPr>
              <w:jc w:val="both"/>
              <w:rPr>
                <w:b/>
              </w:rPr>
            </w:pPr>
            <w:r w:rsidRPr="00177FC4">
              <w:rPr>
                <w:b/>
              </w:rPr>
              <w:t>Сильные стороны</w:t>
            </w:r>
          </w:p>
        </w:tc>
        <w:tc>
          <w:tcPr>
            <w:tcW w:w="4786" w:type="dxa"/>
          </w:tcPr>
          <w:p w:rsidR="00404D39" w:rsidRPr="00177FC4" w:rsidRDefault="00404D39" w:rsidP="002C0BFE">
            <w:pPr>
              <w:jc w:val="both"/>
              <w:rPr>
                <w:b/>
              </w:rPr>
            </w:pPr>
            <w:r w:rsidRPr="00177FC4">
              <w:rPr>
                <w:b/>
              </w:rPr>
              <w:t>Возможности</w:t>
            </w:r>
          </w:p>
        </w:tc>
      </w:tr>
      <w:tr w:rsidR="00404D39" w:rsidRPr="006F7488" w:rsidTr="002C0BFE">
        <w:tc>
          <w:tcPr>
            <w:tcW w:w="4785" w:type="dxa"/>
          </w:tcPr>
          <w:p w:rsidR="00404D39" w:rsidRPr="00177FC4" w:rsidRDefault="00404D39" w:rsidP="002C0BFE">
            <w:pPr>
              <w:jc w:val="both"/>
              <w:rPr>
                <w:color w:val="000000"/>
              </w:rPr>
            </w:pPr>
            <w:r w:rsidRPr="00177FC4">
              <w:rPr>
                <w:color w:val="000000"/>
              </w:rPr>
              <w:t>1.Основная масса медработников имеет опыт работы более 10 лет, многие имеют категории.</w:t>
            </w:r>
          </w:p>
          <w:p w:rsidR="00404D39" w:rsidRPr="00177FC4" w:rsidRDefault="00404D39" w:rsidP="002C0BFE">
            <w:pPr>
              <w:jc w:val="both"/>
              <w:rPr>
                <w:color w:val="000000"/>
              </w:rPr>
            </w:pPr>
            <w:r w:rsidRPr="00177FC4">
              <w:rPr>
                <w:color w:val="000000"/>
              </w:rPr>
              <w:t xml:space="preserve">2. </w:t>
            </w:r>
            <w:r w:rsidRPr="00D435F4">
              <w:t>Периодически проводятся текущие ремонты помещений больницы.</w:t>
            </w:r>
          </w:p>
          <w:p w:rsidR="00404D39" w:rsidRPr="00177FC4" w:rsidRDefault="00404D39" w:rsidP="002C0BFE">
            <w:pPr>
              <w:jc w:val="both"/>
              <w:rPr>
                <w:color w:val="000000"/>
              </w:rPr>
            </w:pPr>
            <w:r w:rsidRPr="00177FC4">
              <w:rPr>
                <w:color w:val="000000"/>
              </w:rPr>
              <w:t>3. Государственное финансирование.</w:t>
            </w:r>
          </w:p>
          <w:p w:rsidR="00404D39" w:rsidRPr="00177FC4" w:rsidRDefault="00404D39" w:rsidP="002C0BFE">
            <w:pPr>
              <w:jc w:val="both"/>
              <w:rPr>
                <w:color w:val="000000"/>
              </w:rPr>
            </w:pPr>
            <w:r w:rsidRPr="00177FC4">
              <w:rPr>
                <w:color w:val="000000"/>
              </w:rPr>
              <w:t>4. Персонал квалифицированный, работники постоянно повышают уровень квалификации при прохождении специализации.</w:t>
            </w:r>
          </w:p>
          <w:p w:rsidR="00404D39" w:rsidRPr="00177FC4" w:rsidRDefault="00404D39" w:rsidP="002C0BFE">
            <w:pPr>
              <w:jc w:val="both"/>
              <w:rPr>
                <w:color w:val="000000"/>
              </w:rPr>
            </w:pPr>
            <w:r w:rsidRPr="00177FC4">
              <w:rPr>
                <w:color w:val="000000"/>
              </w:rPr>
              <w:t>5. Постоянный спрос среди населения.</w:t>
            </w:r>
          </w:p>
          <w:p w:rsidR="00404D39" w:rsidRPr="00177FC4" w:rsidRDefault="00404D39" w:rsidP="002C0BFE">
            <w:pPr>
              <w:jc w:val="both"/>
              <w:rPr>
                <w:color w:val="000000"/>
              </w:rPr>
            </w:pPr>
            <w:r w:rsidRPr="00177FC4">
              <w:rPr>
                <w:color w:val="000000"/>
              </w:rPr>
              <w:t>6. Отсутствие посредников.</w:t>
            </w:r>
          </w:p>
          <w:p w:rsidR="00404D39" w:rsidRPr="00177FC4" w:rsidRDefault="00404D39" w:rsidP="002C0BFE">
            <w:pPr>
              <w:jc w:val="both"/>
              <w:rPr>
                <w:color w:val="000000"/>
              </w:rPr>
            </w:pPr>
            <w:r w:rsidRPr="00177FC4">
              <w:rPr>
                <w:color w:val="000000"/>
              </w:rPr>
              <w:t>7. Бесплатное предоставление основных видов медицинских услуг.</w:t>
            </w:r>
          </w:p>
          <w:p w:rsidR="00404D39" w:rsidRPr="00177FC4" w:rsidRDefault="00404D39" w:rsidP="002C0BFE">
            <w:pPr>
              <w:jc w:val="both"/>
              <w:rPr>
                <w:color w:val="000000"/>
              </w:rPr>
            </w:pPr>
            <w:r w:rsidRPr="00177FC4">
              <w:rPr>
                <w:color w:val="000000"/>
              </w:rPr>
              <w:t>8. Уровень политической и экономической стабильности высокий.</w:t>
            </w:r>
          </w:p>
          <w:p w:rsidR="00404D39" w:rsidRPr="006F7488" w:rsidRDefault="00404D39" w:rsidP="002C0BFE">
            <w:pPr>
              <w:jc w:val="both"/>
            </w:pPr>
            <w:r w:rsidRPr="00177FC4">
              <w:rPr>
                <w:color w:val="000000"/>
              </w:rPr>
              <w:t xml:space="preserve">9. Реформа здравоохранения с </w:t>
            </w:r>
            <w:smartTag w:uri="urn:schemas-microsoft-com:office:smarttags" w:element="metricconverter">
              <w:smartTagPr>
                <w:attr w:name="ProductID" w:val="2005 г"/>
              </w:smartTagPr>
              <w:r w:rsidRPr="00177FC4">
                <w:rPr>
                  <w:color w:val="000000"/>
                </w:rPr>
                <w:t>2005 г</w:t>
              </w:r>
            </w:smartTag>
            <w:r w:rsidRPr="00177FC4">
              <w:rPr>
                <w:color w:val="000000"/>
              </w:rPr>
              <w:t>.- переход на солидарную ответственность за здоровье населения.</w:t>
            </w:r>
          </w:p>
        </w:tc>
        <w:tc>
          <w:tcPr>
            <w:tcW w:w="4786" w:type="dxa"/>
          </w:tcPr>
          <w:p w:rsidR="00404D39" w:rsidRPr="00177FC4" w:rsidRDefault="00404D39" w:rsidP="002C0BFE">
            <w:pPr>
              <w:jc w:val="both"/>
              <w:rPr>
                <w:color w:val="000000"/>
              </w:rPr>
            </w:pPr>
            <w:r w:rsidRPr="00177FC4">
              <w:rPr>
                <w:color w:val="000000"/>
              </w:rPr>
              <w:t>1. Качество медицинских услуг выше по сравнению с молодыми специалистами.</w:t>
            </w:r>
          </w:p>
          <w:p w:rsidR="00404D39" w:rsidRPr="00177FC4" w:rsidRDefault="00404D39" w:rsidP="002C0BFE">
            <w:pPr>
              <w:jc w:val="both"/>
              <w:rPr>
                <w:color w:val="000000"/>
              </w:rPr>
            </w:pPr>
            <w:r w:rsidRPr="00177FC4">
              <w:rPr>
                <w:color w:val="000000"/>
              </w:rPr>
              <w:t>2.Повышение качества оказания медицинских услуг на месте.</w:t>
            </w:r>
          </w:p>
          <w:p w:rsidR="00404D39" w:rsidRPr="00177FC4" w:rsidRDefault="00404D39" w:rsidP="002C0BFE">
            <w:pPr>
              <w:jc w:val="both"/>
              <w:rPr>
                <w:color w:val="000000"/>
              </w:rPr>
            </w:pPr>
            <w:r w:rsidRPr="00177FC4">
              <w:rPr>
                <w:color w:val="000000"/>
              </w:rPr>
              <w:t>3. Устойчивое и своевременное финансирование учреждения.</w:t>
            </w:r>
          </w:p>
          <w:p w:rsidR="00404D39" w:rsidRPr="00177FC4" w:rsidRDefault="00404D39" w:rsidP="002C0BFE">
            <w:pPr>
              <w:jc w:val="both"/>
              <w:rPr>
                <w:color w:val="000000"/>
              </w:rPr>
            </w:pPr>
            <w:r w:rsidRPr="00177FC4">
              <w:rPr>
                <w:color w:val="000000"/>
              </w:rPr>
              <w:t>4. Оказание качественных медицинских услуг.</w:t>
            </w:r>
          </w:p>
          <w:p w:rsidR="00404D39" w:rsidRPr="00177FC4" w:rsidRDefault="00404D39" w:rsidP="002C0BFE">
            <w:pPr>
              <w:jc w:val="both"/>
              <w:rPr>
                <w:color w:val="000000"/>
              </w:rPr>
            </w:pPr>
            <w:r w:rsidRPr="00177FC4">
              <w:rPr>
                <w:color w:val="000000"/>
              </w:rPr>
              <w:t xml:space="preserve">5. Неизменная </w:t>
            </w:r>
            <w:r>
              <w:rPr>
                <w:color w:val="000000"/>
              </w:rPr>
              <w:t>потребность</w:t>
            </w:r>
            <w:r w:rsidRPr="00177FC4">
              <w:rPr>
                <w:color w:val="000000"/>
              </w:rPr>
              <w:t xml:space="preserve"> в услугах учреждения.</w:t>
            </w:r>
          </w:p>
          <w:p w:rsidR="00404D39" w:rsidRPr="00177FC4" w:rsidRDefault="00404D39" w:rsidP="002C0BFE">
            <w:pPr>
              <w:jc w:val="both"/>
              <w:rPr>
                <w:color w:val="000000"/>
              </w:rPr>
            </w:pPr>
            <w:r>
              <w:rPr>
                <w:color w:val="000000"/>
              </w:rPr>
              <w:t>6</w:t>
            </w:r>
            <w:r w:rsidRPr="00177FC4">
              <w:rPr>
                <w:color w:val="000000"/>
              </w:rPr>
              <w:t>. Уровень дохода населения не влияет на возможность получения данного вида услуг.</w:t>
            </w:r>
          </w:p>
          <w:p w:rsidR="00404D39" w:rsidRPr="00177FC4" w:rsidRDefault="00404D39" w:rsidP="002C0BFE">
            <w:pPr>
              <w:jc w:val="both"/>
              <w:rPr>
                <w:color w:val="000000"/>
              </w:rPr>
            </w:pPr>
            <w:r>
              <w:rPr>
                <w:color w:val="000000"/>
              </w:rPr>
              <w:t>7</w:t>
            </w:r>
            <w:r w:rsidRPr="00177FC4">
              <w:rPr>
                <w:color w:val="000000"/>
              </w:rPr>
              <w:t>. Отсутствие перебоев с финансированием учреждения.</w:t>
            </w:r>
          </w:p>
          <w:p w:rsidR="00404D39" w:rsidRPr="006F7488" w:rsidRDefault="00404D39" w:rsidP="002C0BFE">
            <w:pPr>
              <w:jc w:val="both"/>
            </w:pPr>
            <w:r>
              <w:rPr>
                <w:color w:val="000000"/>
              </w:rPr>
              <w:t>8</w:t>
            </w:r>
            <w:r w:rsidRPr="00177FC4">
              <w:rPr>
                <w:color w:val="000000"/>
              </w:rPr>
              <w:t>. Медицинское учреждение разделяет ответственность с самим населением.</w:t>
            </w:r>
          </w:p>
        </w:tc>
      </w:tr>
      <w:tr w:rsidR="00404D39" w:rsidRPr="00177FC4" w:rsidTr="002C0BFE">
        <w:tc>
          <w:tcPr>
            <w:tcW w:w="4785" w:type="dxa"/>
          </w:tcPr>
          <w:p w:rsidR="00404D39" w:rsidRPr="00177FC4" w:rsidRDefault="00404D39" w:rsidP="002C0BFE">
            <w:pPr>
              <w:jc w:val="both"/>
              <w:rPr>
                <w:b/>
              </w:rPr>
            </w:pPr>
            <w:r w:rsidRPr="00177FC4">
              <w:rPr>
                <w:b/>
              </w:rPr>
              <w:t>Слабые стороны</w:t>
            </w:r>
          </w:p>
        </w:tc>
        <w:tc>
          <w:tcPr>
            <w:tcW w:w="4786" w:type="dxa"/>
          </w:tcPr>
          <w:p w:rsidR="00404D39" w:rsidRPr="00177FC4" w:rsidRDefault="00404D39" w:rsidP="002C0BFE">
            <w:pPr>
              <w:jc w:val="both"/>
              <w:rPr>
                <w:b/>
              </w:rPr>
            </w:pPr>
            <w:r w:rsidRPr="00177FC4">
              <w:rPr>
                <w:b/>
              </w:rPr>
              <w:t>Угрозы</w:t>
            </w:r>
          </w:p>
        </w:tc>
      </w:tr>
      <w:tr w:rsidR="00404D39" w:rsidRPr="006F7488" w:rsidTr="002C0BFE">
        <w:tc>
          <w:tcPr>
            <w:tcW w:w="4785" w:type="dxa"/>
          </w:tcPr>
          <w:p w:rsidR="00404D39" w:rsidRPr="00072088" w:rsidRDefault="00404D39" w:rsidP="002C0BFE">
            <w:pPr>
              <w:jc w:val="both"/>
            </w:pPr>
            <w:r>
              <w:t xml:space="preserve">1. </w:t>
            </w:r>
            <w:r w:rsidRPr="00072088">
              <w:t>Дефицит узких специалистов и врачебных кадров в поликлиниках</w:t>
            </w:r>
            <w:r>
              <w:t xml:space="preserve"> и </w:t>
            </w:r>
            <w:r>
              <w:lastRenderedPageBreak/>
              <w:t>стационарах, старение кадров.</w:t>
            </w:r>
          </w:p>
          <w:p w:rsidR="00404D39" w:rsidRPr="00072088" w:rsidRDefault="00404D39" w:rsidP="002C0BFE">
            <w:pPr>
              <w:tabs>
                <w:tab w:val="left" w:pos="317"/>
              </w:tabs>
              <w:jc w:val="both"/>
            </w:pPr>
            <w:r>
              <w:t>2. О</w:t>
            </w:r>
            <w:r w:rsidRPr="00072088">
              <w:t>трицательная динамика удовлетворенност</w:t>
            </w:r>
            <w:r>
              <w:t>и населения медицинской помощью.</w:t>
            </w:r>
          </w:p>
          <w:p w:rsidR="00404D39" w:rsidRPr="00177FC4" w:rsidRDefault="00404D39" w:rsidP="002C0BFE">
            <w:pPr>
              <w:jc w:val="both"/>
              <w:rPr>
                <w:color w:val="000000"/>
              </w:rPr>
            </w:pPr>
            <w:r w:rsidRPr="00177FC4">
              <w:rPr>
                <w:color w:val="000000"/>
              </w:rPr>
              <w:t xml:space="preserve">3. Близость </w:t>
            </w:r>
            <w:r>
              <w:rPr>
                <w:color w:val="000000"/>
              </w:rPr>
              <w:t>более крупных городов</w:t>
            </w:r>
            <w:r w:rsidRPr="00177FC4">
              <w:rPr>
                <w:color w:val="000000"/>
              </w:rPr>
              <w:t xml:space="preserve"> с более квалифицированными специалистами.</w:t>
            </w:r>
          </w:p>
          <w:p w:rsidR="00404D39" w:rsidRPr="00177FC4" w:rsidRDefault="00404D39" w:rsidP="002C0BFE">
            <w:pPr>
              <w:jc w:val="both"/>
              <w:rPr>
                <w:color w:val="000000"/>
              </w:rPr>
            </w:pPr>
            <w:r w:rsidRPr="00177FC4">
              <w:rPr>
                <w:color w:val="000000"/>
              </w:rPr>
              <w:t>4. Несвоевременное обращение людей в больницу.</w:t>
            </w:r>
          </w:p>
          <w:p w:rsidR="00404D39" w:rsidRPr="006F7488" w:rsidRDefault="00404D39" w:rsidP="002C0BFE">
            <w:pPr>
              <w:jc w:val="both"/>
            </w:pPr>
            <w:r w:rsidRPr="00177FC4">
              <w:rPr>
                <w:color w:val="000000"/>
              </w:rPr>
              <w:t>5. Государственное финансирование.</w:t>
            </w:r>
          </w:p>
        </w:tc>
        <w:tc>
          <w:tcPr>
            <w:tcW w:w="4786" w:type="dxa"/>
          </w:tcPr>
          <w:p w:rsidR="00404D39" w:rsidRPr="00177FC4" w:rsidRDefault="00404D39" w:rsidP="002C0BFE">
            <w:pPr>
              <w:rPr>
                <w:color w:val="000000"/>
              </w:rPr>
            </w:pPr>
            <w:r w:rsidRPr="00177FC4">
              <w:rPr>
                <w:color w:val="000000"/>
              </w:rPr>
              <w:lastRenderedPageBreak/>
              <w:t>1. Оказание медицинских услуг не в полном объеме.</w:t>
            </w:r>
          </w:p>
          <w:p w:rsidR="00404D39" w:rsidRPr="00177FC4" w:rsidRDefault="00404D39" w:rsidP="002C0BFE">
            <w:pPr>
              <w:rPr>
                <w:color w:val="000000"/>
              </w:rPr>
            </w:pPr>
            <w:r w:rsidRPr="00177FC4">
              <w:rPr>
                <w:color w:val="000000"/>
              </w:rPr>
              <w:lastRenderedPageBreak/>
              <w:t>2. Невозможность ежедневного проведе</w:t>
            </w:r>
            <w:r>
              <w:rPr>
                <w:color w:val="000000"/>
              </w:rPr>
              <w:t>ния некоторых видов обследований</w:t>
            </w:r>
            <w:r w:rsidRPr="00177FC4">
              <w:rPr>
                <w:color w:val="000000"/>
              </w:rPr>
              <w:t>.</w:t>
            </w:r>
          </w:p>
          <w:p w:rsidR="00404D39" w:rsidRPr="00177FC4" w:rsidRDefault="00404D39" w:rsidP="002C0BFE">
            <w:pPr>
              <w:rPr>
                <w:color w:val="000000"/>
              </w:rPr>
            </w:pPr>
            <w:r w:rsidRPr="00177FC4">
              <w:rPr>
                <w:color w:val="000000"/>
              </w:rPr>
              <w:t>3. Конкуренция в предоставлении медицинских услуг.</w:t>
            </w:r>
          </w:p>
          <w:p w:rsidR="00404D39" w:rsidRPr="00177FC4" w:rsidRDefault="00404D39" w:rsidP="002C0BFE">
            <w:pPr>
              <w:rPr>
                <w:color w:val="000000"/>
              </w:rPr>
            </w:pPr>
            <w:r w:rsidRPr="00177FC4">
              <w:rPr>
                <w:color w:val="000000"/>
              </w:rPr>
              <w:t>4. Выявление заболеваний на поздней стадии, более сложное лечение, больше случаев с летальным исходом.</w:t>
            </w:r>
          </w:p>
          <w:p w:rsidR="00404D39" w:rsidRPr="006F7488" w:rsidRDefault="00404D39" w:rsidP="002C0BFE">
            <w:r w:rsidRPr="00177FC4">
              <w:rPr>
                <w:color w:val="000000"/>
              </w:rPr>
              <w:t xml:space="preserve">5. В случае невыполнения государственного задания (или некачественного выполнения) </w:t>
            </w:r>
            <w:r>
              <w:rPr>
                <w:color w:val="000000"/>
              </w:rPr>
              <w:t xml:space="preserve">снижение объема </w:t>
            </w:r>
            <w:r w:rsidRPr="00177FC4">
              <w:rPr>
                <w:color w:val="000000"/>
              </w:rPr>
              <w:t>финансировани</w:t>
            </w:r>
            <w:r>
              <w:rPr>
                <w:color w:val="000000"/>
              </w:rPr>
              <w:t>я</w:t>
            </w:r>
          </w:p>
        </w:tc>
      </w:tr>
    </w:tbl>
    <w:p w:rsidR="00404D39" w:rsidRPr="003358CF" w:rsidRDefault="00404D39" w:rsidP="00404D39">
      <w:pPr>
        <w:ind w:firstLine="540"/>
        <w:jc w:val="center"/>
        <w:rPr>
          <w:b/>
          <w:sz w:val="28"/>
          <w:szCs w:val="28"/>
        </w:rPr>
      </w:pPr>
    </w:p>
    <w:p w:rsidR="00404D39" w:rsidRDefault="00404D39" w:rsidP="00404D39">
      <w:pPr>
        <w:ind w:firstLine="540"/>
        <w:jc w:val="center"/>
        <w:rPr>
          <w:b/>
          <w:sz w:val="28"/>
          <w:szCs w:val="28"/>
        </w:rPr>
      </w:pPr>
      <w:r>
        <w:rPr>
          <w:b/>
          <w:sz w:val="28"/>
          <w:szCs w:val="28"/>
        </w:rPr>
        <w:t>1</w:t>
      </w:r>
      <w:r w:rsidRPr="001E3182">
        <w:rPr>
          <w:b/>
          <w:sz w:val="28"/>
          <w:szCs w:val="28"/>
        </w:rPr>
        <w:t>.2.3. Образование</w:t>
      </w:r>
    </w:p>
    <w:p w:rsidR="00404D39" w:rsidRDefault="00404D39" w:rsidP="00404D39">
      <w:pPr>
        <w:ind w:firstLine="540"/>
        <w:jc w:val="center"/>
        <w:rPr>
          <w:b/>
          <w:sz w:val="28"/>
          <w:szCs w:val="28"/>
        </w:rPr>
      </w:pPr>
    </w:p>
    <w:p w:rsidR="00404D39" w:rsidRPr="00981B53" w:rsidRDefault="00404D39" w:rsidP="00404D39">
      <w:pPr>
        <w:spacing w:before="60" w:after="60"/>
        <w:ind w:firstLine="426"/>
        <w:jc w:val="both"/>
        <w:rPr>
          <w:sz w:val="28"/>
          <w:szCs w:val="28"/>
        </w:rPr>
      </w:pPr>
      <w:r w:rsidRPr="00981B53">
        <w:rPr>
          <w:sz w:val="28"/>
          <w:szCs w:val="28"/>
        </w:rPr>
        <w:t xml:space="preserve">Образование является одним из ключевых подразделений сферы услуг любого поселения. </w:t>
      </w:r>
      <w:r>
        <w:rPr>
          <w:sz w:val="28"/>
          <w:szCs w:val="28"/>
        </w:rPr>
        <w:t>О</w:t>
      </w:r>
      <w:r w:rsidRPr="00981B53">
        <w:rPr>
          <w:sz w:val="28"/>
          <w:szCs w:val="28"/>
        </w:rPr>
        <w:t>бразовательная сеть</w:t>
      </w:r>
      <w:r>
        <w:rPr>
          <w:sz w:val="28"/>
          <w:szCs w:val="28"/>
        </w:rPr>
        <w:t xml:space="preserve"> городского округа Шиханы </w:t>
      </w:r>
      <w:r w:rsidRPr="00981B53">
        <w:rPr>
          <w:sz w:val="28"/>
          <w:szCs w:val="28"/>
        </w:rPr>
        <w:t>представлена:</w:t>
      </w:r>
    </w:p>
    <w:p w:rsidR="00404D39" w:rsidRPr="00860CE0" w:rsidRDefault="00404D39" w:rsidP="00404D39">
      <w:pPr>
        <w:numPr>
          <w:ilvl w:val="0"/>
          <w:numId w:val="23"/>
        </w:numPr>
        <w:tabs>
          <w:tab w:val="left" w:pos="567"/>
        </w:tabs>
        <w:suppressAutoHyphens/>
        <w:spacing w:before="60" w:after="60"/>
        <w:ind w:left="993" w:hanging="567"/>
        <w:jc w:val="both"/>
        <w:rPr>
          <w:sz w:val="28"/>
          <w:szCs w:val="28"/>
        </w:rPr>
      </w:pPr>
      <w:r w:rsidRPr="00860CE0">
        <w:rPr>
          <w:sz w:val="28"/>
          <w:szCs w:val="28"/>
        </w:rPr>
        <w:t>одним учреждением дошкольного образования;</w:t>
      </w:r>
    </w:p>
    <w:p w:rsidR="00404D39" w:rsidRPr="00860CE0" w:rsidRDefault="00404D39" w:rsidP="00404D39">
      <w:pPr>
        <w:numPr>
          <w:ilvl w:val="0"/>
          <w:numId w:val="23"/>
        </w:numPr>
        <w:tabs>
          <w:tab w:val="left" w:pos="567"/>
        </w:tabs>
        <w:suppressAutoHyphens/>
        <w:spacing w:before="60" w:after="60"/>
        <w:ind w:left="993" w:hanging="567"/>
        <w:jc w:val="both"/>
        <w:rPr>
          <w:sz w:val="28"/>
          <w:szCs w:val="28"/>
        </w:rPr>
      </w:pPr>
      <w:r w:rsidRPr="00860CE0">
        <w:rPr>
          <w:sz w:val="28"/>
          <w:szCs w:val="28"/>
        </w:rPr>
        <w:t>одним дневным общеобразовательным учреждением;</w:t>
      </w:r>
    </w:p>
    <w:p w:rsidR="00404D39" w:rsidRPr="00860CE0" w:rsidRDefault="00404D39" w:rsidP="00404D39">
      <w:pPr>
        <w:numPr>
          <w:ilvl w:val="0"/>
          <w:numId w:val="23"/>
        </w:numPr>
        <w:tabs>
          <w:tab w:val="left" w:pos="567"/>
        </w:tabs>
        <w:suppressAutoHyphens/>
        <w:spacing w:before="60" w:after="60"/>
        <w:ind w:left="993" w:hanging="567"/>
        <w:jc w:val="both"/>
        <w:rPr>
          <w:sz w:val="28"/>
          <w:szCs w:val="28"/>
        </w:rPr>
      </w:pPr>
      <w:r w:rsidRPr="00860CE0">
        <w:rPr>
          <w:sz w:val="28"/>
          <w:szCs w:val="28"/>
        </w:rPr>
        <w:t>детской школой искусств;</w:t>
      </w:r>
    </w:p>
    <w:p w:rsidR="00404D39" w:rsidRPr="00860CE0" w:rsidRDefault="00404D39" w:rsidP="00404D39">
      <w:pPr>
        <w:numPr>
          <w:ilvl w:val="0"/>
          <w:numId w:val="23"/>
        </w:numPr>
        <w:tabs>
          <w:tab w:val="left" w:pos="567"/>
        </w:tabs>
        <w:suppressAutoHyphens/>
        <w:spacing w:before="60" w:after="60"/>
        <w:ind w:left="993" w:hanging="567"/>
        <w:jc w:val="both"/>
        <w:rPr>
          <w:sz w:val="28"/>
          <w:szCs w:val="28"/>
        </w:rPr>
      </w:pPr>
      <w:r w:rsidRPr="00860CE0">
        <w:rPr>
          <w:sz w:val="28"/>
          <w:szCs w:val="28"/>
        </w:rPr>
        <w:t>спортивной школой.</w:t>
      </w:r>
    </w:p>
    <w:p w:rsidR="00404D39" w:rsidRDefault="00404D39" w:rsidP="00404D39">
      <w:pPr>
        <w:ind w:firstLine="708"/>
        <w:contextualSpacing/>
        <w:jc w:val="both"/>
        <w:rPr>
          <w:sz w:val="28"/>
          <w:szCs w:val="28"/>
        </w:rPr>
      </w:pPr>
      <w:r w:rsidRPr="00AC088F">
        <w:rPr>
          <w:sz w:val="28"/>
          <w:szCs w:val="28"/>
        </w:rPr>
        <w:t xml:space="preserve">В рамках реализации </w:t>
      </w:r>
      <w:r>
        <w:rPr>
          <w:sz w:val="28"/>
          <w:szCs w:val="28"/>
        </w:rPr>
        <w:t>программ развития системы образования</w:t>
      </w:r>
      <w:r w:rsidRPr="00AC088F">
        <w:rPr>
          <w:sz w:val="28"/>
          <w:szCs w:val="28"/>
        </w:rPr>
        <w:t xml:space="preserve"> в общеобразовательных </w:t>
      </w:r>
      <w:r>
        <w:rPr>
          <w:sz w:val="28"/>
          <w:szCs w:val="28"/>
        </w:rPr>
        <w:t xml:space="preserve">организациях городского округа </w:t>
      </w:r>
      <w:r w:rsidRPr="00AC088F">
        <w:rPr>
          <w:sz w:val="28"/>
          <w:szCs w:val="28"/>
        </w:rPr>
        <w:t>был реализован комплекс мероприятий, включавший укрепление материально-технической базы, обновление инфраструктуры, создание новой системы мотивации труда педагогов. В</w:t>
      </w:r>
      <w:r>
        <w:rPr>
          <w:sz w:val="28"/>
          <w:szCs w:val="28"/>
        </w:rPr>
        <w:t xml:space="preserve">о всех учреждениях образования </w:t>
      </w:r>
      <w:r w:rsidRPr="00AC088F">
        <w:rPr>
          <w:sz w:val="28"/>
          <w:szCs w:val="28"/>
        </w:rPr>
        <w:t>созданы Интернет – сайты, благодаря чему повысилась прозрачность и открытость</w:t>
      </w:r>
      <w:r w:rsidRPr="00AC088F">
        <w:rPr>
          <w:bCs/>
          <w:sz w:val="28"/>
          <w:szCs w:val="28"/>
        </w:rPr>
        <w:t xml:space="preserve"> </w:t>
      </w:r>
      <w:r w:rsidRPr="00AC088F">
        <w:rPr>
          <w:sz w:val="28"/>
          <w:szCs w:val="28"/>
        </w:rPr>
        <w:t>образовательной системы, ее восприимчивость</w:t>
      </w:r>
      <w:r>
        <w:rPr>
          <w:sz w:val="28"/>
          <w:szCs w:val="28"/>
        </w:rPr>
        <w:t xml:space="preserve"> к запросам граждан и общества.</w:t>
      </w:r>
    </w:p>
    <w:p w:rsidR="00404D39" w:rsidRDefault="00404D39" w:rsidP="00404D39">
      <w:pPr>
        <w:ind w:firstLine="708"/>
        <w:contextualSpacing/>
        <w:jc w:val="both"/>
        <w:rPr>
          <w:sz w:val="28"/>
          <w:szCs w:val="28"/>
        </w:rPr>
      </w:pPr>
      <w:r w:rsidRPr="00AC088F">
        <w:rPr>
          <w:sz w:val="28"/>
          <w:szCs w:val="28"/>
        </w:rPr>
        <w:t xml:space="preserve">С 2010 года по 2016 год в школах внедряются федеральные государственные образовательные стандарты начального общего и основного общего </w:t>
      </w:r>
      <w:r>
        <w:rPr>
          <w:sz w:val="28"/>
          <w:szCs w:val="28"/>
        </w:rPr>
        <w:t>образования. В 2015 году детский сад</w:t>
      </w:r>
      <w:r w:rsidRPr="00AC088F">
        <w:rPr>
          <w:sz w:val="28"/>
          <w:szCs w:val="28"/>
        </w:rPr>
        <w:t xml:space="preserve"> переш</w:t>
      </w:r>
      <w:r>
        <w:rPr>
          <w:sz w:val="28"/>
          <w:szCs w:val="28"/>
        </w:rPr>
        <w:t>ел</w:t>
      </w:r>
      <w:r w:rsidRPr="00AC088F">
        <w:rPr>
          <w:sz w:val="28"/>
          <w:szCs w:val="28"/>
        </w:rPr>
        <w:t xml:space="preserve"> на реализацию федеральных государственных образовательных стан</w:t>
      </w:r>
      <w:r>
        <w:rPr>
          <w:sz w:val="28"/>
          <w:szCs w:val="28"/>
        </w:rPr>
        <w:t>дартов дошкольного образования.</w:t>
      </w:r>
    </w:p>
    <w:p w:rsidR="00404D39" w:rsidRDefault="00404D39" w:rsidP="00404D39">
      <w:pPr>
        <w:ind w:firstLine="708"/>
        <w:contextualSpacing/>
        <w:jc w:val="both"/>
        <w:rPr>
          <w:sz w:val="28"/>
          <w:szCs w:val="28"/>
        </w:rPr>
      </w:pPr>
      <w:r w:rsidRPr="00AC088F">
        <w:rPr>
          <w:bCs/>
          <w:sz w:val="28"/>
          <w:szCs w:val="28"/>
        </w:rPr>
        <w:t xml:space="preserve">Качество общего образования подтверждается результатами </w:t>
      </w:r>
      <w:r w:rsidRPr="00AC088F">
        <w:rPr>
          <w:sz w:val="28"/>
          <w:szCs w:val="28"/>
        </w:rPr>
        <w:t xml:space="preserve">государственной итоговой аттестации. </w:t>
      </w:r>
      <w:r>
        <w:rPr>
          <w:sz w:val="28"/>
          <w:szCs w:val="28"/>
        </w:rPr>
        <w:t xml:space="preserve">Начиная с 2014 года 100 % выпускников, успешно проходят государственную итоговую аттестацию. </w:t>
      </w:r>
    </w:p>
    <w:p w:rsidR="00404D39" w:rsidRPr="00232EB6" w:rsidRDefault="00404D39" w:rsidP="00404D39">
      <w:pPr>
        <w:ind w:firstLine="708"/>
        <w:contextualSpacing/>
        <w:jc w:val="both"/>
        <w:rPr>
          <w:i/>
          <w:sz w:val="28"/>
          <w:szCs w:val="28"/>
        </w:rPr>
      </w:pPr>
      <w:r w:rsidRPr="00AC088F">
        <w:rPr>
          <w:sz w:val="28"/>
          <w:szCs w:val="28"/>
        </w:rPr>
        <w:t xml:space="preserve">Выполняются целевые показатели </w:t>
      </w:r>
      <w:r>
        <w:rPr>
          <w:sz w:val="28"/>
          <w:szCs w:val="28"/>
        </w:rPr>
        <w:t xml:space="preserve">по уровню </w:t>
      </w:r>
      <w:r w:rsidRPr="00AC088F">
        <w:rPr>
          <w:sz w:val="28"/>
          <w:szCs w:val="28"/>
        </w:rPr>
        <w:t>средней заработной платы педагогических работников. Полностью решена проблема доступности дошкольного образования для детей от 3 до 7 лет.</w:t>
      </w:r>
    </w:p>
    <w:p w:rsidR="00404D39" w:rsidRDefault="00404D39" w:rsidP="00404D39">
      <w:pPr>
        <w:ind w:firstLine="708"/>
        <w:contextualSpacing/>
        <w:jc w:val="both"/>
        <w:rPr>
          <w:sz w:val="28"/>
          <w:szCs w:val="28"/>
        </w:rPr>
      </w:pPr>
      <w:r>
        <w:rPr>
          <w:sz w:val="28"/>
          <w:szCs w:val="28"/>
        </w:rPr>
        <w:t>Д</w:t>
      </w:r>
      <w:r w:rsidRPr="00AF5216">
        <w:rPr>
          <w:sz w:val="28"/>
          <w:szCs w:val="28"/>
        </w:rPr>
        <w:t>оступност</w:t>
      </w:r>
      <w:r>
        <w:rPr>
          <w:sz w:val="28"/>
          <w:szCs w:val="28"/>
        </w:rPr>
        <w:t>ь организаций дополнительного образования</w:t>
      </w:r>
      <w:r w:rsidRPr="00AF5216">
        <w:rPr>
          <w:sz w:val="28"/>
          <w:szCs w:val="28"/>
        </w:rPr>
        <w:t xml:space="preserve"> </w:t>
      </w:r>
      <w:r>
        <w:rPr>
          <w:sz w:val="28"/>
          <w:szCs w:val="28"/>
        </w:rPr>
        <w:t xml:space="preserve">позволяет </w:t>
      </w:r>
      <w:r w:rsidRPr="009D7C1B">
        <w:rPr>
          <w:sz w:val="28"/>
          <w:szCs w:val="28"/>
        </w:rPr>
        <w:t>охват</w:t>
      </w:r>
      <w:r>
        <w:rPr>
          <w:sz w:val="28"/>
          <w:szCs w:val="28"/>
        </w:rPr>
        <w:t>ить</w:t>
      </w:r>
      <w:r w:rsidRPr="009D7C1B">
        <w:rPr>
          <w:sz w:val="28"/>
          <w:szCs w:val="28"/>
        </w:rPr>
        <w:t xml:space="preserve"> образовательными программами </w:t>
      </w:r>
      <w:r>
        <w:rPr>
          <w:sz w:val="28"/>
          <w:szCs w:val="28"/>
        </w:rPr>
        <w:t xml:space="preserve">всех желающих </w:t>
      </w:r>
      <w:r w:rsidRPr="009D7C1B">
        <w:rPr>
          <w:sz w:val="28"/>
          <w:szCs w:val="28"/>
        </w:rPr>
        <w:t xml:space="preserve">детей в возрасте </w:t>
      </w:r>
      <w:r>
        <w:rPr>
          <w:sz w:val="28"/>
          <w:szCs w:val="28"/>
        </w:rPr>
        <w:br/>
      </w:r>
      <w:r w:rsidRPr="009D7C1B">
        <w:rPr>
          <w:sz w:val="28"/>
          <w:szCs w:val="28"/>
        </w:rPr>
        <w:t>5-18 лет</w:t>
      </w:r>
      <w:r w:rsidRPr="0010547A">
        <w:rPr>
          <w:i/>
          <w:sz w:val="28"/>
          <w:szCs w:val="28"/>
        </w:rPr>
        <w:t xml:space="preserve">. </w:t>
      </w:r>
      <w:r w:rsidRPr="0010547A">
        <w:rPr>
          <w:sz w:val="28"/>
          <w:szCs w:val="28"/>
        </w:rPr>
        <w:t xml:space="preserve">Качество предоставляемых образовательных услуг подтверждает эффективность участия обучающихся в конкурсных мероприятиях интеллектуальной, спортивной и творческой направленности регионального, всероссийского и международного </w:t>
      </w:r>
      <w:r>
        <w:rPr>
          <w:sz w:val="28"/>
          <w:szCs w:val="28"/>
        </w:rPr>
        <w:t xml:space="preserve">уровней. </w:t>
      </w:r>
    </w:p>
    <w:p w:rsidR="00404D39" w:rsidRDefault="00404D39" w:rsidP="00404D39">
      <w:pPr>
        <w:ind w:firstLine="720"/>
        <w:jc w:val="both"/>
        <w:rPr>
          <w:sz w:val="28"/>
          <w:szCs w:val="28"/>
        </w:rPr>
      </w:pPr>
      <w:r w:rsidRPr="009F7BCF">
        <w:rPr>
          <w:sz w:val="28"/>
          <w:szCs w:val="28"/>
        </w:rPr>
        <w:t xml:space="preserve"> </w:t>
      </w:r>
    </w:p>
    <w:p w:rsidR="00404D39" w:rsidRDefault="00404D39" w:rsidP="00404D39">
      <w:pPr>
        <w:ind w:firstLine="539"/>
        <w:jc w:val="center"/>
        <w:rPr>
          <w:sz w:val="28"/>
          <w:szCs w:val="28"/>
        </w:rPr>
      </w:pPr>
      <w:r w:rsidRPr="009B7D25">
        <w:rPr>
          <w:sz w:val="28"/>
          <w:szCs w:val="28"/>
        </w:rPr>
        <w:lastRenderedPageBreak/>
        <w:t>Показатели</w:t>
      </w:r>
      <w:r>
        <w:rPr>
          <w:sz w:val="28"/>
          <w:szCs w:val="28"/>
        </w:rPr>
        <w:t xml:space="preserve"> развития</w:t>
      </w:r>
      <w:r w:rsidRPr="009B7D25">
        <w:rPr>
          <w:sz w:val="28"/>
          <w:szCs w:val="28"/>
        </w:rPr>
        <w:t xml:space="preserve"> сферы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3377"/>
        <w:gridCol w:w="850"/>
        <w:gridCol w:w="840"/>
        <w:gridCol w:w="1025"/>
        <w:gridCol w:w="1025"/>
        <w:gridCol w:w="1025"/>
        <w:gridCol w:w="870"/>
      </w:tblGrid>
      <w:tr w:rsidR="00404D39" w:rsidRPr="00177FC4" w:rsidTr="002C0BFE">
        <w:tc>
          <w:tcPr>
            <w:tcW w:w="559" w:type="dxa"/>
          </w:tcPr>
          <w:p w:rsidR="00404D39" w:rsidRPr="00B16D58" w:rsidRDefault="00404D39" w:rsidP="002C0BFE">
            <w:pPr>
              <w:jc w:val="center"/>
            </w:pPr>
            <w:r w:rsidRPr="00B16D58">
              <w:t>№</w:t>
            </w:r>
          </w:p>
          <w:p w:rsidR="00404D39" w:rsidRPr="00B16D58" w:rsidRDefault="00404D39" w:rsidP="002C0BFE">
            <w:pPr>
              <w:jc w:val="center"/>
            </w:pPr>
            <w:r w:rsidRPr="00B16D58">
              <w:t xml:space="preserve"> п/п</w:t>
            </w:r>
          </w:p>
        </w:tc>
        <w:tc>
          <w:tcPr>
            <w:tcW w:w="3377" w:type="dxa"/>
          </w:tcPr>
          <w:p w:rsidR="00404D39" w:rsidRPr="00B16D58" w:rsidRDefault="00404D39" w:rsidP="002C0BFE">
            <w:pPr>
              <w:jc w:val="center"/>
            </w:pPr>
            <w:r w:rsidRPr="00566C26">
              <w:t>Показатель</w:t>
            </w:r>
          </w:p>
        </w:tc>
        <w:tc>
          <w:tcPr>
            <w:tcW w:w="850" w:type="dxa"/>
          </w:tcPr>
          <w:p w:rsidR="00404D39" w:rsidRPr="00B16D58" w:rsidRDefault="00404D39" w:rsidP="002C0BFE">
            <w:pPr>
              <w:jc w:val="center"/>
            </w:pPr>
            <w:r>
              <w:t>2012 год</w:t>
            </w:r>
          </w:p>
        </w:tc>
        <w:tc>
          <w:tcPr>
            <w:tcW w:w="840" w:type="dxa"/>
          </w:tcPr>
          <w:p w:rsidR="00404D39" w:rsidRPr="00B16D58" w:rsidRDefault="00404D39" w:rsidP="002C0BFE">
            <w:pPr>
              <w:jc w:val="center"/>
            </w:pPr>
            <w:r w:rsidRPr="00B16D58">
              <w:t>2013 год</w:t>
            </w:r>
          </w:p>
        </w:tc>
        <w:tc>
          <w:tcPr>
            <w:tcW w:w="1025" w:type="dxa"/>
          </w:tcPr>
          <w:p w:rsidR="00404D39" w:rsidRPr="00B16D58" w:rsidRDefault="00404D39" w:rsidP="002C0BFE">
            <w:pPr>
              <w:jc w:val="center"/>
            </w:pPr>
            <w:r w:rsidRPr="00B16D58">
              <w:t>2014 год</w:t>
            </w:r>
          </w:p>
        </w:tc>
        <w:tc>
          <w:tcPr>
            <w:tcW w:w="1025" w:type="dxa"/>
          </w:tcPr>
          <w:p w:rsidR="00404D39" w:rsidRPr="00B16D58" w:rsidRDefault="00404D39" w:rsidP="002C0BFE">
            <w:pPr>
              <w:jc w:val="center"/>
            </w:pPr>
            <w:r w:rsidRPr="00B16D58">
              <w:t>2015 год</w:t>
            </w:r>
          </w:p>
        </w:tc>
        <w:tc>
          <w:tcPr>
            <w:tcW w:w="1025" w:type="dxa"/>
          </w:tcPr>
          <w:p w:rsidR="00404D39" w:rsidRPr="00B16D58" w:rsidRDefault="00404D39" w:rsidP="002C0BFE">
            <w:pPr>
              <w:jc w:val="center"/>
            </w:pPr>
            <w:r w:rsidRPr="00B16D58">
              <w:t>2016 год</w:t>
            </w:r>
          </w:p>
        </w:tc>
        <w:tc>
          <w:tcPr>
            <w:tcW w:w="870" w:type="dxa"/>
          </w:tcPr>
          <w:p w:rsidR="00404D39" w:rsidRPr="00B16D58" w:rsidRDefault="00404D39" w:rsidP="002C0BFE">
            <w:pPr>
              <w:jc w:val="center"/>
            </w:pPr>
            <w:r>
              <w:t>2017</w:t>
            </w:r>
            <w:r w:rsidRPr="00861C48">
              <w:t xml:space="preserve"> год</w:t>
            </w:r>
          </w:p>
        </w:tc>
      </w:tr>
      <w:tr w:rsidR="00404D39" w:rsidRPr="00177FC4" w:rsidTr="002C0BFE">
        <w:tc>
          <w:tcPr>
            <w:tcW w:w="559" w:type="dxa"/>
            <w:vMerge w:val="restart"/>
          </w:tcPr>
          <w:p w:rsidR="00404D39" w:rsidRPr="00B16D58" w:rsidRDefault="00404D39" w:rsidP="002C0BFE">
            <w:pPr>
              <w:jc w:val="center"/>
            </w:pPr>
            <w:r>
              <w:t>1</w:t>
            </w:r>
          </w:p>
        </w:tc>
        <w:tc>
          <w:tcPr>
            <w:tcW w:w="3377" w:type="dxa"/>
          </w:tcPr>
          <w:p w:rsidR="00404D39" w:rsidRPr="00B16D58" w:rsidRDefault="00404D39" w:rsidP="002C0BFE">
            <w:r w:rsidRPr="00566C26">
              <w:t>Число дошколь</w:t>
            </w:r>
            <w:r>
              <w:t xml:space="preserve">ных образовательных учреждений </w:t>
            </w:r>
            <w:r w:rsidRPr="00566C26">
              <w:t>на конец года, ед.</w:t>
            </w:r>
          </w:p>
        </w:tc>
        <w:tc>
          <w:tcPr>
            <w:tcW w:w="850" w:type="dxa"/>
            <w:vAlign w:val="center"/>
          </w:tcPr>
          <w:p w:rsidR="00404D39" w:rsidRPr="00566C26" w:rsidRDefault="00404D39" w:rsidP="002C0BFE">
            <w:pPr>
              <w:jc w:val="center"/>
            </w:pPr>
            <w:r>
              <w:t>1</w:t>
            </w:r>
          </w:p>
        </w:tc>
        <w:tc>
          <w:tcPr>
            <w:tcW w:w="840" w:type="dxa"/>
            <w:vAlign w:val="center"/>
          </w:tcPr>
          <w:p w:rsidR="00404D39" w:rsidRPr="00566C26" w:rsidRDefault="00404D39" w:rsidP="002C0BFE">
            <w:pPr>
              <w:jc w:val="center"/>
            </w:pPr>
            <w:r>
              <w:t>1</w:t>
            </w:r>
          </w:p>
        </w:tc>
        <w:tc>
          <w:tcPr>
            <w:tcW w:w="1025" w:type="dxa"/>
            <w:vAlign w:val="center"/>
          </w:tcPr>
          <w:p w:rsidR="00404D39" w:rsidRPr="00566C26" w:rsidRDefault="00404D39" w:rsidP="002C0BFE">
            <w:pPr>
              <w:jc w:val="center"/>
            </w:pPr>
            <w:r>
              <w:t>1</w:t>
            </w:r>
          </w:p>
        </w:tc>
        <w:tc>
          <w:tcPr>
            <w:tcW w:w="1025" w:type="dxa"/>
            <w:vAlign w:val="center"/>
          </w:tcPr>
          <w:p w:rsidR="00404D39" w:rsidRPr="00566C26" w:rsidRDefault="00404D39" w:rsidP="002C0BFE">
            <w:pPr>
              <w:jc w:val="center"/>
            </w:pPr>
            <w:r>
              <w:t>1</w:t>
            </w:r>
          </w:p>
        </w:tc>
        <w:tc>
          <w:tcPr>
            <w:tcW w:w="1025" w:type="dxa"/>
            <w:vAlign w:val="center"/>
          </w:tcPr>
          <w:p w:rsidR="00404D39" w:rsidRPr="00566C26" w:rsidRDefault="00404D39" w:rsidP="002C0BFE">
            <w:pPr>
              <w:jc w:val="center"/>
            </w:pPr>
            <w:r>
              <w:t>1</w:t>
            </w:r>
          </w:p>
        </w:tc>
        <w:tc>
          <w:tcPr>
            <w:tcW w:w="870" w:type="dxa"/>
            <w:vAlign w:val="center"/>
          </w:tcPr>
          <w:p w:rsidR="00404D39" w:rsidRDefault="00404D39" w:rsidP="002C0BFE">
            <w:pPr>
              <w:jc w:val="center"/>
            </w:pPr>
          </w:p>
          <w:p w:rsidR="00404D39" w:rsidRDefault="00404D39" w:rsidP="002C0BFE">
            <w:pPr>
              <w:jc w:val="center"/>
            </w:pPr>
            <w:r>
              <w:t>1</w:t>
            </w:r>
          </w:p>
          <w:p w:rsidR="00404D39" w:rsidRDefault="00404D39" w:rsidP="002C0BFE">
            <w:pPr>
              <w:jc w:val="center"/>
            </w:pPr>
          </w:p>
        </w:tc>
      </w:tr>
      <w:tr w:rsidR="00404D39" w:rsidRPr="00177FC4" w:rsidTr="002C0BFE">
        <w:tc>
          <w:tcPr>
            <w:tcW w:w="559" w:type="dxa"/>
            <w:vMerge/>
          </w:tcPr>
          <w:p w:rsidR="00404D39" w:rsidRPr="00B16D58" w:rsidRDefault="00404D39" w:rsidP="002C0BFE">
            <w:pPr>
              <w:jc w:val="center"/>
            </w:pPr>
          </w:p>
        </w:tc>
        <w:tc>
          <w:tcPr>
            <w:tcW w:w="3377" w:type="dxa"/>
          </w:tcPr>
          <w:p w:rsidR="00404D39" w:rsidRPr="00B16D58" w:rsidRDefault="00404D39" w:rsidP="002C0BFE">
            <w:r w:rsidRPr="00566C26">
              <w:t>в них мест</w:t>
            </w:r>
          </w:p>
        </w:tc>
        <w:tc>
          <w:tcPr>
            <w:tcW w:w="850" w:type="dxa"/>
            <w:vAlign w:val="center"/>
          </w:tcPr>
          <w:p w:rsidR="00404D39" w:rsidRPr="00177FC4" w:rsidRDefault="00404D39" w:rsidP="002C0BF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395</w:t>
            </w:r>
          </w:p>
        </w:tc>
        <w:tc>
          <w:tcPr>
            <w:tcW w:w="840" w:type="dxa"/>
          </w:tcPr>
          <w:p w:rsidR="00404D39" w:rsidRPr="00177FC4" w:rsidRDefault="00404D39" w:rsidP="002C0BF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395</w:t>
            </w:r>
          </w:p>
        </w:tc>
        <w:tc>
          <w:tcPr>
            <w:tcW w:w="1025" w:type="dxa"/>
          </w:tcPr>
          <w:p w:rsidR="00404D39" w:rsidRPr="00B16D58" w:rsidRDefault="00404D39" w:rsidP="002C0BFE">
            <w:pPr>
              <w:jc w:val="center"/>
            </w:pPr>
            <w:r>
              <w:t>395</w:t>
            </w:r>
          </w:p>
        </w:tc>
        <w:tc>
          <w:tcPr>
            <w:tcW w:w="1025" w:type="dxa"/>
          </w:tcPr>
          <w:p w:rsidR="00404D39" w:rsidRPr="00B16D58" w:rsidRDefault="00404D39" w:rsidP="002C0BFE">
            <w:pPr>
              <w:jc w:val="center"/>
            </w:pPr>
            <w:r>
              <w:t>395</w:t>
            </w:r>
          </w:p>
        </w:tc>
        <w:tc>
          <w:tcPr>
            <w:tcW w:w="1025" w:type="dxa"/>
          </w:tcPr>
          <w:p w:rsidR="00404D39" w:rsidRPr="00B16D58" w:rsidRDefault="00404D39" w:rsidP="002C0BFE">
            <w:pPr>
              <w:jc w:val="center"/>
            </w:pPr>
            <w:r>
              <w:t>395</w:t>
            </w:r>
          </w:p>
        </w:tc>
        <w:tc>
          <w:tcPr>
            <w:tcW w:w="870" w:type="dxa"/>
          </w:tcPr>
          <w:p w:rsidR="00404D39" w:rsidRDefault="00404D39" w:rsidP="002C0BFE">
            <w:pPr>
              <w:jc w:val="center"/>
            </w:pPr>
            <w:r>
              <w:t>395</w:t>
            </w:r>
          </w:p>
        </w:tc>
      </w:tr>
      <w:tr w:rsidR="00404D39" w:rsidRPr="00177FC4" w:rsidTr="002C0BFE">
        <w:tc>
          <w:tcPr>
            <w:tcW w:w="559" w:type="dxa"/>
          </w:tcPr>
          <w:p w:rsidR="00404D39" w:rsidRPr="00B16D58" w:rsidRDefault="00404D39" w:rsidP="002C0BFE">
            <w:pPr>
              <w:jc w:val="center"/>
            </w:pPr>
            <w:r>
              <w:t>2</w:t>
            </w:r>
          </w:p>
        </w:tc>
        <w:tc>
          <w:tcPr>
            <w:tcW w:w="3377" w:type="dxa"/>
          </w:tcPr>
          <w:p w:rsidR="00404D39" w:rsidRPr="00177FC4" w:rsidRDefault="00404D39" w:rsidP="002C0BF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Численность </w:t>
            </w:r>
            <w:r w:rsidRPr="00177FC4">
              <w:rPr>
                <w:rFonts w:ascii="Times New Roman" w:hAnsi="Times New Roman" w:cs="Times New Roman"/>
                <w:sz w:val="24"/>
                <w:szCs w:val="24"/>
              </w:rPr>
              <w:t>детей, посещающих дошкольные образовательные учреждения на конец года, чел.</w:t>
            </w:r>
          </w:p>
        </w:tc>
        <w:tc>
          <w:tcPr>
            <w:tcW w:w="850" w:type="dxa"/>
            <w:vAlign w:val="center"/>
          </w:tcPr>
          <w:p w:rsidR="00404D39" w:rsidRPr="00627634" w:rsidRDefault="00404D39" w:rsidP="002C0BFE">
            <w:pPr>
              <w:jc w:val="center"/>
            </w:pPr>
            <w:r w:rsidRPr="00627634">
              <w:t>362</w:t>
            </w:r>
          </w:p>
        </w:tc>
        <w:tc>
          <w:tcPr>
            <w:tcW w:w="840" w:type="dxa"/>
            <w:vAlign w:val="center"/>
          </w:tcPr>
          <w:p w:rsidR="00404D39" w:rsidRPr="00627634" w:rsidRDefault="00404D39" w:rsidP="002C0BFE">
            <w:pPr>
              <w:jc w:val="center"/>
            </w:pPr>
            <w:r w:rsidRPr="00627634">
              <w:t>354</w:t>
            </w:r>
          </w:p>
        </w:tc>
        <w:tc>
          <w:tcPr>
            <w:tcW w:w="1025" w:type="dxa"/>
            <w:vAlign w:val="center"/>
          </w:tcPr>
          <w:p w:rsidR="00404D39" w:rsidRPr="00627634" w:rsidRDefault="00404D39" w:rsidP="002C0BFE">
            <w:pPr>
              <w:jc w:val="center"/>
            </w:pPr>
            <w:r w:rsidRPr="00627634">
              <w:t>363</w:t>
            </w:r>
          </w:p>
        </w:tc>
        <w:tc>
          <w:tcPr>
            <w:tcW w:w="1025" w:type="dxa"/>
            <w:vAlign w:val="center"/>
          </w:tcPr>
          <w:p w:rsidR="00404D39" w:rsidRPr="00627634" w:rsidRDefault="00404D39" w:rsidP="002C0BFE">
            <w:pPr>
              <w:jc w:val="center"/>
            </w:pPr>
            <w:r w:rsidRPr="00627634">
              <w:t>374</w:t>
            </w:r>
          </w:p>
        </w:tc>
        <w:tc>
          <w:tcPr>
            <w:tcW w:w="1025" w:type="dxa"/>
            <w:vAlign w:val="center"/>
          </w:tcPr>
          <w:p w:rsidR="00404D39" w:rsidRPr="00A10911" w:rsidRDefault="00404D39" w:rsidP="002C0BFE">
            <w:pPr>
              <w:jc w:val="center"/>
            </w:pPr>
            <w:r w:rsidRPr="00A10911">
              <w:t>366</w:t>
            </w:r>
          </w:p>
        </w:tc>
        <w:tc>
          <w:tcPr>
            <w:tcW w:w="870" w:type="dxa"/>
            <w:vAlign w:val="center"/>
          </w:tcPr>
          <w:p w:rsidR="00404D39" w:rsidRPr="00A10911" w:rsidRDefault="00404D39" w:rsidP="002C0BFE">
            <w:pPr>
              <w:jc w:val="center"/>
            </w:pPr>
            <w:r>
              <w:t>373</w:t>
            </w:r>
          </w:p>
        </w:tc>
      </w:tr>
      <w:tr w:rsidR="00404D39" w:rsidRPr="00177FC4" w:rsidTr="002C0BFE">
        <w:tc>
          <w:tcPr>
            <w:tcW w:w="559" w:type="dxa"/>
          </w:tcPr>
          <w:p w:rsidR="00404D39" w:rsidRPr="006F4D8E" w:rsidRDefault="00404D39" w:rsidP="002C0BFE">
            <w:pPr>
              <w:jc w:val="center"/>
            </w:pPr>
            <w:r w:rsidRPr="006F4D8E">
              <w:t>3</w:t>
            </w:r>
          </w:p>
        </w:tc>
        <w:tc>
          <w:tcPr>
            <w:tcW w:w="3377" w:type="dxa"/>
          </w:tcPr>
          <w:p w:rsidR="00404D39" w:rsidRPr="006F4D8E" w:rsidRDefault="00404D39" w:rsidP="002C0BFE">
            <w:pPr>
              <w:pStyle w:val="ConsPlusNormal"/>
              <w:widowControl/>
              <w:ind w:firstLine="0"/>
              <w:rPr>
                <w:rFonts w:ascii="Times New Roman" w:hAnsi="Times New Roman" w:cs="Times New Roman"/>
                <w:sz w:val="24"/>
                <w:szCs w:val="24"/>
              </w:rPr>
            </w:pPr>
            <w:r w:rsidRPr="006F4D8E">
              <w:rPr>
                <w:rFonts w:ascii="Times New Roman" w:hAnsi="Times New Roman" w:cs="Times New Roman"/>
                <w:sz w:val="24"/>
                <w:szCs w:val="24"/>
              </w:rPr>
              <w:t>Численность детей в возрасте от 0 года до 6 лет, чел.</w:t>
            </w:r>
          </w:p>
        </w:tc>
        <w:tc>
          <w:tcPr>
            <w:tcW w:w="850" w:type="dxa"/>
            <w:vAlign w:val="center"/>
          </w:tcPr>
          <w:p w:rsidR="00404D39" w:rsidRPr="006F4D8E" w:rsidRDefault="00404D39" w:rsidP="002C0BFE">
            <w:pPr>
              <w:jc w:val="center"/>
            </w:pPr>
            <w:r>
              <w:t>445</w:t>
            </w:r>
          </w:p>
        </w:tc>
        <w:tc>
          <w:tcPr>
            <w:tcW w:w="840" w:type="dxa"/>
            <w:vAlign w:val="center"/>
          </w:tcPr>
          <w:p w:rsidR="00404D39" w:rsidRPr="006F4D8E" w:rsidRDefault="00404D39" w:rsidP="002C0BFE">
            <w:pPr>
              <w:jc w:val="center"/>
            </w:pPr>
            <w:r w:rsidRPr="006F4D8E">
              <w:t>450</w:t>
            </w:r>
          </w:p>
        </w:tc>
        <w:tc>
          <w:tcPr>
            <w:tcW w:w="1025" w:type="dxa"/>
            <w:vAlign w:val="center"/>
          </w:tcPr>
          <w:p w:rsidR="00404D39" w:rsidRPr="006F4D8E" w:rsidRDefault="00404D39" w:rsidP="002C0BFE">
            <w:pPr>
              <w:jc w:val="center"/>
            </w:pPr>
            <w:r w:rsidRPr="006F4D8E">
              <w:t>443</w:t>
            </w:r>
          </w:p>
        </w:tc>
        <w:tc>
          <w:tcPr>
            <w:tcW w:w="1025" w:type="dxa"/>
            <w:vAlign w:val="center"/>
          </w:tcPr>
          <w:p w:rsidR="00404D39" w:rsidRPr="006F4D8E" w:rsidRDefault="00404D39" w:rsidP="002C0BFE">
            <w:pPr>
              <w:jc w:val="center"/>
            </w:pPr>
            <w:r w:rsidRPr="006F4D8E">
              <w:t>535</w:t>
            </w:r>
          </w:p>
        </w:tc>
        <w:tc>
          <w:tcPr>
            <w:tcW w:w="1025" w:type="dxa"/>
            <w:vAlign w:val="center"/>
          </w:tcPr>
          <w:p w:rsidR="00404D39" w:rsidRPr="006F4D8E" w:rsidRDefault="00404D39" w:rsidP="002C0BFE">
            <w:pPr>
              <w:jc w:val="center"/>
            </w:pPr>
            <w:r w:rsidRPr="006F4D8E">
              <w:t>473</w:t>
            </w:r>
          </w:p>
        </w:tc>
        <w:tc>
          <w:tcPr>
            <w:tcW w:w="870" w:type="dxa"/>
            <w:vAlign w:val="center"/>
          </w:tcPr>
          <w:p w:rsidR="00404D39" w:rsidRDefault="00404D39" w:rsidP="002C0BFE">
            <w:pPr>
              <w:jc w:val="center"/>
            </w:pPr>
            <w:r>
              <w:t>481</w:t>
            </w:r>
          </w:p>
        </w:tc>
      </w:tr>
      <w:tr w:rsidR="00404D39" w:rsidRPr="00177FC4" w:rsidTr="002C0BFE">
        <w:tc>
          <w:tcPr>
            <w:tcW w:w="559" w:type="dxa"/>
          </w:tcPr>
          <w:p w:rsidR="00404D39" w:rsidRDefault="00404D39" w:rsidP="002C0BFE">
            <w:pPr>
              <w:jc w:val="center"/>
            </w:pPr>
            <w:r>
              <w:t>4</w:t>
            </w:r>
          </w:p>
        </w:tc>
        <w:tc>
          <w:tcPr>
            <w:tcW w:w="3377" w:type="dxa"/>
          </w:tcPr>
          <w:p w:rsidR="00404D39" w:rsidRPr="00177FC4" w:rsidRDefault="00404D39" w:rsidP="002C0BFE">
            <w:pPr>
              <w:pStyle w:val="ConsPlusNormal"/>
              <w:widowControl/>
              <w:ind w:firstLine="0"/>
              <w:rPr>
                <w:rFonts w:ascii="Times New Roman" w:hAnsi="Times New Roman" w:cs="Times New Roman"/>
                <w:sz w:val="24"/>
                <w:szCs w:val="24"/>
              </w:rPr>
            </w:pPr>
            <w:r w:rsidRPr="00177FC4">
              <w:rPr>
                <w:rFonts w:ascii="Times New Roman" w:hAnsi="Times New Roman" w:cs="Times New Roman"/>
                <w:sz w:val="24"/>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w:t>
            </w:r>
          </w:p>
        </w:tc>
        <w:tc>
          <w:tcPr>
            <w:tcW w:w="850" w:type="dxa"/>
            <w:vAlign w:val="center"/>
          </w:tcPr>
          <w:p w:rsidR="00404D39" w:rsidRPr="00177FC4" w:rsidRDefault="00404D39" w:rsidP="002C0BF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840" w:type="dxa"/>
            <w:vAlign w:val="center"/>
          </w:tcPr>
          <w:p w:rsidR="00404D39" w:rsidRPr="00177FC4" w:rsidRDefault="00404D39" w:rsidP="002C0BF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90</w:t>
            </w:r>
          </w:p>
        </w:tc>
        <w:tc>
          <w:tcPr>
            <w:tcW w:w="1025" w:type="dxa"/>
            <w:vAlign w:val="center"/>
          </w:tcPr>
          <w:p w:rsidR="00404D39" w:rsidRPr="00B16D58" w:rsidRDefault="00404D39" w:rsidP="002C0BFE">
            <w:pPr>
              <w:jc w:val="center"/>
            </w:pPr>
            <w:r>
              <w:t>90</w:t>
            </w:r>
          </w:p>
        </w:tc>
        <w:tc>
          <w:tcPr>
            <w:tcW w:w="1025" w:type="dxa"/>
            <w:vAlign w:val="center"/>
          </w:tcPr>
          <w:p w:rsidR="00404D39" w:rsidRPr="00B16D58" w:rsidRDefault="00404D39" w:rsidP="002C0BFE">
            <w:pPr>
              <w:jc w:val="center"/>
            </w:pPr>
            <w:r>
              <w:t>90</w:t>
            </w:r>
          </w:p>
        </w:tc>
        <w:tc>
          <w:tcPr>
            <w:tcW w:w="1025" w:type="dxa"/>
            <w:vAlign w:val="center"/>
          </w:tcPr>
          <w:p w:rsidR="00404D39" w:rsidRPr="00B16D58" w:rsidRDefault="00404D39" w:rsidP="002C0BFE">
            <w:pPr>
              <w:jc w:val="center"/>
            </w:pPr>
            <w:r>
              <w:t>90</w:t>
            </w:r>
          </w:p>
        </w:tc>
        <w:tc>
          <w:tcPr>
            <w:tcW w:w="870" w:type="dxa"/>
            <w:vAlign w:val="center"/>
          </w:tcPr>
          <w:p w:rsidR="00404D39" w:rsidRPr="00B16D58" w:rsidRDefault="00404D39" w:rsidP="002C0BFE">
            <w:pPr>
              <w:jc w:val="center"/>
            </w:pPr>
            <w:r>
              <w:t>90</w:t>
            </w:r>
          </w:p>
        </w:tc>
      </w:tr>
      <w:tr w:rsidR="00404D39" w:rsidRPr="00177FC4" w:rsidTr="002C0BFE">
        <w:tc>
          <w:tcPr>
            <w:tcW w:w="559" w:type="dxa"/>
          </w:tcPr>
          <w:p w:rsidR="00404D39" w:rsidRDefault="00404D39" w:rsidP="002C0BFE">
            <w:pPr>
              <w:jc w:val="center"/>
            </w:pPr>
            <w:r>
              <w:t>5</w:t>
            </w:r>
          </w:p>
        </w:tc>
        <w:tc>
          <w:tcPr>
            <w:tcW w:w="3377" w:type="dxa"/>
          </w:tcPr>
          <w:p w:rsidR="00404D39" w:rsidRPr="00177FC4" w:rsidRDefault="00404D39" w:rsidP="002C0BFE">
            <w:pPr>
              <w:pStyle w:val="ConsPlusNormal"/>
              <w:widowControl/>
              <w:ind w:firstLine="0"/>
              <w:rPr>
                <w:rFonts w:ascii="Times New Roman" w:hAnsi="Times New Roman" w:cs="Times New Roman"/>
                <w:sz w:val="24"/>
                <w:szCs w:val="24"/>
              </w:rPr>
            </w:pPr>
            <w:r w:rsidRPr="00177FC4">
              <w:rPr>
                <w:rFonts w:ascii="Times New Roman" w:hAnsi="Times New Roman" w:cs="Times New Roman"/>
                <w:sz w:val="24"/>
                <w:szCs w:val="24"/>
              </w:rPr>
              <w:t>Доля детей в возрасте от 1-6 лет, стоящих на учете для определения в муниципальные дошкольные образовательные учреждения, в общей численности детей в возрасте 1-6 лет, %</w:t>
            </w:r>
          </w:p>
        </w:tc>
        <w:tc>
          <w:tcPr>
            <w:tcW w:w="850" w:type="dxa"/>
            <w:vAlign w:val="center"/>
          </w:tcPr>
          <w:p w:rsidR="00404D39" w:rsidRPr="00177FC4" w:rsidRDefault="00404D39" w:rsidP="002C0BF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840" w:type="dxa"/>
            <w:vAlign w:val="center"/>
          </w:tcPr>
          <w:p w:rsidR="00404D39" w:rsidRPr="00177FC4" w:rsidRDefault="00404D39" w:rsidP="002C0BF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1025" w:type="dxa"/>
            <w:vAlign w:val="center"/>
          </w:tcPr>
          <w:p w:rsidR="00404D39" w:rsidRPr="00B16D58" w:rsidRDefault="00404D39" w:rsidP="002C0BFE">
            <w:pPr>
              <w:jc w:val="center"/>
            </w:pPr>
            <w:r>
              <w:t>10</w:t>
            </w:r>
          </w:p>
        </w:tc>
        <w:tc>
          <w:tcPr>
            <w:tcW w:w="1025" w:type="dxa"/>
            <w:vAlign w:val="center"/>
          </w:tcPr>
          <w:p w:rsidR="00404D39" w:rsidRPr="00B16D58" w:rsidRDefault="00404D39" w:rsidP="002C0BFE">
            <w:pPr>
              <w:jc w:val="center"/>
            </w:pPr>
            <w:r>
              <w:t>10</w:t>
            </w:r>
          </w:p>
        </w:tc>
        <w:tc>
          <w:tcPr>
            <w:tcW w:w="1025" w:type="dxa"/>
            <w:vAlign w:val="center"/>
          </w:tcPr>
          <w:p w:rsidR="00404D39" w:rsidRPr="00B16D58" w:rsidRDefault="00404D39" w:rsidP="002C0BFE">
            <w:pPr>
              <w:jc w:val="center"/>
            </w:pPr>
            <w:r>
              <w:t>10</w:t>
            </w:r>
          </w:p>
        </w:tc>
        <w:tc>
          <w:tcPr>
            <w:tcW w:w="870" w:type="dxa"/>
            <w:vAlign w:val="center"/>
          </w:tcPr>
          <w:p w:rsidR="00404D39" w:rsidRPr="00B16D58" w:rsidRDefault="00404D39" w:rsidP="002C0BFE">
            <w:pPr>
              <w:jc w:val="center"/>
            </w:pPr>
            <w:r>
              <w:t>10</w:t>
            </w:r>
          </w:p>
        </w:tc>
      </w:tr>
      <w:tr w:rsidR="00404D39" w:rsidRPr="00177FC4" w:rsidTr="002C0BFE">
        <w:tc>
          <w:tcPr>
            <w:tcW w:w="559" w:type="dxa"/>
          </w:tcPr>
          <w:p w:rsidR="00404D39" w:rsidRPr="00177FC4" w:rsidRDefault="00404D39" w:rsidP="002C0BF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3377" w:type="dxa"/>
          </w:tcPr>
          <w:p w:rsidR="00404D39" w:rsidRPr="00177FC4" w:rsidRDefault="00404D39" w:rsidP="002C0BFE">
            <w:pPr>
              <w:pStyle w:val="ConsPlusNormal"/>
              <w:widowControl/>
              <w:ind w:firstLine="0"/>
              <w:rPr>
                <w:rFonts w:ascii="Times New Roman" w:hAnsi="Times New Roman" w:cs="Times New Roman"/>
                <w:sz w:val="24"/>
                <w:szCs w:val="24"/>
              </w:rPr>
            </w:pPr>
            <w:r w:rsidRPr="00177FC4">
              <w:rPr>
                <w:rFonts w:ascii="Times New Roman" w:hAnsi="Times New Roman" w:cs="Times New Roman"/>
                <w:sz w:val="24"/>
                <w:szCs w:val="24"/>
              </w:rPr>
              <w:t>Число общеобр</w:t>
            </w:r>
            <w:r>
              <w:rPr>
                <w:rFonts w:ascii="Times New Roman" w:hAnsi="Times New Roman" w:cs="Times New Roman"/>
                <w:sz w:val="24"/>
                <w:szCs w:val="24"/>
              </w:rPr>
              <w:t xml:space="preserve">азовательных учреждений, всего </w:t>
            </w:r>
            <w:r w:rsidRPr="00177FC4">
              <w:rPr>
                <w:rFonts w:ascii="Times New Roman" w:hAnsi="Times New Roman" w:cs="Times New Roman"/>
                <w:sz w:val="24"/>
                <w:szCs w:val="24"/>
              </w:rPr>
              <w:t>на 1 сентября ежегодно, ед.</w:t>
            </w:r>
          </w:p>
        </w:tc>
        <w:tc>
          <w:tcPr>
            <w:tcW w:w="850" w:type="dxa"/>
            <w:vAlign w:val="center"/>
          </w:tcPr>
          <w:p w:rsidR="00404D39" w:rsidRPr="00566C26" w:rsidRDefault="00404D39" w:rsidP="002C0BFE">
            <w:pPr>
              <w:jc w:val="center"/>
            </w:pPr>
            <w:r>
              <w:t>1</w:t>
            </w:r>
          </w:p>
        </w:tc>
        <w:tc>
          <w:tcPr>
            <w:tcW w:w="840" w:type="dxa"/>
            <w:vAlign w:val="center"/>
          </w:tcPr>
          <w:p w:rsidR="00404D39" w:rsidRPr="00566C26" w:rsidRDefault="00404D39" w:rsidP="002C0BFE">
            <w:pPr>
              <w:jc w:val="center"/>
            </w:pPr>
            <w:r>
              <w:t>1</w:t>
            </w:r>
          </w:p>
        </w:tc>
        <w:tc>
          <w:tcPr>
            <w:tcW w:w="1025" w:type="dxa"/>
            <w:vAlign w:val="center"/>
          </w:tcPr>
          <w:p w:rsidR="00404D39" w:rsidRPr="00566C26" w:rsidRDefault="00404D39" w:rsidP="002C0BFE">
            <w:pPr>
              <w:jc w:val="center"/>
            </w:pPr>
            <w:r>
              <w:t>1</w:t>
            </w:r>
          </w:p>
        </w:tc>
        <w:tc>
          <w:tcPr>
            <w:tcW w:w="1025" w:type="dxa"/>
            <w:vAlign w:val="center"/>
          </w:tcPr>
          <w:p w:rsidR="00404D39" w:rsidRPr="00566C26" w:rsidRDefault="00404D39" w:rsidP="002C0BFE">
            <w:pPr>
              <w:jc w:val="center"/>
            </w:pPr>
            <w:r>
              <w:t>1</w:t>
            </w:r>
          </w:p>
        </w:tc>
        <w:tc>
          <w:tcPr>
            <w:tcW w:w="1025" w:type="dxa"/>
            <w:vAlign w:val="center"/>
          </w:tcPr>
          <w:p w:rsidR="00404D39" w:rsidRPr="00566C26" w:rsidRDefault="00404D39" w:rsidP="002C0BFE">
            <w:pPr>
              <w:jc w:val="center"/>
            </w:pPr>
            <w:r>
              <w:t>1</w:t>
            </w:r>
          </w:p>
        </w:tc>
        <w:tc>
          <w:tcPr>
            <w:tcW w:w="870" w:type="dxa"/>
            <w:vAlign w:val="center"/>
          </w:tcPr>
          <w:p w:rsidR="00404D39" w:rsidRDefault="00404D39" w:rsidP="002C0BFE">
            <w:pPr>
              <w:jc w:val="center"/>
            </w:pPr>
            <w:r>
              <w:t>1</w:t>
            </w:r>
          </w:p>
        </w:tc>
      </w:tr>
      <w:tr w:rsidR="00404D39" w:rsidRPr="00177FC4" w:rsidTr="002C0BFE">
        <w:tc>
          <w:tcPr>
            <w:tcW w:w="559" w:type="dxa"/>
          </w:tcPr>
          <w:p w:rsidR="00404D39" w:rsidRPr="00177FC4" w:rsidRDefault="00404D39" w:rsidP="002C0BF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3377" w:type="dxa"/>
          </w:tcPr>
          <w:p w:rsidR="00404D39" w:rsidRPr="00177FC4" w:rsidRDefault="00404D39" w:rsidP="002C0BFE">
            <w:pPr>
              <w:pStyle w:val="ConsPlusNormal"/>
              <w:widowControl/>
              <w:ind w:firstLine="0"/>
              <w:rPr>
                <w:rFonts w:ascii="Times New Roman" w:hAnsi="Times New Roman" w:cs="Times New Roman"/>
                <w:sz w:val="24"/>
                <w:szCs w:val="24"/>
              </w:rPr>
            </w:pPr>
            <w:r w:rsidRPr="00177FC4">
              <w:rPr>
                <w:rFonts w:ascii="Times New Roman" w:hAnsi="Times New Roman" w:cs="Times New Roman"/>
                <w:sz w:val="24"/>
                <w:szCs w:val="24"/>
              </w:rPr>
              <w:t>Численность учащихся общеобразовательных  учреждений по комплектованию на 1 сентября ежегодно, чел.</w:t>
            </w:r>
          </w:p>
        </w:tc>
        <w:tc>
          <w:tcPr>
            <w:tcW w:w="850" w:type="dxa"/>
            <w:vAlign w:val="center"/>
          </w:tcPr>
          <w:p w:rsidR="00404D39" w:rsidRPr="006B2268" w:rsidRDefault="00404D39" w:rsidP="002C0BFE">
            <w:pPr>
              <w:jc w:val="center"/>
            </w:pPr>
            <w:r w:rsidRPr="006B2268">
              <w:t>619</w:t>
            </w:r>
          </w:p>
        </w:tc>
        <w:tc>
          <w:tcPr>
            <w:tcW w:w="840" w:type="dxa"/>
            <w:vAlign w:val="center"/>
          </w:tcPr>
          <w:p w:rsidR="00404D39" w:rsidRPr="006B2268" w:rsidRDefault="00404D39" w:rsidP="002C0BFE">
            <w:pPr>
              <w:jc w:val="center"/>
            </w:pPr>
            <w:r w:rsidRPr="006B2268">
              <w:t>624</w:t>
            </w:r>
          </w:p>
        </w:tc>
        <w:tc>
          <w:tcPr>
            <w:tcW w:w="1025" w:type="dxa"/>
            <w:vAlign w:val="center"/>
          </w:tcPr>
          <w:p w:rsidR="00404D39" w:rsidRPr="006B2268" w:rsidRDefault="00404D39" w:rsidP="002C0BFE">
            <w:pPr>
              <w:jc w:val="center"/>
            </w:pPr>
            <w:r w:rsidRPr="006B2268">
              <w:t>638</w:t>
            </w:r>
          </w:p>
        </w:tc>
        <w:tc>
          <w:tcPr>
            <w:tcW w:w="1025" w:type="dxa"/>
            <w:vAlign w:val="center"/>
          </w:tcPr>
          <w:p w:rsidR="00404D39" w:rsidRPr="006B2268" w:rsidRDefault="00404D39" w:rsidP="002C0BFE">
            <w:pPr>
              <w:jc w:val="center"/>
            </w:pPr>
            <w:r w:rsidRPr="006B2268">
              <w:t>609</w:t>
            </w:r>
          </w:p>
        </w:tc>
        <w:tc>
          <w:tcPr>
            <w:tcW w:w="1025" w:type="dxa"/>
            <w:vAlign w:val="center"/>
          </w:tcPr>
          <w:p w:rsidR="00404D39" w:rsidRPr="006B2268" w:rsidRDefault="00404D39" w:rsidP="002C0BFE">
            <w:pPr>
              <w:jc w:val="center"/>
            </w:pPr>
            <w:r w:rsidRPr="006B2268">
              <w:t>627</w:t>
            </w:r>
          </w:p>
        </w:tc>
        <w:tc>
          <w:tcPr>
            <w:tcW w:w="870" w:type="dxa"/>
          </w:tcPr>
          <w:p w:rsidR="00404D39" w:rsidRPr="006B2268" w:rsidRDefault="00404D39" w:rsidP="002C0BFE">
            <w:pPr>
              <w:jc w:val="center"/>
            </w:pPr>
          </w:p>
          <w:p w:rsidR="00404D39" w:rsidRPr="006B2268" w:rsidRDefault="00404D39" w:rsidP="002C0BFE">
            <w:pPr>
              <w:jc w:val="center"/>
            </w:pPr>
          </w:p>
          <w:p w:rsidR="00404D39" w:rsidRPr="006B2268" w:rsidRDefault="00404D39" w:rsidP="002C0BFE">
            <w:pPr>
              <w:jc w:val="center"/>
            </w:pPr>
            <w:r w:rsidRPr="006B2268">
              <w:t>615</w:t>
            </w:r>
          </w:p>
        </w:tc>
      </w:tr>
      <w:tr w:rsidR="00404D39" w:rsidRPr="00177FC4" w:rsidTr="002C0BFE">
        <w:tc>
          <w:tcPr>
            <w:tcW w:w="559" w:type="dxa"/>
          </w:tcPr>
          <w:p w:rsidR="00404D39" w:rsidRPr="00177FC4" w:rsidRDefault="00404D39" w:rsidP="002C0BF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3377" w:type="dxa"/>
          </w:tcPr>
          <w:p w:rsidR="00404D39" w:rsidRPr="00177FC4" w:rsidRDefault="00404D39" w:rsidP="002C0BFE">
            <w:pPr>
              <w:pStyle w:val="ConsPlusNormal"/>
              <w:widowControl/>
              <w:ind w:firstLine="0"/>
              <w:rPr>
                <w:rFonts w:ascii="Times New Roman" w:hAnsi="Times New Roman" w:cs="Times New Roman"/>
                <w:sz w:val="24"/>
                <w:szCs w:val="24"/>
              </w:rPr>
            </w:pPr>
            <w:r w:rsidRPr="00177FC4">
              <w:rPr>
                <w:rFonts w:ascii="Times New Roman" w:hAnsi="Times New Roman" w:cs="Times New Roman"/>
                <w:sz w:val="24"/>
                <w:szCs w:val="24"/>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p>
        </w:tc>
        <w:tc>
          <w:tcPr>
            <w:tcW w:w="850" w:type="dxa"/>
            <w:vAlign w:val="center"/>
          </w:tcPr>
          <w:p w:rsidR="00404D39" w:rsidRPr="00566C26" w:rsidRDefault="00404D39" w:rsidP="002C0BFE">
            <w:pPr>
              <w:jc w:val="center"/>
            </w:pPr>
            <w:r>
              <w:t>0</w:t>
            </w:r>
          </w:p>
        </w:tc>
        <w:tc>
          <w:tcPr>
            <w:tcW w:w="840" w:type="dxa"/>
            <w:vAlign w:val="center"/>
          </w:tcPr>
          <w:p w:rsidR="00404D39" w:rsidRPr="00566C26" w:rsidRDefault="00404D39" w:rsidP="002C0BFE">
            <w:pPr>
              <w:jc w:val="center"/>
            </w:pPr>
            <w:r>
              <w:t>0</w:t>
            </w:r>
          </w:p>
        </w:tc>
        <w:tc>
          <w:tcPr>
            <w:tcW w:w="1025" w:type="dxa"/>
            <w:vAlign w:val="center"/>
          </w:tcPr>
          <w:p w:rsidR="00404D39" w:rsidRPr="00566C26" w:rsidRDefault="00404D39" w:rsidP="002C0BFE">
            <w:pPr>
              <w:jc w:val="center"/>
            </w:pPr>
            <w:r>
              <w:t>0</w:t>
            </w:r>
          </w:p>
        </w:tc>
        <w:tc>
          <w:tcPr>
            <w:tcW w:w="1025" w:type="dxa"/>
            <w:vAlign w:val="center"/>
          </w:tcPr>
          <w:p w:rsidR="00404D39" w:rsidRPr="00566C26" w:rsidRDefault="00404D39" w:rsidP="002C0BFE">
            <w:pPr>
              <w:jc w:val="center"/>
            </w:pPr>
            <w:r>
              <w:t>0</w:t>
            </w:r>
          </w:p>
        </w:tc>
        <w:tc>
          <w:tcPr>
            <w:tcW w:w="1025" w:type="dxa"/>
            <w:vAlign w:val="center"/>
          </w:tcPr>
          <w:p w:rsidR="00404D39" w:rsidRPr="00566C26" w:rsidRDefault="00404D39" w:rsidP="002C0BFE">
            <w:pPr>
              <w:jc w:val="center"/>
            </w:pPr>
            <w:r>
              <w:t>1</w:t>
            </w:r>
          </w:p>
        </w:tc>
        <w:tc>
          <w:tcPr>
            <w:tcW w:w="870" w:type="dxa"/>
            <w:vAlign w:val="center"/>
          </w:tcPr>
          <w:p w:rsidR="00404D39" w:rsidRPr="00566C26" w:rsidRDefault="00404D39" w:rsidP="002C0BFE">
            <w:pPr>
              <w:jc w:val="center"/>
            </w:pPr>
            <w:r>
              <w:t>0</w:t>
            </w:r>
          </w:p>
        </w:tc>
      </w:tr>
      <w:tr w:rsidR="00404D39" w:rsidRPr="00177FC4" w:rsidTr="002C0BFE">
        <w:tc>
          <w:tcPr>
            <w:tcW w:w="559" w:type="dxa"/>
          </w:tcPr>
          <w:p w:rsidR="00404D39" w:rsidRPr="00177FC4" w:rsidRDefault="00404D39" w:rsidP="002C0BF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3377" w:type="dxa"/>
          </w:tcPr>
          <w:p w:rsidR="00404D39" w:rsidRPr="00177FC4" w:rsidRDefault="00404D39" w:rsidP="002C0BFE">
            <w:pPr>
              <w:pStyle w:val="ConsPlusNormal"/>
              <w:widowControl/>
              <w:ind w:firstLine="0"/>
              <w:rPr>
                <w:rFonts w:ascii="Times New Roman" w:hAnsi="Times New Roman" w:cs="Times New Roman"/>
                <w:sz w:val="24"/>
                <w:szCs w:val="24"/>
              </w:rPr>
            </w:pPr>
            <w:r w:rsidRPr="00177FC4">
              <w:rPr>
                <w:rFonts w:ascii="Times New Roman" w:hAnsi="Times New Roman" w:cs="Times New Roman"/>
                <w:sz w:val="24"/>
                <w:szCs w:val="24"/>
              </w:rPr>
              <w:t xml:space="preserve">Доля муниципальных общеобразовательных учреждений, </w:t>
            </w:r>
            <w:r w:rsidRPr="00177FC4">
              <w:rPr>
                <w:rFonts w:ascii="Times New Roman" w:hAnsi="Times New Roman" w:cs="Times New Roman"/>
                <w:sz w:val="24"/>
                <w:szCs w:val="24"/>
              </w:rPr>
              <w:lastRenderedPageBreak/>
              <w:t>соответствующих современным требованиям обучения, в общем количестве муниципальных общеобразовательных учреждений, %</w:t>
            </w:r>
          </w:p>
        </w:tc>
        <w:tc>
          <w:tcPr>
            <w:tcW w:w="850" w:type="dxa"/>
            <w:vAlign w:val="center"/>
          </w:tcPr>
          <w:p w:rsidR="00404D39" w:rsidRPr="00566C26" w:rsidRDefault="00404D39" w:rsidP="002C0BFE">
            <w:pPr>
              <w:jc w:val="center"/>
            </w:pPr>
            <w:r>
              <w:lastRenderedPageBreak/>
              <w:t>100,0</w:t>
            </w:r>
          </w:p>
        </w:tc>
        <w:tc>
          <w:tcPr>
            <w:tcW w:w="840" w:type="dxa"/>
            <w:vAlign w:val="center"/>
          </w:tcPr>
          <w:p w:rsidR="00404D39" w:rsidRPr="00566C26" w:rsidRDefault="00404D39" w:rsidP="002C0BFE">
            <w:pPr>
              <w:jc w:val="center"/>
            </w:pPr>
            <w:r>
              <w:t>100,0</w:t>
            </w:r>
          </w:p>
        </w:tc>
        <w:tc>
          <w:tcPr>
            <w:tcW w:w="1025" w:type="dxa"/>
            <w:vAlign w:val="center"/>
          </w:tcPr>
          <w:p w:rsidR="00404D39" w:rsidRPr="00566C26" w:rsidRDefault="00404D39" w:rsidP="002C0BFE">
            <w:pPr>
              <w:jc w:val="center"/>
            </w:pPr>
            <w:r>
              <w:t>100,0</w:t>
            </w:r>
          </w:p>
        </w:tc>
        <w:tc>
          <w:tcPr>
            <w:tcW w:w="1025" w:type="dxa"/>
            <w:vAlign w:val="center"/>
          </w:tcPr>
          <w:p w:rsidR="00404D39" w:rsidRPr="00566C26" w:rsidRDefault="00404D39" w:rsidP="002C0BFE">
            <w:pPr>
              <w:jc w:val="center"/>
            </w:pPr>
            <w:r>
              <w:t>100,0</w:t>
            </w:r>
          </w:p>
        </w:tc>
        <w:tc>
          <w:tcPr>
            <w:tcW w:w="1025" w:type="dxa"/>
            <w:vAlign w:val="center"/>
          </w:tcPr>
          <w:p w:rsidR="00404D39" w:rsidRPr="00566C26" w:rsidRDefault="00404D39" w:rsidP="002C0BFE">
            <w:pPr>
              <w:jc w:val="center"/>
            </w:pPr>
            <w:r>
              <w:t>100,0</w:t>
            </w:r>
          </w:p>
        </w:tc>
        <w:tc>
          <w:tcPr>
            <w:tcW w:w="870" w:type="dxa"/>
            <w:vAlign w:val="center"/>
          </w:tcPr>
          <w:p w:rsidR="00404D39" w:rsidRDefault="00404D39" w:rsidP="002C0BFE">
            <w:pPr>
              <w:jc w:val="center"/>
            </w:pPr>
            <w:r>
              <w:t>100</w:t>
            </w:r>
          </w:p>
        </w:tc>
      </w:tr>
      <w:tr w:rsidR="00404D39" w:rsidRPr="00177FC4" w:rsidTr="002C0BFE">
        <w:tc>
          <w:tcPr>
            <w:tcW w:w="559" w:type="dxa"/>
          </w:tcPr>
          <w:p w:rsidR="00404D39" w:rsidRPr="00177FC4" w:rsidRDefault="00404D39" w:rsidP="002C0BFE">
            <w:pPr>
              <w:pStyle w:val="ConsPlusNormal"/>
              <w:widowControl/>
              <w:ind w:firstLine="0"/>
              <w:jc w:val="center"/>
              <w:rPr>
                <w:rFonts w:ascii="Times New Roman" w:hAnsi="Times New Roman" w:cs="Times New Roman"/>
                <w:sz w:val="24"/>
                <w:szCs w:val="24"/>
              </w:rPr>
            </w:pPr>
            <w:r w:rsidRPr="00177FC4">
              <w:rPr>
                <w:rFonts w:ascii="Times New Roman" w:hAnsi="Times New Roman" w:cs="Times New Roman"/>
                <w:sz w:val="24"/>
                <w:szCs w:val="24"/>
              </w:rPr>
              <w:lastRenderedPageBreak/>
              <w:t>1</w:t>
            </w:r>
            <w:r>
              <w:rPr>
                <w:rFonts w:ascii="Times New Roman" w:hAnsi="Times New Roman" w:cs="Times New Roman"/>
                <w:sz w:val="24"/>
                <w:szCs w:val="24"/>
              </w:rPr>
              <w:t>0</w:t>
            </w:r>
          </w:p>
        </w:tc>
        <w:tc>
          <w:tcPr>
            <w:tcW w:w="3377" w:type="dxa"/>
          </w:tcPr>
          <w:p w:rsidR="00404D39" w:rsidRPr="00177FC4" w:rsidRDefault="00404D39" w:rsidP="002C0BFE">
            <w:pPr>
              <w:pStyle w:val="ConsPlusNormal"/>
              <w:widowControl/>
              <w:ind w:firstLine="0"/>
              <w:rPr>
                <w:rFonts w:ascii="Times New Roman" w:hAnsi="Times New Roman" w:cs="Times New Roman"/>
                <w:sz w:val="24"/>
                <w:szCs w:val="24"/>
              </w:rPr>
            </w:pPr>
            <w:r w:rsidRPr="00177FC4">
              <w:rPr>
                <w:rFonts w:ascii="Times New Roman" w:hAnsi="Times New Roman" w:cs="Times New Roman"/>
                <w:sz w:val="24"/>
                <w:szCs w:val="24"/>
              </w:rPr>
              <w:t xml:space="preserve">Доля детей первой и второй групп здоровья </w:t>
            </w:r>
            <w:r w:rsidRPr="00177FC4">
              <w:rPr>
                <w:rFonts w:ascii="Times New Roman" w:hAnsi="Times New Roman" w:cs="Times New Roman"/>
                <w:sz w:val="24"/>
                <w:szCs w:val="24"/>
              </w:rPr>
              <w:br/>
              <w:t>в общей численности обучающихся в муниципальных общеобразовательных учреждениях, %</w:t>
            </w:r>
          </w:p>
        </w:tc>
        <w:tc>
          <w:tcPr>
            <w:tcW w:w="850" w:type="dxa"/>
            <w:vAlign w:val="center"/>
          </w:tcPr>
          <w:p w:rsidR="00404D39" w:rsidRPr="00566C26" w:rsidRDefault="00404D39" w:rsidP="002C0BFE">
            <w:pPr>
              <w:jc w:val="center"/>
            </w:pPr>
            <w:r>
              <w:t>83</w:t>
            </w:r>
          </w:p>
        </w:tc>
        <w:tc>
          <w:tcPr>
            <w:tcW w:w="840" w:type="dxa"/>
            <w:vAlign w:val="center"/>
          </w:tcPr>
          <w:p w:rsidR="00404D39" w:rsidRPr="00566C26" w:rsidRDefault="00404D39" w:rsidP="002C0BFE">
            <w:pPr>
              <w:jc w:val="center"/>
            </w:pPr>
            <w:r>
              <w:t>85</w:t>
            </w:r>
          </w:p>
        </w:tc>
        <w:tc>
          <w:tcPr>
            <w:tcW w:w="1025" w:type="dxa"/>
            <w:vAlign w:val="center"/>
          </w:tcPr>
          <w:p w:rsidR="00404D39" w:rsidRPr="00566C26" w:rsidRDefault="00404D39" w:rsidP="002C0BFE">
            <w:pPr>
              <w:jc w:val="center"/>
            </w:pPr>
            <w:r>
              <w:t>77</w:t>
            </w:r>
          </w:p>
        </w:tc>
        <w:tc>
          <w:tcPr>
            <w:tcW w:w="1025" w:type="dxa"/>
            <w:vAlign w:val="center"/>
          </w:tcPr>
          <w:p w:rsidR="00404D39" w:rsidRPr="00566C26" w:rsidRDefault="00404D39" w:rsidP="002C0BFE">
            <w:pPr>
              <w:jc w:val="center"/>
            </w:pPr>
            <w:r>
              <w:t>85</w:t>
            </w:r>
          </w:p>
        </w:tc>
        <w:tc>
          <w:tcPr>
            <w:tcW w:w="1025" w:type="dxa"/>
            <w:vAlign w:val="center"/>
          </w:tcPr>
          <w:p w:rsidR="00404D39" w:rsidRPr="00566C26" w:rsidRDefault="00404D39" w:rsidP="002C0BFE">
            <w:pPr>
              <w:jc w:val="center"/>
            </w:pPr>
            <w:r>
              <w:t>85</w:t>
            </w:r>
          </w:p>
        </w:tc>
        <w:tc>
          <w:tcPr>
            <w:tcW w:w="870" w:type="dxa"/>
          </w:tcPr>
          <w:p w:rsidR="00404D39" w:rsidRDefault="00404D39" w:rsidP="002C0BFE">
            <w:pPr>
              <w:jc w:val="center"/>
            </w:pPr>
          </w:p>
          <w:p w:rsidR="00404D39" w:rsidRPr="00566C26" w:rsidRDefault="00404D39" w:rsidP="002C0BFE">
            <w:pPr>
              <w:jc w:val="center"/>
            </w:pPr>
            <w:r>
              <w:t>78</w:t>
            </w:r>
          </w:p>
        </w:tc>
      </w:tr>
      <w:tr w:rsidR="00404D39" w:rsidRPr="00177FC4" w:rsidTr="002C0BFE">
        <w:tc>
          <w:tcPr>
            <w:tcW w:w="559" w:type="dxa"/>
          </w:tcPr>
          <w:p w:rsidR="00404D39" w:rsidRPr="00177FC4" w:rsidRDefault="00404D39" w:rsidP="002C0BF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3377" w:type="dxa"/>
          </w:tcPr>
          <w:p w:rsidR="00404D39" w:rsidRPr="00177FC4" w:rsidRDefault="00404D39" w:rsidP="002C0BFE">
            <w:pPr>
              <w:pStyle w:val="ConsPlusNormal"/>
              <w:widowControl/>
              <w:ind w:firstLine="0"/>
              <w:rPr>
                <w:rFonts w:ascii="Times New Roman" w:hAnsi="Times New Roman" w:cs="Times New Roman"/>
                <w:sz w:val="24"/>
                <w:szCs w:val="24"/>
              </w:rPr>
            </w:pPr>
            <w:r w:rsidRPr="00177FC4">
              <w:rPr>
                <w:rFonts w:ascii="Times New Roman" w:hAnsi="Times New Roman" w:cs="Times New Roman"/>
                <w:sz w:val="24"/>
                <w:szCs w:val="24"/>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w:t>
            </w:r>
          </w:p>
        </w:tc>
        <w:tc>
          <w:tcPr>
            <w:tcW w:w="850" w:type="dxa"/>
            <w:vAlign w:val="center"/>
          </w:tcPr>
          <w:p w:rsidR="00404D39" w:rsidRPr="00566C26" w:rsidRDefault="00404D39" w:rsidP="002C0BFE">
            <w:pPr>
              <w:jc w:val="center"/>
            </w:pPr>
            <w:r>
              <w:t>29</w:t>
            </w:r>
          </w:p>
        </w:tc>
        <w:tc>
          <w:tcPr>
            <w:tcW w:w="840" w:type="dxa"/>
            <w:vAlign w:val="center"/>
          </w:tcPr>
          <w:p w:rsidR="00404D39" w:rsidRPr="00566C26" w:rsidRDefault="00404D39" w:rsidP="002C0BFE">
            <w:pPr>
              <w:jc w:val="center"/>
            </w:pPr>
            <w:r>
              <w:t>20</w:t>
            </w:r>
          </w:p>
        </w:tc>
        <w:tc>
          <w:tcPr>
            <w:tcW w:w="1025" w:type="dxa"/>
            <w:vAlign w:val="center"/>
          </w:tcPr>
          <w:p w:rsidR="00404D39" w:rsidRPr="00566C26" w:rsidRDefault="00404D39" w:rsidP="002C0BFE">
            <w:pPr>
              <w:jc w:val="center"/>
            </w:pPr>
            <w:r>
              <w:t>20</w:t>
            </w:r>
          </w:p>
        </w:tc>
        <w:tc>
          <w:tcPr>
            <w:tcW w:w="1025" w:type="dxa"/>
            <w:vAlign w:val="center"/>
          </w:tcPr>
          <w:p w:rsidR="00404D39" w:rsidRPr="00566C26" w:rsidRDefault="00404D39" w:rsidP="002C0BFE">
            <w:pPr>
              <w:jc w:val="center"/>
            </w:pPr>
            <w:r>
              <w:t>25</w:t>
            </w:r>
          </w:p>
        </w:tc>
        <w:tc>
          <w:tcPr>
            <w:tcW w:w="1025" w:type="dxa"/>
            <w:vAlign w:val="center"/>
          </w:tcPr>
          <w:p w:rsidR="00404D39" w:rsidRPr="00566C26" w:rsidRDefault="00404D39" w:rsidP="002C0BFE">
            <w:pPr>
              <w:jc w:val="center"/>
            </w:pPr>
            <w:r>
              <w:t>24</w:t>
            </w:r>
          </w:p>
        </w:tc>
        <w:tc>
          <w:tcPr>
            <w:tcW w:w="870" w:type="dxa"/>
            <w:vAlign w:val="center"/>
          </w:tcPr>
          <w:p w:rsidR="00404D39" w:rsidRPr="00566C26" w:rsidRDefault="00404D39" w:rsidP="002C0BFE">
            <w:pPr>
              <w:jc w:val="center"/>
            </w:pPr>
            <w:r>
              <w:t>21</w:t>
            </w:r>
          </w:p>
        </w:tc>
      </w:tr>
      <w:tr w:rsidR="00404D39" w:rsidRPr="00177FC4" w:rsidTr="002C0BFE">
        <w:tc>
          <w:tcPr>
            <w:tcW w:w="559" w:type="dxa"/>
          </w:tcPr>
          <w:p w:rsidR="00404D39" w:rsidRPr="00177FC4" w:rsidRDefault="00404D39" w:rsidP="002C0BFE">
            <w:pPr>
              <w:pStyle w:val="ConsPlusNormal"/>
              <w:widowControl/>
              <w:ind w:firstLine="0"/>
              <w:jc w:val="center"/>
              <w:rPr>
                <w:rFonts w:ascii="Times New Roman" w:hAnsi="Times New Roman" w:cs="Times New Roman"/>
                <w:sz w:val="24"/>
                <w:szCs w:val="24"/>
              </w:rPr>
            </w:pPr>
            <w:r w:rsidRPr="00177FC4">
              <w:rPr>
                <w:rFonts w:ascii="Times New Roman" w:hAnsi="Times New Roman" w:cs="Times New Roman"/>
                <w:sz w:val="24"/>
                <w:szCs w:val="24"/>
              </w:rPr>
              <w:t>1</w:t>
            </w:r>
            <w:r>
              <w:rPr>
                <w:rFonts w:ascii="Times New Roman" w:hAnsi="Times New Roman" w:cs="Times New Roman"/>
                <w:sz w:val="24"/>
                <w:szCs w:val="24"/>
              </w:rPr>
              <w:t>2</w:t>
            </w:r>
          </w:p>
        </w:tc>
        <w:tc>
          <w:tcPr>
            <w:tcW w:w="3377" w:type="dxa"/>
          </w:tcPr>
          <w:p w:rsidR="00404D39" w:rsidRPr="00177FC4" w:rsidRDefault="00404D39" w:rsidP="002C0BFE">
            <w:pPr>
              <w:pStyle w:val="ConsPlusNormal"/>
              <w:widowControl/>
              <w:ind w:firstLine="0"/>
              <w:rPr>
                <w:rFonts w:ascii="Times New Roman" w:hAnsi="Times New Roman" w:cs="Times New Roman"/>
                <w:sz w:val="24"/>
                <w:szCs w:val="24"/>
              </w:rPr>
            </w:pPr>
            <w:r w:rsidRPr="00177FC4">
              <w:rPr>
                <w:rFonts w:ascii="Times New Roman" w:hAnsi="Times New Roman" w:cs="Times New Roman"/>
                <w:sz w:val="24"/>
                <w:szCs w:val="24"/>
              </w:rPr>
              <w:t>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w:t>
            </w:r>
          </w:p>
        </w:tc>
        <w:tc>
          <w:tcPr>
            <w:tcW w:w="850" w:type="dxa"/>
            <w:vAlign w:val="center"/>
          </w:tcPr>
          <w:p w:rsidR="00404D39" w:rsidRPr="00566C26" w:rsidRDefault="00404D39" w:rsidP="002C0BFE">
            <w:pPr>
              <w:jc w:val="center"/>
            </w:pPr>
            <w:r>
              <w:t>51,79</w:t>
            </w:r>
          </w:p>
        </w:tc>
        <w:tc>
          <w:tcPr>
            <w:tcW w:w="840" w:type="dxa"/>
            <w:vAlign w:val="center"/>
          </w:tcPr>
          <w:p w:rsidR="00404D39" w:rsidRPr="00566C26" w:rsidRDefault="00404D39" w:rsidP="002C0BFE">
            <w:pPr>
              <w:jc w:val="center"/>
            </w:pPr>
            <w:r>
              <w:t>57,26</w:t>
            </w:r>
          </w:p>
        </w:tc>
        <w:tc>
          <w:tcPr>
            <w:tcW w:w="1025" w:type="dxa"/>
            <w:vAlign w:val="center"/>
          </w:tcPr>
          <w:p w:rsidR="00404D39" w:rsidRPr="00566C26" w:rsidRDefault="00404D39" w:rsidP="002C0BFE">
            <w:pPr>
              <w:jc w:val="center"/>
            </w:pPr>
            <w:r>
              <w:t>55,4</w:t>
            </w:r>
          </w:p>
        </w:tc>
        <w:tc>
          <w:tcPr>
            <w:tcW w:w="1025" w:type="dxa"/>
            <w:vAlign w:val="center"/>
          </w:tcPr>
          <w:p w:rsidR="00404D39" w:rsidRPr="00566C26" w:rsidRDefault="00404D39" w:rsidP="002C0BFE">
            <w:pPr>
              <w:jc w:val="center"/>
            </w:pPr>
            <w:r>
              <w:t>58</w:t>
            </w:r>
          </w:p>
        </w:tc>
        <w:tc>
          <w:tcPr>
            <w:tcW w:w="1025" w:type="dxa"/>
            <w:vAlign w:val="center"/>
          </w:tcPr>
          <w:p w:rsidR="00404D39" w:rsidRPr="00566C26" w:rsidRDefault="00404D39" w:rsidP="002C0BFE">
            <w:pPr>
              <w:jc w:val="center"/>
            </w:pPr>
            <w:r>
              <w:t>51,47</w:t>
            </w:r>
          </w:p>
        </w:tc>
        <w:tc>
          <w:tcPr>
            <w:tcW w:w="870" w:type="dxa"/>
            <w:vAlign w:val="center"/>
          </w:tcPr>
          <w:p w:rsidR="00404D39" w:rsidRPr="00566C26" w:rsidRDefault="00404D39" w:rsidP="002C0BFE">
            <w:pPr>
              <w:jc w:val="center"/>
            </w:pPr>
            <w:r>
              <w:t>51,5</w:t>
            </w:r>
          </w:p>
        </w:tc>
      </w:tr>
      <w:tr w:rsidR="00404D39" w:rsidRPr="00177FC4" w:rsidTr="002C0BFE">
        <w:tc>
          <w:tcPr>
            <w:tcW w:w="559" w:type="dxa"/>
          </w:tcPr>
          <w:p w:rsidR="00404D39" w:rsidRPr="00177FC4" w:rsidRDefault="00404D39" w:rsidP="002C0BFE">
            <w:pPr>
              <w:pStyle w:val="ConsPlusNormal"/>
              <w:widowControl/>
              <w:ind w:firstLine="0"/>
              <w:jc w:val="center"/>
              <w:rPr>
                <w:rFonts w:ascii="Times New Roman" w:hAnsi="Times New Roman" w:cs="Times New Roman"/>
                <w:sz w:val="24"/>
                <w:szCs w:val="24"/>
              </w:rPr>
            </w:pPr>
            <w:r w:rsidRPr="00177FC4">
              <w:rPr>
                <w:rFonts w:ascii="Times New Roman" w:hAnsi="Times New Roman" w:cs="Times New Roman"/>
                <w:sz w:val="24"/>
                <w:szCs w:val="24"/>
              </w:rPr>
              <w:t>1</w:t>
            </w:r>
            <w:r>
              <w:rPr>
                <w:rFonts w:ascii="Times New Roman" w:hAnsi="Times New Roman" w:cs="Times New Roman"/>
                <w:sz w:val="24"/>
                <w:szCs w:val="24"/>
              </w:rPr>
              <w:t>3</w:t>
            </w:r>
          </w:p>
        </w:tc>
        <w:tc>
          <w:tcPr>
            <w:tcW w:w="3377" w:type="dxa"/>
          </w:tcPr>
          <w:p w:rsidR="00404D39" w:rsidRDefault="00404D39" w:rsidP="002C0BFE">
            <w: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tc>
        <w:tc>
          <w:tcPr>
            <w:tcW w:w="850" w:type="dxa"/>
            <w:vAlign w:val="center"/>
          </w:tcPr>
          <w:p w:rsidR="00404D39" w:rsidRPr="00566C26" w:rsidRDefault="00404D39" w:rsidP="002C0BFE">
            <w:pPr>
              <w:jc w:val="center"/>
            </w:pPr>
            <w:r>
              <w:t>97</w:t>
            </w:r>
          </w:p>
        </w:tc>
        <w:tc>
          <w:tcPr>
            <w:tcW w:w="840" w:type="dxa"/>
            <w:vAlign w:val="center"/>
          </w:tcPr>
          <w:p w:rsidR="00404D39" w:rsidRPr="00566C26" w:rsidRDefault="00404D39" w:rsidP="002C0BFE">
            <w:pPr>
              <w:jc w:val="center"/>
            </w:pPr>
            <w:r>
              <w:t>97</w:t>
            </w:r>
          </w:p>
        </w:tc>
        <w:tc>
          <w:tcPr>
            <w:tcW w:w="1025" w:type="dxa"/>
            <w:vAlign w:val="center"/>
          </w:tcPr>
          <w:p w:rsidR="00404D39" w:rsidRPr="00566C26" w:rsidRDefault="00404D39" w:rsidP="002C0BFE">
            <w:pPr>
              <w:jc w:val="center"/>
            </w:pPr>
            <w:r>
              <w:t>98</w:t>
            </w:r>
          </w:p>
        </w:tc>
        <w:tc>
          <w:tcPr>
            <w:tcW w:w="1025" w:type="dxa"/>
            <w:vAlign w:val="center"/>
          </w:tcPr>
          <w:p w:rsidR="00404D39" w:rsidRPr="00566C26" w:rsidRDefault="00404D39" w:rsidP="002C0BFE">
            <w:pPr>
              <w:jc w:val="center"/>
            </w:pPr>
            <w:r>
              <w:t>98</w:t>
            </w:r>
          </w:p>
        </w:tc>
        <w:tc>
          <w:tcPr>
            <w:tcW w:w="1025" w:type="dxa"/>
            <w:vAlign w:val="center"/>
          </w:tcPr>
          <w:p w:rsidR="00404D39" w:rsidRPr="00566C26" w:rsidRDefault="00404D39" w:rsidP="002C0BFE">
            <w:pPr>
              <w:jc w:val="center"/>
            </w:pPr>
            <w:r>
              <w:t>72</w:t>
            </w:r>
          </w:p>
        </w:tc>
        <w:tc>
          <w:tcPr>
            <w:tcW w:w="870" w:type="dxa"/>
            <w:vAlign w:val="center"/>
          </w:tcPr>
          <w:p w:rsidR="00404D39" w:rsidRPr="00566C26" w:rsidRDefault="00404D39" w:rsidP="002C0BFE">
            <w:pPr>
              <w:jc w:val="center"/>
            </w:pPr>
            <w:r>
              <w:t>64</w:t>
            </w:r>
          </w:p>
        </w:tc>
      </w:tr>
    </w:tbl>
    <w:p w:rsidR="00404D39" w:rsidRDefault="00404D39" w:rsidP="00404D39">
      <w:pPr>
        <w:ind w:firstLine="708"/>
        <w:jc w:val="both"/>
        <w:rPr>
          <w:sz w:val="28"/>
          <w:szCs w:val="28"/>
        </w:rPr>
      </w:pPr>
    </w:p>
    <w:p w:rsidR="00404D39" w:rsidRDefault="00404D39" w:rsidP="00404D39">
      <w:pPr>
        <w:ind w:firstLine="708"/>
        <w:jc w:val="center"/>
        <w:rPr>
          <w:sz w:val="28"/>
          <w:szCs w:val="28"/>
        </w:rPr>
      </w:pPr>
      <w:r>
        <w:rPr>
          <w:sz w:val="28"/>
          <w:szCs w:val="28"/>
        </w:rPr>
        <w:t>МДОУ «</w:t>
      </w:r>
      <w:r w:rsidRPr="00D94C57">
        <w:rPr>
          <w:sz w:val="28"/>
          <w:szCs w:val="28"/>
        </w:rPr>
        <w:t>Детск</w:t>
      </w:r>
      <w:r>
        <w:rPr>
          <w:sz w:val="28"/>
          <w:szCs w:val="28"/>
        </w:rPr>
        <w:t>ий сад №1 комбинированного вида» ЗАТО Шиханы</w:t>
      </w:r>
    </w:p>
    <w:p w:rsidR="00404D39" w:rsidRDefault="00404D39" w:rsidP="00404D39">
      <w:pPr>
        <w:ind w:firstLine="708"/>
        <w:jc w:val="center"/>
        <w:rPr>
          <w:sz w:val="28"/>
          <w:szCs w:val="28"/>
        </w:rPr>
      </w:pPr>
    </w:p>
    <w:tbl>
      <w:tblPr>
        <w:tblpPr w:leftFromText="180" w:rightFromText="180" w:vertAnchor="text" w:horzAnchor="margin" w:tblpXSpec="center" w:tblpY="309"/>
        <w:tblW w:w="9322" w:type="dxa"/>
        <w:tblLayout w:type="fixed"/>
        <w:tblLook w:val="0000"/>
      </w:tblPr>
      <w:tblGrid>
        <w:gridCol w:w="675"/>
        <w:gridCol w:w="2889"/>
        <w:gridCol w:w="1100"/>
        <w:gridCol w:w="1026"/>
        <w:gridCol w:w="1931"/>
        <w:gridCol w:w="1701"/>
      </w:tblGrid>
      <w:tr w:rsidR="00404D39" w:rsidRPr="008C0C4B" w:rsidTr="002C0BFE">
        <w:trPr>
          <w:cantSplit/>
          <w:trHeight w:hRule="exact" w:val="558"/>
          <w:tblHeader/>
        </w:trPr>
        <w:tc>
          <w:tcPr>
            <w:tcW w:w="675" w:type="dxa"/>
            <w:vMerge w:val="restart"/>
            <w:tcBorders>
              <w:top w:val="single" w:sz="8" w:space="0" w:color="000000"/>
              <w:left w:val="single" w:sz="8" w:space="0" w:color="000000"/>
              <w:bottom w:val="single" w:sz="8" w:space="0" w:color="000000"/>
            </w:tcBorders>
            <w:shd w:val="clear" w:color="auto" w:fill="FFFFFF"/>
            <w:vAlign w:val="center"/>
          </w:tcPr>
          <w:p w:rsidR="00404D39" w:rsidRPr="008C0C4B" w:rsidRDefault="00404D39" w:rsidP="002C0BFE">
            <w:pPr>
              <w:snapToGrid w:val="0"/>
              <w:ind w:left="-57"/>
              <w:jc w:val="center"/>
            </w:pPr>
            <w:r w:rsidRPr="008C0C4B">
              <w:t>№ п/п</w:t>
            </w:r>
          </w:p>
        </w:tc>
        <w:tc>
          <w:tcPr>
            <w:tcW w:w="2889" w:type="dxa"/>
            <w:vMerge w:val="restart"/>
            <w:tcBorders>
              <w:top w:val="single" w:sz="8" w:space="0" w:color="000000"/>
              <w:left w:val="single" w:sz="8" w:space="0" w:color="000000"/>
              <w:bottom w:val="single" w:sz="8" w:space="0" w:color="000000"/>
            </w:tcBorders>
            <w:shd w:val="clear" w:color="auto" w:fill="FFFFFF"/>
            <w:vAlign w:val="center"/>
          </w:tcPr>
          <w:p w:rsidR="00404D39" w:rsidRPr="008C0C4B" w:rsidRDefault="00404D39" w:rsidP="002C0BFE">
            <w:pPr>
              <w:snapToGrid w:val="0"/>
              <w:ind w:left="-57"/>
              <w:jc w:val="center"/>
            </w:pPr>
            <w:r w:rsidRPr="008C0C4B">
              <w:t xml:space="preserve">Наименование </w:t>
            </w:r>
          </w:p>
        </w:tc>
        <w:tc>
          <w:tcPr>
            <w:tcW w:w="2126" w:type="dxa"/>
            <w:gridSpan w:val="2"/>
            <w:tcBorders>
              <w:top w:val="single" w:sz="8" w:space="0" w:color="000000"/>
              <w:left w:val="single" w:sz="8" w:space="0" w:color="000000"/>
              <w:bottom w:val="single" w:sz="8" w:space="0" w:color="000000"/>
            </w:tcBorders>
            <w:shd w:val="clear" w:color="auto" w:fill="FFFFFF"/>
            <w:vAlign w:val="center"/>
          </w:tcPr>
          <w:p w:rsidR="00404D39" w:rsidRPr="008C0C4B" w:rsidRDefault="00404D39" w:rsidP="002C0BFE">
            <w:pPr>
              <w:snapToGrid w:val="0"/>
              <w:ind w:left="-57"/>
              <w:jc w:val="center"/>
            </w:pPr>
            <w:r w:rsidRPr="008C0C4B">
              <w:t>Вместимость ДДУ</w:t>
            </w:r>
          </w:p>
        </w:tc>
        <w:tc>
          <w:tcPr>
            <w:tcW w:w="1931" w:type="dxa"/>
            <w:vMerge w:val="restart"/>
            <w:tcBorders>
              <w:top w:val="single" w:sz="8" w:space="0" w:color="000000"/>
              <w:left w:val="single" w:sz="4" w:space="0" w:color="000000"/>
              <w:right w:val="single" w:sz="8" w:space="0" w:color="000000"/>
            </w:tcBorders>
            <w:shd w:val="clear" w:color="auto" w:fill="FFFFFF"/>
            <w:vAlign w:val="center"/>
          </w:tcPr>
          <w:p w:rsidR="00404D39" w:rsidRPr="008C0C4B" w:rsidRDefault="00404D39" w:rsidP="002C0BFE">
            <w:pPr>
              <w:snapToGrid w:val="0"/>
              <w:ind w:left="-57"/>
              <w:jc w:val="center"/>
            </w:pPr>
            <w:r w:rsidRPr="008C0C4B">
              <w:t>Состояние здания</w:t>
            </w:r>
          </w:p>
          <w:p w:rsidR="00404D39" w:rsidRPr="008C0C4B" w:rsidRDefault="00404D39" w:rsidP="002C0BFE">
            <w:pPr>
              <w:snapToGrid w:val="0"/>
              <w:ind w:left="-57"/>
              <w:jc w:val="center"/>
            </w:pPr>
            <w:r w:rsidRPr="008C0C4B">
              <w:t xml:space="preserve">(хорошее, удовлетворительное, аварийное) </w:t>
            </w:r>
          </w:p>
        </w:tc>
        <w:tc>
          <w:tcPr>
            <w:tcW w:w="1701" w:type="dxa"/>
            <w:vMerge w:val="restart"/>
            <w:tcBorders>
              <w:top w:val="single" w:sz="8" w:space="0" w:color="000000"/>
              <w:left w:val="single" w:sz="4" w:space="0" w:color="000000"/>
              <w:right w:val="single" w:sz="8" w:space="0" w:color="000000"/>
            </w:tcBorders>
            <w:shd w:val="clear" w:color="auto" w:fill="FFFFFF"/>
            <w:vAlign w:val="center"/>
          </w:tcPr>
          <w:p w:rsidR="00404D39" w:rsidRPr="008C0C4B" w:rsidRDefault="00404D39" w:rsidP="002C0BFE">
            <w:pPr>
              <w:snapToGrid w:val="0"/>
              <w:ind w:left="-57"/>
              <w:jc w:val="center"/>
            </w:pPr>
            <w:r w:rsidRPr="008C0C4B">
              <w:t>Численность всех кадров</w:t>
            </w:r>
          </w:p>
        </w:tc>
      </w:tr>
      <w:tr w:rsidR="00404D39" w:rsidRPr="008C0C4B" w:rsidTr="002C0BFE">
        <w:trPr>
          <w:cantSplit/>
          <w:trHeight w:hRule="exact" w:val="880"/>
          <w:tblHeader/>
        </w:trPr>
        <w:tc>
          <w:tcPr>
            <w:tcW w:w="675" w:type="dxa"/>
            <w:vMerge/>
            <w:tcBorders>
              <w:top w:val="single" w:sz="8" w:space="0" w:color="000000"/>
              <w:left w:val="single" w:sz="8" w:space="0" w:color="000000"/>
              <w:bottom w:val="single" w:sz="8" w:space="0" w:color="000000"/>
            </w:tcBorders>
            <w:shd w:val="clear" w:color="auto" w:fill="C0C0C0"/>
            <w:vAlign w:val="center"/>
          </w:tcPr>
          <w:p w:rsidR="00404D39" w:rsidRPr="008C0C4B" w:rsidRDefault="00404D39" w:rsidP="002C0BFE"/>
        </w:tc>
        <w:tc>
          <w:tcPr>
            <w:tcW w:w="2889" w:type="dxa"/>
            <w:vMerge/>
            <w:tcBorders>
              <w:top w:val="single" w:sz="8" w:space="0" w:color="000000"/>
              <w:left w:val="single" w:sz="8" w:space="0" w:color="000000"/>
              <w:bottom w:val="single" w:sz="8" w:space="0" w:color="000000"/>
            </w:tcBorders>
            <w:shd w:val="clear" w:color="auto" w:fill="C0C0C0"/>
            <w:vAlign w:val="center"/>
          </w:tcPr>
          <w:p w:rsidR="00404D39" w:rsidRPr="008C0C4B" w:rsidRDefault="00404D39" w:rsidP="002C0BFE"/>
        </w:tc>
        <w:tc>
          <w:tcPr>
            <w:tcW w:w="1100" w:type="dxa"/>
            <w:tcBorders>
              <w:top w:val="single" w:sz="8" w:space="0" w:color="000000"/>
              <w:left w:val="single" w:sz="8" w:space="0" w:color="000000"/>
              <w:bottom w:val="single" w:sz="8" w:space="0" w:color="000000"/>
            </w:tcBorders>
            <w:shd w:val="clear" w:color="auto" w:fill="FFFFFF"/>
            <w:vAlign w:val="center"/>
          </w:tcPr>
          <w:p w:rsidR="00404D39" w:rsidRPr="008C0C4B" w:rsidRDefault="00404D39" w:rsidP="002C0BFE">
            <w:pPr>
              <w:snapToGrid w:val="0"/>
              <w:ind w:left="-57"/>
              <w:jc w:val="center"/>
            </w:pPr>
            <w:r w:rsidRPr="008C0C4B">
              <w:t>По проекту</w:t>
            </w:r>
          </w:p>
        </w:tc>
        <w:tc>
          <w:tcPr>
            <w:tcW w:w="1026" w:type="dxa"/>
            <w:tcBorders>
              <w:top w:val="single" w:sz="8" w:space="0" w:color="000000"/>
              <w:left w:val="single" w:sz="8" w:space="0" w:color="000000"/>
              <w:bottom w:val="single" w:sz="8" w:space="0" w:color="000000"/>
            </w:tcBorders>
            <w:shd w:val="clear" w:color="auto" w:fill="FFFFFF"/>
            <w:vAlign w:val="center"/>
          </w:tcPr>
          <w:p w:rsidR="00404D39" w:rsidRPr="008C0C4B" w:rsidRDefault="00404D39" w:rsidP="002C0BFE">
            <w:pPr>
              <w:snapToGrid w:val="0"/>
              <w:ind w:left="-57"/>
              <w:jc w:val="center"/>
            </w:pPr>
            <w:r w:rsidRPr="008C0C4B">
              <w:t>Факти-чески</w:t>
            </w:r>
          </w:p>
        </w:tc>
        <w:tc>
          <w:tcPr>
            <w:tcW w:w="1931" w:type="dxa"/>
            <w:vMerge/>
            <w:tcBorders>
              <w:left w:val="single" w:sz="4" w:space="0" w:color="000000"/>
              <w:bottom w:val="single" w:sz="8" w:space="0" w:color="000000"/>
              <w:right w:val="single" w:sz="4" w:space="0" w:color="000000"/>
            </w:tcBorders>
            <w:shd w:val="clear" w:color="auto" w:fill="C0C0C0"/>
          </w:tcPr>
          <w:p w:rsidR="00404D39" w:rsidRPr="008C0C4B" w:rsidRDefault="00404D39" w:rsidP="002C0BFE"/>
        </w:tc>
        <w:tc>
          <w:tcPr>
            <w:tcW w:w="1701" w:type="dxa"/>
            <w:vMerge/>
            <w:tcBorders>
              <w:left w:val="single" w:sz="4" w:space="0" w:color="000000"/>
              <w:bottom w:val="single" w:sz="8" w:space="0" w:color="000000"/>
              <w:right w:val="single" w:sz="8" w:space="0" w:color="000000"/>
            </w:tcBorders>
            <w:shd w:val="clear" w:color="auto" w:fill="C0C0C0"/>
            <w:vAlign w:val="center"/>
          </w:tcPr>
          <w:p w:rsidR="00404D39" w:rsidRPr="008C0C4B" w:rsidRDefault="00404D39" w:rsidP="002C0BFE"/>
        </w:tc>
      </w:tr>
      <w:tr w:rsidR="00404D39" w:rsidRPr="008C0C4B" w:rsidTr="002C0BFE">
        <w:tc>
          <w:tcPr>
            <w:tcW w:w="675" w:type="dxa"/>
            <w:tcBorders>
              <w:top w:val="single" w:sz="8" w:space="0" w:color="000000"/>
              <w:left w:val="single" w:sz="4" w:space="0" w:color="000000"/>
              <w:bottom w:val="single" w:sz="4" w:space="0" w:color="000000"/>
            </w:tcBorders>
            <w:vAlign w:val="center"/>
          </w:tcPr>
          <w:p w:rsidR="00404D39" w:rsidRPr="008C0C4B" w:rsidRDefault="00404D39" w:rsidP="002C0BFE">
            <w:pPr>
              <w:snapToGrid w:val="0"/>
              <w:ind w:left="-57"/>
              <w:jc w:val="center"/>
            </w:pPr>
            <w:r w:rsidRPr="008C0C4B">
              <w:t xml:space="preserve"> 1.</w:t>
            </w:r>
          </w:p>
        </w:tc>
        <w:tc>
          <w:tcPr>
            <w:tcW w:w="2889" w:type="dxa"/>
            <w:tcBorders>
              <w:top w:val="single" w:sz="8" w:space="0" w:color="000000"/>
              <w:left w:val="single" w:sz="4" w:space="0" w:color="000000"/>
              <w:bottom w:val="single" w:sz="4" w:space="0" w:color="000000"/>
            </w:tcBorders>
          </w:tcPr>
          <w:p w:rsidR="00404D39" w:rsidRPr="008C0C4B" w:rsidRDefault="00404D39" w:rsidP="002C0BFE">
            <w:pPr>
              <w:snapToGrid w:val="0"/>
              <w:ind w:left="-57"/>
            </w:pPr>
            <w:r w:rsidRPr="008C0C4B">
              <w:t>МДОУ «Детский сад №1 комбинированного вида»</w:t>
            </w:r>
            <w:r>
              <w:t xml:space="preserve"> ЗАТО Шиханы</w:t>
            </w:r>
          </w:p>
        </w:tc>
        <w:tc>
          <w:tcPr>
            <w:tcW w:w="1100" w:type="dxa"/>
            <w:tcBorders>
              <w:top w:val="single" w:sz="8" w:space="0" w:color="000000"/>
              <w:left w:val="single" w:sz="4" w:space="0" w:color="000000"/>
              <w:bottom w:val="single" w:sz="4" w:space="0" w:color="000000"/>
            </w:tcBorders>
            <w:vAlign w:val="center"/>
          </w:tcPr>
          <w:p w:rsidR="00404D39" w:rsidRPr="0022785C" w:rsidRDefault="00404D39" w:rsidP="002C0BFE">
            <w:pPr>
              <w:snapToGrid w:val="0"/>
              <w:ind w:left="-57"/>
              <w:jc w:val="center"/>
            </w:pPr>
            <w:r w:rsidRPr="0022785C">
              <w:t>395</w:t>
            </w:r>
          </w:p>
        </w:tc>
        <w:tc>
          <w:tcPr>
            <w:tcW w:w="1026" w:type="dxa"/>
            <w:tcBorders>
              <w:top w:val="single" w:sz="8" w:space="0" w:color="000000"/>
              <w:left w:val="single" w:sz="4" w:space="0" w:color="000000"/>
              <w:bottom w:val="single" w:sz="4" w:space="0" w:color="000000"/>
            </w:tcBorders>
            <w:vAlign w:val="center"/>
          </w:tcPr>
          <w:p w:rsidR="00404D39" w:rsidRPr="0022785C" w:rsidRDefault="00404D39" w:rsidP="002C0BFE">
            <w:pPr>
              <w:snapToGrid w:val="0"/>
              <w:ind w:left="-57"/>
              <w:jc w:val="center"/>
            </w:pPr>
            <w:r w:rsidRPr="0022785C">
              <w:t>373</w:t>
            </w:r>
          </w:p>
        </w:tc>
        <w:tc>
          <w:tcPr>
            <w:tcW w:w="1931" w:type="dxa"/>
            <w:tcBorders>
              <w:top w:val="single" w:sz="8" w:space="0" w:color="000000"/>
              <w:left w:val="single" w:sz="4" w:space="0" w:color="000000"/>
              <w:bottom w:val="single" w:sz="4" w:space="0" w:color="000000"/>
            </w:tcBorders>
            <w:vAlign w:val="center"/>
          </w:tcPr>
          <w:p w:rsidR="00404D39" w:rsidRPr="008C0C4B" w:rsidRDefault="00404D39" w:rsidP="002C0BFE">
            <w:pPr>
              <w:snapToGrid w:val="0"/>
              <w:ind w:left="-57"/>
              <w:jc w:val="center"/>
            </w:pPr>
            <w:r w:rsidRPr="008C0C4B">
              <w:t>удовлетворительное</w:t>
            </w:r>
          </w:p>
        </w:tc>
        <w:tc>
          <w:tcPr>
            <w:tcW w:w="1701" w:type="dxa"/>
            <w:tcBorders>
              <w:top w:val="single" w:sz="8" w:space="0" w:color="000000"/>
              <w:left w:val="single" w:sz="4" w:space="0" w:color="000000"/>
              <w:bottom w:val="single" w:sz="4" w:space="0" w:color="000000"/>
              <w:right w:val="single" w:sz="4" w:space="0" w:color="000000"/>
            </w:tcBorders>
            <w:vAlign w:val="center"/>
          </w:tcPr>
          <w:p w:rsidR="00404D39" w:rsidRPr="0022785C" w:rsidRDefault="00404D39" w:rsidP="002C0BFE">
            <w:pPr>
              <w:snapToGrid w:val="0"/>
              <w:ind w:left="-57"/>
              <w:jc w:val="center"/>
            </w:pPr>
            <w:r w:rsidRPr="0022785C">
              <w:t>131</w:t>
            </w:r>
          </w:p>
        </w:tc>
      </w:tr>
    </w:tbl>
    <w:p w:rsidR="00404D39" w:rsidRDefault="00404D39" w:rsidP="00404D39">
      <w:pPr>
        <w:ind w:firstLine="709"/>
        <w:jc w:val="both"/>
        <w:rPr>
          <w:sz w:val="28"/>
          <w:szCs w:val="28"/>
        </w:rPr>
      </w:pPr>
      <w:r w:rsidRPr="006702E9">
        <w:rPr>
          <w:sz w:val="28"/>
          <w:szCs w:val="28"/>
        </w:rPr>
        <w:lastRenderedPageBreak/>
        <w:t>Мощность дошкольного учреждения составляет 395 мест. При этом посещали его в 2017 году 373 ребенка</w:t>
      </w:r>
      <w:r>
        <w:rPr>
          <w:sz w:val="28"/>
          <w:szCs w:val="28"/>
        </w:rPr>
        <w:t xml:space="preserve"> (22 группы различной направленности: общеразвивающие, оздоровительные и компенсирующие. </w:t>
      </w:r>
      <w:r w:rsidRPr="005D0831">
        <w:rPr>
          <w:sz w:val="28"/>
          <w:szCs w:val="28"/>
        </w:rPr>
        <w:t>Если рассматривать заполняемость детских дошкольных учреждений с точки зрения их мощности, то прослеживается превышение</w:t>
      </w:r>
      <w:r w:rsidRPr="00195F38">
        <w:rPr>
          <w:sz w:val="28"/>
          <w:szCs w:val="28"/>
        </w:rPr>
        <w:t xml:space="preserve"> </w:t>
      </w:r>
      <w:r w:rsidRPr="005D0831">
        <w:rPr>
          <w:sz w:val="28"/>
          <w:szCs w:val="28"/>
        </w:rPr>
        <w:t xml:space="preserve">числа мест над количеством детей, их посещающих. </w:t>
      </w:r>
      <w:r w:rsidRPr="0022785C">
        <w:rPr>
          <w:sz w:val="28"/>
          <w:szCs w:val="28"/>
        </w:rPr>
        <w:t xml:space="preserve">По усредненным данным на 100 мест в </w:t>
      </w:r>
    </w:p>
    <w:p w:rsidR="00404D39" w:rsidRDefault="00404D39" w:rsidP="00404D39">
      <w:pPr>
        <w:ind w:firstLine="709"/>
        <w:jc w:val="both"/>
        <w:rPr>
          <w:sz w:val="28"/>
          <w:szCs w:val="28"/>
        </w:rPr>
      </w:pPr>
    </w:p>
    <w:p w:rsidR="00404D39" w:rsidRDefault="00404D39" w:rsidP="00404D39">
      <w:pPr>
        <w:jc w:val="both"/>
        <w:rPr>
          <w:sz w:val="28"/>
          <w:szCs w:val="28"/>
        </w:rPr>
      </w:pPr>
    </w:p>
    <w:p w:rsidR="00404D39" w:rsidRDefault="00404D39" w:rsidP="00404D39">
      <w:pPr>
        <w:jc w:val="both"/>
        <w:rPr>
          <w:sz w:val="28"/>
          <w:szCs w:val="28"/>
        </w:rPr>
      </w:pPr>
      <w:r w:rsidRPr="0022785C">
        <w:rPr>
          <w:sz w:val="28"/>
          <w:szCs w:val="28"/>
        </w:rPr>
        <w:t>детском дошкольном учреждении приходится 95 детей. Т.е. загрузка существующих ДДУ составляет 95%.</w:t>
      </w:r>
    </w:p>
    <w:p w:rsidR="00404D39" w:rsidRPr="0022785C" w:rsidRDefault="00404D39" w:rsidP="00404D39">
      <w:pPr>
        <w:ind w:firstLine="709"/>
        <w:jc w:val="both"/>
        <w:rPr>
          <w:sz w:val="28"/>
          <w:szCs w:val="28"/>
        </w:rPr>
      </w:pPr>
    </w:p>
    <w:p w:rsidR="00404D39" w:rsidRDefault="00404D39" w:rsidP="00404D39">
      <w:pPr>
        <w:jc w:val="center"/>
        <w:rPr>
          <w:sz w:val="28"/>
          <w:szCs w:val="28"/>
        </w:rPr>
      </w:pPr>
      <w:r w:rsidRPr="00D94C57">
        <w:rPr>
          <w:sz w:val="28"/>
          <w:szCs w:val="28"/>
        </w:rPr>
        <w:t>Основные показатели функционирования</w:t>
      </w:r>
      <w:r>
        <w:rPr>
          <w:sz w:val="28"/>
          <w:szCs w:val="28"/>
        </w:rPr>
        <w:t xml:space="preserve"> </w:t>
      </w:r>
      <w:r w:rsidRPr="00D94C57">
        <w:rPr>
          <w:sz w:val="28"/>
          <w:szCs w:val="28"/>
        </w:rPr>
        <w:t>дошкольных образовательных учреждений</w:t>
      </w:r>
    </w:p>
    <w:p w:rsidR="00404D39" w:rsidRDefault="00404D39" w:rsidP="00404D39">
      <w:pPr>
        <w:ind w:firstLine="851"/>
        <w:jc w:val="both"/>
        <w:rPr>
          <w:sz w:val="28"/>
          <w:szCs w:val="28"/>
        </w:rPr>
      </w:pPr>
    </w:p>
    <w:p w:rsidR="00404D39" w:rsidRDefault="00404D39" w:rsidP="00404D39">
      <w:pPr>
        <w:ind w:firstLine="851"/>
        <w:jc w:val="both"/>
        <w:rPr>
          <w:sz w:val="28"/>
          <w:szCs w:val="28"/>
        </w:rPr>
      </w:pPr>
      <w:r>
        <w:rPr>
          <w:sz w:val="28"/>
          <w:szCs w:val="28"/>
        </w:rPr>
        <w:t>Для обеспечения образовательного процесса имеется</w:t>
      </w:r>
      <w:r w:rsidRPr="00493E05">
        <w:rPr>
          <w:sz w:val="28"/>
          <w:szCs w:val="28"/>
        </w:rPr>
        <w:t xml:space="preserve"> необходимость в улучшении материально – техническо</w:t>
      </w:r>
      <w:r>
        <w:rPr>
          <w:sz w:val="28"/>
          <w:szCs w:val="28"/>
        </w:rPr>
        <w:t>й</w:t>
      </w:r>
      <w:r w:rsidRPr="00493E05">
        <w:rPr>
          <w:sz w:val="28"/>
          <w:szCs w:val="28"/>
        </w:rPr>
        <w:t xml:space="preserve"> </w:t>
      </w:r>
      <w:r>
        <w:rPr>
          <w:sz w:val="28"/>
          <w:szCs w:val="28"/>
        </w:rPr>
        <w:t>базы</w:t>
      </w:r>
      <w:r w:rsidRPr="00493E05">
        <w:rPr>
          <w:sz w:val="28"/>
          <w:szCs w:val="28"/>
        </w:rPr>
        <w:t xml:space="preserve"> </w:t>
      </w:r>
      <w:r>
        <w:rPr>
          <w:sz w:val="28"/>
          <w:szCs w:val="28"/>
        </w:rPr>
        <w:t>учреждения</w:t>
      </w:r>
      <w:r w:rsidRPr="00493E05">
        <w:rPr>
          <w:sz w:val="28"/>
          <w:szCs w:val="28"/>
        </w:rPr>
        <w:t xml:space="preserve"> (замена устаревшего оборудования, приобретение нового, соответствующего требованиям СанПин), капитальном ремонте зданий, повышении уровня безопасности образовательной организации.</w:t>
      </w:r>
    </w:p>
    <w:p w:rsidR="00404D39" w:rsidRDefault="00404D39" w:rsidP="00404D39">
      <w:pPr>
        <w:ind w:firstLine="708"/>
        <w:jc w:val="center"/>
        <w:rPr>
          <w:sz w:val="28"/>
          <w:szCs w:val="28"/>
        </w:rPr>
      </w:pPr>
    </w:p>
    <w:p w:rsidR="00404D39" w:rsidRPr="003479AB" w:rsidRDefault="00404D39" w:rsidP="00404D39">
      <w:pPr>
        <w:jc w:val="center"/>
        <w:rPr>
          <w:sz w:val="28"/>
          <w:szCs w:val="28"/>
        </w:rPr>
      </w:pPr>
      <w:r w:rsidRPr="003479AB">
        <w:rPr>
          <w:sz w:val="28"/>
          <w:szCs w:val="28"/>
        </w:rPr>
        <w:t xml:space="preserve">Основные показатели функционирования дневных </w:t>
      </w:r>
      <w:r w:rsidRPr="003479AB">
        <w:rPr>
          <w:bCs/>
          <w:sz w:val="28"/>
          <w:szCs w:val="28"/>
        </w:rPr>
        <w:t>общеобразовательных учреждений</w:t>
      </w:r>
    </w:p>
    <w:p w:rsidR="00404D39" w:rsidRPr="003479AB" w:rsidRDefault="00404D39" w:rsidP="00404D39">
      <w:pPr>
        <w:ind w:left="1622"/>
        <w:jc w:val="right"/>
        <w:rPr>
          <w:rFonts w:ascii="Arial" w:hAnsi="Arial" w:cs="Arial"/>
          <w:b/>
          <w:i/>
          <w:sz w:val="22"/>
          <w:szCs w:val="22"/>
        </w:rPr>
      </w:pPr>
    </w:p>
    <w:tbl>
      <w:tblPr>
        <w:tblW w:w="9356" w:type="dxa"/>
        <w:tblInd w:w="108" w:type="dxa"/>
        <w:tblLayout w:type="fixed"/>
        <w:tblLook w:val="0000"/>
      </w:tblPr>
      <w:tblGrid>
        <w:gridCol w:w="567"/>
        <w:gridCol w:w="2126"/>
        <w:gridCol w:w="993"/>
        <w:gridCol w:w="1417"/>
        <w:gridCol w:w="2410"/>
        <w:gridCol w:w="1843"/>
      </w:tblGrid>
      <w:tr w:rsidR="00404D39" w:rsidRPr="003479AB" w:rsidTr="002C0BFE">
        <w:trPr>
          <w:cantSplit/>
          <w:trHeight w:hRule="exact" w:val="624"/>
          <w:tblHeader/>
        </w:trPr>
        <w:tc>
          <w:tcPr>
            <w:tcW w:w="567" w:type="dxa"/>
            <w:vMerge w:val="restart"/>
            <w:tcBorders>
              <w:top w:val="single" w:sz="8" w:space="0" w:color="000000"/>
              <w:left w:val="single" w:sz="8" w:space="0" w:color="000000"/>
              <w:bottom w:val="single" w:sz="8" w:space="0" w:color="000000"/>
            </w:tcBorders>
            <w:shd w:val="clear" w:color="auto" w:fill="FFFFFF"/>
            <w:vAlign w:val="center"/>
          </w:tcPr>
          <w:p w:rsidR="00404D39" w:rsidRPr="003479AB" w:rsidRDefault="00404D39" w:rsidP="002C0BFE">
            <w:pPr>
              <w:snapToGrid w:val="0"/>
              <w:ind w:left="-57" w:right="-57"/>
              <w:jc w:val="center"/>
            </w:pPr>
            <w:r w:rsidRPr="003479AB">
              <w:t xml:space="preserve">№ </w:t>
            </w:r>
          </w:p>
        </w:tc>
        <w:tc>
          <w:tcPr>
            <w:tcW w:w="2126" w:type="dxa"/>
            <w:vMerge w:val="restart"/>
            <w:tcBorders>
              <w:top w:val="single" w:sz="8" w:space="0" w:color="000000"/>
              <w:left w:val="single" w:sz="8" w:space="0" w:color="000000"/>
              <w:bottom w:val="single" w:sz="8" w:space="0" w:color="000000"/>
            </w:tcBorders>
            <w:shd w:val="clear" w:color="auto" w:fill="FFFFFF"/>
            <w:vAlign w:val="center"/>
          </w:tcPr>
          <w:p w:rsidR="00404D39" w:rsidRPr="003479AB" w:rsidRDefault="00404D39" w:rsidP="002C0BFE">
            <w:pPr>
              <w:snapToGrid w:val="0"/>
              <w:ind w:left="-57" w:right="-57"/>
              <w:jc w:val="center"/>
            </w:pPr>
            <w:r w:rsidRPr="003479AB">
              <w:t>Наименование</w:t>
            </w:r>
          </w:p>
        </w:tc>
        <w:tc>
          <w:tcPr>
            <w:tcW w:w="2410" w:type="dxa"/>
            <w:gridSpan w:val="2"/>
            <w:tcBorders>
              <w:top w:val="single" w:sz="8" w:space="0" w:color="000000"/>
              <w:left w:val="single" w:sz="8" w:space="0" w:color="000000"/>
              <w:bottom w:val="single" w:sz="8" w:space="0" w:color="000000"/>
            </w:tcBorders>
            <w:shd w:val="clear" w:color="auto" w:fill="FFFFFF"/>
            <w:vAlign w:val="center"/>
          </w:tcPr>
          <w:p w:rsidR="00404D39" w:rsidRPr="003479AB" w:rsidRDefault="00404D39" w:rsidP="002C0BFE">
            <w:pPr>
              <w:snapToGrid w:val="0"/>
              <w:ind w:left="-57" w:right="-57"/>
              <w:jc w:val="center"/>
            </w:pPr>
            <w:r w:rsidRPr="003479AB">
              <w:t>Вместимость школ</w:t>
            </w:r>
            <w:r>
              <w:t>ы</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404D39" w:rsidRPr="003479AB" w:rsidRDefault="00404D39" w:rsidP="002C0BFE">
            <w:pPr>
              <w:snapToGrid w:val="0"/>
              <w:ind w:left="-57"/>
              <w:jc w:val="center"/>
            </w:pPr>
            <w:r w:rsidRPr="003479AB">
              <w:t>Качественное состояние здания</w:t>
            </w:r>
          </w:p>
          <w:p w:rsidR="00404D39" w:rsidRPr="003479AB" w:rsidRDefault="00404D39" w:rsidP="002C0BFE">
            <w:pPr>
              <w:snapToGrid w:val="0"/>
              <w:ind w:left="-57" w:right="-57"/>
              <w:jc w:val="center"/>
            </w:pPr>
            <w:r w:rsidRPr="003479AB">
              <w:t>(хорошее, удовлетворительное, аварийное)</w:t>
            </w:r>
          </w:p>
        </w:tc>
        <w:tc>
          <w:tcPr>
            <w:tcW w:w="1843" w:type="dxa"/>
            <w:vMerge w:val="restart"/>
            <w:tcBorders>
              <w:top w:val="single" w:sz="8" w:space="0" w:color="000000"/>
              <w:left w:val="single" w:sz="8" w:space="0" w:color="000000"/>
              <w:right w:val="single" w:sz="8" w:space="0" w:color="000000"/>
            </w:tcBorders>
            <w:shd w:val="clear" w:color="auto" w:fill="FFFFFF"/>
          </w:tcPr>
          <w:p w:rsidR="00404D39" w:rsidRPr="003479AB" w:rsidRDefault="00404D39" w:rsidP="002C0BFE">
            <w:pPr>
              <w:snapToGrid w:val="0"/>
              <w:ind w:left="-57"/>
              <w:jc w:val="center"/>
            </w:pPr>
            <w:r w:rsidRPr="003479AB">
              <w:t xml:space="preserve">Численность </w:t>
            </w:r>
            <w:r>
              <w:t>педработников</w:t>
            </w:r>
          </w:p>
        </w:tc>
      </w:tr>
      <w:tr w:rsidR="00404D39" w:rsidRPr="003479AB" w:rsidTr="002C0BFE">
        <w:trPr>
          <w:cantSplit/>
          <w:trHeight w:hRule="exact" w:val="1024"/>
          <w:tblHeader/>
        </w:trPr>
        <w:tc>
          <w:tcPr>
            <w:tcW w:w="567" w:type="dxa"/>
            <w:vMerge/>
            <w:tcBorders>
              <w:top w:val="single" w:sz="8" w:space="0" w:color="000000"/>
              <w:left w:val="single" w:sz="8" w:space="0" w:color="000000"/>
              <w:bottom w:val="single" w:sz="8" w:space="0" w:color="000000"/>
            </w:tcBorders>
            <w:shd w:val="clear" w:color="auto" w:fill="C0C0C0"/>
            <w:vAlign w:val="center"/>
          </w:tcPr>
          <w:p w:rsidR="00404D39" w:rsidRPr="003479AB" w:rsidRDefault="00404D39" w:rsidP="002C0BFE"/>
        </w:tc>
        <w:tc>
          <w:tcPr>
            <w:tcW w:w="2126" w:type="dxa"/>
            <w:vMerge/>
            <w:tcBorders>
              <w:top w:val="single" w:sz="8" w:space="0" w:color="000000"/>
              <w:left w:val="single" w:sz="8" w:space="0" w:color="000000"/>
              <w:bottom w:val="single" w:sz="8" w:space="0" w:color="000000"/>
            </w:tcBorders>
            <w:shd w:val="clear" w:color="auto" w:fill="C0C0C0"/>
            <w:vAlign w:val="center"/>
          </w:tcPr>
          <w:p w:rsidR="00404D39" w:rsidRPr="003479AB" w:rsidRDefault="00404D39" w:rsidP="002C0BFE"/>
        </w:tc>
        <w:tc>
          <w:tcPr>
            <w:tcW w:w="993" w:type="dxa"/>
            <w:tcBorders>
              <w:top w:val="single" w:sz="8" w:space="0" w:color="000000"/>
              <w:left w:val="single" w:sz="8" w:space="0" w:color="000000"/>
              <w:bottom w:val="single" w:sz="8" w:space="0" w:color="000000"/>
            </w:tcBorders>
            <w:shd w:val="clear" w:color="auto" w:fill="FFFFFF"/>
            <w:vAlign w:val="center"/>
          </w:tcPr>
          <w:p w:rsidR="00404D39" w:rsidRPr="003479AB" w:rsidRDefault="00404D39" w:rsidP="002C0BFE">
            <w:pPr>
              <w:snapToGrid w:val="0"/>
              <w:ind w:left="-57" w:right="-57"/>
              <w:jc w:val="center"/>
            </w:pPr>
            <w:r w:rsidRPr="003479AB">
              <w:t>По проекту</w:t>
            </w:r>
          </w:p>
        </w:tc>
        <w:tc>
          <w:tcPr>
            <w:tcW w:w="1417" w:type="dxa"/>
            <w:tcBorders>
              <w:top w:val="single" w:sz="8" w:space="0" w:color="000000"/>
              <w:left w:val="single" w:sz="8" w:space="0" w:color="000000"/>
              <w:bottom w:val="single" w:sz="8" w:space="0" w:color="000000"/>
            </w:tcBorders>
            <w:shd w:val="clear" w:color="auto" w:fill="FFFFFF"/>
            <w:vAlign w:val="center"/>
          </w:tcPr>
          <w:p w:rsidR="00404D39" w:rsidRPr="003479AB" w:rsidRDefault="00404D39" w:rsidP="002C0BFE">
            <w:pPr>
              <w:snapToGrid w:val="0"/>
              <w:ind w:left="-57" w:right="-57"/>
              <w:jc w:val="center"/>
            </w:pPr>
            <w:r>
              <w:t>Факти</w:t>
            </w:r>
            <w:r w:rsidRPr="003479AB">
              <w:t>чески</w:t>
            </w:r>
          </w:p>
        </w:tc>
        <w:tc>
          <w:tcPr>
            <w:tcW w:w="2410" w:type="dxa"/>
            <w:vMerge/>
            <w:tcBorders>
              <w:top w:val="single" w:sz="8" w:space="0" w:color="000000"/>
              <w:left w:val="single" w:sz="8" w:space="0" w:color="000000"/>
              <w:bottom w:val="single" w:sz="8" w:space="0" w:color="000000"/>
              <w:right w:val="single" w:sz="8" w:space="0" w:color="000000"/>
            </w:tcBorders>
            <w:shd w:val="clear" w:color="auto" w:fill="C0C0C0"/>
            <w:vAlign w:val="center"/>
          </w:tcPr>
          <w:p w:rsidR="00404D39" w:rsidRPr="003479AB" w:rsidRDefault="00404D39" w:rsidP="002C0BFE">
            <w:pPr>
              <w:ind w:left="-57"/>
            </w:pPr>
          </w:p>
        </w:tc>
        <w:tc>
          <w:tcPr>
            <w:tcW w:w="1843" w:type="dxa"/>
            <w:vMerge/>
            <w:tcBorders>
              <w:left w:val="single" w:sz="8" w:space="0" w:color="000000"/>
              <w:bottom w:val="single" w:sz="8" w:space="0" w:color="000000"/>
              <w:right w:val="single" w:sz="8" w:space="0" w:color="000000"/>
            </w:tcBorders>
            <w:shd w:val="clear" w:color="auto" w:fill="C0C0C0"/>
          </w:tcPr>
          <w:p w:rsidR="00404D39" w:rsidRPr="003479AB" w:rsidRDefault="00404D39" w:rsidP="002C0BFE">
            <w:pPr>
              <w:ind w:left="-57"/>
            </w:pPr>
          </w:p>
        </w:tc>
      </w:tr>
      <w:tr w:rsidR="00404D39" w:rsidRPr="006D4C1C" w:rsidTr="002C0BFE">
        <w:trPr>
          <w:trHeight w:val="1657"/>
        </w:trPr>
        <w:tc>
          <w:tcPr>
            <w:tcW w:w="567" w:type="dxa"/>
            <w:tcBorders>
              <w:top w:val="single" w:sz="8" w:space="0" w:color="000000"/>
              <w:left w:val="single" w:sz="4" w:space="0" w:color="000000"/>
              <w:bottom w:val="single" w:sz="4" w:space="0" w:color="000000"/>
            </w:tcBorders>
            <w:vAlign w:val="center"/>
          </w:tcPr>
          <w:p w:rsidR="00404D39" w:rsidRPr="006D4C1C" w:rsidRDefault="00404D39" w:rsidP="002C0BFE">
            <w:pPr>
              <w:snapToGrid w:val="0"/>
              <w:ind w:left="-57" w:right="-57"/>
              <w:jc w:val="center"/>
            </w:pPr>
            <w:r w:rsidRPr="006D4C1C">
              <w:t>1.</w:t>
            </w:r>
          </w:p>
        </w:tc>
        <w:tc>
          <w:tcPr>
            <w:tcW w:w="2126" w:type="dxa"/>
            <w:tcBorders>
              <w:top w:val="single" w:sz="8" w:space="0" w:color="000000"/>
              <w:left w:val="single" w:sz="4" w:space="0" w:color="000000"/>
              <w:bottom w:val="single" w:sz="4" w:space="0" w:color="000000"/>
            </w:tcBorders>
          </w:tcPr>
          <w:p w:rsidR="00404D39" w:rsidRPr="006D4C1C" w:rsidRDefault="00404D39" w:rsidP="002C0BFE">
            <w:pPr>
              <w:snapToGrid w:val="0"/>
              <w:ind w:left="-57" w:right="-57"/>
              <w:jc w:val="both"/>
            </w:pPr>
            <w:r w:rsidRPr="006D4C1C">
              <w:t>МОУ «СОШ №12</w:t>
            </w:r>
          </w:p>
          <w:p w:rsidR="00404D39" w:rsidRPr="006D4C1C" w:rsidRDefault="00404D39" w:rsidP="002C0BFE">
            <w:pPr>
              <w:ind w:left="-57" w:right="-57"/>
              <w:jc w:val="both"/>
            </w:pPr>
            <w:r w:rsidRPr="006D4C1C">
              <w:t>ЗАТО Шиханы»</w:t>
            </w:r>
          </w:p>
        </w:tc>
        <w:tc>
          <w:tcPr>
            <w:tcW w:w="993" w:type="dxa"/>
            <w:tcBorders>
              <w:top w:val="single" w:sz="8" w:space="0" w:color="000000"/>
              <w:left w:val="single" w:sz="4" w:space="0" w:color="000000"/>
              <w:bottom w:val="single" w:sz="4" w:space="0" w:color="000000"/>
            </w:tcBorders>
            <w:vAlign w:val="center"/>
          </w:tcPr>
          <w:p w:rsidR="00404D39" w:rsidRPr="006D4C1C" w:rsidRDefault="00404D39" w:rsidP="002C0BFE">
            <w:pPr>
              <w:snapToGrid w:val="0"/>
              <w:ind w:left="-57" w:right="-57"/>
              <w:jc w:val="center"/>
            </w:pPr>
            <w:r w:rsidRPr="006D4C1C">
              <w:t>578</w:t>
            </w:r>
          </w:p>
        </w:tc>
        <w:tc>
          <w:tcPr>
            <w:tcW w:w="1417" w:type="dxa"/>
            <w:tcBorders>
              <w:top w:val="single" w:sz="8" w:space="0" w:color="000000"/>
              <w:left w:val="single" w:sz="4" w:space="0" w:color="000000"/>
              <w:bottom w:val="single" w:sz="4" w:space="0" w:color="000000"/>
            </w:tcBorders>
            <w:vAlign w:val="center"/>
          </w:tcPr>
          <w:p w:rsidR="00404D39" w:rsidRPr="006D4C1C" w:rsidRDefault="00404D39" w:rsidP="002C0BFE">
            <w:pPr>
              <w:snapToGrid w:val="0"/>
              <w:ind w:left="-57" w:right="-57"/>
              <w:jc w:val="center"/>
            </w:pPr>
            <w:r w:rsidRPr="006D4C1C">
              <w:t>615</w:t>
            </w:r>
          </w:p>
        </w:tc>
        <w:tc>
          <w:tcPr>
            <w:tcW w:w="2410" w:type="dxa"/>
            <w:tcBorders>
              <w:top w:val="single" w:sz="8" w:space="0" w:color="000000"/>
              <w:left w:val="single" w:sz="4" w:space="0" w:color="000000"/>
              <w:bottom w:val="single" w:sz="4" w:space="0" w:color="000000"/>
              <w:right w:val="single" w:sz="4" w:space="0" w:color="000000"/>
            </w:tcBorders>
            <w:vAlign w:val="center"/>
          </w:tcPr>
          <w:p w:rsidR="00404D39" w:rsidRPr="006D4C1C" w:rsidRDefault="00404D39" w:rsidP="002C0BFE">
            <w:pPr>
              <w:snapToGrid w:val="0"/>
              <w:ind w:left="-57"/>
              <w:jc w:val="center"/>
            </w:pPr>
            <w:r w:rsidRPr="006D4C1C">
              <w:t>удовлетворительное</w:t>
            </w:r>
          </w:p>
        </w:tc>
        <w:tc>
          <w:tcPr>
            <w:tcW w:w="1843" w:type="dxa"/>
            <w:tcBorders>
              <w:top w:val="single" w:sz="8" w:space="0" w:color="000000"/>
              <w:left w:val="single" w:sz="4" w:space="0" w:color="000000"/>
              <w:bottom w:val="single" w:sz="4" w:space="0" w:color="000000"/>
              <w:right w:val="single" w:sz="4" w:space="0" w:color="000000"/>
            </w:tcBorders>
            <w:vAlign w:val="center"/>
          </w:tcPr>
          <w:p w:rsidR="00404D39" w:rsidRPr="006D4C1C" w:rsidRDefault="00404D39" w:rsidP="002C0BFE">
            <w:pPr>
              <w:snapToGrid w:val="0"/>
              <w:ind w:left="-57" w:right="-57"/>
              <w:jc w:val="center"/>
            </w:pPr>
            <w:r w:rsidRPr="006D4C1C">
              <w:t>45</w:t>
            </w:r>
          </w:p>
        </w:tc>
      </w:tr>
    </w:tbl>
    <w:p w:rsidR="00404D39" w:rsidRDefault="00404D39" w:rsidP="00404D39">
      <w:pPr>
        <w:ind w:firstLine="915"/>
        <w:jc w:val="both"/>
        <w:rPr>
          <w:sz w:val="28"/>
          <w:szCs w:val="28"/>
        </w:rPr>
      </w:pPr>
    </w:p>
    <w:p w:rsidR="00404D39" w:rsidRDefault="00404D39" w:rsidP="00404D39">
      <w:pPr>
        <w:ind w:firstLine="915"/>
        <w:jc w:val="both"/>
        <w:rPr>
          <w:sz w:val="26"/>
          <w:szCs w:val="26"/>
        </w:rPr>
      </w:pPr>
      <w:r w:rsidRPr="00844238">
        <w:rPr>
          <w:sz w:val="28"/>
          <w:szCs w:val="28"/>
        </w:rPr>
        <w:t xml:space="preserve">В </w:t>
      </w:r>
      <w:r>
        <w:rPr>
          <w:sz w:val="28"/>
          <w:szCs w:val="28"/>
        </w:rPr>
        <w:t>здании учреждения</w:t>
      </w:r>
      <w:r w:rsidRPr="00844238">
        <w:rPr>
          <w:sz w:val="28"/>
          <w:szCs w:val="28"/>
        </w:rPr>
        <w:t xml:space="preserve"> </w:t>
      </w:r>
      <w:r>
        <w:rPr>
          <w:sz w:val="28"/>
          <w:szCs w:val="28"/>
        </w:rPr>
        <w:t>имеются</w:t>
      </w:r>
      <w:r w:rsidRPr="00844238">
        <w:rPr>
          <w:sz w:val="28"/>
          <w:szCs w:val="28"/>
        </w:rPr>
        <w:t xml:space="preserve"> следующие помещения: 35 учебных классов, библиотека (читальный зал), 2 спортивных зала, 2 раздевалки, не оборудованные душевыми, 1 тренажерный зал, 1 кабинет врача, 1 прививочный кабинет, 1 столовая на 120 посадочных мест и 1 буфет.</w:t>
      </w:r>
    </w:p>
    <w:p w:rsidR="00404D39" w:rsidRDefault="00404D39" w:rsidP="00404D39">
      <w:pPr>
        <w:ind w:firstLine="567"/>
        <w:jc w:val="both"/>
        <w:rPr>
          <w:sz w:val="28"/>
          <w:szCs w:val="28"/>
        </w:rPr>
      </w:pPr>
      <w:r w:rsidRPr="00844238">
        <w:rPr>
          <w:sz w:val="28"/>
          <w:szCs w:val="28"/>
        </w:rPr>
        <w:t>Одной из основных потребностей школы на сегодняшний день является проведение капитального ре</w:t>
      </w:r>
      <w:r>
        <w:rPr>
          <w:sz w:val="28"/>
          <w:szCs w:val="28"/>
        </w:rPr>
        <w:t>монта</w:t>
      </w:r>
      <w:r w:rsidRPr="00844238">
        <w:rPr>
          <w:sz w:val="28"/>
          <w:szCs w:val="28"/>
        </w:rPr>
        <w:t xml:space="preserve"> </w:t>
      </w:r>
      <w:r>
        <w:rPr>
          <w:sz w:val="28"/>
          <w:szCs w:val="28"/>
        </w:rPr>
        <w:t>(</w:t>
      </w:r>
      <w:r w:rsidRPr="00844238">
        <w:rPr>
          <w:sz w:val="28"/>
          <w:szCs w:val="28"/>
        </w:rPr>
        <w:t>замена деревянных окон на пластиковые,</w:t>
      </w:r>
      <w:r>
        <w:rPr>
          <w:sz w:val="28"/>
          <w:szCs w:val="28"/>
        </w:rPr>
        <w:t xml:space="preserve"> ремонт пола в спортивном зале), повышение уровня безопасности организации (</w:t>
      </w:r>
      <w:r w:rsidRPr="00844238">
        <w:rPr>
          <w:sz w:val="28"/>
          <w:szCs w:val="28"/>
        </w:rPr>
        <w:t>установ</w:t>
      </w:r>
      <w:r>
        <w:rPr>
          <w:sz w:val="28"/>
          <w:szCs w:val="28"/>
        </w:rPr>
        <w:t xml:space="preserve">ка приточной вентиляционной системы в столовой, замена ограждения по периметру территории), укрепление материально-технической базы. </w:t>
      </w:r>
    </w:p>
    <w:p w:rsidR="00404D39" w:rsidRDefault="00404D39" w:rsidP="00404D39">
      <w:pPr>
        <w:ind w:firstLine="709"/>
        <w:jc w:val="center"/>
        <w:rPr>
          <w:b/>
          <w:sz w:val="28"/>
          <w:szCs w:val="28"/>
        </w:rPr>
      </w:pPr>
    </w:p>
    <w:p w:rsidR="00404D39" w:rsidRDefault="00404D39" w:rsidP="00404D39">
      <w:pPr>
        <w:ind w:firstLine="709"/>
        <w:jc w:val="both"/>
        <w:rPr>
          <w:sz w:val="28"/>
          <w:szCs w:val="28"/>
        </w:rPr>
      </w:pPr>
      <w:r w:rsidRPr="00765FC7">
        <w:rPr>
          <w:sz w:val="28"/>
          <w:szCs w:val="28"/>
        </w:rPr>
        <w:lastRenderedPageBreak/>
        <w:t>Сеть учреждений дополнительного образования детей представл</w:t>
      </w:r>
      <w:r>
        <w:rPr>
          <w:sz w:val="28"/>
          <w:szCs w:val="28"/>
        </w:rPr>
        <w:t>ена МБУ</w:t>
      </w:r>
      <w:r w:rsidRPr="00765FC7">
        <w:rPr>
          <w:sz w:val="28"/>
          <w:szCs w:val="28"/>
        </w:rPr>
        <w:t>ДО «ДЮСШ</w:t>
      </w:r>
      <w:r>
        <w:rPr>
          <w:sz w:val="28"/>
          <w:szCs w:val="28"/>
        </w:rPr>
        <w:t xml:space="preserve"> ЗАТО Шиханы</w:t>
      </w:r>
      <w:r w:rsidRPr="00765FC7">
        <w:rPr>
          <w:sz w:val="28"/>
          <w:szCs w:val="28"/>
        </w:rPr>
        <w:t>»</w:t>
      </w:r>
      <w:r>
        <w:rPr>
          <w:sz w:val="28"/>
          <w:szCs w:val="28"/>
        </w:rPr>
        <w:t xml:space="preserve"> и МБУ</w:t>
      </w:r>
      <w:r w:rsidRPr="00765FC7">
        <w:rPr>
          <w:sz w:val="28"/>
          <w:szCs w:val="28"/>
        </w:rPr>
        <w:t>ДО «</w:t>
      </w:r>
      <w:r>
        <w:rPr>
          <w:sz w:val="28"/>
          <w:szCs w:val="28"/>
        </w:rPr>
        <w:t>ДШИ №2 ЗАТО Шиханы</w:t>
      </w:r>
      <w:r w:rsidRPr="00765FC7">
        <w:rPr>
          <w:sz w:val="28"/>
          <w:szCs w:val="28"/>
        </w:rPr>
        <w:t>»</w:t>
      </w:r>
    </w:p>
    <w:p w:rsidR="00404D39" w:rsidRDefault="00404D39" w:rsidP="00404D39">
      <w:pPr>
        <w:ind w:firstLine="709"/>
        <w:jc w:val="both"/>
        <w:rPr>
          <w:sz w:val="28"/>
          <w:szCs w:val="28"/>
        </w:rPr>
      </w:pPr>
    </w:p>
    <w:p w:rsidR="00404D39" w:rsidRPr="00765FC7" w:rsidRDefault="00404D39" w:rsidP="00404D39">
      <w:pPr>
        <w:ind w:firstLine="709"/>
        <w:jc w:val="both"/>
        <w:rPr>
          <w:sz w:val="28"/>
          <w:szCs w:val="28"/>
        </w:rPr>
      </w:pPr>
      <w:r w:rsidRPr="00765FC7">
        <w:rPr>
          <w:sz w:val="28"/>
          <w:szCs w:val="28"/>
        </w:rPr>
        <w:t>Система дополнительного образования детей объединяет в единый процесс воспитание, обучение и развитие личности ребенка.</w:t>
      </w:r>
    </w:p>
    <w:p w:rsidR="00404D39" w:rsidRDefault="00404D39" w:rsidP="00404D39">
      <w:pPr>
        <w:ind w:firstLine="709"/>
        <w:jc w:val="center"/>
        <w:rPr>
          <w:sz w:val="28"/>
          <w:szCs w:val="28"/>
        </w:rPr>
      </w:pPr>
    </w:p>
    <w:p w:rsidR="00404D39" w:rsidRDefault="00404D39" w:rsidP="00404D39">
      <w:pPr>
        <w:ind w:firstLine="709"/>
        <w:jc w:val="center"/>
        <w:rPr>
          <w:sz w:val="28"/>
          <w:szCs w:val="28"/>
        </w:rPr>
      </w:pPr>
    </w:p>
    <w:p w:rsidR="00404D39" w:rsidRDefault="00404D39" w:rsidP="00404D39">
      <w:pPr>
        <w:ind w:firstLine="709"/>
        <w:jc w:val="center"/>
        <w:rPr>
          <w:sz w:val="28"/>
          <w:szCs w:val="28"/>
        </w:rPr>
      </w:pPr>
    </w:p>
    <w:p w:rsidR="00404D39" w:rsidRDefault="00404D39" w:rsidP="00404D39">
      <w:pPr>
        <w:ind w:firstLine="709"/>
        <w:jc w:val="center"/>
        <w:rPr>
          <w:sz w:val="28"/>
          <w:szCs w:val="28"/>
        </w:rPr>
      </w:pPr>
      <w:r>
        <w:rPr>
          <w:sz w:val="28"/>
          <w:szCs w:val="28"/>
        </w:rPr>
        <w:t>МБУ</w:t>
      </w:r>
      <w:r w:rsidRPr="00291A2C">
        <w:rPr>
          <w:sz w:val="28"/>
          <w:szCs w:val="28"/>
        </w:rPr>
        <w:t>ДО «ДЮСШ</w:t>
      </w:r>
      <w:r>
        <w:rPr>
          <w:sz w:val="28"/>
          <w:szCs w:val="28"/>
        </w:rPr>
        <w:t xml:space="preserve"> ЗАТО Шиханы</w:t>
      </w:r>
      <w:r w:rsidRPr="00291A2C">
        <w:rPr>
          <w:sz w:val="28"/>
          <w:szCs w:val="28"/>
        </w:rPr>
        <w:t>»</w:t>
      </w:r>
    </w:p>
    <w:p w:rsidR="00404D39" w:rsidRDefault="00404D39" w:rsidP="00404D39">
      <w:pPr>
        <w:ind w:firstLine="709"/>
        <w:jc w:val="center"/>
        <w:rPr>
          <w:sz w:val="28"/>
          <w:szCs w:val="28"/>
        </w:rPr>
      </w:pPr>
    </w:p>
    <w:p w:rsidR="00404D39" w:rsidRPr="004441F0" w:rsidRDefault="00404D39" w:rsidP="00404D39">
      <w:pPr>
        <w:suppressAutoHyphens/>
        <w:ind w:firstLine="709"/>
        <w:jc w:val="both"/>
        <w:rPr>
          <w:sz w:val="28"/>
          <w:szCs w:val="28"/>
          <w:lang w:eastAsia="zh-CN"/>
        </w:rPr>
      </w:pPr>
      <w:r w:rsidRPr="004441F0">
        <w:rPr>
          <w:sz w:val="28"/>
          <w:szCs w:val="28"/>
          <w:lang w:eastAsia="zh-CN"/>
        </w:rPr>
        <w:t>Физкультурно-оздоровительную и воспитательную работу среди детей и подростков</w:t>
      </w:r>
      <w:r>
        <w:rPr>
          <w:sz w:val="28"/>
          <w:szCs w:val="28"/>
          <w:lang w:eastAsia="zh-CN"/>
        </w:rPr>
        <w:t xml:space="preserve"> в городском округе осуществляет МБУ</w:t>
      </w:r>
      <w:r w:rsidRPr="004441F0">
        <w:rPr>
          <w:sz w:val="28"/>
          <w:szCs w:val="28"/>
          <w:lang w:eastAsia="zh-CN"/>
        </w:rPr>
        <w:t>ДО «ДЮСШ</w:t>
      </w:r>
      <w:r>
        <w:rPr>
          <w:sz w:val="28"/>
          <w:szCs w:val="28"/>
          <w:lang w:eastAsia="zh-CN"/>
        </w:rPr>
        <w:t xml:space="preserve"> ЗАТО Шиханы</w:t>
      </w:r>
      <w:r w:rsidRPr="004441F0">
        <w:rPr>
          <w:sz w:val="28"/>
          <w:szCs w:val="28"/>
          <w:lang w:eastAsia="zh-CN"/>
        </w:rPr>
        <w:t xml:space="preserve">», где занимается </w:t>
      </w:r>
      <w:r w:rsidRPr="001C0E40">
        <w:rPr>
          <w:sz w:val="28"/>
          <w:szCs w:val="28"/>
          <w:lang w:eastAsia="zh-CN"/>
        </w:rPr>
        <w:t>3</w:t>
      </w:r>
      <w:r>
        <w:rPr>
          <w:sz w:val="28"/>
          <w:szCs w:val="28"/>
          <w:lang w:eastAsia="zh-CN"/>
        </w:rPr>
        <w:t>10</w:t>
      </w:r>
      <w:r w:rsidRPr="001C0E40">
        <w:rPr>
          <w:sz w:val="28"/>
          <w:szCs w:val="28"/>
          <w:lang w:eastAsia="zh-CN"/>
        </w:rPr>
        <w:t xml:space="preserve"> воспитанников по 5</w:t>
      </w:r>
      <w:r>
        <w:rPr>
          <w:sz w:val="28"/>
          <w:szCs w:val="28"/>
          <w:lang w:eastAsia="zh-CN"/>
        </w:rPr>
        <w:t xml:space="preserve"> видам спорта</w:t>
      </w:r>
      <w:r w:rsidRPr="004441F0">
        <w:rPr>
          <w:sz w:val="28"/>
          <w:szCs w:val="28"/>
          <w:lang w:eastAsia="zh-CN"/>
        </w:rPr>
        <w:t>. Спортивная школа привлекает учащихся к систематическим занятиям физической культурой и спортом, и уже в процессе систематических занятий тренеры-преподаватели выявляют способных детей и подростков для привлечения их к специализированным занятиям спортом.</w:t>
      </w:r>
    </w:p>
    <w:p w:rsidR="00404D39" w:rsidRDefault="00404D39" w:rsidP="00404D39">
      <w:pPr>
        <w:ind w:firstLine="709"/>
        <w:jc w:val="cente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4110"/>
        <w:gridCol w:w="2127"/>
        <w:gridCol w:w="992"/>
      </w:tblGrid>
      <w:tr w:rsidR="00404D39" w:rsidRPr="00F41B5D" w:rsidTr="002C0BFE">
        <w:trPr>
          <w:trHeight w:val="705"/>
        </w:trPr>
        <w:tc>
          <w:tcPr>
            <w:tcW w:w="2127" w:type="dxa"/>
            <w:vMerge w:val="restart"/>
            <w:vAlign w:val="center"/>
          </w:tcPr>
          <w:p w:rsidR="00404D39" w:rsidRPr="00F41B5D" w:rsidRDefault="00404D39" w:rsidP="002C0BFE">
            <w:pPr>
              <w:widowControl w:val="0"/>
              <w:spacing w:before="60" w:after="60" w:line="240" w:lineRule="exact"/>
              <w:jc w:val="center"/>
              <w:rPr>
                <w:sz w:val="28"/>
                <w:szCs w:val="28"/>
              </w:rPr>
            </w:pPr>
            <w:r w:rsidRPr="00F41B5D">
              <w:rPr>
                <w:sz w:val="28"/>
                <w:szCs w:val="28"/>
              </w:rPr>
              <w:t>Наименование</w:t>
            </w:r>
          </w:p>
        </w:tc>
        <w:tc>
          <w:tcPr>
            <w:tcW w:w="6237" w:type="dxa"/>
            <w:gridSpan w:val="2"/>
          </w:tcPr>
          <w:p w:rsidR="00404D39" w:rsidRPr="00F41B5D" w:rsidRDefault="00404D39" w:rsidP="002C0BFE">
            <w:pPr>
              <w:widowControl w:val="0"/>
              <w:spacing w:line="240" w:lineRule="exact"/>
              <w:jc w:val="center"/>
              <w:rPr>
                <w:sz w:val="28"/>
                <w:szCs w:val="28"/>
              </w:rPr>
            </w:pPr>
            <w:r w:rsidRPr="00F41B5D">
              <w:rPr>
                <w:sz w:val="28"/>
                <w:szCs w:val="28"/>
              </w:rPr>
              <w:t>Наименование</w:t>
            </w:r>
          </w:p>
          <w:p w:rsidR="00404D39" w:rsidRPr="00F41B5D" w:rsidRDefault="00404D39" w:rsidP="002C0BFE">
            <w:pPr>
              <w:widowControl w:val="0"/>
              <w:spacing w:before="60" w:after="60" w:line="240" w:lineRule="exact"/>
              <w:jc w:val="center"/>
              <w:rPr>
                <w:sz w:val="28"/>
                <w:szCs w:val="28"/>
              </w:rPr>
            </w:pPr>
            <w:r w:rsidRPr="00F41B5D">
              <w:rPr>
                <w:sz w:val="28"/>
                <w:szCs w:val="28"/>
              </w:rPr>
              <w:t>секций</w:t>
            </w:r>
          </w:p>
        </w:tc>
        <w:tc>
          <w:tcPr>
            <w:tcW w:w="992" w:type="dxa"/>
            <w:vMerge w:val="restart"/>
            <w:textDirection w:val="btLr"/>
          </w:tcPr>
          <w:p w:rsidR="00404D39" w:rsidRPr="00F41B5D" w:rsidRDefault="00404D39" w:rsidP="002C0BFE">
            <w:pPr>
              <w:widowControl w:val="0"/>
              <w:spacing w:line="240" w:lineRule="exact"/>
              <w:ind w:left="113" w:right="113"/>
              <w:jc w:val="center"/>
              <w:rPr>
                <w:sz w:val="28"/>
                <w:szCs w:val="28"/>
              </w:rPr>
            </w:pPr>
            <w:r w:rsidRPr="00F41B5D">
              <w:rPr>
                <w:sz w:val="28"/>
                <w:szCs w:val="28"/>
              </w:rPr>
              <w:t>Количество кадров</w:t>
            </w:r>
          </w:p>
        </w:tc>
      </w:tr>
      <w:tr w:rsidR="00404D39" w:rsidRPr="00F41B5D" w:rsidTr="002C0BFE">
        <w:trPr>
          <w:trHeight w:val="970"/>
        </w:trPr>
        <w:tc>
          <w:tcPr>
            <w:tcW w:w="2127" w:type="dxa"/>
            <w:vMerge/>
          </w:tcPr>
          <w:p w:rsidR="00404D39" w:rsidRPr="00F41B5D" w:rsidRDefault="00404D39" w:rsidP="002C0BFE">
            <w:pPr>
              <w:widowControl w:val="0"/>
              <w:spacing w:before="60" w:after="60" w:line="240" w:lineRule="exact"/>
              <w:jc w:val="center"/>
              <w:rPr>
                <w:sz w:val="28"/>
                <w:szCs w:val="28"/>
              </w:rPr>
            </w:pPr>
          </w:p>
        </w:tc>
        <w:tc>
          <w:tcPr>
            <w:tcW w:w="4110" w:type="dxa"/>
          </w:tcPr>
          <w:p w:rsidR="00404D39" w:rsidRPr="00F41B5D" w:rsidRDefault="00404D39" w:rsidP="002C0BFE">
            <w:pPr>
              <w:widowControl w:val="0"/>
              <w:spacing w:before="60" w:after="60" w:line="240" w:lineRule="exact"/>
              <w:jc w:val="center"/>
              <w:rPr>
                <w:sz w:val="28"/>
                <w:szCs w:val="28"/>
              </w:rPr>
            </w:pPr>
            <w:r w:rsidRPr="00F41B5D">
              <w:rPr>
                <w:sz w:val="28"/>
                <w:szCs w:val="28"/>
              </w:rPr>
              <w:t>Профиль</w:t>
            </w:r>
          </w:p>
        </w:tc>
        <w:tc>
          <w:tcPr>
            <w:tcW w:w="2127" w:type="dxa"/>
          </w:tcPr>
          <w:p w:rsidR="00404D39" w:rsidRPr="00F41B5D" w:rsidRDefault="00404D39" w:rsidP="002C0BFE">
            <w:pPr>
              <w:widowControl w:val="0"/>
              <w:spacing w:before="60" w:after="60" w:line="240" w:lineRule="exact"/>
              <w:jc w:val="center"/>
              <w:rPr>
                <w:sz w:val="28"/>
                <w:szCs w:val="28"/>
              </w:rPr>
            </w:pPr>
            <w:r w:rsidRPr="00F41B5D">
              <w:rPr>
                <w:sz w:val="28"/>
                <w:szCs w:val="28"/>
              </w:rPr>
              <w:t>Численность обучающихся, чел.</w:t>
            </w:r>
          </w:p>
        </w:tc>
        <w:tc>
          <w:tcPr>
            <w:tcW w:w="992" w:type="dxa"/>
            <w:vMerge/>
          </w:tcPr>
          <w:p w:rsidR="00404D39" w:rsidRPr="00F41B5D" w:rsidRDefault="00404D39" w:rsidP="002C0BFE">
            <w:pPr>
              <w:widowControl w:val="0"/>
              <w:spacing w:line="240" w:lineRule="exact"/>
              <w:jc w:val="center"/>
              <w:rPr>
                <w:sz w:val="28"/>
                <w:szCs w:val="28"/>
              </w:rPr>
            </w:pPr>
          </w:p>
        </w:tc>
      </w:tr>
      <w:tr w:rsidR="00404D39" w:rsidRPr="00F41B5D" w:rsidTr="002C0BFE">
        <w:tc>
          <w:tcPr>
            <w:tcW w:w="2127" w:type="dxa"/>
          </w:tcPr>
          <w:p w:rsidR="00404D39" w:rsidRPr="00F41B5D" w:rsidRDefault="00404D39" w:rsidP="002C0BFE">
            <w:pPr>
              <w:widowControl w:val="0"/>
              <w:spacing w:before="60" w:after="60" w:line="240" w:lineRule="exact"/>
              <w:jc w:val="center"/>
              <w:rPr>
                <w:sz w:val="28"/>
                <w:szCs w:val="28"/>
              </w:rPr>
            </w:pPr>
            <w:r w:rsidRPr="00F41B5D">
              <w:rPr>
                <w:sz w:val="28"/>
                <w:szCs w:val="28"/>
              </w:rPr>
              <w:t>1</w:t>
            </w:r>
          </w:p>
        </w:tc>
        <w:tc>
          <w:tcPr>
            <w:tcW w:w="4110" w:type="dxa"/>
          </w:tcPr>
          <w:p w:rsidR="00404D39" w:rsidRPr="00F41B5D" w:rsidRDefault="00404D39" w:rsidP="002C0BFE">
            <w:pPr>
              <w:widowControl w:val="0"/>
              <w:spacing w:before="60" w:after="60" w:line="240" w:lineRule="exact"/>
              <w:jc w:val="center"/>
              <w:rPr>
                <w:sz w:val="28"/>
                <w:szCs w:val="28"/>
              </w:rPr>
            </w:pPr>
            <w:r w:rsidRPr="00F41B5D">
              <w:rPr>
                <w:sz w:val="28"/>
                <w:szCs w:val="28"/>
              </w:rPr>
              <w:t>2</w:t>
            </w:r>
          </w:p>
        </w:tc>
        <w:tc>
          <w:tcPr>
            <w:tcW w:w="2127" w:type="dxa"/>
          </w:tcPr>
          <w:p w:rsidR="00404D39" w:rsidRPr="00F41B5D" w:rsidRDefault="00404D39" w:rsidP="002C0BFE">
            <w:pPr>
              <w:widowControl w:val="0"/>
              <w:spacing w:before="60" w:after="60" w:line="240" w:lineRule="exact"/>
              <w:jc w:val="center"/>
              <w:rPr>
                <w:sz w:val="28"/>
                <w:szCs w:val="28"/>
              </w:rPr>
            </w:pPr>
            <w:r w:rsidRPr="00F41B5D">
              <w:rPr>
                <w:sz w:val="28"/>
                <w:szCs w:val="28"/>
              </w:rPr>
              <w:t>3</w:t>
            </w:r>
          </w:p>
        </w:tc>
        <w:tc>
          <w:tcPr>
            <w:tcW w:w="992" w:type="dxa"/>
          </w:tcPr>
          <w:p w:rsidR="00404D39" w:rsidRPr="00F41B5D" w:rsidRDefault="00404D39" w:rsidP="002C0BFE">
            <w:pPr>
              <w:widowControl w:val="0"/>
              <w:spacing w:before="60" w:after="60" w:line="240" w:lineRule="exact"/>
              <w:jc w:val="center"/>
              <w:rPr>
                <w:sz w:val="28"/>
                <w:szCs w:val="28"/>
              </w:rPr>
            </w:pPr>
            <w:r w:rsidRPr="00F41B5D">
              <w:rPr>
                <w:sz w:val="28"/>
                <w:szCs w:val="28"/>
              </w:rPr>
              <w:t>4</w:t>
            </w:r>
          </w:p>
        </w:tc>
      </w:tr>
      <w:tr w:rsidR="00404D39" w:rsidRPr="00F41B5D" w:rsidTr="002C0BFE">
        <w:trPr>
          <w:trHeight w:val="2322"/>
        </w:trPr>
        <w:tc>
          <w:tcPr>
            <w:tcW w:w="2127" w:type="dxa"/>
          </w:tcPr>
          <w:p w:rsidR="00404D39" w:rsidRPr="00F41B5D" w:rsidRDefault="00404D39" w:rsidP="002C0BFE">
            <w:pPr>
              <w:widowControl w:val="0"/>
              <w:spacing w:before="60" w:after="60" w:line="240" w:lineRule="exact"/>
              <w:jc w:val="center"/>
              <w:rPr>
                <w:sz w:val="28"/>
                <w:szCs w:val="28"/>
              </w:rPr>
            </w:pPr>
            <w:r w:rsidRPr="00F41B5D">
              <w:rPr>
                <w:sz w:val="28"/>
                <w:szCs w:val="28"/>
              </w:rPr>
              <w:t>МБУДО «ДЮСШ</w:t>
            </w:r>
            <w:r>
              <w:rPr>
                <w:sz w:val="28"/>
                <w:szCs w:val="28"/>
              </w:rPr>
              <w:t xml:space="preserve"> </w:t>
            </w:r>
            <w:r w:rsidRPr="004D4E7B">
              <w:rPr>
                <w:sz w:val="28"/>
                <w:szCs w:val="28"/>
              </w:rPr>
              <w:t>ЗАТО</w:t>
            </w:r>
            <w:r>
              <w:rPr>
                <w:sz w:val="28"/>
                <w:szCs w:val="28"/>
              </w:rPr>
              <w:t xml:space="preserve">  Шиханы</w:t>
            </w:r>
            <w:r w:rsidRPr="00F41B5D">
              <w:rPr>
                <w:sz w:val="28"/>
                <w:szCs w:val="28"/>
              </w:rPr>
              <w:t>»</w:t>
            </w:r>
          </w:p>
        </w:tc>
        <w:tc>
          <w:tcPr>
            <w:tcW w:w="4110" w:type="dxa"/>
          </w:tcPr>
          <w:p w:rsidR="00404D39" w:rsidRPr="00F41B5D" w:rsidRDefault="00404D39" w:rsidP="002C0BFE">
            <w:pPr>
              <w:widowControl w:val="0"/>
              <w:spacing w:before="60" w:after="60" w:line="240" w:lineRule="exact"/>
              <w:rPr>
                <w:sz w:val="28"/>
                <w:szCs w:val="28"/>
              </w:rPr>
            </w:pPr>
            <w:r w:rsidRPr="00F41B5D">
              <w:rPr>
                <w:sz w:val="28"/>
                <w:szCs w:val="28"/>
                <w:lang w:eastAsia="zh-CN"/>
              </w:rPr>
              <w:t>Физкультурно-оздоровительный</w:t>
            </w:r>
          </w:p>
          <w:p w:rsidR="00404D39" w:rsidRPr="00F41B5D" w:rsidRDefault="00404D39" w:rsidP="002C0BFE">
            <w:pPr>
              <w:widowControl w:val="0"/>
              <w:spacing w:before="60" w:after="60" w:line="240" w:lineRule="exact"/>
              <w:rPr>
                <w:sz w:val="28"/>
                <w:szCs w:val="28"/>
              </w:rPr>
            </w:pPr>
            <w:r w:rsidRPr="00F41B5D">
              <w:rPr>
                <w:sz w:val="28"/>
                <w:szCs w:val="28"/>
              </w:rPr>
              <w:t>1. Баскетбол</w:t>
            </w:r>
          </w:p>
          <w:p w:rsidR="00404D39" w:rsidRPr="00F41B5D" w:rsidRDefault="00404D39" w:rsidP="002C0BFE">
            <w:pPr>
              <w:widowControl w:val="0"/>
              <w:spacing w:before="60" w:after="60" w:line="240" w:lineRule="exact"/>
              <w:rPr>
                <w:sz w:val="28"/>
                <w:szCs w:val="28"/>
              </w:rPr>
            </w:pPr>
            <w:r w:rsidRPr="00F41B5D">
              <w:rPr>
                <w:sz w:val="28"/>
                <w:szCs w:val="28"/>
              </w:rPr>
              <w:t>2. Футбол</w:t>
            </w:r>
          </w:p>
          <w:p w:rsidR="00404D39" w:rsidRPr="00F41B5D" w:rsidRDefault="00404D39" w:rsidP="002C0BFE">
            <w:pPr>
              <w:widowControl w:val="0"/>
              <w:spacing w:before="60" w:after="60" w:line="240" w:lineRule="exact"/>
              <w:rPr>
                <w:sz w:val="28"/>
                <w:szCs w:val="28"/>
              </w:rPr>
            </w:pPr>
            <w:r w:rsidRPr="00F41B5D">
              <w:rPr>
                <w:sz w:val="28"/>
                <w:szCs w:val="28"/>
              </w:rPr>
              <w:t>3. Карате Кёкусинкай</w:t>
            </w:r>
          </w:p>
          <w:p w:rsidR="00404D39" w:rsidRPr="00F41B5D" w:rsidRDefault="00404D39" w:rsidP="002C0BFE">
            <w:pPr>
              <w:widowControl w:val="0"/>
              <w:spacing w:before="60" w:after="60" w:line="240" w:lineRule="exact"/>
              <w:rPr>
                <w:sz w:val="28"/>
                <w:szCs w:val="28"/>
              </w:rPr>
            </w:pPr>
            <w:r w:rsidRPr="00F41B5D">
              <w:rPr>
                <w:sz w:val="28"/>
                <w:szCs w:val="28"/>
              </w:rPr>
              <w:t>4. Стрельба</w:t>
            </w:r>
          </w:p>
          <w:p w:rsidR="00404D39" w:rsidRPr="00F41B5D" w:rsidRDefault="00404D39" w:rsidP="002C0BFE">
            <w:pPr>
              <w:widowControl w:val="0"/>
              <w:spacing w:before="60" w:after="60" w:line="240" w:lineRule="exact"/>
              <w:rPr>
                <w:color w:val="FF0000"/>
                <w:sz w:val="28"/>
                <w:szCs w:val="28"/>
              </w:rPr>
            </w:pPr>
            <w:r w:rsidRPr="00F41B5D">
              <w:rPr>
                <w:sz w:val="28"/>
                <w:szCs w:val="28"/>
              </w:rPr>
              <w:t>5. Борьба Дзюдо</w:t>
            </w:r>
          </w:p>
        </w:tc>
        <w:tc>
          <w:tcPr>
            <w:tcW w:w="2127" w:type="dxa"/>
          </w:tcPr>
          <w:p w:rsidR="00404D39" w:rsidRPr="00F41B5D" w:rsidRDefault="00404D39" w:rsidP="002C0BFE">
            <w:pPr>
              <w:widowControl w:val="0"/>
              <w:spacing w:before="60" w:after="60" w:line="240" w:lineRule="exact"/>
              <w:jc w:val="center"/>
              <w:rPr>
                <w:sz w:val="28"/>
                <w:szCs w:val="28"/>
              </w:rPr>
            </w:pPr>
            <w:r w:rsidRPr="00F41B5D">
              <w:rPr>
                <w:sz w:val="28"/>
                <w:szCs w:val="28"/>
              </w:rPr>
              <w:t>309</w:t>
            </w:r>
          </w:p>
        </w:tc>
        <w:tc>
          <w:tcPr>
            <w:tcW w:w="992" w:type="dxa"/>
          </w:tcPr>
          <w:p w:rsidR="00404D39" w:rsidRPr="00F41B5D" w:rsidRDefault="00404D39" w:rsidP="002C0BFE">
            <w:pPr>
              <w:widowControl w:val="0"/>
              <w:spacing w:before="60" w:after="60" w:line="240" w:lineRule="exact"/>
              <w:jc w:val="center"/>
              <w:rPr>
                <w:sz w:val="28"/>
                <w:szCs w:val="28"/>
              </w:rPr>
            </w:pPr>
            <w:r w:rsidRPr="00F41B5D">
              <w:rPr>
                <w:sz w:val="28"/>
                <w:szCs w:val="28"/>
              </w:rPr>
              <w:t>13</w:t>
            </w:r>
          </w:p>
        </w:tc>
      </w:tr>
    </w:tbl>
    <w:p w:rsidR="00404D39" w:rsidRDefault="00404D39" w:rsidP="00404D39">
      <w:pPr>
        <w:ind w:firstLine="709"/>
        <w:jc w:val="center"/>
        <w:rPr>
          <w:sz w:val="28"/>
          <w:szCs w:val="28"/>
        </w:rPr>
      </w:pPr>
    </w:p>
    <w:p w:rsidR="00404D39" w:rsidRPr="004441F0" w:rsidRDefault="00404D39" w:rsidP="00404D39">
      <w:pPr>
        <w:suppressAutoHyphens/>
        <w:ind w:firstLine="709"/>
        <w:jc w:val="both"/>
        <w:rPr>
          <w:sz w:val="28"/>
          <w:szCs w:val="28"/>
          <w:lang w:eastAsia="zh-CN"/>
        </w:rPr>
      </w:pPr>
      <w:r w:rsidRPr="004441F0">
        <w:rPr>
          <w:sz w:val="28"/>
          <w:szCs w:val="28"/>
          <w:lang w:eastAsia="zh-CN"/>
        </w:rPr>
        <w:t>Материально-технические условия школы занимают значительное место при достижении цели, определенной учреждением. В наличии имеется необходим</w:t>
      </w:r>
      <w:r>
        <w:rPr>
          <w:sz w:val="28"/>
          <w:szCs w:val="28"/>
          <w:lang w:eastAsia="zh-CN"/>
        </w:rPr>
        <w:t>ый</w:t>
      </w:r>
      <w:r w:rsidRPr="004441F0">
        <w:rPr>
          <w:sz w:val="28"/>
          <w:szCs w:val="28"/>
          <w:lang w:eastAsia="zh-CN"/>
        </w:rPr>
        <w:t xml:space="preserve"> спортивн</w:t>
      </w:r>
      <w:r>
        <w:rPr>
          <w:sz w:val="28"/>
          <w:szCs w:val="28"/>
          <w:lang w:eastAsia="zh-CN"/>
        </w:rPr>
        <w:t>ый</w:t>
      </w:r>
      <w:r w:rsidRPr="004441F0">
        <w:rPr>
          <w:sz w:val="28"/>
          <w:szCs w:val="28"/>
          <w:lang w:eastAsia="zh-CN"/>
        </w:rPr>
        <w:t xml:space="preserve"> инвентарь и спортивное оборудование для </w:t>
      </w:r>
      <w:r>
        <w:rPr>
          <w:sz w:val="28"/>
          <w:szCs w:val="28"/>
          <w:lang w:eastAsia="zh-CN"/>
        </w:rPr>
        <w:t>осуществления</w:t>
      </w:r>
      <w:r w:rsidRPr="004441F0">
        <w:rPr>
          <w:sz w:val="28"/>
          <w:szCs w:val="28"/>
          <w:lang w:eastAsia="zh-CN"/>
        </w:rPr>
        <w:t xml:space="preserve"> образовательного процесса, соответствующ</w:t>
      </w:r>
      <w:r>
        <w:rPr>
          <w:sz w:val="28"/>
          <w:szCs w:val="28"/>
          <w:lang w:eastAsia="zh-CN"/>
        </w:rPr>
        <w:t>его</w:t>
      </w:r>
      <w:r w:rsidRPr="004441F0">
        <w:rPr>
          <w:sz w:val="28"/>
          <w:szCs w:val="28"/>
          <w:lang w:eastAsia="zh-CN"/>
        </w:rPr>
        <w:t xml:space="preserve"> образовательным задачам. </w:t>
      </w:r>
      <w:r>
        <w:rPr>
          <w:sz w:val="28"/>
          <w:szCs w:val="28"/>
          <w:lang w:eastAsia="zh-CN"/>
        </w:rPr>
        <w:t>Но у</w:t>
      </w:r>
      <w:r w:rsidRPr="004441F0">
        <w:rPr>
          <w:sz w:val="28"/>
          <w:szCs w:val="28"/>
          <w:lang w:eastAsia="zh-CN"/>
        </w:rPr>
        <w:t>ровень технического оснащени</w:t>
      </w:r>
      <w:r>
        <w:rPr>
          <w:sz w:val="28"/>
          <w:szCs w:val="28"/>
          <w:lang w:eastAsia="zh-CN"/>
        </w:rPr>
        <w:t>я образовательного процесса МБУ</w:t>
      </w:r>
      <w:r w:rsidRPr="004441F0">
        <w:rPr>
          <w:sz w:val="28"/>
          <w:szCs w:val="28"/>
          <w:lang w:eastAsia="zh-CN"/>
        </w:rPr>
        <w:t>ДО «ДЮСШ</w:t>
      </w:r>
      <w:r>
        <w:rPr>
          <w:sz w:val="28"/>
          <w:szCs w:val="28"/>
          <w:lang w:eastAsia="zh-CN"/>
        </w:rPr>
        <w:t xml:space="preserve"> ЗАТО Шиханы</w:t>
      </w:r>
      <w:r w:rsidRPr="004441F0">
        <w:rPr>
          <w:sz w:val="28"/>
          <w:szCs w:val="28"/>
          <w:lang w:eastAsia="zh-CN"/>
        </w:rPr>
        <w:t>»</w:t>
      </w:r>
      <w:r>
        <w:rPr>
          <w:sz w:val="28"/>
          <w:szCs w:val="28"/>
          <w:lang w:eastAsia="zh-CN"/>
        </w:rPr>
        <w:t xml:space="preserve"> </w:t>
      </w:r>
      <w:r w:rsidRPr="004441F0">
        <w:rPr>
          <w:sz w:val="28"/>
          <w:szCs w:val="28"/>
          <w:lang w:eastAsia="zh-CN"/>
        </w:rPr>
        <w:t>недостаточный.</w:t>
      </w:r>
    </w:p>
    <w:p w:rsidR="00404D39" w:rsidRPr="00CA3400" w:rsidRDefault="00404D39" w:rsidP="00404D39">
      <w:pPr>
        <w:ind w:firstLine="567"/>
        <w:jc w:val="both"/>
        <w:rPr>
          <w:sz w:val="28"/>
          <w:szCs w:val="28"/>
        </w:rPr>
      </w:pPr>
      <w:r w:rsidRPr="00336C68">
        <w:rPr>
          <w:sz w:val="28"/>
          <w:szCs w:val="28"/>
        </w:rPr>
        <w:t xml:space="preserve">На сегодняшний день самой важной задачей остается </w:t>
      </w:r>
      <w:r>
        <w:rPr>
          <w:sz w:val="28"/>
          <w:szCs w:val="28"/>
        </w:rPr>
        <w:t xml:space="preserve">капитальный ремонт зданий МБУДО «ДЮСШ </w:t>
      </w:r>
      <w:r w:rsidRPr="004D4E7B">
        <w:rPr>
          <w:sz w:val="28"/>
          <w:szCs w:val="28"/>
        </w:rPr>
        <w:t>ЗАТО</w:t>
      </w:r>
      <w:r>
        <w:rPr>
          <w:sz w:val="28"/>
          <w:szCs w:val="28"/>
        </w:rPr>
        <w:t xml:space="preserve"> Шиханы» </w:t>
      </w:r>
      <w:r w:rsidRPr="00336C68">
        <w:rPr>
          <w:sz w:val="28"/>
          <w:szCs w:val="28"/>
        </w:rPr>
        <w:t xml:space="preserve">и обновление необходимого оборудования для проведения учебно-тренировочных занятий. </w:t>
      </w:r>
    </w:p>
    <w:p w:rsidR="00404D39" w:rsidRDefault="00404D39" w:rsidP="00404D39">
      <w:pPr>
        <w:ind w:firstLine="709"/>
        <w:jc w:val="center"/>
        <w:rPr>
          <w:sz w:val="28"/>
          <w:szCs w:val="28"/>
        </w:rPr>
      </w:pPr>
    </w:p>
    <w:p w:rsidR="00404D39" w:rsidRDefault="00404D39" w:rsidP="00404D39">
      <w:pPr>
        <w:ind w:firstLine="709"/>
        <w:jc w:val="center"/>
        <w:rPr>
          <w:sz w:val="28"/>
          <w:szCs w:val="28"/>
        </w:rPr>
      </w:pPr>
      <w:r w:rsidRPr="00765FC7">
        <w:rPr>
          <w:sz w:val="28"/>
          <w:szCs w:val="28"/>
        </w:rPr>
        <w:t>МБУДО «ДШИ №2</w:t>
      </w:r>
      <w:r w:rsidRPr="004D4E7B">
        <w:t xml:space="preserve"> </w:t>
      </w:r>
      <w:r w:rsidRPr="004D4E7B">
        <w:rPr>
          <w:sz w:val="28"/>
          <w:szCs w:val="28"/>
        </w:rPr>
        <w:t xml:space="preserve">ЗАТО </w:t>
      </w:r>
      <w:r>
        <w:rPr>
          <w:sz w:val="28"/>
          <w:szCs w:val="28"/>
        </w:rPr>
        <w:t>Шиханы</w:t>
      </w:r>
      <w:r w:rsidRPr="00765FC7">
        <w:rPr>
          <w:sz w:val="28"/>
          <w:szCs w:val="28"/>
        </w:rPr>
        <w:t>»</w:t>
      </w:r>
    </w:p>
    <w:p w:rsidR="00404D39" w:rsidRDefault="00404D39" w:rsidP="00404D39">
      <w:pPr>
        <w:ind w:firstLine="709"/>
        <w:jc w:val="center"/>
        <w:rPr>
          <w:sz w:val="28"/>
          <w:szCs w:val="28"/>
        </w:rPr>
      </w:pPr>
    </w:p>
    <w:p w:rsidR="00404D39" w:rsidRDefault="00404D39" w:rsidP="00404D39">
      <w:pPr>
        <w:pStyle w:val="p3"/>
        <w:spacing w:before="0" w:beforeAutospacing="0" w:after="0" w:afterAutospacing="0"/>
        <w:ind w:firstLine="567"/>
        <w:jc w:val="both"/>
        <w:rPr>
          <w:rStyle w:val="s3"/>
          <w:sz w:val="28"/>
          <w:szCs w:val="28"/>
        </w:rPr>
      </w:pPr>
      <w:r w:rsidRPr="00336C68">
        <w:rPr>
          <w:sz w:val="28"/>
          <w:szCs w:val="28"/>
        </w:rPr>
        <w:t xml:space="preserve">На сегодняшний день контингент учащихся ДШИ №2 составляет </w:t>
      </w:r>
      <w:r>
        <w:rPr>
          <w:rStyle w:val="s1"/>
          <w:sz w:val="28"/>
          <w:szCs w:val="28"/>
        </w:rPr>
        <w:t>173</w:t>
      </w:r>
      <w:r w:rsidRPr="00336C68">
        <w:rPr>
          <w:rStyle w:val="s2"/>
          <w:sz w:val="28"/>
          <w:szCs w:val="28"/>
        </w:rPr>
        <w:t xml:space="preserve"> </w:t>
      </w:r>
      <w:r>
        <w:rPr>
          <w:sz w:val="28"/>
          <w:szCs w:val="28"/>
        </w:rPr>
        <w:t>ученика</w:t>
      </w:r>
      <w:r w:rsidRPr="00336C68">
        <w:rPr>
          <w:sz w:val="28"/>
          <w:szCs w:val="28"/>
        </w:rPr>
        <w:t>. С учетом потребностей и интересов</w:t>
      </w:r>
      <w:r w:rsidRPr="00336C68">
        <w:rPr>
          <w:rStyle w:val="s3"/>
          <w:sz w:val="28"/>
          <w:szCs w:val="28"/>
        </w:rPr>
        <w:t xml:space="preserve"> родителей и детей, обучающиеся занимаются по различным специал</w:t>
      </w:r>
      <w:r>
        <w:rPr>
          <w:rStyle w:val="s3"/>
          <w:sz w:val="28"/>
          <w:szCs w:val="28"/>
        </w:rPr>
        <w:t>изациям.</w:t>
      </w:r>
    </w:p>
    <w:p w:rsidR="00404D39" w:rsidRDefault="00404D39" w:rsidP="00404D39">
      <w:pPr>
        <w:pStyle w:val="p3"/>
        <w:spacing w:before="0" w:beforeAutospacing="0" w:after="0" w:afterAutospacing="0"/>
        <w:ind w:firstLine="567"/>
        <w:jc w:val="both"/>
        <w:rPr>
          <w:rStyle w:val="s5"/>
          <w:sz w:val="28"/>
          <w:szCs w:val="28"/>
        </w:rPr>
      </w:pPr>
    </w:p>
    <w:p w:rsidR="00404D39" w:rsidRDefault="00404D39" w:rsidP="00404D39">
      <w:pPr>
        <w:pStyle w:val="p3"/>
        <w:spacing w:before="0" w:beforeAutospacing="0" w:after="0" w:afterAutospacing="0"/>
        <w:ind w:firstLine="567"/>
        <w:jc w:val="both"/>
        <w:rPr>
          <w:rStyle w:val="s5"/>
          <w:sz w:val="28"/>
          <w:szCs w:val="28"/>
        </w:rPr>
      </w:pPr>
    </w:p>
    <w:p w:rsidR="00404D39" w:rsidRDefault="00404D39" w:rsidP="00404D39">
      <w:pPr>
        <w:pStyle w:val="p3"/>
        <w:spacing w:before="0" w:beforeAutospacing="0" w:after="0" w:afterAutospacing="0"/>
        <w:ind w:firstLine="567"/>
        <w:jc w:val="both"/>
        <w:rPr>
          <w:rStyle w:val="s5"/>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4819"/>
        <w:gridCol w:w="1985"/>
        <w:gridCol w:w="992"/>
      </w:tblGrid>
      <w:tr w:rsidR="00404D39" w:rsidRPr="00F41B5D" w:rsidTr="002C0BFE">
        <w:trPr>
          <w:trHeight w:val="795"/>
        </w:trPr>
        <w:tc>
          <w:tcPr>
            <w:tcW w:w="1668" w:type="dxa"/>
            <w:vMerge w:val="restart"/>
            <w:vAlign w:val="center"/>
          </w:tcPr>
          <w:p w:rsidR="00404D39" w:rsidRPr="00F41B5D" w:rsidRDefault="00404D39" w:rsidP="002C0BFE">
            <w:pPr>
              <w:widowControl w:val="0"/>
              <w:spacing w:before="60" w:after="60" w:line="240" w:lineRule="exact"/>
              <w:jc w:val="center"/>
              <w:rPr>
                <w:sz w:val="28"/>
                <w:szCs w:val="28"/>
              </w:rPr>
            </w:pPr>
            <w:r w:rsidRPr="00F41B5D">
              <w:rPr>
                <w:sz w:val="28"/>
                <w:szCs w:val="28"/>
              </w:rPr>
              <w:t>Наименование</w:t>
            </w:r>
          </w:p>
        </w:tc>
        <w:tc>
          <w:tcPr>
            <w:tcW w:w="6804" w:type="dxa"/>
            <w:gridSpan w:val="2"/>
          </w:tcPr>
          <w:p w:rsidR="00404D39" w:rsidRPr="00F41B5D" w:rsidRDefault="00404D39" w:rsidP="002C0BFE">
            <w:pPr>
              <w:widowControl w:val="0"/>
              <w:spacing w:line="240" w:lineRule="exact"/>
              <w:jc w:val="center"/>
              <w:rPr>
                <w:sz w:val="28"/>
                <w:szCs w:val="28"/>
              </w:rPr>
            </w:pPr>
            <w:r w:rsidRPr="00F41B5D">
              <w:rPr>
                <w:sz w:val="28"/>
                <w:szCs w:val="28"/>
              </w:rPr>
              <w:t>Наименование</w:t>
            </w:r>
          </w:p>
          <w:p w:rsidR="00404D39" w:rsidRPr="00F41B5D" w:rsidRDefault="00404D39" w:rsidP="002C0BFE">
            <w:pPr>
              <w:widowControl w:val="0"/>
              <w:spacing w:before="60" w:after="60" w:line="240" w:lineRule="exact"/>
              <w:jc w:val="center"/>
              <w:rPr>
                <w:sz w:val="28"/>
                <w:szCs w:val="28"/>
              </w:rPr>
            </w:pPr>
            <w:r w:rsidRPr="00F41B5D">
              <w:rPr>
                <w:sz w:val="28"/>
                <w:szCs w:val="28"/>
              </w:rPr>
              <w:t>кружков</w:t>
            </w:r>
          </w:p>
        </w:tc>
        <w:tc>
          <w:tcPr>
            <w:tcW w:w="992" w:type="dxa"/>
            <w:vMerge w:val="restart"/>
            <w:textDirection w:val="btLr"/>
          </w:tcPr>
          <w:p w:rsidR="00404D39" w:rsidRPr="00F41B5D" w:rsidRDefault="00404D39" w:rsidP="002C0BFE">
            <w:pPr>
              <w:widowControl w:val="0"/>
              <w:spacing w:line="240" w:lineRule="exact"/>
              <w:ind w:left="113" w:right="113"/>
              <w:jc w:val="center"/>
              <w:rPr>
                <w:sz w:val="28"/>
                <w:szCs w:val="28"/>
              </w:rPr>
            </w:pPr>
            <w:r w:rsidRPr="00F41B5D">
              <w:rPr>
                <w:sz w:val="28"/>
                <w:szCs w:val="28"/>
              </w:rPr>
              <w:t>Количество кадров</w:t>
            </w:r>
          </w:p>
          <w:p w:rsidR="00404D39" w:rsidRPr="00F41B5D" w:rsidRDefault="00404D39" w:rsidP="002C0BFE">
            <w:pPr>
              <w:widowControl w:val="0"/>
              <w:spacing w:before="60" w:after="60" w:line="240" w:lineRule="exact"/>
              <w:ind w:left="113" w:right="113"/>
              <w:jc w:val="both"/>
              <w:rPr>
                <w:sz w:val="28"/>
                <w:szCs w:val="28"/>
              </w:rPr>
            </w:pPr>
          </w:p>
        </w:tc>
      </w:tr>
      <w:tr w:rsidR="00404D39" w:rsidRPr="00F41B5D" w:rsidTr="002C0BFE">
        <w:trPr>
          <w:trHeight w:val="1498"/>
        </w:trPr>
        <w:tc>
          <w:tcPr>
            <w:tcW w:w="1668" w:type="dxa"/>
            <w:vMerge/>
          </w:tcPr>
          <w:p w:rsidR="00404D39" w:rsidRPr="00F41B5D" w:rsidRDefault="00404D39" w:rsidP="002C0BFE">
            <w:pPr>
              <w:widowControl w:val="0"/>
              <w:spacing w:before="60" w:after="60" w:line="240" w:lineRule="exact"/>
              <w:jc w:val="center"/>
              <w:rPr>
                <w:sz w:val="28"/>
                <w:szCs w:val="28"/>
              </w:rPr>
            </w:pPr>
          </w:p>
        </w:tc>
        <w:tc>
          <w:tcPr>
            <w:tcW w:w="4819" w:type="dxa"/>
          </w:tcPr>
          <w:p w:rsidR="00404D39" w:rsidRPr="00F41B5D" w:rsidRDefault="00404D39" w:rsidP="002C0BFE">
            <w:pPr>
              <w:widowControl w:val="0"/>
              <w:spacing w:before="60" w:after="60" w:line="240" w:lineRule="exact"/>
              <w:jc w:val="center"/>
              <w:rPr>
                <w:sz w:val="28"/>
                <w:szCs w:val="28"/>
              </w:rPr>
            </w:pPr>
            <w:r w:rsidRPr="00F41B5D">
              <w:rPr>
                <w:sz w:val="28"/>
                <w:szCs w:val="28"/>
              </w:rPr>
              <w:t>Профиль</w:t>
            </w:r>
          </w:p>
        </w:tc>
        <w:tc>
          <w:tcPr>
            <w:tcW w:w="1985" w:type="dxa"/>
          </w:tcPr>
          <w:p w:rsidR="00404D39" w:rsidRPr="00F41B5D" w:rsidRDefault="00404D39" w:rsidP="002C0BFE">
            <w:pPr>
              <w:widowControl w:val="0"/>
              <w:spacing w:before="60" w:after="60" w:line="240" w:lineRule="exact"/>
              <w:jc w:val="center"/>
              <w:rPr>
                <w:sz w:val="28"/>
                <w:szCs w:val="28"/>
              </w:rPr>
            </w:pPr>
            <w:r w:rsidRPr="00F41B5D">
              <w:rPr>
                <w:sz w:val="28"/>
                <w:szCs w:val="28"/>
              </w:rPr>
              <w:t>Численность обучающихся, чел.</w:t>
            </w:r>
          </w:p>
          <w:p w:rsidR="00404D39" w:rsidRPr="00F41B5D" w:rsidRDefault="00404D39" w:rsidP="002C0BFE">
            <w:pPr>
              <w:widowControl w:val="0"/>
              <w:spacing w:before="60" w:after="60" w:line="240" w:lineRule="exact"/>
              <w:jc w:val="both"/>
              <w:rPr>
                <w:sz w:val="28"/>
                <w:szCs w:val="28"/>
              </w:rPr>
            </w:pPr>
          </w:p>
        </w:tc>
        <w:tc>
          <w:tcPr>
            <w:tcW w:w="992" w:type="dxa"/>
            <w:vMerge/>
          </w:tcPr>
          <w:p w:rsidR="00404D39" w:rsidRPr="00F41B5D" w:rsidRDefault="00404D39" w:rsidP="002C0BFE">
            <w:pPr>
              <w:widowControl w:val="0"/>
              <w:spacing w:line="240" w:lineRule="exact"/>
              <w:jc w:val="center"/>
              <w:rPr>
                <w:sz w:val="28"/>
                <w:szCs w:val="28"/>
              </w:rPr>
            </w:pPr>
          </w:p>
        </w:tc>
      </w:tr>
      <w:tr w:rsidR="00404D39" w:rsidRPr="00F41B5D" w:rsidTr="002C0BFE">
        <w:tc>
          <w:tcPr>
            <w:tcW w:w="1668" w:type="dxa"/>
          </w:tcPr>
          <w:p w:rsidR="00404D39" w:rsidRPr="00F41B5D" w:rsidRDefault="00404D39" w:rsidP="002C0BFE">
            <w:pPr>
              <w:widowControl w:val="0"/>
              <w:spacing w:before="60" w:after="60" w:line="240" w:lineRule="exact"/>
              <w:jc w:val="center"/>
              <w:rPr>
                <w:sz w:val="28"/>
                <w:szCs w:val="28"/>
              </w:rPr>
            </w:pPr>
            <w:r w:rsidRPr="00F41B5D">
              <w:rPr>
                <w:sz w:val="28"/>
                <w:szCs w:val="28"/>
              </w:rPr>
              <w:t>1</w:t>
            </w:r>
          </w:p>
        </w:tc>
        <w:tc>
          <w:tcPr>
            <w:tcW w:w="4819" w:type="dxa"/>
          </w:tcPr>
          <w:p w:rsidR="00404D39" w:rsidRPr="00F41B5D" w:rsidRDefault="00404D39" w:rsidP="002C0BFE">
            <w:pPr>
              <w:widowControl w:val="0"/>
              <w:spacing w:before="60" w:after="60" w:line="240" w:lineRule="exact"/>
              <w:jc w:val="center"/>
              <w:rPr>
                <w:sz w:val="28"/>
                <w:szCs w:val="28"/>
              </w:rPr>
            </w:pPr>
            <w:r w:rsidRPr="00F41B5D">
              <w:rPr>
                <w:sz w:val="28"/>
                <w:szCs w:val="28"/>
              </w:rPr>
              <w:t>2</w:t>
            </w:r>
          </w:p>
        </w:tc>
        <w:tc>
          <w:tcPr>
            <w:tcW w:w="1985" w:type="dxa"/>
          </w:tcPr>
          <w:p w:rsidR="00404D39" w:rsidRPr="00F41B5D" w:rsidRDefault="00404D39" w:rsidP="002C0BFE">
            <w:pPr>
              <w:widowControl w:val="0"/>
              <w:spacing w:before="60" w:after="60" w:line="240" w:lineRule="exact"/>
              <w:jc w:val="center"/>
              <w:rPr>
                <w:sz w:val="28"/>
                <w:szCs w:val="28"/>
              </w:rPr>
            </w:pPr>
            <w:r w:rsidRPr="00F41B5D">
              <w:rPr>
                <w:sz w:val="28"/>
                <w:szCs w:val="28"/>
              </w:rPr>
              <w:t>3</w:t>
            </w:r>
          </w:p>
        </w:tc>
        <w:tc>
          <w:tcPr>
            <w:tcW w:w="992" w:type="dxa"/>
          </w:tcPr>
          <w:p w:rsidR="00404D39" w:rsidRPr="00F41B5D" w:rsidRDefault="00404D39" w:rsidP="002C0BFE">
            <w:pPr>
              <w:widowControl w:val="0"/>
              <w:spacing w:before="60" w:after="60" w:line="240" w:lineRule="exact"/>
              <w:jc w:val="center"/>
              <w:rPr>
                <w:sz w:val="28"/>
                <w:szCs w:val="28"/>
              </w:rPr>
            </w:pPr>
            <w:r w:rsidRPr="00F41B5D">
              <w:rPr>
                <w:sz w:val="28"/>
                <w:szCs w:val="28"/>
              </w:rPr>
              <w:t>4</w:t>
            </w:r>
          </w:p>
        </w:tc>
      </w:tr>
      <w:tr w:rsidR="00404D39" w:rsidRPr="00F41B5D" w:rsidTr="002C0BFE">
        <w:trPr>
          <w:trHeight w:val="674"/>
        </w:trPr>
        <w:tc>
          <w:tcPr>
            <w:tcW w:w="1668" w:type="dxa"/>
          </w:tcPr>
          <w:p w:rsidR="00404D39" w:rsidRPr="00F41B5D" w:rsidRDefault="00404D39" w:rsidP="002C0BFE">
            <w:pPr>
              <w:rPr>
                <w:sz w:val="28"/>
                <w:szCs w:val="28"/>
              </w:rPr>
            </w:pPr>
            <w:r w:rsidRPr="00F41B5D">
              <w:rPr>
                <w:sz w:val="28"/>
                <w:szCs w:val="28"/>
              </w:rPr>
              <w:t>МБУ ДО «ДШИ №2</w:t>
            </w:r>
            <w:r>
              <w:rPr>
                <w:sz w:val="28"/>
                <w:szCs w:val="28"/>
              </w:rPr>
              <w:t>Шиханы</w:t>
            </w:r>
            <w:r w:rsidRPr="00F41B5D">
              <w:rPr>
                <w:sz w:val="28"/>
                <w:szCs w:val="28"/>
              </w:rPr>
              <w:t>»</w:t>
            </w:r>
          </w:p>
          <w:p w:rsidR="00404D39" w:rsidRPr="00F41B5D" w:rsidRDefault="00404D39" w:rsidP="002C0BFE">
            <w:pPr>
              <w:widowControl w:val="0"/>
              <w:spacing w:before="60" w:after="60" w:line="240" w:lineRule="exact"/>
              <w:jc w:val="center"/>
              <w:rPr>
                <w:sz w:val="28"/>
                <w:szCs w:val="28"/>
              </w:rPr>
            </w:pPr>
          </w:p>
        </w:tc>
        <w:tc>
          <w:tcPr>
            <w:tcW w:w="4819" w:type="dxa"/>
          </w:tcPr>
          <w:p w:rsidR="00404D39" w:rsidRPr="00F41B5D" w:rsidRDefault="00404D39" w:rsidP="002C0BFE">
            <w:pPr>
              <w:widowControl w:val="0"/>
              <w:spacing w:before="60" w:after="60" w:line="240" w:lineRule="exact"/>
              <w:rPr>
                <w:sz w:val="28"/>
                <w:szCs w:val="28"/>
              </w:rPr>
            </w:pPr>
            <w:r w:rsidRPr="00F41B5D">
              <w:rPr>
                <w:sz w:val="28"/>
                <w:szCs w:val="28"/>
              </w:rPr>
              <w:t>1. Инструментальное исполн</w:t>
            </w:r>
            <w:r>
              <w:rPr>
                <w:sz w:val="28"/>
                <w:szCs w:val="28"/>
              </w:rPr>
              <w:t>ительство</w:t>
            </w:r>
          </w:p>
          <w:p w:rsidR="00404D39" w:rsidRPr="00F41B5D" w:rsidRDefault="00404D39" w:rsidP="002C0BFE">
            <w:pPr>
              <w:widowControl w:val="0"/>
              <w:spacing w:before="60" w:after="60" w:line="240" w:lineRule="exact"/>
              <w:rPr>
                <w:sz w:val="28"/>
                <w:szCs w:val="28"/>
              </w:rPr>
            </w:pPr>
            <w:r>
              <w:rPr>
                <w:sz w:val="28"/>
                <w:szCs w:val="28"/>
              </w:rPr>
              <w:t>2</w:t>
            </w:r>
            <w:r w:rsidRPr="00F41B5D">
              <w:rPr>
                <w:sz w:val="28"/>
                <w:szCs w:val="28"/>
              </w:rPr>
              <w:t>. Хореографическое искусство</w:t>
            </w:r>
          </w:p>
          <w:p w:rsidR="00404D39" w:rsidRPr="00F41B5D" w:rsidRDefault="00404D39" w:rsidP="002C0BFE">
            <w:pPr>
              <w:widowControl w:val="0"/>
              <w:spacing w:before="60" w:after="60" w:line="240" w:lineRule="exact"/>
              <w:rPr>
                <w:sz w:val="28"/>
                <w:szCs w:val="28"/>
              </w:rPr>
            </w:pPr>
            <w:r>
              <w:rPr>
                <w:sz w:val="28"/>
                <w:szCs w:val="28"/>
              </w:rPr>
              <w:t>3</w:t>
            </w:r>
            <w:r w:rsidRPr="00F41B5D">
              <w:rPr>
                <w:sz w:val="28"/>
                <w:szCs w:val="28"/>
              </w:rPr>
              <w:t>. Изобразительное искусство</w:t>
            </w:r>
          </w:p>
          <w:p w:rsidR="00404D39" w:rsidRPr="00F41B5D" w:rsidRDefault="00404D39" w:rsidP="002C0BFE">
            <w:pPr>
              <w:pStyle w:val="p3"/>
              <w:spacing w:before="0" w:beforeAutospacing="0" w:after="0" w:afterAutospacing="0"/>
              <w:rPr>
                <w:sz w:val="28"/>
                <w:szCs w:val="28"/>
              </w:rPr>
            </w:pPr>
            <w:r>
              <w:rPr>
                <w:sz w:val="28"/>
                <w:szCs w:val="28"/>
              </w:rPr>
              <w:t>4. Подготовка детей к обучению</w:t>
            </w:r>
          </w:p>
        </w:tc>
        <w:tc>
          <w:tcPr>
            <w:tcW w:w="1985" w:type="dxa"/>
          </w:tcPr>
          <w:p w:rsidR="00404D39" w:rsidRPr="00F41B5D" w:rsidRDefault="00404D39" w:rsidP="002C0BFE">
            <w:pPr>
              <w:widowControl w:val="0"/>
              <w:spacing w:before="60" w:after="60" w:line="240" w:lineRule="exact"/>
              <w:jc w:val="center"/>
              <w:rPr>
                <w:sz w:val="28"/>
                <w:szCs w:val="28"/>
              </w:rPr>
            </w:pPr>
            <w:r w:rsidRPr="00F41B5D">
              <w:rPr>
                <w:sz w:val="28"/>
                <w:szCs w:val="28"/>
              </w:rPr>
              <w:t>173</w:t>
            </w:r>
          </w:p>
        </w:tc>
        <w:tc>
          <w:tcPr>
            <w:tcW w:w="992" w:type="dxa"/>
          </w:tcPr>
          <w:p w:rsidR="00404D39" w:rsidRPr="00F41B5D" w:rsidRDefault="00404D39" w:rsidP="002C0BFE">
            <w:pPr>
              <w:widowControl w:val="0"/>
              <w:spacing w:before="60" w:after="60" w:line="240" w:lineRule="exact"/>
              <w:jc w:val="center"/>
              <w:rPr>
                <w:sz w:val="28"/>
                <w:szCs w:val="28"/>
              </w:rPr>
            </w:pPr>
            <w:r w:rsidRPr="00F41B5D">
              <w:rPr>
                <w:sz w:val="28"/>
                <w:szCs w:val="28"/>
              </w:rPr>
              <w:t>21</w:t>
            </w:r>
          </w:p>
        </w:tc>
      </w:tr>
    </w:tbl>
    <w:p w:rsidR="00404D39" w:rsidRDefault="00404D39" w:rsidP="00404D39">
      <w:pPr>
        <w:ind w:firstLine="709"/>
        <w:jc w:val="center"/>
        <w:rPr>
          <w:sz w:val="28"/>
          <w:szCs w:val="28"/>
        </w:rPr>
      </w:pPr>
    </w:p>
    <w:p w:rsidR="00404D39" w:rsidRPr="006D435B" w:rsidRDefault="00404D39" w:rsidP="00404D39">
      <w:pPr>
        <w:pStyle w:val="p3"/>
        <w:spacing w:before="0" w:beforeAutospacing="0" w:after="0" w:afterAutospacing="0"/>
        <w:ind w:firstLine="567"/>
        <w:jc w:val="both"/>
        <w:rPr>
          <w:sz w:val="28"/>
          <w:szCs w:val="28"/>
        </w:rPr>
      </w:pPr>
      <w:r w:rsidRPr="006D435B">
        <w:rPr>
          <w:sz w:val="28"/>
          <w:szCs w:val="28"/>
        </w:rPr>
        <w:t>В школе реализуют</w:t>
      </w:r>
      <w:r>
        <w:rPr>
          <w:sz w:val="28"/>
          <w:szCs w:val="28"/>
        </w:rPr>
        <w:t>с</w:t>
      </w:r>
      <w:r w:rsidRPr="006D435B">
        <w:rPr>
          <w:sz w:val="28"/>
          <w:szCs w:val="28"/>
        </w:rPr>
        <w:t>я предпрофессиональные программы, программы художественно-эстетической направленности и дополнительные общеразвивающие программы в области искусств, основанные на принципе вариативности для различ</w:t>
      </w:r>
      <w:r>
        <w:rPr>
          <w:sz w:val="28"/>
          <w:szCs w:val="28"/>
        </w:rPr>
        <w:t>ных возрастных категорий детей.</w:t>
      </w:r>
    </w:p>
    <w:p w:rsidR="00404D39" w:rsidRDefault="00404D39" w:rsidP="00404D39">
      <w:pPr>
        <w:ind w:firstLine="709"/>
        <w:jc w:val="center"/>
        <w:rPr>
          <w:sz w:val="28"/>
          <w:szCs w:val="28"/>
        </w:rPr>
      </w:pPr>
    </w:p>
    <w:p w:rsidR="00404D39" w:rsidRPr="003324FC" w:rsidRDefault="00404D39" w:rsidP="00404D39">
      <w:pPr>
        <w:ind w:firstLine="567"/>
        <w:jc w:val="both"/>
        <w:rPr>
          <w:sz w:val="28"/>
          <w:szCs w:val="28"/>
        </w:rPr>
      </w:pPr>
      <w:r>
        <w:rPr>
          <w:sz w:val="28"/>
          <w:szCs w:val="28"/>
        </w:rPr>
        <w:t>Услуги оказываемые д</w:t>
      </w:r>
      <w:r w:rsidRPr="003324FC">
        <w:rPr>
          <w:sz w:val="28"/>
          <w:szCs w:val="28"/>
        </w:rPr>
        <w:t>анны</w:t>
      </w:r>
      <w:r>
        <w:rPr>
          <w:sz w:val="28"/>
          <w:szCs w:val="28"/>
        </w:rPr>
        <w:t>ми</w:t>
      </w:r>
      <w:r w:rsidRPr="003324FC">
        <w:rPr>
          <w:sz w:val="28"/>
          <w:szCs w:val="28"/>
        </w:rPr>
        <w:t xml:space="preserve"> учреждения </w:t>
      </w:r>
      <w:r>
        <w:rPr>
          <w:sz w:val="28"/>
          <w:szCs w:val="28"/>
        </w:rPr>
        <w:t xml:space="preserve">дополнительного </w:t>
      </w:r>
      <w:r w:rsidRPr="00A91D34">
        <w:rPr>
          <w:sz w:val="28"/>
          <w:szCs w:val="28"/>
        </w:rPr>
        <w:t>образования пользуются большим спросом, количество посещений составляет 170 человек в день – это 27%</w:t>
      </w:r>
      <w:r w:rsidRPr="003324FC">
        <w:rPr>
          <w:sz w:val="28"/>
          <w:szCs w:val="28"/>
        </w:rPr>
        <w:t xml:space="preserve"> от численности детей школьного возраста</w:t>
      </w:r>
      <w:r>
        <w:rPr>
          <w:sz w:val="28"/>
          <w:szCs w:val="28"/>
        </w:rPr>
        <w:t xml:space="preserve">. </w:t>
      </w:r>
      <w:r w:rsidRPr="003324FC">
        <w:rPr>
          <w:sz w:val="28"/>
          <w:szCs w:val="28"/>
        </w:rPr>
        <w:t xml:space="preserve">Для привлекательности данных </w:t>
      </w:r>
      <w:r>
        <w:rPr>
          <w:sz w:val="28"/>
          <w:szCs w:val="28"/>
        </w:rPr>
        <w:t>учреждений</w:t>
      </w:r>
      <w:r w:rsidRPr="003324FC">
        <w:rPr>
          <w:sz w:val="28"/>
          <w:szCs w:val="28"/>
        </w:rPr>
        <w:t xml:space="preserve"> необходимо расширить </w:t>
      </w:r>
      <w:r>
        <w:rPr>
          <w:sz w:val="28"/>
          <w:szCs w:val="28"/>
        </w:rPr>
        <w:t xml:space="preserve">спектр </w:t>
      </w:r>
      <w:r w:rsidRPr="003324FC">
        <w:rPr>
          <w:sz w:val="28"/>
          <w:szCs w:val="28"/>
        </w:rPr>
        <w:t>предоставляемы</w:t>
      </w:r>
      <w:r>
        <w:rPr>
          <w:sz w:val="28"/>
          <w:szCs w:val="28"/>
        </w:rPr>
        <w:t>х услуг</w:t>
      </w:r>
      <w:r w:rsidRPr="003324FC">
        <w:rPr>
          <w:sz w:val="28"/>
          <w:szCs w:val="28"/>
        </w:rPr>
        <w:t xml:space="preserve">, тем самым увеличить охват </w:t>
      </w:r>
      <w:r>
        <w:rPr>
          <w:sz w:val="28"/>
          <w:szCs w:val="28"/>
        </w:rPr>
        <w:t>детей и подростков</w:t>
      </w:r>
      <w:r w:rsidRPr="003324FC">
        <w:rPr>
          <w:sz w:val="28"/>
          <w:szCs w:val="28"/>
        </w:rPr>
        <w:t>. Усугубляет ситуацию материальное состояние данных учреждений, так как они требуют проведения текущих ремонтов и улучшения их материально-технической базы.</w:t>
      </w:r>
    </w:p>
    <w:p w:rsidR="00404D39" w:rsidRPr="003324FC" w:rsidRDefault="00404D39" w:rsidP="00404D39">
      <w:pPr>
        <w:ind w:firstLine="567"/>
        <w:jc w:val="both"/>
        <w:rPr>
          <w:sz w:val="28"/>
          <w:szCs w:val="28"/>
          <w:u w:val="single"/>
        </w:rPr>
      </w:pPr>
      <w:r w:rsidRPr="003324FC">
        <w:rPr>
          <w:sz w:val="28"/>
          <w:szCs w:val="28"/>
        </w:rPr>
        <w:t>В результате, система учреждений дополнительного образования детей</w:t>
      </w:r>
      <w:r>
        <w:rPr>
          <w:sz w:val="28"/>
          <w:szCs w:val="28"/>
        </w:rPr>
        <w:t xml:space="preserve"> городского округа </w:t>
      </w:r>
      <w:r w:rsidRPr="003324FC">
        <w:rPr>
          <w:sz w:val="28"/>
          <w:szCs w:val="28"/>
        </w:rPr>
        <w:t xml:space="preserve"> хорошо развита, но требует модернизации и расширения с целью улучшения качества образования и увеличения охвата детей дополнительным образованием.</w:t>
      </w:r>
    </w:p>
    <w:p w:rsidR="00404D39" w:rsidRPr="002A2E5D" w:rsidRDefault="00404D39" w:rsidP="00404D39">
      <w:pPr>
        <w:ind w:firstLine="567"/>
        <w:jc w:val="both"/>
        <w:rPr>
          <w:sz w:val="28"/>
          <w:szCs w:val="28"/>
        </w:rPr>
      </w:pPr>
      <w:r w:rsidRPr="002A2E5D">
        <w:rPr>
          <w:sz w:val="28"/>
          <w:szCs w:val="28"/>
        </w:rPr>
        <w:t>В целом, проблемы развития системы образования в</w:t>
      </w:r>
      <w:r>
        <w:rPr>
          <w:sz w:val="28"/>
          <w:szCs w:val="28"/>
        </w:rPr>
        <w:t xml:space="preserve"> Шиханах</w:t>
      </w:r>
      <w:r w:rsidRPr="002A2E5D">
        <w:rPr>
          <w:sz w:val="28"/>
          <w:szCs w:val="28"/>
        </w:rPr>
        <w:t xml:space="preserve"> в основном те же, которые характерны для Саратовской области в целом – недостаточное финансирование, которое приводит к изношенности основных фондов учреждений и старению и</w:t>
      </w:r>
      <w:r>
        <w:rPr>
          <w:sz w:val="28"/>
          <w:szCs w:val="28"/>
        </w:rPr>
        <w:t>х материально-технической базы.</w:t>
      </w:r>
    </w:p>
    <w:p w:rsidR="00404D39" w:rsidRDefault="00404D39" w:rsidP="00404D39">
      <w:pPr>
        <w:ind w:firstLine="709"/>
        <w:jc w:val="center"/>
        <w:rPr>
          <w:b/>
          <w:sz w:val="28"/>
          <w:szCs w:val="28"/>
        </w:rPr>
      </w:pPr>
    </w:p>
    <w:p w:rsidR="00404D39" w:rsidRDefault="00404D39" w:rsidP="00404D39">
      <w:pPr>
        <w:ind w:firstLine="709"/>
        <w:jc w:val="center"/>
        <w:rPr>
          <w:b/>
          <w:sz w:val="28"/>
          <w:szCs w:val="28"/>
        </w:rPr>
      </w:pPr>
      <w:r w:rsidRPr="00AB7022">
        <w:rPr>
          <w:b/>
          <w:sz w:val="28"/>
          <w:szCs w:val="28"/>
        </w:rPr>
        <w:t>1.2.4. Культура</w:t>
      </w:r>
    </w:p>
    <w:p w:rsidR="00404D39" w:rsidRPr="00AB7022" w:rsidRDefault="00404D39" w:rsidP="00404D39">
      <w:pPr>
        <w:ind w:firstLine="709"/>
        <w:jc w:val="center"/>
        <w:rPr>
          <w:b/>
          <w:sz w:val="28"/>
          <w:szCs w:val="28"/>
        </w:rPr>
      </w:pPr>
    </w:p>
    <w:p w:rsidR="00404D39" w:rsidRDefault="00404D39" w:rsidP="00404D39">
      <w:pPr>
        <w:ind w:firstLine="708"/>
        <w:contextualSpacing/>
        <w:jc w:val="both"/>
        <w:rPr>
          <w:sz w:val="28"/>
          <w:szCs w:val="28"/>
          <w:shd w:val="clear" w:color="auto" w:fill="FFFFFF"/>
        </w:rPr>
      </w:pPr>
      <w:r w:rsidRPr="00047DC9">
        <w:rPr>
          <w:sz w:val="28"/>
          <w:szCs w:val="28"/>
        </w:rPr>
        <w:t xml:space="preserve">На территории городского округа функционирует </w:t>
      </w:r>
      <w:r>
        <w:rPr>
          <w:sz w:val="28"/>
          <w:szCs w:val="28"/>
        </w:rPr>
        <w:t xml:space="preserve">МУ ДК «Корунд». </w:t>
      </w:r>
      <w:r w:rsidRPr="00047DC9">
        <w:rPr>
          <w:sz w:val="28"/>
          <w:szCs w:val="28"/>
        </w:rPr>
        <w:t xml:space="preserve">Деятельность учреждения направлена </w:t>
      </w:r>
      <w:r w:rsidRPr="000D099E">
        <w:rPr>
          <w:sz w:val="28"/>
          <w:szCs w:val="28"/>
          <w:shd w:val="clear" w:color="auto" w:fill="FFFFFF"/>
        </w:rPr>
        <w:t>на</w:t>
      </w:r>
      <w:r>
        <w:rPr>
          <w:sz w:val="28"/>
          <w:szCs w:val="28"/>
          <w:shd w:val="clear" w:color="auto" w:fill="FFFFFF"/>
        </w:rPr>
        <w:t xml:space="preserve"> </w:t>
      </w:r>
      <w:r w:rsidRPr="000D099E">
        <w:rPr>
          <w:sz w:val="28"/>
          <w:szCs w:val="28"/>
          <w:shd w:val="clear" w:color="auto" w:fill="FFFFFF"/>
        </w:rPr>
        <w:t xml:space="preserve">формирование единого культурного пространства </w:t>
      </w:r>
      <w:r>
        <w:rPr>
          <w:sz w:val="28"/>
          <w:szCs w:val="28"/>
          <w:shd w:val="clear" w:color="auto" w:fill="FFFFFF"/>
        </w:rPr>
        <w:t xml:space="preserve">муниципального образования. Особое внимание уделяется подбору кадрового состава, обучению специалистов на курсах и семинарах, а также </w:t>
      </w:r>
      <w:r w:rsidRPr="000D099E">
        <w:rPr>
          <w:sz w:val="28"/>
          <w:szCs w:val="28"/>
          <w:shd w:val="clear" w:color="auto" w:fill="FFFFFF"/>
        </w:rPr>
        <w:t xml:space="preserve">повышению качества услуг культуры </w:t>
      </w:r>
      <w:r>
        <w:rPr>
          <w:sz w:val="28"/>
          <w:szCs w:val="28"/>
          <w:shd w:val="clear" w:color="auto" w:fill="FFFFFF"/>
        </w:rPr>
        <w:t>при</w:t>
      </w:r>
      <w:r w:rsidRPr="000D099E">
        <w:rPr>
          <w:sz w:val="28"/>
          <w:szCs w:val="28"/>
          <w:shd w:val="clear" w:color="auto" w:fill="FFFFFF"/>
        </w:rPr>
        <w:t xml:space="preserve"> проведени</w:t>
      </w:r>
      <w:r>
        <w:rPr>
          <w:sz w:val="28"/>
          <w:szCs w:val="28"/>
          <w:shd w:val="clear" w:color="auto" w:fill="FFFFFF"/>
        </w:rPr>
        <w:t>и</w:t>
      </w:r>
      <w:r w:rsidRPr="000D099E">
        <w:rPr>
          <w:sz w:val="28"/>
          <w:szCs w:val="28"/>
          <w:shd w:val="clear" w:color="auto" w:fill="FFFFFF"/>
        </w:rPr>
        <w:t xml:space="preserve"> массовых зрелищных мероприятий</w:t>
      </w:r>
      <w:r>
        <w:rPr>
          <w:sz w:val="28"/>
          <w:szCs w:val="28"/>
          <w:shd w:val="clear" w:color="auto" w:fill="FFFFFF"/>
        </w:rPr>
        <w:t>,</w:t>
      </w:r>
      <w:r w:rsidRPr="000D099E">
        <w:rPr>
          <w:sz w:val="28"/>
          <w:szCs w:val="28"/>
          <w:shd w:val="clear" w:color="auto" w:fill="FFFFFF"/>
        </w:rPr>
        <w:t xml:space="preserve"> активному участию в мероприятиях областного уровня.</w:t>
      </w:r>
      <w:r>
        <w:rPr>
          <w:sz w:val="28"/>
          <w:szCs w:val="28"/>
          <w:shd w:val="clear" w:color="auto" w:fill="FFFFFF"/>
        </w:rPr>
        <w:t xml:space="preserve"> Выстроена система тесного вза</w:t>
      </w:r>
      <w:r w:rsidRPr="00D94C57">
        <w:rPr>
          <w:sz w:val="28"/>
          <w:szCs w:val="28"/>
          <w:shd w:val="clear" w:color="auto" w:fill="FFFFFF"/>
        </w:rPr>
        <w:t>имодействия дворца культуры с администрацией городского округа, МКУ «Управление образования, культуры и спорта</w:t>
      </w:r>
      <w:r>
        <w:rPr>
          <w:sz w:val="28"/>
          <w:szCs w:val="28"/>
          <w:shd w:val="clear" w:color="auto" w:fill="FFFFFF"/>
        </w:rPr>
        <w:t xml:space="preserve"> </w:t>
      </w:r>
      <w:r w:rsidRPr="004D4E7B">
        <w:rPr>
          <w:sz w:val="28"/>
          <w:szCs w:val="28"/>
          <w:shd w:val="clear" w:color="auto" w:fill="FFFFFF"/>
        </w:rPr>
        <w:t xml:space="preserve">ЗАТО </w:t>
      </w:r>
      <w:r>
        <w:rPr>
          <w:sz w:val="28"/>
          <w:szCs w:val="28"/>
          <w:shd w:val="clear" w:color="auto" w:fill="FFFFFF"/>
        </w:rPr>
        <w:t>Шиханы</w:t>
      </w:r>
      <w:r w:rsidRPr="00D94C57">
        <w:rPr>
          <w:sz w:val="28"/>
          <w:szCs w:val="28"/>
          <w:shd w:val="clear" w:color="auto" w:fill="FFFFFF"/>
        </w:rPr>
        <w:t>»</w:t>
      </w:r>
      <w:r>
        <w:rPr>
          <w:sz w:val="28"/>
          <w:szCs w:val="28"/>
          <w:shd w:val="clear" w:color="auto" w:fill="FFFFFF"/>
        </w:rPr>
        <w:t>,</w:t>
      </w:r>
      <w:r w:rsidRPr="00D94C57">
        <w:rPr>
          <w:sz w:val="28"/>
          <w:szCs w:val="28"/>
          <w:shd w:val="clear" w:color="auto" w:fill="FFFFFF"/>
        </w:rPr>
        <w:t xml:space="preserve"> </w:t>
      </w:r>
      <w:r>
        <w:rPr>
          <w:sz w:val="28"/>
          <w:szCs w:val="28"/>
          <w:shd w:val="clear" w:color="auto" w:fill="FFFFFF"/>
        </w:rPr>
        <w:t xml:space="preserve">учреждениями социальной сферы, общественными организациями. </w:t>
      </w:r>
      <w:r w:rsidRPr="009E0719">
        <w:rPr>
          <w:sz w:val="28"/>
          <w:szCs w:val="28"/>
          <w:shd w:val="clear" w:color="auto" w:fill="FFFFFF"/>
        </w:rPr>
        <w:t xml:space="preserve">За период функционирования учреждения </w:t>
      </w:r>
      <w:r>
        <w:rPr>
          <w:sz w:val="28"/>
          <w:szCs w:val="28"/>
          <w:shd w:val="clear" w:color="auto" w:fill="FFFFFF"/>
        </w:rPr>
        <w:t xml:space="preserve">была проведена работа по </w:t>
      </w:r>
      <w:r w:rsidRPr="009E0719">
        <w:rPr>
          <w:sz w:val="28"/>
          <w:szCs w:val="28"/>
          <w:shd w:val="clear" w:color="auto" w:fill="FFFFFF"/>
        </w:rPr>
        <w:t>укрепл</w:t>
      </w:r>
      <w:r>
        <w:rPr>
          <w:sz w:val="28"/>
          <w:szCs w:val="28"/>
          <w:shd w:val="clear" w:color="auto" w:fill="FFFFFF"/>
        </w:rPr>
        <w:t>ению</w:t>
      </w:r>
      <w:r w:rsidRPr="009E0719">
        <w:rPr>
          <w:sz w:val="28"/>
          <w:szCs w:val="28"/>
          <w:shd w:val="clear" w:color="auto" w:fill="FFFFFF"/>
        </w:rPr>
        <w:t xml:space="preserve"> материальн</w:t>
      </w:r>
      <w:r>
        <w:rPr>
          <w:sz w:val="28"/>
          <w:szCs w:val="28"/>
          <w:shd w:val="clear" w:color="auto" w:fill="FFFFFF"/>
        </w:rPr>
        <w:t>о-технической базы: приобретены музыкальные инструменты, компьютерная техника, сценические костюмы, концертное оборудование, проведены противопожарные и антитеррористические мероприятия.</w:t>
      </w:r>
    </w:p>
    <w:p w:rsidR="00404D39" w:rsidRDefault="00404D39" w:rsidP="00404D39">
      <w:pPr>
        <w:ind w:firstLine="708"/>
        <w:contextualSpacing/>
        <w:jc w:val="both"/>
        <w:rPr>
          <w:sz w:val="28"/>
          <w:szCs w:val="28"/>
        </w:rPr>
      </w:pPr>
      <w:r>
        <w:rPr>
          <w:sz w:val="28"/>
          <w:szCs w:val="28"/>
          <w:shd w:val="clear" w:color="auto" w:fill="FFFFFF"/>
        </w:rPr>
        <w:t>Ежегодно растет численность жителей города, посещающих культурно-досуговые мероприятия дворца культуры.</w:t>
      </w:r>
    </w:p>
    <w:p w:rsidR="00404D39" w:rsidRDefault="00404D39" w:rsidP="00404D39">
      <w:pPr>
        <w:pStyle w:val="ad"/>
        <w:ind w:firstLine="539"/>
        <w:rPr>
          <w:szCs w:val="28"/>
        </w:rPr>
      </w:pPr>
    </w:p>
    <w:p w:rsidR="00404D39" w:rsidRDefault="00404D39" w:rsidP="00404D39">
      <w:pPr>
        <w:pStyle w:val="ad"/>
        <w:ind w:firstLine="539"/>
        <w:jc w:val="center"/>
        <w:rPr>
          <w:szCs w:val="28"/>
        </w:rPr>
      </w:pPr>
      <w:r w:rsidRPr="009B7D25">
        <w:rPr>
          <w:szCs w:val="28"/>
        </w:rPr>
        <w:t xml:space="preserve">Показатели </w:t>
      </w:r>
      <w:r>
        <w:rPr>
          <w:szCs w:val="28"/>
        </w:rPr>
        <w:t xml:space="preserve">развития </w:t>
      </w:r>
      <w:r w:rsidRPr="009B7D25">
        <w:rPr>
          <w:szCs w:val="28"/>
        </w:rPr>
        <w:t>сферы культуры</w:t>
      </w:r>
    </w:p>
    <w:p w:rsidR="00404D39" w:rsidRDefault="00404D39" w:rsidP="00404D39">
      <w:pPr>
        <w:pStyle w:val="ad"/>
        <w:ind w:firstLine="539"/>
        <w:jc w:val="center"/>
        <w:rPr>
          <w:szCs w:val="28"/>
        </w:rPr>
      </w:pPr>
    </w:p>
    <w:tbl>
      <w:tblPr>
        <w:tblW w:w="9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3534"/>
        <w:gridCol w:w="860"/>
        <w:gridCol w:w="850"/>
        <w:gridCol w:w="851"/>
        <w:gridCol w:w="850"/>
        <w:gridCol w:w="993"/>
        <w:gridCol w:w="912"/>
      </w:tblGrid>
      <w:tr w:rsidR="00404D39" w:rsidRPr="008C0C4B" w:rsidTr="002C0BFE">
        <w:trPr>
          <w:trHeight w:val="583"/>
        </w:trPr>
        <w:tc>
          <w:tcPr>
            <w:tcW w:w="426" w:type="dxa"/>
            <w:vAlign w:val="center"/>
          </w:tcPr>
          <w:p w:rsidR="00404D39" w:rsidRPr="008C0C4B" w:rsidRDefault="00404D39" w:rsidP="002C0BFE">
            <w:pPr>
              <w:pStyle w:val="ConsPlusNormal"/>
              <w:widowControl/>
              <w:ind w:firstLine="0"/>
              <w:jc w:val="center"/>
              <w:rPr>
                <w:rFonts w:ascii="Times New Roman" w:hAnsi="Times New Roman" w:cs="Times New Roman"/>
                <w:sz w:val="24"/>
                <w:szCs w:val="24"/>
              </w:rPr>
            </w:pPr>
            <w:r w:rsidRPr="008C0C4B">
              <w:rPr>
                <w:rFonts w:ascii="Times New Roman" w:hAnsi="Times New Roman" w:cs="Times New Roman"/>
                <w:sz w:val="24"/>
                <w:szCs w:val="24"/>
              </w:rPr>
              <w:t>№</w:t>
            </w:r>
          </w:p>
        </w:tc>
        <w:tc>
          <w:tcPr>
            <w:tcW w:w="3534" w:type="dxa"/>
            <w:vAlign w:val="center"/>
          </w:tcPr>
          <w:p w:rsidR="00404D39" w:rsidRPr="008C0C4B" w:rsidRDefault="00404D39" w:rsidP="002C0BFE">
            <w:pPr>
              <w:pStyle w:val="ConsPlusNormal"/>
              <w:widowControl/>
              <w:ind w:firstLine="0"/>
              <w:jc w:val="center"/>
              <w:rPr>
                <w:rFonts w:ascii="Times New Roman" w:hAnsi="Times New Roman" w:cs="Times New Roman"/>
                <w:sz w:val="24"/>
                <w:szCs w:val="24"/>
              </w:rPr>
            </w:pPr>
            <w:r w:rsidRPr="008C0C4B">
              <w:rPr>
                <w:rFonts w:ascii="Times New Roman" w:hAnsi="Times New Roman" w:cs="Times New Roman"/>
                <w:sz w:val="24"/>
                <w:szCs w:val="24"/>
              </w:rPr>
              <w:t>Показатель</w:t>
            </w:r>
          </w:p>
        </w:tc>
        <w:tc>
          <w:tcPr>
            <w:tcW w:w="860" w:type="dxa"/>
            <w:vAlign w:val="center"/>
          </w:tcPr>
          <w:p w:rsidR="00404D39" w:rsidRPr="008C0C4B" w:rsidRDefault="00404D39" w:rsidP="002C0BFE">
            <w:pPr>
              <w:pStyle w:val="ConsPlusNormal"/>
              <w:widowControl/>
              <w:ind w:firstLine="0"/>
              <w:jc w:val="center"/>
              <w:rPr>
                <w:rFonts w:ascii="Times New Roman" w:hAnsi="Times New Roman" w:cs="Times New Roman"/>
                <w:sz w:val="24"/>
                <w:szCs w:val="24"/>
              </w:rPr>
            </w:pPr>
          </w:p>
          <w:p w:rsidR="00404D39" w:rsidRPr="008C0C4B" w:rsidRDefault="00404D39" w:rsidP="002C0BFE">
            <w:pPr>
              <w:pStyle w:val="ConsPlusNormal"/>
              <w:widowControl/>
              <w:ind w:firstLine="0"/>
              <w:jc w:val="center"/>
              <w:rPr>
                <w:rFonts w:ascii="Times New Roman" w:hAnsi="Times New Roman" w:cs="Times New Roman"/>
                <w:sz w:val="24"/>
                <w:szCs w:val="24"/>
              </w:rPr>
            </w:pPr>
            <w:r w:rsidRPr="008C0C4B">
              <w:rPr>
                <w:rFonts w:ascii="Times New Roman" w:hAnsi="Times New Roman" w:cs="Times New Roman"/>
                <w:sz w:val="24"/>
                <w:szCs w:val="24"/>
              </w:rPr>
              <w:t>2012 год</w:t>
            </w:r>
          </w:p>
          <w:p w:rsidR="00404D39" w:rsidRPr="008C0C4B" w:rsidRDefault="00404D39" w:rsidP="002C0BFE">
            <w:pPr>
              <w:pStyle w:val="ConsPlusNormal"/>
              <w:widowControl/>
              <w:ind w:firstLine="0"/>
              <w:jc w:val="center"/>
              <w:rPr>
                <w:rFonts w:ascii="Times New Roman" w:hAnsi="Times New Roman" w:cs="Times New Roman"/>
                <w:sz w:val="24"/>
                <w:szCs w:val="24"/>
              </w:rPr>
            </w:pPr>
          </w:p>
        </w:tc>
        <w:tc>
          <w:tcPr>
            <w:tcW w:w="850" w:type="dxa"/>
            <w:vAlign w:val="center"/>
          </w:tcPr>
          <w:p w:rsidR="00404D39" w:rsidRPr="008C0C4B" w:rsidRDefault="00404D39" w:rsidP="002C0BFE">
            <w:pPr>
              <w:pStyle w:val="ConsPlusNormal"/>
              <w:widowControl/>
              <w:ind w:firstLine="0"/>
              <w:jc w:val="center"/>
              <w:rPr>
                <w:rFonts w:ascii="Times New Roman" w:hAnsi="Times New Roman" w:cs="Times New Roman"/>
                <w:sz w:val="24"/>
                <w:szCs w:val="24"/>
              </w:rPr>
            </w:pPr>
            <w:r w:rsidRPr="008C0C4B">
              <w:rPr>
                <w:rFonts w:ascii="Times New Roman" w:hAnsi="Times New Roman" w:cs="Times New Roman"/>
                <w:sz w:val="24"/>
                <w:szCs w:val="24"/>
              </w:rPr>
              <w:t>2013</w:t>
            </w:r>
          </w:p>
          <w:p w:rsidR="00404D39" w:rsidRPr="008C0C4B" w:rsidRDefault="00404D39" w:rsidP="002C0BFE">
            <w:pPr>
              <w:pStyle w:val="ConsPlusNormal"/>
              <w:widowControl/>
              <w:ind w:firstLine="0"/>
              <w:jc w:val="center"/>
              <w:rPr>
                <w:rFonts w:ascii="Times New Roman" w:hAnsi="Times New Roman" w:cs="Times New Roman"/>
                <w:sz w:val="24"/>
                <w:szCs w:val="24"/>
              </w:rPr>
            </w:pPr>
            <w:r w:rsidRPr="008C0C4B">
              <w:rPr>
                <w:rFonts w:ascii="Times New Roman" w:hAnsi="Times New Roman" w:cs="Times New Roman"/>
                <w:sz w:val="24"/>
                <w:szCs w:val="24"/>
              </w:rPr>
              <w:t>год</w:t>
            </w:r>
          </w:p>
        </w:tc>
        <w:tc>
          <w:tcPr>
            <w:tcW w:w="851" w:type="dxa"/>
            <w:vAlign w:val="center"/>
          </w:tcPr>
          <w:p w:rsidR="00404D39" w:rsidRPr="008C0C4B" w:rsidRDefault="00404D39" w:rsidP="002C0BFE">
            <w:pPr>
              <w:pStyle w:val="ConsPlusNormal"/>
              <w:widowControl/>
              <w:ind w:firstLine="0"/>
              <w:jc w:val="center"/>
              <w:rPr>
                <w:rFonts w:ascii="Times New Roman" w:hAnsi="Times New Roman" w:cs="Times New Roman"/>
                <w:sz w:val="24"/>
                <w:szCs w:val="24"/>
              </w:rPr>
            </w:pPr>
            <w:r w:rsidRPr="008C0C4B">
              <w:rPr>
                <w:rFonts w:ascii="Times New Roman" w:hAnsi="Times New Roman" w:cs="Times New Roman"/>
                <w:sz w:val="24"/>
                <w:szCs w:val="24"/>
              </w:rPr>
              <w:t>2014 год</w:t>
            </w:r>
          </w:p>
        </w:tc>
        <w:tc>
          <w:tcPr>
            <w:tcW w:w="850" w:type="dxa"/>
            <w:vAlign w:val="center"/>
          </w:tcPr>
          <w:p w:rsidR="00404D39" w:rsidRPr="008C0C4B" w:rsidRDefault="00404D39" w:rsidP="002C0BFE">
            <w:pPr>
              <w:pStyle w:val="ConsPlusNormal"/>
              <w:widowControl/>
              <w:ind w:firstLine="0"/>
              <w:jc w:val="center"/>
              <w:rPr>
                <w:rFonts w:ascii="Times New Roman" w:hAnsi="Times New Roman" w:cs="Times New Roman"/>
                <w:sz w:val="24"/>
                <w:szCs w:val="24"/>
              </w:rPr>
            </w:pPr>
            <w:r w:rsidRPr="008C0C4B">
              <w:rPr>
                <w:rFonts w:ascii="Times New Roman" w:hAnsi="Times New Roman" w:cs="Times New Roman"/>
                <w:sz w:val="24"/>
                <w:szCs w:val="24"/>
              </w:rPr>
              <w:t>2015 год</w:t>
            </w:r>
          </w:p>
        </w:tc>
        <w:tc>
          <w:tcPr>
            <w:tcW w:w="993" w:type="dxa"/>
            <w:vAlign w:val="center"/>
          </w:tcPr>
          <w:p w:rsidR="00404D39" w:rsidRPr="008C0C4B" w:rsidRDefault="00404D39" w:rsidP="002C0BFE">
            <w:pPr>
              <w:pStyle w:val="ConsPlusNormal"/>
              <w:widowControl/>
              <w:ind w:firstLine="0"/>
              <w:jc w:val="center"/>
              <w:rPr>
                <w:rFonts w:ascii="Times New Roman" w:hAnsi="Times New Roman" w:cs="Times New Roman"/>
                <w:sz w:val="24"/>
                <w:szCs w:val="24"/>
              </w:rPr>
            </w:pPr>
            <w:r w:rsidRPr="008C0C4B">
              <w:rPr>
                <w:rFonts w:ascii="Times New Roman" w:hAnsi="Times New Roman" w:cs="Times New Roman"/>
                <w:sz w:val="24"/>
                <w:szCs w:val="24"/>
              </w:rPr>
              <w:t>2016 год</w:t>
            </w:r>
          </w:p>
        </w:tc>
        <w:tc>
          <w:tcPr>
            <w:tcW w:w="912" w:type="dxa"/>
            <w:vAlign w:val="center"/>
          </w:tcPr>
          <w:p w:rsidR="00404D39" w:rsidRPr="008C0C4B" w:rsidRDefault="00404D39" w:rsidP="002C0BFE"/>
          <w:p w:rsidR="00404D39" w:rsidRPr="008C0C4B" w:rsidRDefault="00404D39" w:rsidP="002C0BFE">
            <w:r w:rsidRPr="008C0C4B">
              <w:t>2017 год</w:t>
            </w:r>
          </w:p>
          <w:p w:rsidR="00404D39" w:rsidRPr="008C0C4B" w:rsidRDefault="00404D39" w:rsidP="002C0BFE">
            <w:pPr>
              <w:pStyle w:val="ConsPlusNormal"/>
              <w:widowControl/>
              <w:ind w:firstLine="0"/>
              <w:jc w:val="center"/>
              <w:rPr>
                <w:rFonts w:ascii="Times New Roman" w:hAnsi="Times New Roman" w:cs="Times New Roman"/>
                <w:sz w:val="24"/>
                <w:szCs w:val="24"/>
              </w:rPr>
            </w:pPr>
          </w:p>
        </w:tc>
      </w:tr>
      <w:tr w:rsidR="00404D39" w:rsidRPr="008C0C4B" w:rsidTr="002C0BFE">
        <w:trPr>
          <w:trHeight w:val="320"/>
        </w:trPr>
        <w:tc>
          <w:tcPr>
            <w:tcW w:w="426" w:type="dxa"/>
            <w:vMerge w:val="restart"/>
            <w:vAlign w:val="center"/>
          </w:tcPr>
          <w:p w:rsidR="00404D39" w:rsidRPr="008C0C4B" w:rsidRDefault="00404D39" w:rsidP="002C0BFE">
            <w:pPr>
              <w:pStyle w:val="af2"/>
              <w:tabs>
                <w:tab w:val="clear" w:pos="4677"/>
                <w:tab w:val="clear" w:pos="9355"/>
              </w:tabs>
            </w:pPr>
            <w:r w:rsidRPr="008C0C4B">
              <w:t>1</w:t>
            </w:r>
          </w:p>
        </w:tc>
        <w:tc>
          <w:tcPr>
            <w:tcW w:w="3534" w:type="dxa"/>
            <w:vAlign w:val="center"/>
          </w:tcPr>
          <w:p w:rsidR="00404D39" w:rsidRPr="008C0C4B" w:rsidRDefault="00404D39" w:rsidP="002C0BFE">
            <w:pPr>
              <w:pStyle w:val="af2"/>
              <w:tabs>
                <w:tab w:val="clear" w:pos="4677"/>
                <w:tab w:val="clear" w:pos="9355"/>
              </w:tabs>
            </w:pPr>
            <w:r w:rsidRPr="008C0C4B">
              <w:t>Уровень фактической обеспеченности учреждениями культуры от нормативной потребности:</w:t>
            </w:r>
          </w:p>
        </w:tc>
        <w:tc>
          <w:tcPr>
            <w:tcW w:w="860" w:type="dxa"/>
            <w:vAlign w:val="center"/>
          </w:tcPr>
          <w:p w:rsidR="00404D39" w:rsidRPr="008C0C4B" w:rsidRDefault="00404D39" w:rsidP="002C0BFE">
            <w:pPr>
              <w:jc w:val="center"/>
            </w:pPr>
          </w:p>
        </w:tc>
        <w:tc>
          <w:tcPr>
            <w:tcW w:w="850" w:type="dxa"/>
            <w:vAlign w:val="center"/>
          </w:tcPr>
          <w:p w:rsidR="00404D39" w:rsidRPr="008C0C4B" w:rsidRDefault="00404D39" w:rsidP="002C0BFE">
            <w:pPr>
              <w:jc w:val="center"/>
            </w:pPr>
          </w:p>
        </w:tc>
        <w:tc>
          <w:tcPr>
            <w:tcW w:w="851" w:type="dxa"/>
            <w:vAlign w:val="center"/>
          </w:tcPr>
          <w:p w:rsidR="00404D39" w:rsidRPr="008C0C4B" w:rsidRDefault="00404D39" w:rsidP="002C0BFE">
            <w:pPr>
              <w:jc w:val="center"/>
            </w:pPr>
          </w:p>
        </w:tc>
        <w:tc>
          <w:tcPr>
            <w:tcW w:w="850" w:type="dxa"/>
            <w:vAlign w:val="center"/>
          </w:tcPr>
          <w:p w:rsidR="00404D39" w:rsidRPr="008C0C4B" w:rsidRDefault="00404D39" w:rsidP="002C0BFE">
            <w:pPr>
              <w:jc w:val="center"/>
            </w:pPr>
          </w:p>
        </w:tc>
        <w:tc>
          <w:tcPr>
            <w:tcW w:w="993" w:type="dxa"/>
            <w:vAlign w:val="center"/>
          </w:tcPr>
          <w:p w:rsidR="00404D39" w:rsidRPr="008C0C4B" w:rsidRDefault="00404D39" w:rsidP="002C0BFE">
            <w:pPr>
              <w:jc w:val="center"/>
            </w:pPr>
          </w:p>
        </w:tc>
        <w:tc>
          <w:tcPr>
            <w:tcW w:w="912" w:type="dxa"/>
            <w:vAlign w:val="center"/>
          </w:tcPr>
          <w:p w:rsidR="00404D39" w:rsidRPr="008C0C4B" w:rsidRDefault="00404D39" w:rsidP="002C0BFE">
            <w:pPr>
              <w:jc w:val="center"/>
            </w:pPr>
          </w:p>
        </w:tc>
      </w:tr>
      <w:tr w:rsidR="00404D39" w:rsidRPr="008C0C4B" w:rsidTr="002C0BFE">
        <w:trPr>
          <w:trHeight w:val="320"/>
        </w:trPr>
        <w:tc>
          <w:tcPr>
            <w:tcW w:w="426" w:type="dxa"/>
            <w:vMerge/>
            <w:vAlign w:val="center"/>
          </w:tcPr>
          <w:p w:rsidR="00404D39" w:rsidRPr="008C0C4B" w:rsidRDefault="00404D39" w:rsidP="002C0BFE">
            <w:pPr>
              <w:pStyle w:val="af2"/>
              <w:tabs>
                <w:tab w:val="clear" w:pos="4677"/>
                <w:tab w:val="clear" w:pos="9355"/>
              </w:tabs>
            </w:pPr>
          </w:p>
        </w:tc>
        <w:tc>
          <w:tcPr>
            <w:tcW w:w="3534" w:type="dxa"/>
            <w:vAlign w:val="center"/>
          </w:tcPr>
          <w:p w:rsidR="00404D39" w:rsidRPr="008C0C4B" w:rsidRDefault="00404D39" w:rsidP="002C0BFE">
            <w:pPr>
              <w:pStyle w:val="af2"/>
              <w:tabs>
                <w:tab w:val="clear" w:pos="4677"/>
                <w:tab w:val="clear" w:pos="9355"/>
              </w:tabs>
            </w:pPr>
            <w:r w:rsidRPr="008C0C4B">
              <w:t>клубами и учреждениями клубного типа, %</w:t>
            </w:r>
          </w:p>
        </w:tc>
        <w:tc>
          <w:tcPr>
            <w:tcW w:w="860" w:type="dxa"/>
            <w:vAlign w:val="center"/>
          </w:tcPr>
          <w:p w:rsidR="00404D39" w:rsidRPr="008C0C4B" w:rsidRDefault="00404D39" w:rsidP="002C0BFE">
            <w:pPr>
              <w:jc w:val="center"/>
            </w:pPr>
            <w:r w:rsidRPr="008C0C4B">
              <w:t>100,0</w:t>
            </w:r>
          </w:p>
        </w:tc>
        <w:tc>
          <w:tcPr>
            <w:tcW w:w="850" w:type="dxa"/>
            <w:vAlign w:val="center"/>
          </w:tcPr>
          <w:p w:rsidR="00404D39" w:rsidRPr="008C0C4B" w:rsidRDefault="00404D39" w:rsidP="002C0BFE">
            <w:pPr>
              <w:jc w:val="center"/>
            </w:pPr>
            <w:r w:rsidRPr="008C0C4B">
              <w:t>100,0</w:t>
            </w:r>
          </w:p>
        </w:tc>
        <w:tc>
          <w:tcPr>
            <w:tcW w:w="851" w:type="dxa"/>
            <w:vAlign w:val="center"/>
          </w:tcPr>
          <w:p w:rsidR="00404D39" w:rsidRPr="008C0C4B" w:rsidRDefault="00404D39" w:rsidP="002C0BFE">
            <w:pPr>
              <w:jc w:val="center"/>
            </w:pPr>
            <w:r w:rsidRPr="008C0C4B">
              <w:t>100,0</w:t>
            </w:r>
          </w:p>
        </w:tc>
        <w:tc>
          <w:tcPr>
            <w:tcW w:w="850" w:type="dxa"/>
            <w:vAlign w:val="center"/>
          </w:tcPr>
          <w:p w:rsidR="00404D39" w:rsidRPr="008C0C4B" w:rsidRDefault="00404D39" w:rsidP="002C0BFE">
            <w:pPr>
              <w:jc w:val="center"/>
            </w:pPr>
            <w:r w:rsidRPr="008C0C4B">
              <w:t>100,0</w:t>
            </w:r>
          </w:p>
        </w:tc>
        <w:tc>
          <w:tcPr>
            <w:tcW w:w="993" w:type="dxa"/>
            <w:vAlign w:val="center"/>
          </w:tcPr>
          <w:p w:rsidR="00404D39" w:rsidRPr="008C0C4B" w:rsidRDefault="00404D39" w:rsidP="002C0BFE">
            <w:pPr>
              <w:jc w:val="center"/>
            </w:pPr>
            <w:r w:rsidRPr="008C0C4B">
              <w:t>100,0</w:t>
            </w:r>
          </w:p>
        </w:tc>
        <w:tc>
          <w:tcPr>
            <w:tcW w:w="912" w:type="dxa"/>
            <w:vAlign w:val="center"/>
          </w:tcPr>
          <w:p w:rsidR="00404D39" w:rsidRPr="008C0C4B" w:rsidRDefault="00404D39" w:rsidP="002C0BFE">
            <w:pPr>
              <w:jc w:val="center"/>
            </w:pPr>
            <w:r w:rsidRPr="008C0C4B">
              <w:t>100,0</w:t>
            </w:r>
          </w:p>
        </w:tc>
      </w:tr>
      <w:tr w:rsidR="00404D39" w:rsidRPr="008C0C4B" w:rsidTr="002C0BFE">
        <w:trPr>
          <w:trHeight w:val="320"/>
        </w:trPr>
        <w:tc>
          <w:tcPr>
            <w:tcW w:w="426" w:type="dxa"/>
            <w:vMerge/>
            <w:vAlign w:val="center"/>
          </w:tcPr>
          <w:p w:rsidR="00404D39" w:rsidRPr="008C0C4B" w:rsidRDefault="00404D39" w:rsidP="002C0BFE">
            <w:pPr>
              <w:pStyle w:val="af2"/>
              <w:tabs>
                <w:tab w:val="clear" w:pos="4677"/>
                <w:tab w:val="clear" w:pos="9355"/>
              </w:tabs>
            </w:pPr>
          </w:p>
        </w:tc>
        <w:tc>
          <w:tcPr>
            <w:tcW w:w="3534" w:type="dxa"/>
            <w:vAlign w:val="center"/>
          </w:tcPr>
          <w:p w:rsidR="00404D39" w:rsidRPr="008C0C4B" w:rsidRDefault="00404D39" w:rsidP="002C0BFE">
            <w:pPr>
              <w:pStyle w:val="af2"/>
              <w:tabs>
                <w:tab w:val="clear" w:pos="4677"/>
                <w:tab w:val="clear" w:pos="9355"/>
              </w:tabs>
            </w:pPr>
            <w:r w:rsidRPr="008C0C4B">
              <w:t>Библиотеками, %</w:t>
            </w:r>
          </w:p>
        </w:tc>
        <w:tc>
          <w:tcPr>
            <w:tcW w:w="860" w:type="dxa"/>
            <w:vAlign w:val="center"/>
          </w:tcPr>
          <w:p w:rsidR="00404D39" w:rsidRPr="008C0C4B" w:rsidRDefault="00404D39" w:rsidP="002C0BFE">
            <w:pPr>
              <w:jc w:val="center"/>
            </w:pPr>
            <w:r>
              <w:t>100,0</w:t>
            </w:r>
          </w:p>
        </w:tc>
        <w:tc>
          <w:tcPr>
            <w:tcW w:w="850" w:type="dxa"/>
            <w:vAlign w:val="center"/>
          </w:tcPr>
          <w:p w:rsidR="00404D39" w:rsidRPr="008C0C4B" w:rsidRDefault="00404D39" w:rsidP="002C0BFE">
            <w:pPr>
              <w:jc w:val="center"/>
            </w:pPr>
            <w:r>
              <w:t>100,0</w:t>
            </w:r>
          </w:p>
        </w:tc>
        <w:tc>
          <w:tcPr>
            <w:tcW w:w="851" w:type="dxa"/>
            <w:vAlign w:val="center"/>
          </w:tcPr>
          <w:p w:rsidR="00404D39" w:rsidRPr="008C0C4B" w:rsidRDefault="00404D39" w:rsidP="002C0BFE">
            <w:pPr>
              <w:jc w:val="center"/>
            </w:pPr>
            <w:r>
              <w:t>100,0</w:t>
            </w:r>
          </w:p>
        </w:tc>
        <w:tc>
          <w:tcPr>
            <w:tcW w:w="850" w:type="dxa"/>
            <w:vAlign w:val="center"/>
          </w:tcPr>
          <w:p w:rsidR="00404D39" w:rsidRPr="008C0C4B" w:rsidRDefault="00404D39" w:rsidP="002C0BFE">
            <w:pPr>
              <w:jc w:val="center"/>
            </w:pPr>
            <w:r>
              <w:t>100,0</w:t>
            </w:r>
          </w:p>
        </w:tc>
        <w:tc>
          <w:tcPr>
            <w:tcW w:w="993" w:type="dxa"/>
            <w:vAlign w:val="center"/>
          </w:tcPr>
          <w:p w:rsidR="00404D39" w:rsidRPr="008C0C4B" w:rsidRDefault="00404D39" w:rsidP="002C0BFE">
            <w:pPr>
              <w:jc w:val="center"/>
            </w:pPr>
            <w:r>
              <w:t>100,0</w:t>
            </w:r>
          </w:p>
        </w:tc>
        <w:tc>
          <w:tcPr>
            <w:tcW w:w="912" w:type="dxa"/>
            <w:vAlign w:val="center"/>
          </w:tcPr>
          <w:p w:rsidR="00404D39" w:rsidRPr="008C0C4B" w:rsidRDefault="00404D39" w:rsidP="002C0BFE">
            <w:pPr>
              <w:jc w:val="center"/>
            </w:pPr>
            <w:r>
              <w:t>100,0</w:t>
            </w:r>
          </w:p>
        </w:tc>
      </w:tr>
      <w:tr w:rsidR="00404D39" w:rsidRPr="008C0C4B" w:rsidTr="002C0BFE">
        <w:trPr>
          <w:trHeight w:val="320"/>
        </w:trPr>
        <w:tc>
          <w:tcPr>
            <w:tcW w:w="426" w:type="dxa"/>
            <w:vMerge/>
            <w:vAlign w:val="center"/>
          </w:tcPr>
          <w:p w:rsidR="00404D39" w:rsidRPr="008C0C4B" w:rsidRDefault="00404D39" w:rsidP="002C0BFE">
            <w:pPr>
              <w:pStyle w:val="af2"/>
              <w:tabs>
                <w:tab w:val="clear" w:pos="4677"/>
                <w:tab w:val="clear" w:pos="9355"/>
              </w:tabs>
            </w:pPr>
          </w:p>
        </w:tc>
        <w:tc>
          <w:tcPr>
            <w:tcW w:w="3534" w:type="dxa"/>
            <w:vAlign w:val="center"/>
          </w:tcPr>
          <w:p w:rsidR="00404D39" w:rsidRPr="008C0C4B" w:rsidRDefault="00404D39" w:rsidP="002C0BFE">
            <w:pPr>
              <w:pStyle w:val="af2"/>
              <w:tabs>
                <w:tab w:val="clear" w:pos="4677"/>
                <w:tab w:val="clear" w:pos="9355"/>
              </w:tabs>
            </w:pPr>
            <w:r w:rsidRPr="008C0C4B">
              <w:t>парками культуры и отдыха, %</w:t>
            </w:r>
          </w:p>
        </w:tc>
        <w:tc>
          <w:tcPr>
            <w:tcW w:w="860" w:type="dxa"/>
            <w:vAlign w:val="center"/>
          </w:tcPr>
          <w:p w:rsidR="00404D39" w:rsidRPr="008C0C4B" w:rsidRDefault="00404D39" w:rsidP="002C0BFE">
            <w:pPr>
              <w:jc w:val="center"/>
            </w:pPr>
            <w:r>
              <w:t>100,0</w:t>
            </w:r>
          </w:p>
        </w:tc>
        <w:tc>
          <w:tcPr>
            <w:tcW w:w="850" w:type="dxa"/>
            <w:vAlign w:val="center"/>
          </w:tcPr>
          <w:p w:rsidR="00404D39" w:rsidRPr="008C0C4B" w:rsidRDefault="00404D39" w:rsidP="002C0BFE">
            <w:pPr>
              <w:jc w:val="center"/>
            </w:pPr>
            <w:r>
              <w:t>100,0</w:t>
            </w:r>
          </w:p>
        </w:tc>
        <w:tc>
          <w:tcPr>
            <w:tcW w:w="851" w:type="dxa"/>
            <w:vAlign w:val="center"/>
          </w:tcPr>
          <w:p w:rsidR="00404D39" w:rsidRPr="008C0C4B" w:rsidRDefault="00404D39" w:rsidP="002C0BFE">
            <w:pPr>
              <w:jc w:val="center"/>
            </w:pPr>
            <w:r>
              <w:t>100,0</w:t>
            </w:r>
          </w:p>
        </w:tc>
        <w:tc>
          <w:tcPr>
            <w:tcW w:w="850" w:type="dxa"/>
            <w:vAlign w:val="center"/>
          </w:tcPr>
          <w:p w:rsidR="00404D39" w:rsidRPr="008C0C4B" w:rsidRDefault="00404D39" w:rsidP="002C0BFE">
            <w:pPr>
              <w:jc w:val="center"/>
            </w:pPr>
            <w:r>
              <w:t>100,0</w:t>
            </w:r>
          </w:p>
        </w:tc>
        <w:tc>
          <w:tcPr>
            <w:tcW w:w="993" w:type="dxa"/>
            <w:vAlign w:val="center"/>
          </w:tcPr>
          <w:p w:rsidR="00404D39" w:rsidRPr="008C0C4B" w:rsidRDefault="00404D39" w:rsidP="002C0BFE">
            <w:pPr>
              <w:jc w:val="center"/>
            </w:pPr>
            <w:r>
              <w:t>100,0</w:t>
            </w:r>
          </w:p>
        </w:tc>
        <w:tc>
          <w:tcPr>
            <w:tcW w:w="912" w:type="dxa"/>
            <w:vAlign w:val="center"/>
          </w:tcPr>
          <w:p w:rsidR="00404D39" w:rsidRPr="008C0C4B" w:rsidRDefault="00404D39" w:rsidP="002C0BFE">
            <w:pPr>
              <w:jc w:val="center"/>
            </w:pPr>
            <w:r>
              <w:t>100,0</w:t>
            </w:r>
          </w:p>
        </w:tc>
      </w:tr>
      <w:tr w:rsidR="00404D39" w:rsidRPr="008C0C4B" w:rsidTr="002C0BFE">
        <w:trPr>
          <w:trHeight w:val="269"/>
        </w:trPr>
        <w:tc>
          <w:tcPr>
            <w:tcW w:w="426" w:type="dxa"/>
            <w:vAlign w:val="center"/>
          </w:tcPr>
          <w:p w:rsidR="00404D39" w:rsidRPr="008C0C4B" w:rsidRDefault="00404D39" w:rsidP="002C0BFE">
            <w:r w:rsidRPr="008C0C4B">
              <w:t>2</w:t>
            </w:r>
          </w:p>
        </w:tc>
        <w:tc>
          <w:tcPr>
            <w:tcW w:w="3534" w:type="dxa"/>
            <w:vAlign w:val="center"/>
          </w:tcPr>
          <w:p w:rsidR="00404D39" w:rsidRPr="008C0C4B" w:rsidRDefault="00404D39" w:rsidP="002C0BFE">
            <w:r w:rsidRPr="008C0C4B">
              <w:t>Фонд общедоступных (публичных) библиотек, тыс.</w:t>
            </w:r>
            <w:r>
              <w:t xml:space="preserve"> </w:t>
            </w:r>
            <w:r w:rsidRPr="008C0C4B">
              <w:t>экз.</w:t>
            </w:r>
          </w:p>
        </w:tc>
        <w:tc>
          <w:tcPr>
            <w:tcW w:w="860" w:type="dxa"/>
            <w:vAlign w:val="center"/>
          </w:tcPr>
          <w:p w:rsidR="00404D39" w:rsidRPr="005779CA" w:rsidRDefault="00404D39" w:rsidP="002C0BFE">
            <w:pPr>
              <w:jc w:val="center"/>
            </w:pPr>
            <w:r w:rsidRPr="005779CA">
              <w:t>32,2</w:t>
            </w:r>
          </w:p>
        </w:tc>
        <w:tc>
          <w:tcPr>
            <w:tcW w:w="850" w:type="dxa"/>
            <w:vAlign w:val="center"/>
          </w:tcPr>
          <w:p w:rsidR="00404D39" w:rsidRPr="005779CA" w:rsidRDefault="00404D39" w:rsidP="002C0BFE">
            <w:pPr>
              <w:jc w:val="center"/>
            </w:pPr>
            <w:r w:rsidRPr="005779CA">
              <w:t>32,6</w:t>
            </w:r>
          </w:p>
        </w:tc>
        <w:tc>
          <w:tcPr>
            <w:tcW w:w="851" w:type="dxa"/>
            <w:vAlign w:val="center"/>
          </w:tcPr>
          <w:p w:rsidR="00404D39" w:rsidRPr="005779CA" w:rsidRDefault="00404D39" w:rsidP="002C0BFE">
            <w:pPr>
              <w:jc w:val="center"/>
            </w:pPr>
            <w:r w:rsidRPr="005779CA">
              <w:t>32,8</w:t>
            </w:r>
          </w:p>
        </w:tc>
        <w:tc>
          <w:tcPr>
            <w:tcW w:w="850" w:type="dxa"/>
            <w:vAlign w:val="center"/>
          </w:tcPr>
          <w:p w:rsidR="00404D39" w:rsidRPr="005779CA" w:rsidRDefault="00404D39" w:rsidP="002C0BFE">
            <w:pPr>
              <w:jc w:val="center"/>
            </w:pPr>
            <w:r w:rsidRPr="005779CA">
              <w:t>33</w:t>
            </w:r>
          </w:p>
        </w:tc>
        <w:tc>
          <w:tcPr>
            <w:tcW w:w="993" w:type="dxa"/>
            <w:vAlign w:val="center"/>
          </w:tcPr>
          <w:p w:rsidR="00404D39" w:rsidRPr="005779CA" w:rsidRDefault="00404D39" w:rsidP="002C0BFE">
            <w:pPr>
              <w:jc w:val="center"/>
            </w:pPr>
            <w:r w:rsidRPr="005779CA">
              <w:t>32,8</w:t>
            </w:r>
          </w:p>
        </w:tc>
        <w:tc>
          <w:tcPr>
            <w:tcW w:w="912" w:type="dxa"/>
            <w:vAlign w:val="center"/>
          </w:tcPr>
          <w:p w:rsidR="00404D39" w:rsidRPr="005779CA" w:rsidRDefault="00404D39" w:rsidP="002C0BFE">
            <w:pPr>
              <w:jc w:val="center"/>
            </w:pPr>
            <w:r w:rsidRPr="005779CA">
              <w:t>32,8</w:t>
            </w:r>
          </w:p>
        </w:tc>
      </w:tr>
      <w:tr w:rsidR="00404D39" w:rsidRPr="008C0C4B" w:rsidTr="002C0BFE">
        <w:trPr>
          <w:trHeight w:val="500"/>
        </w:trPr>
        <w:tc>
          <w:tcPr>
            <w:tcW w:w="426" w:type="dxa"/>
            <w:vAlign w:val="center"/>
          </w:tcPr>
          <w:p w:rsidR="00404D39" w:rsidRPr="008C0C4B" w:rsidRDefault="00404D39" w:rsidP="002C0BFE">
            <w:r w:rsidRPr="008C0C4B">
              <w:t>3</w:t>
            </w:r>
          </w:p>
        </w:tc>
        <w:tc>
          <w:tcPr>
            <w:tcW w:w="3534" w:type="dxa"/>
            <w:vAlign w:val="center"/>
          </w:tcPr>
          <w:p w:rsidR="00404D39" w:rsidRPr="008C0C4B" w:rsidRDefault="00404D39" w:rsidP="002C0BFE">
            <w:r w:rsidRPr="008C0C4B">
              <w:t>Доля жителей города, пользующихся услугами библиотеки, %</w:t>
            </w:r>
          </w:p>
        </w:tc>
        <w:tc>
          <w:tcPr>
            <w:tcW w:w="860" w:type="dxa"/>
            <w:vAlign w:val="center"/>
          </w:tcPr>
          <w:p w:rsidR="00404D39" w:rsidRPr="00275C7D" w:rsidRDefault="00404D39" w:rsidP="002C0BFE">
            <w:pPr>
              <w:jc w:val="center"/>
            </w:pPr>
            <w:r w:rsidRPr="00275C7D">
              <w:t>46</w:t>
            </w:r>
          </w:p>
        </w:tc>
        <w:tc>
          <w:tcPr>
            <w:tcW w:w="850" w:type="dxa"/>
            <w:vAlign w:val="center"/>
          </w:tcPr>
          <w:p w:rsidR="00404D39" w:rsidRPr="00275C7D" w:rsidRDefault="00404D39" w:rsidP="002C0BFE">
            <w:pPr>
              <w:jc w:val="center"/>
            </w:pPr>
            <w:r w:rsidRPr="00275C7D">
              <w:t>46</w:t>
            </w:r>
          </w:p>
        </w:tc>
        <w:tc>
          <w:tcPr>
            <w:tcW w:w="851" w:type="dxa"/>
            <w:vAlign w:val="center"/>
          </w:tcPr>
          <w:p w:rsidR="00404D39" w:rsidRPr="00275C7D" w:rsidRDefault="00404D39" w:rsidP="002C0BFE">
            <w:pPr>
              <w:jc w:val="center"/>
            </w:pPr>
            <w:r w:rsidRPr="00275C7D">
              <w:t>46</w:t>
            </w:r>
          </w:p>
        </w:tc>
        <w:tc>
          <w:tcPr>
            <w:tcW w:w="850" w:type="dxa"/>
            <w:vAlign w:val="center"/>
          </w:tcPr>
          <w:p w:rsidR="00404D39" w:rsidRPr="00275C7D" w:rsidRDefault="00404D39" w:rsidP="002C0BFE">
            <w:pPr>
              <w:jc w:val="center"/>
            </w:pPr>
            <w:r w:rsidRPr="00275C7D">
              <w:t>46</w:t>
            </w:r>
          </w:p>
        </w:tc>
        <w:tc>
          <w:tcPr>
            <w:tcW w:w="993" w:type="dxa"/>
            <w:vAlign w:val="center"/>
          </w:tcPr>
          <w:p w:rsidR="00404D39" w:rsidRPr="00275C7D" w:rsidRDefault="00404D39" w:rsidP="002C0BFE">
            <w:pPr>
              <w:jc w:val="center"/>
            </w:pPr>
            <w:r w:rsidRPr="00275C7D">
              <w:t>46</w:t>
            </w:r>
          </w:p>
        </w:tc>
        <w:tc>
          <w:tcPr>
            <w:tcW w:w="912" w:type="dxa"/>
            <w:vAlign w:val="center"/>
          </w:tcPr>
          <w:p w:rsidR="00404D39" w:rsidRPr="00275C7D" w:rsidRDefault="00404D39" w:rsidP="002C0BFE">
            <w:pPr>
              <w:jc w:val="center"/>
            </w:pPr>
            <w:r w:rsidRPr="00275C7D">
              <w:t>46</w:t>
            </w:r>
          </w:p>
        </w:tc>
      </w:tr>
      <w:tr w:rsidR="00404D39" w:rsidRPr="008C0C4B" w:rsidTr="002C0BFE">
        <w:trPr>
          <w:trHeight w:val="225"/>
        </w:trPr>
        <w:tc>
          <w:tcPr>
            <w:tcW w:w="426" w:type="dxa"/>
            <w:vAlign w:val="center"/>
          </w:tcPr>
          <w:p w:rsidR="00404D39" w:rsidRPr="008C0C4B" w:rsidRDefault="00404D39" w:rsidP="002C0BFE">
            <w:r w:rsidRPr="008C0C4B">
              <w:t>4</w:t>
            </w:r>
          </w:p>
        </w:tc>
        <w:tc>
          <w:tcPr>
            <w:tcW w:w="3534" w:type="dxa"/>
            <w:vAlign w:val="center"/>
          </w:tcPr>
          <w:p w:rsidR="00404D39" w:rsidRPr="008C0C4B" w:rsidRDefault="00404D39" w:rsidP="002C0BFE">
            <w:r w:rsidRPr="008C0C4B">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w:t>
            </w:r>
          </w:p>
        </w:tc>
        <w:tc>
          <w:tcPr>
            <w:tcW w:w="860" w:type="dxa"/>
            <w:vAlign w:val="center"/>
          </w:tcPr>
          <w:p w:rsidR="00404D39" w:rsidRPr="008C0C4B" w:rsidRDefault="00404D39" w:rsidP="002C0BFE">
            <w:pPr>
              <w:jc w:val="center"/>
            </w:pPr>
            <w:r w:rsidRPr="008C0C4B">
              <w:t>100,0</w:t>
            </w:r>
          </w:p>
        </w:tc>
        <w:tc>
          <w:tcPr>
            <w:tcW w:w="850" w:type="dxa"/>
            <w:vAlign w:val="center"/>
          </w:tcPr>
          <w:p w:rsidR="00404D39" w:rsidRPr="008C0C4B" w:rsidRDefault="00404D39" w:rsidP="002C0BFE">
            <w:pPr>
              <w:jc w:val="center"/>
            </w:pPr>
            <w:r w:rsidRPr="008C0C4B">
              <w:t>100,0</w:t>
            </w:r>
          </w:p>
        </w:tc>
        <w:tc>
          <w:tcPr>
            <w:tcW w:w="851" w:type="dxa"/>
            <w:vAlign w:val="center"/>
          </w:tcPr>
          <w:p w:rsidR="00404D39" w:rsidRPr="008C0C4B" w:rsidRDefault="00404D39" w:rsidP="002C0BFE">
            <w:pPr>
              <w:jc w:val="center"/>
            </w:pPr>
            <w:r w:rsidRPr="008C0C4B">
              <w:t>100,0</w:t>
            </w:r>
          </w:p>
        </w:tc>
        <w:tc>
          <w:tcPr>
            <w:tcW w:w="850" w:type="dxa"/>
            <w:vAlign w:val="center"/>
          </w:tcPr>
          <w:p w:rsidR="00404D39" w:rsidRPr="008C0C4B" w:rsidRDefault="00404D39" w:rsidP="002C0BFE">
            <w:pPr>
              <w:jc w:val="center"/>
            </w:pPr>
            <w:r w:rsidRPr="008C0C4B">
              <w:t>100,0</w:t>
            </w:r>
          </w:p>
        </w:tc>
        <w:tc>
          <w:tcPr>
            <w:tcW w:w="993" w:type="dxa"/>
            <w:vAlign w:val="center"/>
          </w:tcPr>
          <w:p w:rsidR="00404D39" w:rsidRPr="008C0C4B" w:rsidRDefault="00404D39" w:rsidP="002C0BFE">
            <w:pPr>
              <w:jc w:val="center"/>
            </w:pPr>
            <w:r w:rsidRPr="008C0C4B">
              <w:t>100,0</w:t>
            </w:r>
          </w:p>
        </w:tc>
        <w:tc>
          <w:tcPr>
            <w:tcW w:w="912" w:type="dxa"/>
            <w:vAlign w:val="center"/>
          </w:tcPr>
          <w:p w:rsidR="00404D39" w:rsidRPr="008C0C4B" w:rsidRDefault="00404D39" w:rsidP="002C0BFE">
            <w:pPr>
              <w:jc w:val="center"/>
            </w:pPr>
            <w:r w:rsidRPr="008C0C4B">
              <w:t>100,0</w:t>
            </w:r>
          </w:p>
        </w:tc>
      </w:tr>
    </w:tbl>
    <w:p w:rsidR="00404D39" w:rsidRPr="00924BED" w:rsidRDefault="00404D39" w:rsidP="00404D39">
      <w:pPr>
        <w:ind w:left="360"/>
      </w:pPr>
    </w:p>
    <w:p w:rsidR="00404D39" w:rsidRDefault="00404D39" w:rsidP="00404D39">
      <w:pPr>
        <w:ind w:firstLine="540"/>
        <w:jc w:val="both"/>
        <w:rPr>
          <w:sz w:val="28"/>
          <w:szCs w:val="28"/>
        </w:rPr>
      </w:pPr>
      <w:r w:rsidRPr="00AB3561">
        <w:rPr>
          <w:sz w:val="28"/>
          <w:szCs w:val="28"/>
        </w:rPr>
        <w:t>Работа дворца культуры</w:t>
      </w:r>
      <w:r>
        <w:rPr>
          <w:sz w:val="28"/>
          <w:szCs w:val="28"/>
        </w:rPr>
        <w:t xml:space="preserve"> </w:t>
      </w:r>
      <w:r w:rsidRPr="00AB3561">
        <w:rPr>
          <w:sz w:val="28"/>
          <w:szCs w:val="28"/>
        </w:rPr>
        <w:t>ведется по нескольким направлениям, одно из которых развитие творческих любительских объединений, культурно-</w:t>
      </w:r>
      <w:r w:rsidRPr="00AB3561">
        <w:rPr>
          <w:sz w:val="28"/>
          <w:szCs w:val="28"/>
        </w:rPr>
        <w:lastRenderedPageBreak/>
        <w:t>досуговых меро</w:t>
      </w:r>
      <w:r>
        <w:rPr>
          <w:sz w:val="28"/>
          <w:szCs w:val="28"/>
        </w:rPr>
        <w:t xml:space="preserve">приятий, театральных кружков и </w:t>
      </w:r>
      <w:r w:rsidRPr="00AB3561">
        <w:rPr>
          <w:sz w:val="28"/>
          <w:szCs w:val="28"/>
        </w:rPr>
        <w:t>кружков народного промысла. Творческие коллективы проводят массовые мероприятия, посвященные Дню защитников Отечества, Дню Победы, 8 Марта и прочие. Тем не менее, для привлечения населения и увеличения посещаемости данн</w:t>
      </w:r>
      <w:r>
        <w:rPr>
          <w:sz w:val="28"/>
          <w:szCs w:val="28"/>
        </w:rPr>
        <w:t>ого</w:t>
      </w:r>
      <w:r w:rsidRPr="00AB3561">
        <w:rPr>
          <w:sz w:val="28"/>
          <w:szCs w:val="28"/>
        </w:rPr>
        <w:t xml:space="preserve"> учреждени</w:t>
      </w:r>
      <w:r>
        <w:rPr>
          <w:sz w:val="28"/>
          <w:szCs w:val="28"/>
        </w:rPr>
        <w:t>я</w:t>
      </w:r>
      <w:r w:rsidRPr="00AB3561">
        <w:rPr>
          <w:sz w:val="28"/>
          <w:szCs w:val="28"/>
        </w:rPr>
        <w:t xml:space="preserve"> необходимо, оптимизация деятельности, привлечение финансовых </w:t>
      </w:r>
      <w:r>
        <w:rPr>
          <w:sz w:val="28"/>
          <w:szCs w:val="28"/>
        </w:rPr>
        <w:t>средств</w:t>
      </w:r>
      <w:r w:rsidRPr="00AB3561">
        <w:rPr>
          <w:sz w:val="28"/>
          <w:szCs w:val="28"/>
        </w:rPr>
        <w:t xml:space="preserve"> для обновления библиотечн</w:t>
      </w:r>
      <w:r>
        <w:rPr>
          <w:sz w:val="28"/>
          <w:szCs w:val="28"/>
        </w:rPr>
        <w:t>ого</w:t>
      </w:r>
      <w:r w:rsidRPr="00AB3561">
        <w:rPr>
          <w:sz w:val="28"/>
          <w:szCs w:val="28"/>
        </w:rPr>
        <w:t xml:space="preserve"> фонд</w:t>
      </w:r>
      <w:r>
        <w:rPr>
          <w:sz w:val="28"/>
          <w:szCs w:val="28"/>
        </w:rPr>
        <w:t>а</w:t>
      </w:r>
      <w:r w:rsidRPr="00AB3561">
        <w:rPr>
          <w:sz w:val="28"/>
          <w:szCs w:val="28"/>
        </w:rPr>
        <w:t xml:space="preserve"> и улучшение технического оснащения с целью увеличения охвата разных категорий населения.</w:t>
      </w:r>
    </w:p>
    <w:p w:rsidR="00404D39" w:rsidRPr="00AB3561" w:rsidRDefault="00404D39" w:rsidP="00404D39">
      <w:pPr>
        <w:ind w:firstLine="567"/>
        <w:jc w:val="both"/>
        <w:rPr>
          <w:sz w:val="28"/>
          <w:szCs w:val="28"/>
        </w:rPr>
      </w:pPr>
      <w:r w:rsidRPr="00AB3561">
        <w:rPr>
          <w:sz w:val="28"/>
          <w:szCs w:val="28"/>
        </w:rPr>
        <w:t>Для повышения духовно-эстетического образования жителей</w:t>
      </w:r>
      <w:r>
        <w:rPr>
          <w:sz w:val="28"/>
          <w:szCs w:val="28"/>
        </w:rPr>
        <w:t xml:space="preserve"> города</w:t>
      </w:r>
      <w:r w:rsidRPr="00AB3561">
        <w:rPr>
          <w:sz w:val="28"/>
          <w:szCs w:val="28"/>
        </w:rPr>
        <w:t xml:space="preserve"> и улучшения качества жизни необходимо оптимизировать деятельность отрасли путем совершенствования организационных и материальных условий ее функционирования. Также необходимо разнообразить предоставляемые учреждениями культуры услуги с целью расширения сети повседневных и периодических услуг. Необходима поддержка инновационных и творческих проектов в сфере культуры.</w:t>
      </w:r>
    </w:p>
    <w:p w:rsidR="00404D39" w:rsidRDefault="00404D39" w:rsidP="00404D39">
      <w:pPr>
        <w:ind w:firstLine="540"/>
        <w:jc w:val="center"/>
        <w:rPr>
          <w:b/>
          <w:sz w:val="28"/>
          <w:szCs w:val="28"/>
        </w:rPr>
      </w:pPr>
    </w:p>
    <w:p w:rsidR="00404D39" w:rsidRDefault="00404D39" w:rsidP="00404D39">
      <w:pPr>
        <w:ind w:firstLine="540"/>
        <w:jc w:val="center"/>
        <w:rPr>
          <w:b/>
          <w:sz w:val="28"/>
          <w:szCs w:val="28"/>
        </w:rPr>
      </w:pPr>
      <w:r>
        <w:rPr>
          <w:b/>
          <w:sz w:val="28"/>
          <w:szCs w:val="28"/>
        </w:rPr>
        <w:t>1.2.5. Молодежная политика</w:t>
      </w:r>
    </w:p>
    <w:p w:rsidR="00404D39" w:rsidRDefault="00404D39" w:rsidP="00404D39">
      <w:pPr>
        <w:ind w:firstLine="540"/>
        <w:jc w:val="center"/>
        <w:rPr>
          <w:b/>
          <w:sz w:val="28"/>
          <w:szCs w:val="28"/>
        </w:rPr>
      </w:pPr>
    </w:p>
    <w:p w:rsidR="00404D39" w:rsidRPr="00B57FB7" w:rsidRDefault="00404D39" w:rsidP="00404D39">
      <w:pPr>
        <w:autoSpaceDE w:val="0"/>
        <w:autoSpaceDN w:val="0"/>
        <w:adjustRightInd w:val="0"/>
        <w:ind w:firstLine="540"/>
        <w:jc w:val="both"/>
        <w:rPr>
          <w:sz w:val="28"/>
          <w:szCs w:val="28"/>
        </w:rPr>
      </w:pPr>
      <w:r w:rsidRPr="009E0719">
        <w:rPr>
          <w:sz w:val="28"/>
          <w:szCs w:val="28"/>
        </w:rPr>
        <w:t xml:space="preserve">В городском округе социальным проблемам молодежи, определению средств, форм, методов работы с молодым поколением </w:t>
      </w:r>
      <w:r>
        <w:rPr>
          <w:sz w:val="28"/>
          <w:szCs w:val="28"/>
        </w:rPr>
        <w:t>всегда уделялось особое внимание. Работа носит программный подход, в настоящий момент реализуется муниципальная программа «</w:t>
      </w:r>
      <w:r w:rsidRPr="008E010A">
        <w:rPr>
          <w:sz w:val="28"/>
          <w:szCs w:val="28"/>
        </w:rPr>
        <w:t>Развитие физической культуры, спорта и молодежной политики в</w:t>
      </w:r>
      <w:r>
        <w:rPr>
          <w:sz w:val="28"/>
          <w:szCs w:val="28"/>
        </w:rPr>
        <w:t xml:space="preserve"> </w:t>
      </w:r>
      <w:r w:rsidRPr="004D4E7B">
        <w:rPr>
          <w:sz w:val="28"/>
          <w:szCs w:val="28"/>
        </w:rPr>
        <w:t xml:space="preserve">ЗАТО </w:t>
      </w:r>
      <w:r>
        <w:rPr>
          <w:sz w:val="28"/>
          <w:szCs w:val="28"/>
        </w:rPr>
        <w:t>Шиханы</w:t>
      </w:r>
      <w:r w:rsidRPr="008E010A">
        <w:rPr>
          <w:sz w:val="28"/>
          <w:szCs w:val="28"/>
        </w:rPr>
        <w:t xml:space="preserve"> на 2018 - 2020 годы</w:t>
      </w:r>
      <w:r>
        <w:rPr>
          <w:sz w:val="28"/>
          <w:szCs w:val="28"/>
        </w:rPr>
        <w:t>». Программа носит межведомственный характер. Мероприятия программы</w:t>
      </w:r>
      <w:r w:rsidRPr="006E40F9">
        <w:rPr>
          <w:sz w:val="28"/>
          <w:szCs w:val="28"/>
        </w:rPr>
        <w:t xml:space="preserve"> направлен</w:t>
      </w:r>
      <w:r>
        <w:rPr>
          <w:sz w:val="28"/>
          <w:szCs w:val="28"/>
        </w:rPr>
        <w:t>ы</w:t>
      </w:r>
      <w:r w:rsidRPr="006E40F9">
        <w:rPr>
          <w:sz w:val="28"/>
          <w:szCs w:val="28"/>
        </w:rPr>
        <w:t xml:space="preserve">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w:t>
      </w:r>
      <w:r>
        <w:rPr>
          <w:sz w:val="28"/>
          <w:szCs w:val="28"/>
        </w:rPr>
        <w:t>муниципалитета</w:t>
      </w:r>
      <w:r w:rsidRPr="006E40F9">
        <w:rPr>
          <w:sz w:val="28"/>
          <w:szCs w:val="28"/>
        </w:rPr>
        <w:t>,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w:t>
      </w:r>
      <w:r>
        <w:rPr>
          <w:sz w:val="28"/>
          <w:szCs w:val="28"/>
        </w:rPr>
        <w:t xml:space="preserve"> В целом </w:t>
      </w:r>
      <w:r w:rsidRPr="00B57FB7">
        <w:rPr>
          <w:sz w:val="28"/>
          <w:szCs w:val="28"/>
        </w:rPr>
        <w:t>молодежная политика на территории городского округа</w:t>
      </w:r>
      <w:r>
        <w:rPr>
          <w:sz w:val="28"/>
          <w:szCs w:val="28"/>
        </w:rPr>
        <w:t xml:space="preserve"> Шиханы</w:t>
      </w:r>
      <w:r w:rsidRPr="00B57FB7">
        <w:rPr>
          <w:sz w:val="28"/>
          <w:szCs w:val="28"/>
        </w:rPr>
        <w:t xml:space="preserve"> продолжает развиваться с положительной динамикой. Программный подход позволил проводить планомерную работу по обеспечению интеграции молодежи в социально-экономическую, общественно-политическую и социокультурную жизнь городского округа, обеспечивать эффективное межведомственное взаимодействие со всеми заинтересованными ведомствами, осуществляющими мероприятия по работе с молодежью, контролировать исполнение намеченных результатов.</w:t>
      </w:r>
    </w:p>
    <w:p w:rsidR="00404D39" w:rsidRDefault="00404D39" w:rsidP="00404D39">
      <w:pPr>
        <w:ind w:firstLine="720"/>
        <w:jc w:val="both"/>
      </w:pPr>
    </w:p>
    <w:p w:rsidR="00404D39" w:rsidRDefault="00404D39" w:rsidP="00404D39">
      <w:pPr>
        <w:ind w:firstLine="539"/>
        <w:jc w:val="center"/>
        <w:rPr>
          <w:sz w:val="28"/>
          <w:szCs w:val="28"/>
        </w:rPr>
      </w:pPr>
      <w:r w:rsidRPr="009B7D25">
        <w:rPr>
          <w:sz w:val="28"/>
          <w:szCs w:val="28"/>
        </w:rPr>
        <w:t xml:space="preserve">Показатели </w:t>
      </w:r>
      <w:r>
        <w:rPr>
          <w:sz w:val="28"/>
          <w:szCs w:val="28"/>
        </w:rPr>
        <w:t xml:space="preserve">развития </w:t>
      </w:r>
      <w:r w:rsidRPr="009B7D25">
        <w:rPr>
          <w:sz w:val="28"/>
          <w:szCs w:val="28"/>
        </w:rPr>
        <w:t>сферы молодежн</w:t>
      </w:r>
      <w:r>
        <w:rPr>
          <w:sz w:val="28"/>
          <w:szCs w:val="28"/>
        </w:rPr>
        <w:t>ой</w:t>
      </w:r>
      <w:r w:rsidRPr="009B7D25">
        <w:rPr>
          <w:sz w:val="28"/>
          <w:szCs w:val="28"/>
        </w:rPr>
        <w:t xml:space="preserve"> политик</w:t>
      </w:r>
      <w:r>
        <w:rPr>
          <w:sz w:val="28"/>
          <w:szCs w:val="28"/>
        </w:rPr>
        <w:t>и</w:t>
      </w:r>
    </w:p>
    <w:p w:rsidR="00404D39" w:rsidRDefault="00404D39" w:rsidP="00404D39">
      <w:pPr>
        <w:ind w:firstLine="539"/>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977"/>
        <w:gridCol w:w="850"/>
        <w:gridCol w:w="851"/>
        <w:gridCol w:w="992"/>
        <w:gridCol w:w="851"/>
        <w:gridCol w:w="992"/>
        <w:gridCol w:w="1134"/>
      </w:tblGrid>
      <w:tr w:rsidR="00404D39" w:rsidRPr="00177FC4" w:rsidTr="002C0BFE">
        <w:tc>
          <w:tcPr>
            <w:tcW w:w="709" w:type="dxa"/>
          </w:tcPr>
          <w:p w:rsidR="00404D39" w:rsidRPr="0018210F" w:rsidRDefault="00404D39" w:rsidP="002C0BFE">
            <w:pPr>
              <w:jc w:val="center"/>
            </w:pPr>
            <w:r w:rsidRPr="0018210F">
              <w:t xml:space="preserve">№ </w:t>
            </w:r>
          </w:p>
          <w:p w:rsidR="00404D39" w:rsidRPr="0018210F" w:rsidRDefault="00404D39" w:rsidP="002C0BFE">
            <w:pPr>
              <w:jc w:val="center"/>
            </w:pPr>
            <w:r w:rsidRPr="0018210F">
              <w:t>п/п</w:t>
            </w:r>
          </w:p>
        </w:tc>
        <w:tc>
          <w:tcPr>
            <w:tcW w:w="2977" w:type="dxa"/>
          </w:tcPr>
          <w:p w:rsidR="00404D39" w:rsidRPr="0018210F" w:rsidRDefault="00404D39" w:rsidP="002C0BFE">
            <w:pPr>
              <w:jc w:val="center"/>
            </w:pPr>
            <w:r w:rsidRPr="00566C26">
              <w:t>Показатель</w:t>
            </w:r>
          </w:p>
        </w:tc>
        <w:tc>
          <w:tcPr>
            <w:tcW w:w="850" w:type="dxa"/>
          </w:tcPr>
          <w:p w:rsidR="00404D39" w:rsidRPr="0018210F" w:rsidRDefault="00404D39" w:rsidP="002C0BFE">
            <w:pPr>
              <w:jc w:val="center"/>
            </w:pPr>
            <w:r>
              <w:t>2012 год</w:t>
            </w:r>
          </w:p>
        </w:tc>
        <w:tc>
          <w:tcPr>
            <w:tcW w:w="851" w:type="dxa"/>
          </w:tcPr>
          <w:p w:rsidR="00404D39" w:rsidRPr="0018210F" w:rsidRDefault="00404D39" w:rsidP="002C0BFE">
            <w:pPr>
              <w:jc w:val="center"/>
            </w:pPr>
            <w:r>
              <w:t>2013 год</w:t>
            </w:r>
          </w:p>
        </w:tc>
        <w:tc>
          <w:tcPr>
            <w:tcW w:w="992" w:type="dxa"/>
          </w:tcPr>
          <w:p w:rsidR="00404D39" w:rsidRPr="0018210F" w:rsidRDefault="00404D39" w:rsidP="002C0BFE">
            <w:pPr>
              <w:jc w:val="center"/>
            </w:pPr>
            <w:r>
              <w:t>2014 год</w:t>
            </w:r>
          </w:p>
        </w:tc>
        <w:tc>
          <w:tcPr>
            <w:tcW w:w="851" w:type="dxa"/>
          </w:tcPr>
          <w:p w:rsidR="00404D39" w:rsidRPr="0018210F" w:rsidRDefault="00404D39" w:rsidP="002C0BFE">
            <w:pPr>
              <w:jc w:val="center"/>
            </w:pPr>
            <w:r>
              <w:t>2015 год</w:t>
            </w:r>
          </w:p>
        </w:tc>
        <w:tc>
          <w:tcPr>
            <w:tcW w:w="992" w:type="dxa"/>
          </w:tcPr>
          <w:p w:rsidR="00404D39" w:rsidRPr="0018210F" w:rsidRDefault="00404D39" w:rsidP="002C0BFE">
            <w:pPr>
              <w:jc w:val="center"/>
            </w:pPr>
            <w:r w:rsidRPr="0018210F">
              <w:t>2016 год</w:t>
            </w:r>
          </w:p>
        </w:tc>
        <w:tc>
          <w:tcPr>
            <w:tcW w:w="1134" w:type="dxa"/>
          </w:tcPr>
          <w:p w:rsidR="00404D39" w:rsidRPr="0018210F" w:rsidRDefault="00404D39" w:rsidP="002C0BFE">
            <w:pPr>
              <w:jc w:val="center"/>
            </w:pPr>
            <w:r>
              <w:t>2017</w:t>
            </w:r>
            <w:r w:rsidRPr="0018210F">
              <w:t xml:space="preserve"> год</w:t>
            </w:r>
          </w:p>
        </w:tc>
      </w:tr>
      <w:tr w:rsidR="00404D39" w:rsidRPr="00177FC4" w:rsidTr="002C0BFE">
        <w:tc>
          <w:tcPr>
            <w:tcW w:w="709" w:type="dxa"/>
          </w:tcPr>
          <w:p w:rsidR="00404D39" w:rsidRPr="00D35EDA" w:rsidRDefault="00404D39" w:rsidP="002C0BFE">
            <w:pPr>
              <w:jc w:val="center"/>
            </w:pPr>
            <w:r w:rsidRPr="00D35EDA">
              <w:lastRenderedPageBreak/>
              <w:t>1</w:t>
            </w:r>
          </w:p>
        </w:tc>
        <w:tc>
          <w:tcPr>
            <w:tcW w:w="2977" w:type="dxa"/>
          </w:tcPr>
          <w:p w:rsidR="00404D39" w:rsidRPr="00566C26" w:rsidRDefault="00404D39" w:rsidP="002C0BFE">
            <w:r>
              <w:t>Численность молодежи в городском округе, чел.</w:t>
            </w:r>
          </w:p>
        </w:tc>
        <w:tc>
          <w:tcPr>
            <w:tcW w:w="850" w:type="dxa"/>
            <w:vAlign w:val="center"/>
          </w:tcPr>
          <w:p w:rsidR="00404D39" w:rsidRPr="00717431" w:rsidRDefault="00404D39" w:rsidP="002C0BFE">
            <w:pPr>
              <w:jc w:val="center"/>
            </w:pPr>
            <w:r w:rsidRPr="00717431">
              <w:t>1236</w:t>
            </w:r>
          </w:p>
        </w:tc>
        <w:tc>
          <w:tcPr>
            <w:tcW w:w="851" w:type="dxa"/>
            <w:vAlign w:val="center"/>
          </w:tcPr>
          <w:p w:rsidR="00404D39" w:rsidRPr="00717431" w:rsidRDefault="00404D39" w:rsidP="002C0BFE">
            <w:pPr>
              <w:jc w:val="center"/>
            </w:pPr>
            <w:r w:rsidRPr="00717431">
              <w:t>1257</w:t>
            </w:r>
          </w:p>
        </w:tc>
        <w:tc>
          <w:tcPr>
            <w:tcW w:w="992" w:type="dxa"/>
            <w:vAlign w:val="center"/>
          </w:tcPr>
          <w:p w:rsidR="00404D39" w:rsidRPr="00717431" w:rsidRDefault="00404D39" w:rsidP="002C0BFE">
            <w:pPr>
              <w:jc w:val="center"/>
            </w:pPr>
            <w:r w:rsidRPr="00717431">
              <w:t>1260</w:t>
            </w:r>
          </w:p>
        </w:tc>
        <w:tc>
          <w:tcPr>
            <w:tcW w:w="851" w:type="dxa"/>
            <w:vAlign w:val="center"/>
          </w:tcPr>
          <w:p w:rsidR="00404D39" w:rsidRPr="00717431" w:rsidRDefault="00404D39" w:rsidP="002C0BFE">
            <w:pPr>
              <w:jc w:val="center"/>
            </w:pPr>
            <w:r w:rsidRPr="00717431">
              <w:t>1243</w:t>
            </w:r>
          </w:p>
        </w:tc>
        <w:tc>
          <w:tcPr>
            <w:tcW w:w="992" w:type="dxa"/>
            <w:vAlign w:val="center"/>
          </w:tcPr>
          <w:p w:rsidR="00404D39" w:rsidRPr="00717431" w:rsidRDefault="00404D39" w:rsidP="002C0BFE">
            <w:pPr>
              <w:jc w:val="center"/>
            </w:pPr>
            <w:r w:rsidRPr="00717431">
              <w:t>1230</w:t>
            </w:r>
          </w:p>
        </w:tc>
        <w:tc>
          <w:tcPr>
            <w:tcW w:w="1134" w:type="dxa"/>
            <w:vAlign w:val="center"/>
          </w:tcPr>
          <w:p w:rsidR="00404D39" w:rsidRPr="00717431" w:rsidRDefault="00404D39" w:rsidP="002C0BFE">
            <w:pPr>
              <w:jc w:val="center"/>
            </w:pPr>
            <w:r w:rsidRPr="00717431">
              <w:t>1235</w:t>
            </w:r>
          </w:p>
        </w:tc>
      </w:tr>
      <w:tr w:rsidR="00404D39" w:rsidRPr="00177FC4" w:rsidTr="002C0BFE">
        <w:tc>
          <w:tcPr>
            <w:tcW w:w="709" w:type="dxa"/>
          </w:tcPr>
          <w:p w:rsidR="00404D39" w:rsidRPr="0018210F" w:rsidRDefault="00404D39" w:rsidP="002C0BFE">
            <w:pPr>
              <w:jc w:val="center"/>
            </w:pPr>
            <w:r>
              <w:t>2</w:t>
            </w:r>
          </w:p>
        </w:tc>
        <w:tc>
          <w:tcPr>
            <w:tcW w:w="2977" w:type="dxa"/>
          </w:tcPr>
          <w:p w:rsidR="00404D39" w:rsidRDefault="00404D39" w:rsidP="002C0BFE">
            <w:r w:rsidRPr="00566C26">
              <w:t>Доля моло</w:t>
            </w:r>
            <w:r>
              <w:t xml:space="preserve">дежи, принимающей участие в творческих, спортивных и других </w:t>
            </w:r>
            <w:r w:rsidRPr="00566C26">
              <w:t>мероприятия</w:t>
            </w:r>
            <w:r>
              <w:t>х</w:t>
            </w:r>
            <w:r w:rsidRPr="00566C26">
              <w:t xml:space="preserve">, </w:t>
            </w:r>
            <w:r>
              <w:t>в</w:t>
            </w:r>
            <w:r w:rsidRPr="00566C26">
              <w:t xml:space="preserve"> обще</w:t>
            </w:r>
            <w:r>
              <w:t>й численности молодежи в городском округе, %</w:t>
            </w:r>
          </w:p>
          <w:p w:rsidR="00404D39" w:rsidRPr="0018210F" w:rsidRDefault="00404D39" w:rsidP="002C0BFE"/>
        </w:tc>
        <w:tc>
          <w:tcPr>
            <w:tcW w:w="850" w:type="dxa"/>
            <w:vAlign w:val="center"/>
          </w:tcPr>
          <w:p w:rsidR="00404D39" w:rsidRPr="00717431" w:rsidRDefault="00404D39" w:rsidP="002C0BFE">
            <w:pPr>
              <w:pStyle w:val="a6"/>
              <w:jc w:val="center"/>
            </w:pPr>
            <w:r w:rsidRPr="00717431">
              <w:t>42</w:t>
            </w:r>
          </w:p>
        </w:tc>
        <w:tc>
          <w:tcPr>
            <w:tcW w:w="851" w:type="dxa"/>
            <w:vAlign w:val="center"/>
          </w:tcPr>
          <w:p w:rsidR="00404D39" w:rsidRPr="00717431" w:rsidRDefault="00404D39" w:rsidP="002C0BFE">
            <w:pPr>
              <w:pStyle w:val="a6"/>
              <w:jc w:val="center"/>
            </w:pPr>
            <w:r w:rsidRPr="00717431">
              <w:t>45</w:t>
            </w:r>
          </w:p>
        </w:tc>
        <w:tc>
          <w:tcPr>
            <w:tcW w:w="992" w:type="dxa"/>
            <w:vAlign w:val="center"/>
          </w:tcPr>
          <w:p w:rsidR="00404D39" w:rsidRPr="00717431" w:rsidRDefault="00404D39" w:rsidP="002C0BFE">
            <w:pPr>
              <w:jc w:val="center"/>
            </w:pPr>
            <w:r w:rsidRPr="00717431">
              <w:t>45</w:t>
            </w:r>
          </w:p>
        </w:tc>
        <w:tc>
          <w:tcPr>
            <w:tcW w:w="851" w:type="dxa"/>
            <w:vAlign w:val="center"/>
          </w:tcPr>
          <w:p w:rsidR="00404D39" w:rsidRPr="00717431" w:rsidRDefault="00404D39" w:rsidP="002C0BFE">
            <w:pPr>
              <w:jc w:val="center"/>
            </w:pPr>
            <w:r w:rsidRPr="00717431">
              <w:t>50</w:t>
            </w:r>
          </w:p>
        </w:tc>
        <w:tc>
          <w:tcPr>
            <w:tcW w:w="992" w:type="dxa"/>
            <w:vAlign w:val="center"/>
          </w:tcPr>
          <w:p w:rsidR="00404D39" w:rsidRPr="00717431" w:rsidRDefault="00404D39" w:rsidP="002C0BFE">
            <w:pPr>
              <w:jc w:val="center"/>
            </w:pPr>
            <w:r w:rsidRPr="00717431">
              <w:t>47</w:t>
            </w:r>
          </w:p>
        </w:tc>
        <w:tc>
          <w:tcPr>
            <w:tcW w:w="1134" w:type="dxa"/>
            <w:vAlign w:val="center"/>
          </w:tcPr>
          <w:p w:rsidR="00404D39" w:rsidRPr="00717431" w:rsidRDefault="00404D39" w:rsidP="002C0BFE">
            <w:pPr>
              <w:jc w:val="center"/>
            </w:pPr>
            <w:r w:rsidRPr="00717431">
              <w:t>50</w:t>
            </w:r>
          </w:p>
        </w:tc>
      </w:tr>
      <w:tr w:rsidR="00404D39" w:rsidRPr="00177FC4" w:rsidTr="002C0BFE">
        <w:tc>
          <w:tcPr>
            <w:tcW w:w="709" w:type="dxa"/>
          </w:tcPr>
          <w:p w:rsidR="00404D39" w:rsidRPr="0018210F" w:rsidRDefault="00404D39" w:rsidP="002C0BFE">
            <w:pPr>
              <w:jc w:val="center"/>
            </w:pPr>
            <w:r>
              <w:t>3</w:t>
            </w:r>
          </w:p>
        </w:tc>
        <w:tc>
          <w:tcPr>
            <w:tcW w:w="2977" w:type="dxa"/>
          </w:tcPr>
          <w:p w:rsidR="00404D39" w:rsidRPr="0018210F" w:rsidRDefault="00404D39" w:rsidP="002C0BFE">
            <w:r w:rsidRPr="00566C26">
              <w:t xml:space="preserve">Доля молодежи, принимающей участие в волонтерской  деятельности, </w:t>
            </w:r>
            <w:r>
              <w:t>в общей численности</w:t>
            </w:r>
            <w:r w:rsidRPr="00566C26">
              <w:t xml:space="preserve"> молодежи</w:t>
            </w:r>
            <w:r>
              <w:t xml:space="preserve"> городского округа, %</w:t>
            </w:r>
          </w:p>
        </w:tc>
        <w:tc>
          <w:tcPr>
            <w:tcW w:w="850" w:type="dxa"/>
            <w:vAlign w:val="center"/>
          </w:tcPr>
          <w:p w:rsidR="00404D39" w:rsidRPr="00717431" w:rsidRDefault="00404D39" w:rsidP="002C0BFE">
            <w:pPr>
              <w:pStyle w:val="a6"/>
              <w:jc w:val="center"/>
            </w:pPr>
            <w:r w:rsidRPr="00717431">
              <w:t>3</w:t>
            </w:r>
          </w:p>
        </w:tc>
        <w:tc>
          <w:tcPr>
            <w:tcW w:w="851" w:type="dxa"/>
            <w:vAlign w:val="center"/>
          </w:tcPr>
          <w:p w:rsidR="00404D39" w:rsidRPr="00717431" w:rsidRDefault="00404D39" w:rsidP="002C0BFE">
            <w:pPr>
              <w:pStyle w:val="a6"/>
              <w:jc w:val="center"/>
            </w:pPr>
            <w:r w:rsidRPr="00717431">
              <w:t>3</w:t>
            </w:r>
          </w:p>
        </w:tc>
        <w:tc>
          <w:tcPr>
            <w:tcW w:w="992" w:type="dxa"/>
            <w:vAlign w:val="center"/>
          </w:tcPr>
          <w:p w:rsidR="00404D39" w:rsidRPr="00717431" w:rsidRDefault="00404D39" w:rsidP="002C0BFE">
            <w:pPr>
              <w:jc w:val="center"/>
            </w:pPr>
            <w:r w:rsidRPr="00717431">
              <w:t>3</w:t>
            </w:r>
          </w:p>
        </w:tc>
        <w:tc>
          <w:tcPr>
            <w:tcW w:w="851" w:type="dxa"/>
            <w:vAlign w:val="center"/>
          </w:tcPr>
          <w:p w:rsidR="00404D39" w:rsidRPr="00717431" w:rsidRDefault="00404D39" w:rsidP="002C0BFE">
            <w:pPr>
              <w:jc w:val="center"/>
            </w:pPr>
            <w:r w:rsidRPr="00717431">
              <w:t>2,9</w:t>
            </w:r>
          </w:p>
        </w:tc>
        <w:tc>
          <w:tcPr>
            <w:tcW w:w="992" w:type="dxa"/>
            <w:vAlign w:val="center"/>
          </w:tcPr>
          <w:p w:rsidR="00404D39" w:rsidRPr="00717431" w:rsidRDefault="00404D39" w:rsidP="002C0BFE">
            <w:pPr>
              <w:jc w:val="center"/>
            </w:pPr>
            <w:r w:rsidRPr="00717431">
              <w:t>3,7</w:t>
            </w:r>
          </w:p>
        </w:tc>
        <w:tc>
          <w:tcPr>
            <w:tcW w:w="1134" w:type="dxa"/>
            <w:vAlign w:val="center"/>
          </w:tcPr>
          <w:p w:rsidR="00404D39" w:rsidRPr="00717431" w:rsidRDefault="00404D39" w:rsidP="002C0BFE">
            <w:pPr>
              <w:jc w:val="center"/>
            </w:pPr>
            <w:r w:rsidRPr="00717431">
              <w:t>4</w:t>
            </w:r>
          </w:p>
        </w:tc>
      </w:tr>
    </w:tbl>
    <w:p w:rsidR="00404D39" w:rsidRPr="00827BF4" w:rsidRDefault="00404D39" w:rsidP="00404D39">
      <w:pPr>
        <w:tabs>
          <w:tab w:val="left" w:pos="0"/>
          <w:tab w:val="left" w:pos="851"/>
        </w:tabs>
        <w:jc w:val="both"/>
        <w:rPr>
          <w:sz w:val="28"/>
          <w:szCs w:val="28"/>
        </w:rPr>
      </w:pPr>
    </w:p>
    <w:p w:rsidR="00404D39" w:rsidRDefault="00404D39" w:rsidP="00404D39">
      <w:pPr>
        <w:ind w:firstLine="539"/>
        <w:jc w:val="center"/>
        <w:rPr>
          <w:b/>
          <w:sz w:val="28"/>
          <w:szCs w:val="28"/>
        </w:rPr>
      </w:pPr>
      <w:r w:rsidRPr="001E3182">
        <w:rPr>
          <w:b/>
          <w:sz w:val="28"/>
          <w:szCs w:val="28"/>
        </w:rPr>
        <w:t>1.2.6. Физическая культура и спорт</w:t>
      </w:r>
    </w:p>
    <w:p w:rsidR="00404D39" w:rsidRDefault="00404D39" w:rsidP="00404D39">
      <w:pPr>
        <w:ind w:firstLine="539"/>
        <w:jc w:val="center"/>
        <w:rPr>
          <w:b/>
          <w:sz w:val="28"/>
          <w:szCs w:val="28"/>
        </w:rPr>
      </w:pPr>
    </w:p>
    <w:p w:rsidR="00404D39" w:rsidRPr="003C0EDC" w:rsidRDefault="00404D39" w:rsidP="00404D39">
      <w:pPr>
        <w:ind w:firstLine="567"/>
        <w:jc w:val="both"/>
        <w:rPr>
          <w:sz w:val="28"/>
          <w:szCs w:val="28"/>
        </w:rPr>
      </w:pPr>
      <w:r w:rsidRPr="003C0EDC">
        <w:rPr>
          <w:sz w:val="28"/>
          <w:szCs w:val="28"/>
        </w:rPr>
        <w:t>Сфера физической культуры и спорта в</w:t>
      </w:r>
      <w:r>
        <w:rPr>
          <w:sz w:val="28"/>
          <w:szCs w:val="28"/>
        </w:rPr>
        <w:t xml:space="preserve"> Шиханах</w:t>
      </w:r>
      <w:r w:rsidRPr="003C0EDC">
        <w:rPr>
          <w:sz w:val="28"/>
          <w:szCs w:val="28"/>
        </w:rPr>
        <w:t xml:space="preserve"> представлена стадионом «Салют», ДЮСШ, стрелковым тиром и строящимся зданием спортивно-оздоровительного комплекса. При</w:t>
      </w:r>
      <w:r>
        <w:rPr>
          <w:sz w:val="28"/>
          <w:szCs w:val="28"/>
        </w:rPr>
        <w:t xml:space="preserve"> ДЮСШ имеются секции борьбы дзю</w:t>
      </w:r>
      <w:r w:rsidRPr="003C0EDC">
        <w:rPr>
          <w:sz w:val="28"/>
          <w:szCs w:val="28"/>
        </w:rPr>
        <w:t>до и каратэ, баскетбола и пулевой ст</w:t>
      </w:r>
      <w:r>
        <w:rPr>
          <w:sz w:val="28"/>
          <w:szCs w:val="28"/>
        </w:rPr>
        <w:t xml:space="preserve">рельбы. При МОУ «СОШ №12 есть 2 </w:t>
      </w:r>
      <w:r w:rsidRPr="003C0EDC">
        <w:rPr>
          <w:sz w:val="28"/>
          <w:szCs w:val="28"/>
        </w:rPr>
        <w:t>спортивных зала, 2 баскетбольные площадки, площадка для волейбола, футбольное поле, полоса</w:t>
      </w:r>
      <w:r>
        <w:rPr>
          <w:sz w:val="28"/>
          <w:szCs w:val="28"/>
        </w:rPr>
        <w:t xml:space="preserve"> препятствий и беговая дорожка.</w:t>
      </w:r>
    </w:p>
    <w:p w:rsidR="00404D39" w:rsidRPr="003C0EDC" w:rsidRDefault="00404D39" w:rsidP="00404D39">
      <w:pPr>
        <w:ind w:firstLine="567"/>
        <w:jc w:val="both"/>
        <w:rPr>
          <w:sz w:val="28"/>
          <w:szCs w:val="28"/>
        </w:rPr>
      </w:pPr>
      <w:r w:rsidRPr="003C0EDC">
        <w:rPr>
          <w:sz w:val="28"/>
          <w:szCs w:val="28"/>
        </w:rPr>
        <w:t>В основном об</w:t>
      </w:r>
      <w:r>
        <w:rPr>
          <w:sz w:val="28"/>
          <w:szCs w:val="28"/>
        </w:rPr>
        <w:t>ъектами физкультуры и спорта пользуются дети</w:t>
      </w:r>
      <w:r w:rsidRPr="003C0EDC">
        <w:rPr>
          <w:sz w:val="28"/>
          <w:szCs w:val="28"/>
        </w:rPr>
        <w:t xml:space="preserve"> и подростки, так как все, посещающие школу, могу</w:t>
      </w:r>
      <w:r>
        <w:rPr>
          <w:sz w:val="28"/>
          <w:szCs w:val="28"/>
        </w:rPr>
        <w:t>т</w:t>
      </w:r>
      <w:r w:rsidRPr="003C0EDC">
        <w:rPr>
          <w:sz w:val="28"/>
          <w:szCs w:val="28"/>
        </w:rPr>
        <w:t xml:space="preserve"> пользоваться спортивными площадками не только во время обязательных уроков физкультуры, но и заниматься дополнительно в секциях</w:t>
      </w:r>
      <w:r>
        <w:rPr>
          <w:sz w:val="28"/>
          <w:szCs w:val="28"/>
        </w:rPr>
        <w:t xml:space="preserve">. </w:t>
      </w:r>
      <w:r w:rsidRPr="003C0EDC">
        <w:rPr>
          <w:sz w:val="28"/>
          <w:szCs w:val="28"/>
        </w:rPr>
        <w:t xml:space="preserve">Имеются спортзалы в ДЮСШ. Секции посещают </w:t>
      </w:r>
      <w:r>
        <w:rPr>
          <w:sz w:val="28"/>
          <w:szCs w:val="28"/>
        </w:rPr>
        <w:t>309</w:t>
      </w:r>
      <w:r w:rsidRPr="003C0EDC">
        <w:rPr>
          <w:sz w:val="28"/>
          <w:szCs w:val="28"/>
        </w:rPr>
        <w:t xml:space="preserve"> чел. в месяц Стадион «Салют» посещают 70 чел.</w:t>
      </w:r>
    </w:p>
    <w:p w:rsidR="00404D39" w:rsidRPr="003C0EDC" w:rsidRDefault="00404D39" w:rsidP="00404D39">
      <w:pPr>
        <w:ind w:firstLine="567"/>
        <w:jc w:val="both"/>
        <w:rPr>
          <w:sz w:val="28"/>
          <w:szCs w:val="28"/>
        </w:rPr>
      </w:pPr>
      <w:r w:rsidRPr="003C0EDC">
        <w:rPr>
          <w:sz w:val="28"/>
          <w:szCs w:val="28"/>
        </w:rPr>
        <w:t>В соответствии с социальными нормативами в</w:t>
      </w:r>
      <w:r>
        <w:rPr>
          <w:sz w:val="28"/>
          <w:szCs w:val="28"/>
        </w:rPr>
        <w:t xml:space="preserve"> Шиханах</w:t>
      </w:r>
      <w:r w:rsidRPr="003C0EDC">
        <w:rPr>
          <w:sz w:val="28"/>
          <w:szCs w:val="28"/>
        </w:rPr>
        <w:t xml:space="preserve"> имеется дефицит мощностей плоскостных сооружений и водного зеркала объектов физкультуры и спорта</w:t>
      </w:r>
      <w:r>
        <w:rPr>
          <w:sz w:val="28"/>
          <w:szCs w:val="28"/>
        </w:rPr>
        <w:t>.</w:t>
      </w:r>
    </w:p>
    <w:p w:rsidR="00404D39" w:rsidRDefault="00404D39" w:rsidP="00404D39">
      <w:pPr>
        <w:ind w:firstLine="567"/>
        <w:jc w:val="both"/>
        <w:rPr>
          <w:sz w:val="26"/>
          <w:szCs w:val="26"/>
        </w:rPr>
      </w:pPr>
    </w:p>
    <w:p w:rsidR="00404D39" w:rsidRPr="00D4212C" w:rsidRDefault="00404D39" w:rsidP="00404D39">
      <w:pPr>
        <w:jc w:val="center"/>
        <w:rPr>
          <w:rFonts w:ascii="Arial" w:hAnsi="Arial" w:cs="Arial"/>
          <w:bCs/>
          <w:sz w:val="28"/>
          <w:szCs w:val="28"/>
        </w:rPr>
      </w:pPr>
      <w:r>
        <w:rPr>
          <w:bCs/>
          <w:sz w:val="28"/>
          <w:szCs w:val="28"/>
        </w:rPr>
        <w:t>О</w:t>
      </w:r>
      <w:r w:rsidRPr="00D4212C">
        <w:rPr>
          <w:bCs/>
          <w:sz w:val="28"/>
          <w:szCs w:val="28"/>
        </w:rPr>
        <w:t>бъект</w:t>
      </w:r>
      <w:r>
        <w:rPr>
          <w:bCs/>
          <w:sz w:val="28"/>
          <w:szCs w:val="28"/>
        </w:rPr>
        <w:t>ы</w:t>
      </w:r>
      <w:r w:rsidRPr="00D4212C">
        <w:rPr>
          <w:bCs/>
          <w:sz w:val="28"/>
          <w:szCs w:val="28"/>
        </w:rPr>
        <w:t xml:space="preserve"> физкультуры и спорта</w:t>
      </w:r>
    </w:p>
    <w:p w:rsidR="00404D39" w:rsidRPr="00AE787F" w:rsidRDefault="00404D39" w:rsidP="00404D39">
      <w:pPr>
        <w:ind w:left="360"/>
        <w:jc w:val="right"/>
        <w:rPr>
          <w:rFonts w:ascii="Arial" w:hAnsi="Arial" w:cs="Arial"/>
          <w:b/>
          <w:bCs/>
          <w:i/>
          <w:sz w:val="22"/>
          <w:szCs w:val="22"/>
        </w:rPr>
      </w:pPr>
    </w:p>
    <w:tbl>
      <w:tblPr>
        <w:tblW w:w="9214" w:type="dxa"/>
        <w:tblInd w:w="108" w:type="dxa"/>
        <w:tblLayout w:type="fixed"/>
        <w:tblLook w:val="0000"/>
      </w:tblPr>
      <w:tblGrid>
        <w:gridCol w:w="1843"/>
        <w:gridCol w:w="3686"/>
        <w:gridCol w:w="3685"/>
      </w:tblGrid>
      <w:tr w:rsidR="00404D39" w:rsidRPr="003C0EDC" w:rsidTr="002C0BFE">
        <w:trPr>
          <w:cantSplit/>
          <w:tblHeader/>
        </w:trPr>
        <w:tc>
          <w:tcPr>
            <w:tcW w:w="1843" w:type="dxa"/>
            <w:tcBorders>
              <w:top w:val="single" w:sz="8" w:space="0" w:color="000000"/>
              <w:left w:val="single" w:sz="8" w:space="0" w:color="000000"/>
              <w:bottom w:val="single" w:sz="8" w:space="0" w:color="000000"/>
            </w:tcBorders>
            <w:shd w:val="clear" w:color="auto" w:fill="FFFFFF"/>
            <w:vAlign w:val="center"/>
          </w:tcPr>
          <w:p w:rsidR="00404D39" w:rsidRPr="003C0EDC" w:rsidRDefault="00404D39" w:rsidP="002C0BFE">
            <w:pPr>
              <w:snapToGrid w:val="0"/>
              <w:jc w:val="center"/>
            </w:pPr>
            <w:r w:rsidRPr="003C0EDC">
              <w:t>Населенный пункт</w:t>
            </w:r>
          </w:p>
        </w:tc>
        <w:tc>
          <w:tcPr>
            <w:tcW w:w="3686" w:type="dxa"/>
            <w:tcBorders>
              <w:top w:val="single" w:sz="8" w:space="0" w:color="000000"/>
              <w:left w:val="single" w:sz="8" w:space="0" w:color="000000"/>
              <w:bottom w:val="single" w:sz="8" w:space="0" w:color="000000"/>
            </w:tcBorders>
            <w:shd w:val="clear" w:color="auto" w:fill="FFFFFF"/>
          </w:tcPr>
          <w:p w:rsidR="00404D39" w:rsidRPr="003C0EDC" w:rsidRDefault="00404D39" w:rsidP="002C0BFE">
            <w:pPr>
              <w:snapToGrid w:val="0"/>
              <w:jc w:val="center"/>
            </w:pPr>
            <w:r w:rsidRPr="003C0EDC">
              <w:t xml:space="preserve">Существующие спортивные залы, м² </w:t>
            </w:r>
          </w:p>
        </w:tc>
        <w:tc>
          <w:tcPr>
            <w:tcW w:w="36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04D39" w:rsidRPr="003C0EDC" w:rsidRDefault="00404D39" w:rsidP="002C0BFE">
            <w:pPr>
              <w:snapToGrid w:val="0"/>
              <w:jc w:val="center"/>
            </w:pPr>
            <w:r w:rsidRPr="003C0EDC">
              <w:t>Существующие плоскостные сооружения, м²</w:t>
            </w:r>
          </w:p>
          <w:p w:rsidR="00404D39" w:rsidRPr="003C0EDC" w:rsidRDefault="00404D39" w:rsidP="002C0BFE">
            <w:pPr>
              <w:snapToGrid w:val="0"/>
              <w:jc w:val="center"/>
            </w:pPr>
          </w:p>
        </w:tc>
      </w:tr>
      <w:tr w:rsidR="00404D39" w:rsidRPr="003C0EDC" w:rsidTr="002C0BFE">
        <w:trPr>
          <w:trHeight w:val="209"/>
        </w:trPr>
        <w:tc>
          <w:tcPr>
            <w:tcW w:w="1843" w:type="dxa"/>
            <w:tcBorders>
              <w:top w:val="single" w:sz="4" w:space="0" w:color="000000"/>
              <w:left w:val="single" w:sz="4" w:space="0" w:color="000000"/>
              <w:bottom w:val="single" w:sz="4" w:space="0" w:color="000000"/>
            </w:tcBorders>
          </w:tcPr>
          <w:p w:rsidR="00404D39" w:rsidRPr="003C0EDC" w:rsidRDefault="00404D39" w:rsidP="002C0BFE">
            <w:pPr>
              <w:snapToGrid w:val="0"/>
              <w:spacing w:before="60" w:after="60"/>
              <w:jc w:val="both"/>
            </w:pPr>
            <w:r>
              <w:t xml:space="preserve">г. </w:t>
            </w:r>
            <w:r w:rsidRPr="003C0EDC">
              <w:t>Шиханы</w:t>
            </w:r>
          </w:p>
        </w:tc>
        <w:tc>
          <w:tcPr>
            <w:tcW w:w="3686" w:type="dxa"/>
            <w:tcBorders>
              <w:top w:val="single" w:sz="4" w:space="0" w:color="000000"/>
              <w:left w:val="single" w:sz="4" w:space="0" w:color="000000"/>
              <w:bottom w:val="single" w:sz="4" w:space="0" w:color="000000"/>
              <w:right w:val="single" w:sz="4" w:space="0" w:color="000000"/>
            </w:tcBorders>
            <w:vAlign w:val="center"/>
          </w:tcPr>
          <w:p w:rsidR="00404D39" w:rsidRPr="00275C7D" w:rsidRDefault="00404D39" w:rsidP="002C0BFE">
            <w:pPr>
              <w:snapToGrid w:val="0"/>
              <w:jc w:val="center"/>
            </w:pPr>
            <w:r w:rsidRPr="00275C7D">
              <w:t>1895</w:t>
            </w:r>
          </w:p>
        </w:tc>
        <w:tc>
          <w:tcPr>
            <w:tcW w:w="3685" w:type="dxa"/>
            <w:tcBorders>
              <w:top w:val="single" w:sz="4" w:space="0" w:color="000000"/>
              <w:left w:val="single" w:sz="4" w:space="0" w:color="000000"/>
              <w:bottom w:val="single" w:sz="4" w:space="0" w:color="000000"/>
              <w:right w:val="single" w:sz="4" w:space="0" w:color="auto"/>
            </w:tcBorders>
            <w:vAlign w:val="center"/>
          </w:tcPr>
          <w:p w:rsidR="00404D39" w:rsidRPr="00275C7D" w:rsidRDefault="00404D39" w:rsidP="002C0BFE">
            <w:pPr>
              <w:snapToGrid w:val="0"/>
              <w:jc w:val="center"/>
            </w:pPr>
            <w:r w:rsidRPr="00275C7D">
              <w:t>12472</w:t>
            </w:r>
          </w:p>
        </w:tc>
      </w:tr>
    </w:tbl>
    <w:p w:rsidR="00404D39" w:rsidRPr="003C0EDC" w:rsidRDefault="00404D39" w:rsidP="00404D39">
      <w:pPr>
        <w:spacing w:before="60" w:after="60"/>
        <w:ind w:firstLine="567"/>
        <w:jc w:val="both"/>
        <w:rPr>
          <w:sz w:val="28"/>
          <w:szCs w:val="28"/>
        </w:rPr>
      </w:pPr>
      <w:r>
        <w:rPr>
          <w:sz w:val="28"/>
          <w:szCs w:val="28"/>
        </w:rPr>
        <w:t xml:space="preserve">Отсутствие </w:t>
      </w:r>
      <w:r w:rsidRPr="003C0EDC">
        <w:rPr>
          <w:sz w:val="28"/>
          <w:szCs w:val="28"/>
        </w:rPr>
        <w:t>плавательн</w:t>
      </w:r>
      <w:r>
        <w:rPr>
          <w:sz w:val="28"/>
          <w:szCs w:val="28"/>
        </w:rPr>
        <w:t>ого</w:t>
      </w:r>
      <w:r w:rsidRPr="003C0EDC">
        <w:rPr>
          <w:sz w:val="28"/>
          <w:szCs w:val="28"/>
        </w:rPr>
        <w:t xml:space="preserve"> бассейн</w:t>
      </w:r>
      <w:r>
        <w:rPr>
          <w:sz w:val="28"/>
          <w:szCs w:val="28"/>
        </w:rPr>
        <w:t>а</w:t>
      </w:r>
      <w:r w:rsidRPr="003C0EDC">
        <w:rPr>
          <w:sz w:val="28"/>
          <w:szCs w:val="28"/>
        </w:rPr>
        <w:t xml:space="preserve"> и </w:t>
      </w:r>
      <w:r>
        <w:rPr>
          <w:sz w:val="28"/>
          <w:szCs w:val="28"/>
        </w:rPr>
        <w:t xml:space="preserve">износ </w:t>
      </w:r>
      <w:r w:rsidRPr="003C0EDC">
        <w:rPr>
          <w:sz w:val="28"/>
          <w:szCs w:val="28"/>
        </w:rPr>
        <w:t>плоскостных спортивных сооружений на сегодняшний день являются основной проблемой в</w:t>
      </w:r>
      <w:r>
        <w:rPr>
          <w:sz w:val="28"/>
          <w:szCs w:val="28"/>
        </w:rPr>
        <w:t xml:space="preserve"> городском округе</w:t>
      </w:r>
      <w:r w:rsidRPr="003C0EDC">
        <w:rPr>
          <w:sz w:val="28"/>
          <w:szCs w:val="28"/>
        </w:rPr>
        <w:t xml:space="preserve">, которая тормозит дальнейшее развитие спорта и не способствует привлечению </w:t>
      </w:r>
      <w:r>
        <w:rPr>
          <w:sz w:val="28"/>
          <w:szCs w:val="28"/>
        </w:rPr>
        <w:t xml:space="preserve">к занятиям спортом </w:t>
      </w:r>
      <w:r w:rsidRPr="003C0EDC">
        <w:rPr>
          <w:sz w:val="28"/>
          <w:szCs w:val="28"/>
        </w:rPr>
        <w:t xml:space="preserve">большего </w:t>
      </w:r>
      <w:r>
        <w:rPr>
          <w:sz w:val="28"/>
          <w:szCs w:val="28"/>
        </w:rPr>
        <w:t>числа жителей города.</w:t>
      </w:r>
    </w:p>
    <w:p w:rsidR="00404D39" w:rsidRDefault="00404D39" w:rsidP="00404D39">
      <w:pPr>
        <w:ind w:firstLine="708"/>
        <w:contextualSpacing/>
        <w:jc w:val="both"/>
        <w:rPr>
          <w:sz w:val="28"/>
          <w:szCs w:val="28"/>
        </w:rPr>
      </w:pPr>
    </w:p>
    <w:p w:rsidR="00404D39" w:rsidRDefault="00404D39" w:rsidP="00404D39">
      <w:pPr>
        <w:ind w:firstLine="567"/>
        <w:contextualSpacing/>
        <w:jc w:val="both"/>
        <w:rPr>
          <w:sz w:val="28"/>
          <w:szCs w:val="28"/>
        </w:rPr>
      </w:pPr>
      <w:r>
        <w:rPr>
          <w:sz w:val="28"/>
          <w:szCs w:val="28"/>
        </w:rPr>
        <w:lastRenderedPageBreak/>
        <w:t>Ежегодно</w:t>
      </w:r>
      <w:r w:rsidRPr="00AE2C76">
        <w:rPr>
          <w:sz w:val="28"/>
          <w:szCs w:val="28"/>
        </w:rPr>
        <w:t xml:space="preserve"> на территории</w:t>
      </w:r>
      <w:r>
        <w:rPr>
          <w:sz w:val="28"/>
          <w:szCs w:val="28"/>
        </w:rPr>
        <w:t xml:space="preserve"> городского округа Шиханы</w:t>
      </w:r>
      <w:r w:rsidRPr="008E010A">
        <w:rPr>
          <w:sz w:val="28"/>
          <w:szCs w:val="28"/>
        </w:rPr>
        <w:t xml:space="preserve"> </w:t>
      </w:r>
      <w:r>
        <w:rPr>
          <w:sz w:val="28"/>
          <w:szCs w:val="28"/>
        </w:rPr>
        <w:t>в среднем</w:t>
      </w:r>
      <w:r w:rsidRPr="00AE2C76">
        <w:rPr>
          <w:sz w:val="28"/>
          <w:szCs w:val="28"/>
        </w:rPr>
        <w:t xml:space="preserve"> пров</w:t>
      </w:r>
      <w:r w:rsidRPr="00884C0C">
        <w:rPr>
          <w:sz w:val="28"/>
          <w:szCs w:val="28"/>
        </w:rPr>
        <w:t>одитс</w:t>
      </w:r>
      <w:r w:rsidRPr="00164522">
        <w:rPr>
          <w:sz w:val="28"/>
          <w:szCs w:val="28"/>
        </w:rPr>
        <w:t>я</w:t>
      </w:r>
      <w:r w:rsidRPr="005339DE">
        <w:rPr>
          <w:color w:val="FF0000"/>
          <w:sz w:val="28"/>
          <w:szCs w:val="28"/>
        </w:rPr>
        <w:t xml:space="preserve"> </w:t>
      </w:r>
      <w:r w:rsidRPr="00275C7D">
        <w:rPr>
          <w:sz w:val="28"/>
          <w:szCs w:val="28"/>
        </w:rPr>
        <w:t xml:space="preserve">15 </w:t>
      </w:r>
      <w:r>
        <w:rPr>
          <w:sz w:val="28"/>
          <w:szCs w:val="28"/>
        </w:rPr>
        <w:t xml:space="preserve">общегородских </w:t>
      </w:r>
      <w:r w:rsidRPr="00275C7D">
        <w:rPr>
          <w:sz w:val="28"/>
          <w:szCs w:val="28"/>
        </w:rPr>
        <w:t xml:space="preserve">спортивных мероприятий, в которых принимают участие около 1300 </w:t>
      </w:r>
      <w:r>
        <w:rPr>
          <w:sz w:val="28"/>
          <w:szCs w:val="28"/>
        </w:rPr>
        <w:t>человек.</w:t>
      </w:r>
    </w:p>
    <w:p w:rsidR="00404D39" w:rsidRPr="001E3182" w:rsidRDefault="00404D39" w:rsidP="00404D39">
      <w:pPr>
        <w:ind w:firstLine="567"/>
        <w:jc w:val="both"/>
        <w:rPr>
          <w:sz w:val="28"/>
          <w:szCs w:val="28"/>
        </w:rPr>
      </w:pPr>
      <w:r w:rsidRPr="001E3182">
        <w:rPr>
          <w:sz w:val="28"/>
          <w:szCs w:val="28"/>
        </w:rPr>
        <w:t>В массовых соревнованиях принимают участие не только школьники, но и жители городского округа</w:t>
      </w:r>
      <w:r>
        <w:rPr>
          <w:sz w:val="28"/>
          <w:szCs w:val="28"/>
        </w:rPr>
        <w:t xml:space="preserve"> Шиханы</w:t>
      </w:r>
      <w:r w:rsidRPr="001E3182">
        <w:rPr>
          <w:sz w:val="28"/>
          <w:szCs w:val="28"/>
        </w:rPr>
        <w:t>. Подобные мероприятия всегда интересны, имеют огромное воспитательное значение, потому что возраст их участников порой п</w:t>
      </w:r>
      <w:r>
        <w:rPr>
          <w:sz w:val="28"/>
          <w:szCs w:val="28"/>
        </w:rPr>
        <w:t>редставлен интервалом от 5 до 75</w:t>
      </w:r>
      <w:r w:rsidRPr="001E3182">
        <w:rPr>
          <w:sz w:val="28"/>
          <w:szCs w:val="28"/>
        </w:rPr>
        <w:t xml:space="preserve"> лет. На территории городского округа проводятся открытые турниры с приглашением спортсменов из других</w:t>
      </w:r>
      <w:r>
        <w:rPr>
          <w:sz w:val="28"/>
          <w:szCs w:val="28"/>
        </w:rPr>
        <w:t xml:space="preserve"> муниципальных образований</w:t>
      </w:r>
      <w:r w:rsidRPr="001E3182">
        <w:rPr>
          <w:sz w:val="28"/>
          <w:szCs w:val="28"/>
        </w:rPr>
        <w:t xml:space="preserve">. Всегда поощряется участие в соревнованиях семейных команд, </w:t>
      </w:r>
      <w:r>
        <w:rPr>
          <w:sz w:val="28"/>
          <w:szCs w:val="28"/>
        </w:rPr>
        <w:t>которых</w:t>
      </w:r>
      <w:r w:rsidRPr="001E3182">
        <w:rPr>
          <w:sz w:val="28"/>
          <w:szCs w:val="28"/>
        </w:rPr>
        <w:t xml:space="preserve"> с каждым годом становится все больше.</w:t>
      </w:r>
    </w:p>
    <w:p w:rsidR="00404D39" w:rsidRPr="001E3182" w:rsidRDefault="00404D39" w:rsidP="00404D39">
      <w:pPr>
        <w:ind w:firstLine="567"/>
        <w:jc w:val="both"/>
        <w:rPr>
          <w:sz w:val="28"/>
          <w:szCs w:val="28"/>
        </w:rPr>
      </w:pPr>
      <w:r w:rsidRPr="001E3182">
        <w:rPr>
          <w:sz w:val="28"/>
          <w:szCs w:val="28"/>
        </w:rPr>
        <w:t>Охват занимающихся физической культурой и спортом ежегодно увеличивается, за 201</w:t>
      </w:r>
      <w:r>
        <w:rPr>
          <w:sz w:val="28"/>
          <w:szCs w:val="28"/>
        </w:rPr>
        <w:t>7</w:t>
      </w:r>
      <w:r w:rsidRPr="001E3182">
        <w:rPr>
          <w:sz w:val="28"/>
          <w:szCs w:val="28"/>
        </w:rPr>
        <w:t xml:space="preserve"> год охват составил </w:t>
      </w:r>
      <w:r w:rsidRPr="00A97F31">
        <w:rPr>
          <w:sz w:val="28"/>
          <w:szCs w:val="28"/>
        </w:rPr>
        <w:t>33,5 %</w:t>
      </w:r>
      <w:r w:rsidRPr="001E3182">
        <w:rPr>
          <w:sz w:val="28"/>
          <w:szCs w:val="28"/>
        </w:rPr>
        <w:t xml:space="preserve"> от общей численности жителей </w:t>
      </w:r>
      <w:r>
        <w:rPr>
          <w:sz w:val="28"/>
          <w:szCs w:val="28"/>
        </w:rPr>
        <w:t>города.</w:t>
      </w:r>
    </w:p>
    <w:p w:rsidR="00404D39" w:rsidRPr="00566C26" w:rsidRDefault="00404D39" w:rsidP="00404D39">
      <w:pPr>
        <w:ind w:firstLine="567"/>
        <w:jc w:val="both"/>
        <w:rPr>
          <w:sz w:val="28"/>
          <w:szCs w:val="28"/>
        </w:rPr>
      </w:pPr>
      <w:r w:rsidRPr="00566C26">
        <w:rPr>
          <w:sz w:val="28"/>
          <w:szCs w:val="28"/>
        </w:rPr>
        <w:t>Для создания условий по развитию физическо</w:t>
      </w:r>
      <w:r>
        <w:rPr>
          <w:sz w:val="28"/>
          <w:szCs w:val="28"/>
        </w:rPr>
        <w:t>й культуры и спорта необходимо:</w:t>
      </w:r>
    </w:p>
    <w:p w:rsidR="00404D39" w:rsidRPr="00B52DD1" w:rsidRDefault="00404D39" w:rsidP="00404D39">
      <w:pPr>
        <w:ind w:firstLine="540"/>
        <w:jc w:val="both"/>
        <w:rPr>
          <w:sz w:val="28"/>
          <w:szCs w:val="28"/>
        </w:rPr>
      </w:pPr>
      <w:r w:rsidRPr="00B52DD1">
        <w:rPr>
          <w:sz w:val="28"/>
          <w:szCs w:val="28"/>
        </w:rPr>
        <w:t>1. Сформировать у населения городского округа устойчивый интерес к регулярным занятиям физической культурой и спортом, здоровому образу жизни посредством проведения Спартакиад по видам спорта, пропаганды физической культуры и спорта через средства массовой информации города;</w:t>
      </w:r>
    </w:p>
    <w:p w:rsidR="00404D39" w:rsidRPr="00B52DD1" w:rsidRDefault="00404D39" w:rsidP="00404D39">
      <w:pPr>
        <w:ind w:firstLine="540"/>
        <w:jc w:val="both"/>
        <w:rPr>
          <w:sz w:val="28"/>
          <w:szCs w:val="28"/>
        </w:rPr>
      </w:pPr>
      <w:r w:rsidRPr="00B52DD1">
        <w:rPr>
          <w:sz w:val="28"/>
          <w:szCs w:val="28"/>
        </w:rPr>
        <w:t xml:space="preserve">2. Обеспечить возможность и доступность для занятий физической культурой и спортом различных </w:t>
      </w:r>
      <w:r>
        <w:rPr>
          <w:sz w:val="28"/>
          <w:szCs w:val="28"/>
        </w:rPr>
        <w:t>категорий</w:t>
      </w:r>
      <w:r w:rsidRPr="00B52DD1">
        <w:rPr>
          <w:sz w:val="28"/>
          <w:szCs w:val="28"/>
        </w:rPr>
        <w:t xml:space="preserve"> населения;</w:t>
      </w:r>
    </w:p>
    <w:p w:rsidR="00404D39" w:rsidRPr="00B52DD1" w:rsidRDefault="00404D39" w:rsidP="00404D39">
      <w:pPr>
        <w:ind w:firstLine="540"/>
        <w:jc w:val="both"/>
        <w:rPr>
          <w:sz w:val="28"/>
          <w:szCs w:val="28"/>
        </w:rPr>
      </w:pPr>
      <w:r w:rsidRPr="00B52DD1">
        <w:rPr>
          <w:sz w:val="28"/>
          <w:szCs w:val="28"/>
        </w:rPr>
        <w:t>3. Создать современные условия для занятий физической культурой и спортом путем развития инфраструктуры спорта, материально-технической базы муниципальных учреждений, в том числе:</w:t>
      </w:r>
    </w:p>
    <w:p w:rsidR="00404D39" w:rsidRPr="00566C26" w:rsidRDefault="00404D39" w:rsidP="00404D39">
      <w:pPr>
        <w:ind w:firstLine="540"/>
        <w:jc w:val="both"/>
        <w:rPr>
          <w:sz w:val="28"/>
          <w:szCs w:val="28"/>
        </w:rPr>
      </w:pPr>
      <w:r w:rsidRPr="00B52DD1">
        <w:rPr>
          <w:sz w:val="28"/>
          <w:szCs w:val="28"/>
        </w:rPr>
        <w:t xml:space="preserve">3.1. </w:t>
      </w:r>
      <w:r>
        <w:rPr>
          <w:sz w:val="28"/>
          <w:szCs w:val="28"/>
        </w:rPr>
        <w:t>Завершить строительство спортивно</w:t>
      </w:r>
      <w:r w:rsidRPr="00B52DD1">
        <w:rPr>
          <w:sz w:val="28"/>
          <w:szCs w:val="28"/>
        </w:rPr>
        <w:t>-оздоровительного комплекса с бассейном</w:t>
      </w:r>
      <w:r>
        <w:rPr>
          <w:sz w:val="28"/>
          <w:szCs w:val="28"/>
        </w:rPr>
        <w:t xml:space="preserve"> (СОК)</w:t>
      </w:r>
      <w:r w:rsidRPr="00B52DD1">
        <w:rPr>
          <w:sz w:val="28"/>
          <w:szCs w:val="28"/>
        </w:rPr>
        <w:t>.</w:t>
      </w:r>
    </w:p>
    <w:p w:rsidR="00404D39" w:rsidRPr="001E3182" w:rsidRDefault="00404D39" w:rsidP="00404D39">
      <w:pPr>
        <w:ind w:firstLine="540"/>
        <w:jc w:val="both"/>
        <w:rPr>
          <w:sz w:val="28"/>
          <w:szCs w:val="28"/>
        </w:rPr>
      </w:pPr>
      <w:r>
        <w:rPr>
          <w:sz w:val="28"/>
          <w:szCs w:val="28"/>
        </w:rPr>
        <w:t>Муниципальное бюджетное</w:t>
      </w:r>
      <w:r w:rsidRPr="001E3182">
        <w:rPr>
          <w:sz w:val="28"/>
          <w:szCs w:val="28"/>
        </w:rPr>
        <w:t xml:space="preserve"> учреждение дополнительного образования «Детско-юношеская спортивная школа» расположен</w:t>
      </w:r>
      <w:r>
        <w:rPr>
          <w:sz w:val="28"/>
          <w:szCs w:val="28"/>
        </w:rPr>
        <w:t>о</w:t>
      </w:r>
      <w:r w:rsidRPr="001E3182">
        <w:rPr>
          <w:sz w:val="28"/>
          <w:szCs w:val="28"/>
        </w:rPr>
        <w:t xml:space="preserve"> в </w:t>
      </w:r>
      <w:r>
        <w:rPr>
          <w:sz w:val="28"/>
          <w:szCs w:val="28"/>
        </w:rPr>
        <w:t>зданиях,</w:t>
      </w:r>
      <w:r w:rsidRPr="00E115E8">
        <w:rPr>
          <w:sz w:val="28"/>
          <w:szCs w:val="28"/>
        </w:rPr>
        <w:t xml:space="preserve"> находящ</w:t>
      </w:r>
      <w:r>
        <w:rPr>
          <w:sz w:val="28"/>
          <w:szCs w:val="28"/>
        </w:rPr>
        <w:t>ихся</w:t>
      </w:r>
      <w:r w:rsidRPr="00E115E8">
        <w:rPr>
          <w:sz w:val="28"/>
          <w:szCs w:val="28"/>
        </w:rPr>
        <w:t xml:space="preserve"> в </w:t>
      </w:r>
      <w:r>
        <w:rPr>
          <w:sz w:val="28"/>
          <w:szCs w:val="28"/>
        </w:rPr>
        <w:t>собственности Шиханы.</w:t>
      </w:r>
      <w:r w:rsidRPr="001E3182">
        <w:rPr>
          <w:sz w:val="28"/>
          <w:szCs w:val="28"/>
        </w:rPr>
        <w:t xml:space="preserve"> </w:t>
      </w:r>
      <w:r>
        <w:rPr>
          <w:sz w:val="28"/>
          <w:szCs w:val="28"/>
        </w:rPr>
        <w:t>Содержание</w:t>
      </w:r>
      <w:r w:rsidRPr="001E3182">
        <w:rPr>
          <w:sz w:val="28"/>
          <w:szCs w:val="28"/>
        </w:rPr>
        <w:t xml:space="preserve"> спортивн</w:t>
      </w:r>
      <w:r>
        <w:rPr>
          <w:sz w:val="28"/>
          <w:szCs w:val="28"/>
        </w:rPr>
        <w:t>ых</w:t>
      </w:r>
      <w:r w:rsidRPr="001E3182">
        <w:rPr>
          <w:sz w:val="28"/>
          <w:szCs w:val="28"/>
        </w:rPr>
        <w:t xml:space="preserve"> корпус</w:t>
      </w:r>
      <w:r>
        <w:rPr>
          <w:sz w:val="28"/>
          <w:szCs w:val="28"/>
        </w:rPr>
        <w:t>ов</w:t>
      </w:r>
      <w:r w:rsidRPr="001E3182">
        <w:rPr>
          <w:sz w:val="28"/>
          <w:szCs w:val="28"/>
        </w:rPr>
        <w:t xml:space="preserve"> ежегодно требует финансовых затрат </w:t>
      </w:r>
      <w:r>
        <w:rPr>
          <w:sz w:val="28"/>
          <w:szCs w:val="28"/>
        </w:rPr>
        <w:t>местного</w:t>
      </w:r>
      <w:r w:rsidRPr="001E3182">
        <w:rPr>
          <w:sz w:val="28"/>
          <w:szCs w:val="28"/>
        </w:rPr>
        <w:t xml:space="preserve"> бюджета. </w:t>
      </w:r>
      <w:r>
        <w:rPr>
          <w:sz w:val="28"/>
          <w:szCs w:val="28"/>
        </w:rPr>
        <w:t>С</w:t>
      </w:r>
      <w:r w:rsidRPr="001E3182">
        <w:rPr>
          <w:sz w:val="28"/>
          <w:szCs w:val="28"/>
        </w:rPr>
        <w:t xml:space="preserve">остояние </w:t>
      </w:r>
      <w:r>
        <w:rPr>
          <w:sz w:val="28"/>
          <w:szCs w:val="28"/>
        </w:rPr>
        <w:t>корпусов</w:t>
      </w:r>
      <w:r w:rsidRPr="001E3182">
        <w:rPr>
          <w:sz w:val="28"/>
          <w:szCs w:val="28"/>
        </w:rPr>
        <w:t xml:space="preserve"> ухудшается, системы водоснабжения</w:t>
      </w:r>
      <w:r>
        <w:rPr>
          <w:sz w:val="28"/>
          <w:szCs w:val="28"/>
        </w:rPr>
        <w:t xml:space="preserve"> и канализации требуют ремонта.</w:t>
      </w:r>
    </w:p>
    <w:p w:rsidR="00404D39" w:rsidRPr="001E3182" w:rsidRDefault="00404D39" w:rsidP="00404D39">
      <w:pPr>
        <w:ind w:firstLine="540"/>
        <w:jc w:val="both"/>
        <w:rPr>
          <w:sz w:val="28"/>
          <w:szCs w:val="28"/>
        </w:rPr>
      </w:pPr>
      <w:r>
        <w:rPr>
          <w:sz w:val="28"/>
          <w:szCs w:val="28"/>
        </w:rPr>
        <w:t xml:space="preserve">Завершение строительства СОКа </w:t>
      </w:r>
      <w:r w:rsidRPr="001E3182">
        <w:rPr>
          <w:sz w:val="28"/>
          <w:szCs w:val="28"/>
        </w:rPr>
        <w:t xml:space="preserve"> позволило бы увеличить охват занимающихся физической культурой и спортом, решить проблемы в организации спортивной жизни населения</w:t>
      </w:r>
      <w:r>
        <w:rPr>
          <w:sz w:val="28"/>
          <w:szCs w:val="28"/>
        </w:rPr>
        <w:t xml:space="preserve"> городского округа Шиханы</w:t>
      </w:r>
      <w:r w:rsidRPr="001E3182">
        <w:rPr>
          <w:sz w:val="28"/>
          <w:szCs w:val="28"/>
        </w:rPr>
        <w:t>, досуга детей и молодежи.</w:t>
      </w:r>
    </w:p>
    <w:p w:rsidR="00404D39" w:rsidRPr="00566C26" w:rsidRDefault="00404D39" w:rsidP="00404D39">
      <w:pPr>
        <w:ind w:firstLine="540"/>
        <w:jc w:val="both"/>
        <w:rPr>
          <w:sz w:val="28"/>
          <w:szCs w:val="28"/>
        </w:rPr>
      </w:pPr>
      <w:r w:rsidRPr="00566C26">
        <w:rPr>
          <w:sz w:val="28"/>
          <w:szCs w:val="28"/>
        </w:rPr>
        <w:t>3.</w:t>
      </w:r>
      <w:r>
        <w:rPr>
          <w:sz w:val="28"/>
          <w:szCs w:val="28"/>
        </w:rPr>
        <w:t>2</w:t>
      </w:r>
      <w:r w:rsidRPr="00566C26">
        <w:rPr>
          <w:sz w:val="28"/>
          <w:szCs w:val="28"/>
        </w:rPr>
        <w:t>. Строительство многоцелевых спортивных площадок</w:t>
      </w:r>
      <w:r>
        <w:rPr>
          <w:sz w:val="28"/>
          <w:szCs w:val="28"/>
        </w:rPr>
        <w:t>.</w:t>
      </w:r>
    </w:p>
    <w:p w:rsidR="00404D39" w:rsidRPr="001E3182" w:rsidRDefault="00404D39" w:rsidP="00404D39">
      <w:pPr>
        <w:ind w:firstLine="540"/>
        <w:jc w:val="both"/>
        <w:rPr>
          <w:sz w:val="28"/>
          <w:szCs w:val="28"/>
        </w:rPr>
      </w:pPr>
      <w:r>
        <w:rPr>
          <w:sz w:val="28"/>
          <w:szCs w:val="28"/>
        </w:rPr>
        <w:t>Н</w:t>
      </w:r>
      <w:r w:rsidRPr="001E3182">
        <w:rPr>
          <w:sz w:val="28"/>
          <w:szCs w:val="28"/>
        </w:rPr>
        <w:t xml:space="preserve">а сегодняшний день </w:t>
      </w:r>
      <w:r>
        <w:rPr>
          <w:sz w:val="28"/>
          <w:szCs w:val="28"/>
        </w:rPr>
        <w:t>д</w:t>
      </w:r>
      <w:r w:rsidRPr="001E3182">
        <w:rPr>
          <w:sz w:val="28"/>
          <w:szCs w:val="28"/>
        </w:rPr>
        <w:t>ля организации физкультурно-оздоровительной работы с детьми и подростками необходимо строительство многоцелевых спортивных площадок</w:t>
      </w:r>
      <w:r>
        <w:rPr>
          <w:sz w:val="28"/>
          <w:szCs w:val="28"/>
        </w:rPr>
        <w:t>,</w:t>
      </w:r>
      <w:r w:rsidRPr="001E3182">
        <w:rPr>
          <w:sz w:val="28"/>
          <w:szCs w:val="28"/>
        </w:rPr>
        <w:t xml:space="preserve"> включающих в оборудованные спортивные площадки для игровых видов спорта (мини – футбол, баскетбол, волейбол) и гимнастический городок, позволяющий детям всесторонне и гармонично физически развиваться. Строительство многоцелевых спортивных площадок позволит обеспечить безопасное место для занятий </w:t>
      </w:r>
      <w:r>
        <w:rPr>
          <w:sz w:val="28"/>
          <w:szCs w:val="28"/>
        </w:rPr>
        <w:t>спортом и для активного отдыха молодежи.</w:t>
      </w:r>
    </w:p>
    <w:p w:rsidR="00404D39" w:rsidRPr="001E3182" w:rsidRDefault="00404D39" w:rsidP="00404D39">
      <w:pPr>
        <w:ind w:firstLine="540"/>
        <w:jc w:val="both"/>
        <w:rPr>
          <w:sz w:val="28"/>
          <w:szCs w:val="28"/>
        </w:rPr>
      </w:pPr>
      <w:r w:rsidRPr="001E3182">
        <w:rPr>
          <w:sz w:val="28"/>
          <w:szCs w:val="28"/>
        </w:rPr>
        <w:lastRenderedPageBreak/>
        <w:t>В</w:t>
      </w:r>
      <w:r>
        <w:rPr>
          <w:sz w:val="28"/>
          <w:szCs w:val="28"/>
        </w:rPr>
        <w:t xml:space="preserve"> городском округе </w:t>
      </w:r>
      <w:r w:rsidRPr="001E3182">
        <w:rPr>
          <w:sz w:val="28"/>
          <w:szCs w:val="28"/>
        </w:rPr>
        <w:t xml:space="preserve"> существует необходимость и возможность размещения многоцелевых спортивных площадок </w:t>
      </w:r>
      <w:r>
        <w:rPr>
          <w:sz w:val="28"/>
          <w:szCs w:val="28"/>
        </w:rPr>
        <w:t>рядом с</w:t>
      </w:r>
      <w:r w:rsidRPr="001E3182">
        <w:rPr>
          <w:sz w:val="28"/>
          <w:szCs w:val="28"/>
        </w:rPr>
        <w:t xml:space="preserve"> общеобразовательн</w:t>
      </w:r>
      <w:r>
        <w:rPr>
          <w:sz w:val="28"/>
          <w:szCs w:val="28"/>
        </w:rPr>
        <w:t>ой</w:t>
      </w:r>
      <w:r w:rsidRPr="001E3182">
        <w:rPr>
          <w:sz w:val="28"/>
          <w:szCs w:val="28"/>
        </w:rPr>
        <w:t xml:space="preserve"> школ</w:t>
      </w:r>
      <w:r>
        <w:rPr>
          <w:sz w:val="28"/>
          <w:szCs w:val="28"/>
        </w:rPr>
        <w:t>ой, а также рядом с С</w:t>
      </w:r>
      <w:r w:rsidRPr="001E3182">
        <w:rPr>
          <w:sz w:val="28"/>
          <w:szCs w:val="28"/>
        </w:rPr>
        <w:t xml:space="preserve">ОКом после </w:t>
      </w:r>
      <w:r>
        <w:rPr>
          <w:sz w:val="28"/>
          <w:szCs w:val="28"/>
        </w:rPr>
        <w:t xml:space="preserve">завершения </w:t>
      </w:r>
      <w:r w:rsidRPr="001E3182">
        <w:rPr>
          <w:sz w:val="28"/>
          <w:szCs w:val="28"/>
        </w:rPr>
        <w:t xml:space="preserve">его строительства. </w:t>
      </w:r>
    </w:p>
    <w:p w:rsidR="00404D39" w:rsidRDefault="00404D39" w:rsidP="00404D39">
      <w:pPr>
        <w:ind w:firstLine="540"/>
        <w:jc w:val="both"/>
        <w:rPr>
          <w:sz w:val="28"/>
          <w:szCs w:val="28"/>
        </w:rPr>
      </w:pPr>
      <w:r w:rsidRPr="001E3182">
        <w:rPr>
          <w:sz w:val="28"/>
          <w:szCs w:val="28"/>
        </w:rPr>
        <w:t xml:space="preserve">Занятия подрастающего поколения физкультурой и спортом смогли бы помочь решить проблему организации свободного времени </w:t>
      </w:r>
      <w:r>
        <w:rPr>
          <w:sz w:val="28"/>
          <w:szCs w:val="28"/>
        </w:rPr>
        <w:t>детей и молодежи</w:t>
      </w:r>
      <w:r w:rsidRPr="001E3182">
        <w:rPr>
          <w:sz w:val="28"/>
          <w:szCs w:val="28"/>
        </w:rPr>
        <w:t>.</w:t>
      </w:r>
    </w:p>
    <w:p w:rsidR="00404D39" w:rsidRPr="001E3182" w:rsidRDefault="00404D39" w:rsidP="00404D39">
      <w:pPr>
        <w:ind w:firstLine="540"/>
        <w:jc w:val="both"/>
        <w:rPr>
          <w:sz w:val="28"/>
          <w:szCs w:val="28"/>
        </w:rPr>
      </w:pPr>
    </w:p>
    <w:p w:rsidR="00404D39" w:rsidRDefault="00404D39" w:rsidP="00404D39">
      <w:pPr>
        <w:ind w:firstLine="539"/>
        <w:jc w:val="center"/>
        <w:rPr>
          <w:sz w:val="28"/>
          <w:szCs w:val="28"/>
        </w:rPr>
      </w:pPr>
      <w:r w:rsidRPr="00AB568D">
        <w:rPr>
          <w:sz w:val="28"/>
          <w:szCs w:val="28"/>
        </w:rPr>
        <w:t>Показатели развития сферы физической культуры и спорта</w:t>
      </w:r>
    </w:p>
    <w:p w:rsidR="00404D39" w:rsidRDefault="00404D39" w:rsidP="00404D39">
      <w:pPr>
        <w:ind w:firstLine="539"/>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3713"/>
        <w:gridCol w:w="850"/>
        <w:gridCol w:w="851"/>
        <w:gridCol w:w="850"/>
        <w:gridCol w:w="851"/>
        <w:gridCol w:w="850"/>
        <w:gridCol w:w="851"/>
      </w:tblGrid>
      <w:tr w:rsidR="00404D39" w:rsidRPr="00177FC4" w:rsidTr="002C0BFE">
        <w:tc>
          <w:tcPr>
            <w:tcW w:w="540" w:type="dxa"/>
            <w:vAlign w:val="center"/>
          </w:tcPr>
          <w:p w:rsidR="00404D39" w:rsidRPr="00DD202D" w:rsidRDefault="00404D39" w:rsidP="002C0BFE">
            <w:pPr>
              <w:pStyle w:val="a6"/>
              <w:jc w:val="center"/>
            </w:pPr>
            <w:r w:rsidRPr="00DD202D">
              <w:t>№ п/п</w:t>
            </w:r>
          </w:p>
        </w:tc>
        <w:tc>
          <w:tcPr>
            <w:tcW w:w="3713" w:type="dxa"/>
            <w:vAlign w:val="center"/>
          </w:tcPr>
          <w:p w:rsidR="00404D39" w:rsidRPr="00DD202D" w:rsidRDefault="00404D39" w:rsidP="002C0BFE">
            <w:pPr>
              <w:pStyle w:val="a6"/>
              <w:jc w:val="center"/>
            </w:pPr>
            <w:r w:rsidRPr="00DD202D">
              <w:t>Показатель</w:t>
            </w:r>
          </w:p>
        </w:tc>
        <w:tc>
          <w:tcPr>
            <w:tcW w:w="850" w:type="dxa"/>
          </w:tcPr>
          <w:p w:rsidR="00404D39" w:rsidRPr="00566C26" w:rsidRDefault="00404D39" w:rsidP="002C0BFE">
            <w:pPr>
              <w:pStyle w:val="a6"/>
              <w:jc w:val="center"/>
            </w:pPr>
            <w:r w:rsidRPr="00566C26">
              <w:t xml:space="preserve">2012 год </w:t>
            </w:r>
          </w:p>
        </w:tc>
        <w:tc>
          <w:tcPr>
            <w:tcW w:w="851" w:type="dxa"/>
          </w:tcPr>
          <w:p w:rsidR="00404D39" w:rsidRPr="00566C26" w:rsidRDefault="00404D39" w:rsidP="002C0BFE">
            <w:pPr>
              <w:pStyle w:val="a6"/>
              <w:jc w:val="center"/>
            </w:pPr>
            <w:r w:rsidRPr="00566C26">
              <w:t>2013 год</w:t>
            </w:r>
          </w:p>
        </w:tc>
        <w:tc>
          <w:tcPr>
            <w:tcW w:w="850" w:type="dxa"/>
          </w:tcPr>
          <w:p w:rsidR="00404D39" w:rsidRPr="00DD202D" w:rsidRDefault="00404D39" w:rsidP="002C0BFE">
            <w:pPr>
              <w:jc w:val="center"/>
            </w:pPr>
            <w:r>
              <w:t>2014 год</w:t>
            </w:r>
          </w:p>
        </w:tc>
        <w:tc>
          <w:tcPr>
            <w:tcW w:w="851" w:type="dxa"/>
          </w:tcPr>
          <w:p w:rsidR="00404D39" w:rsidRPr="00DD202D" w:rsidRDefault="00404D39" w:rsidP="002C0BFE">
            <w:pPr>
              <w:jc w:val="center"/>
            </w:pPr>
            <w:r>
              <w:t>2015 год</w:t>
            </w:r>
          </w:p>
        </w:tc>
        <w:tc>
          <w:tcPr>
            <w:tcW w:w="850" w:type="dxa"/>
          </w:tcPr>
          <w:p w:rsidR="00404D39" w:rsidRPr="00DD202D" w:rsidRDefault="00404D39" w:rsidP="002C0BFE">
            <w:pPr>
              <w:jc w:val="center"/>
            </w:pPr>
            <w:r w:rsidRPr="00DD202D">
              <w:t>2016 год</w:t>
            </w:r>
          </w:p>
        </w:tc>
        <w:tc>
          <w:tcPr>
            <w:tcW w:w="851" w:type="dxa"/>
          </w:tcPr>
          <w:p w:rsidR="00404D39" w:rsidRPr="00DD202D" w:rsidRDefault="00404D39" w:rsidP="002C0BFE">
            <w:pPr>
              <w:jc w:val="center"/>
            </w:pPr>
            <w:r>
              <w:t>2017</w:t>
            </w:r>
            <w:r w:rsidRPr="00075427">
              <w:t xml:space="preserve"> год</w:t>
            </w:r>
          </w:p>
        </w:tc>
      </w:tr>
      <w:tr w:rsidR="00404D39" w:rsidRPr="00177FC4" w:rsidTr="002C0BFE">
        <w:tc>
          <w:tcPr>
            <w:tcW w:w="540" w:type="dxa"/>
          </w:tcPr>
          <w:p w:rsidR="00404D39" w:rsidRPr="00DD202D" w:rsidRDefault="00404D39" w:rsidP="002C0BFE">
            <w:pPr>
              <w:jc w:val="center"/>
            </w:pPr>
            <w:r>
              <w:t>1</w:t>
            </w:r>
          </w:p>
        </w:tc>
        <w:tc>
          <w:tcPr>
            <w:tcW w:w="3713" w:type="dxa"/>
          </w:tcPr>
          <w:p w:rsidR="00404D39" w:rsidRPr="00DD202D" w:rsidRDefault="00404D39" w:rsidP="002C0BFE">
            <w:r>
              <w:t>Доля населения, систематически занимающегося физической культурой и спортом, в %</w:t>
            </w:r>
          </w:p>
        </w:tc>
        <w:tc>
          <w:tcPr>
            <w:tcW w:w="850" w:type="dxa"/>
          </w:tcPr>
          <w:p w:rsidR="00404D39" w:rsidRPr="00F05224" w:rsidRDefault="00404D39" w:rsidP="002C0BFE">
            <w:pPr>
              <w:jc w:val="center"/>
            </w:pPr>
            <w:r w:rsidRPr="00F05224">
              <w:t>30</w:t>
            </w:r>
          </w:p>
        </w:tc>
        <w:tc>
          <w:tcPr>
            <w:tcW w:w="851" w:type="dxa"/>
          </w:tcPr>
          <w:p w:rsidR="00404D39" w:rsidRPr="00F05224" w:rsidRDefault="00404D39" w:rsidP="002C0BFE">
            <w:pPr>
              <w:jc w:val="center"/>
            </w:pPr>
            <w:r w:rsidRPr="00F05224">
              <w:t>30</w:t>
            </w:r>
          </w:p>
        </w:tc>
        <w:tc>
          <w:tcPr>
            <w:tcW w:w="850" w:type="dxa"/>
          </w:tcPr>
          <w:p w:rsidR="00404D39" w:rsidRPr="00F05224" w:rsidRDefault="00404D39" w:rsidP="002C0BFE">
            <w:pPr>
              <w:jc w:val="center"/>
            </w:pPr>
            <w:r w:rsidRPr="00F05224">
              <w:t>30</w:t>
            </w:r>
          </w:p>
        </w:tc>
        <w:tc>
          <w:tcPr>
            <w:tcW w:w="851" w:type="dxa"/>
          </w:tcPr>
          <w:p w:rsidR="00404D39" w:rsidRPr="00F05224" w:rsidRDefault="00404D39" w:rsidP="002C0BFE">
            <w:pPr>
              <w:jc w:val="center"/>
            </w:pPr>
            <w:r w:rsidRPr="00F05224">
              <w:t>32</w:t>
            </w:r>
          </w:p>
        </w:tc>
        <w:tc>
          <w:tcPr>
            <w:tcW w:w="850" w:type="dxa"/>
          </w:tcPr>
          <w:p w:rsidR="00404D39" w:rsidRPr="00F05224" w:rsidRDefault="00404D39" w:rsidP="002C0BFE">
            <w:pPr>
              <w:jc w:val="center"/>
            </w:pPr>
            <w:r w:rsidRPr="00F05224">
              <w:t>32</w:t>
            </w:r>
          </w:p>
        </w:tc>
        <w:tc>
          <w:tcPr>
            <w:tcW w:w="851" w:type="dxa"/>
          </w:tcPr>
          <w:p w:rsidR="00404D39" w:rsidRPr="00884C0C" w:rsidRDefault="00404D39" w:rsidP="002C0BFE">
            <w:pPr>
              <w:jc w:val="center"/>
            </w:pPr>
            <w:r>
              <w:t>33,5</w:t>
            </w:r>
          </w:p>
        </w:tc>
      </w:tr>
      <w:tr w:rsidR="00404D39" w:rsidRPr="00177FC4" w:rsidTr="002C0BFE">
        <w:tc>
          <w:tcPr>
            <w:tcW w:w="540" w:type="dxa"/>
          </w:tcPr>
          <w:p w:rsidR="00404D39" w:rsidRPr="00DD202D" w:rsidRDefault="00404D39" w:rsidP="002C0BFE">
            <w:pPr>
              <w:jc w:val="center"/>
            </w:pPr>
            <w:r>
              <w:t>2</w:t>
            </w:r>
          </w:p>
        </w:tc>
        <w:tc>
          <w:tcPr>
            <w:tcW w:w="3713" w:type="dxa"/>
          </w:tcPr>
          <w:p w:rsidR="00404D39" w:rsidRPr="00DD202D" w:rsidRDefault="00404D39" w:rsidP="002C0BFE">
            <w:r>
              <w:t>Доля обучающихся, систематически занимающихся физической культурой и спортом, в общей численности обучающихся, %</w:t>
            </w:r>
          </w:p>
        </w:tc>
        <w:tc>
          <w:tcPr>
            <w:tcW w:w="850" w:type="dxa"/>
          </w:tcPr>
          <w:p w:rsidR="00404D39" w:rsidRPr="00F05224" w:rsidRDefault="00404D39" w:rsidP="002C0BFE">
            <w:pPr>
              <w:jc w:val="center"/>
            </w:pPr>
            <w:r w:rsidRPr="00F05224">
              <w:t>90</w:t>
            </w:r>
          </w:p>
        </w:tc>
        <w:tc>
          <w:tcPr>
            <w:tcW w:w="851" w:type="dxa"/>
          </w:tcPr>
          <w:p w:rsidR="00404D39" w:rsidRPr="00F05224" w:rsidRDefault="00404D39" w:rsidP="002C0BFE">
            <w:pPr>
              <w:jc w:val="center"/>
            </w:pPr>
            <w:r w:rsidRPr="00F05224">
              <w:t>90</w:t>
            </w:r>
          </w:p>
        </w:tc>
        <w:tc>
          <w:tcPr>
            <w:tcW w:w="850" w:type="dxa"/>
          </w:tcPr>
          <w:p w:rsidR="00404D39" w:rsidRPr="00F05224" w:rsidRDefault="00404D39" w:rsidP="002C0BFE">
            <w:pPr>
              <w:jc w:val="center"/>
            </w:pPr>
            <w:r w:rsidRPr="00F05224">
              <w:t>90</w:t>
            </w:r>
          </w:p>
        </w:tc>
        <w:tc>
          <w:tcPr>
            <w:tcW w:w="851" w:type="dxa"/>
          </w:tcPr>
          <w:p w:rsidR="00404D39" w:rsidRPr="00F05224" w:rsidRDefault="00404D39" w:rsidP="002C0BFE">
            <w:pPr>
              <w:jc w:val="center"/>
            </w:pPr>
            <w:r w:rsidRPr="00F05224">
              <w:t>90</w:t>
            </w:r>
          </w:p>
        </w:tc>
        <w:tc>
          <w:tcPr>
            <w:tcW w:w="850" w:type="dxa"/>
          </w:tcPr>
          <w:p w:rsidR="00404D39" w:rsidRPr="00F05224" w:rsidRDefault="00404D39" w:rsidP="002C0BFE">
            <w:pPr>
              <w:jc w:val="center"/>
            </w:pPr>
            <w:r w:rsidRPr="00F05224">
              <w:t>90</w:t>
            </w:r>
          </w:p>
        </w:tc>
        <w:tc>
          <w:tcPr>
            <w:tcW w:w="851" w:type="dxa"/>
          </w:tcPr>
          <w:p w:rsidR="00404D39" w:rsidRPr="00F05224" w:rsidRDefault="00404D39" w:rsidP="002C0BFE">
            <w:pPr>
              <w:jc w:val="center"/>
            </w:pPr>
            <w:r w:rsidRPr="00F05224">
              <w:t>90</w:t>
            </w:r>
          </w:p>
        </w:tc>
      </w:tr>
      <w:tr w:rsidR="00404D39" w:rsidRPr="00177FC4" w:rsidTr="002C0BFE">
        <w:tc>
          <w:tcPr>
            <w:tcW w:w="540" w:type="dxa"/>
          </w:tcPr>
          <w:p w:rsidR="00404D39" w:rsidRPr="00DD202D" w:rsidRDefault="00404D39" w:rsidP="002C0BFE">
            <w:pPr>
              <w:jc w:val="center"/>
            </w:pPr>
            <w:r>
              <w:t>3</w:t>
            </w:r>
          </w:p>
        </w:tc>
        <w:tc>
          <w:tcPr>
            <w:tcW w:w="3713" w:type="dxa"/>
            <w:vAlign w:val="center"/>
          </w:tcPr>
          <w:p w:rsidR="00404D39" w:rsidRPr="00566C26" w:rsidRDefault="00404D39" w:rsidP="002C0BFE">
            <w:pPr>
              <w:pStyle w:val="a6"/>
            </w:pPr>
            <w:r w:rsidRPr="00566C26">
              <w:t xml:space="preserve">Количество систематически занимающихся физической культурой и спортом, чел. </w:t>
            </w:r>
          </w:p>
        </w:tc>
        <w:tc>
          <w:tcPr>
            <w:tcW w:w="850" w:type="dxa"/>
            <w:vAlign w:val="center"/>
          </w:tcPr>
          <w:p w:rsidR="00404D39" w:rsidRPr="00F05224" w:rsidRDefault="00404D39" w:rsidP="002C0BFE">
            <w:pPr>
              <w:pStyle w:val="a6"/>
              <w:jc w:val="center"/>
            </w:pPr>
            <w:r w:rsidRPr="00F05224">
              <w:t>1992</w:t>
            </w:r>
          </w:p>
        </w:tc>
        <w:tc>
          <w:tcPr>
            <w:tcW w:w="851" w:type="dxa"/>
            <w:vAlign w:val="center"/>
          </w:tcPr>
          <w:p w:rsidR="00404D39" w:rsidRPr="00F05224" w:rsidRDefault="00404D39" w:rsidP="002C0BFE">
            <w:pPr>
              <w:pStyle w:val="a6"/>
              <w:jc w:val="center"/>
            </w:pPr>
            <w:r w:rsidRPr="00F05224">
              <w:t>1992</w:t>
            </w:r>
          </w:p>
        </w:tc>
        <w:tc>
          <w:tcPr>
            <w:tcW w:w="850" w:type="dxa"/>
            <w:vAlign w:val="center"/>
          </w:tcPr>
          <w:p w:rsidR="00404D39" w:rsidRPr="00F05224" w:rsidRDefault="00404D39" w:rsidP="002C0BFE">
            <w:pPr>
              <w:jc w:val="center"/>
            </w:pPr>
            <w:r w:rsidRPr="00F05224">
              <w:t>1992</w:t>
            </w:r>
          </w:p>
        </w:tc>
        <w:tc>
          <w:tcPr>
            <w:tcW w:w="851" w:type="dxa"/>
            <w:vAlign w:val="center"/>
          </w:tcPr>
          <w:p w:rsidR="00404D39" w:rsidRPr="00F05224" w:rsidRDefault="00404D39" w:rsidP="002C0BFE">
            <w:pPr>
              <w:jc w:val="center"/>
            </w:pPr>
            <w:r w:rsidRPr="00F05224">
              <w:t>1658</w:t>
            </w:r>
          </w:p>
        </w:tc>
        <w:tc>
          <w:tcPr>
            <w:tcW w:w="850" w:type="dxa"/>
            <w:vAlign w:val="center"/>
          </w:tcPr>
          <w:p w:rsidR="00404D39" w:rsidRPr="007264B6" w:rsidRDefault="00404D39" w:rsidP="002C0BFE">
            <w:pPr>
              <w:jc w:val="center"/>
            </w:pPr>
            <w:r>
              <w:t>1987</w:t>
            </w:r>
          </w:p>
        </w:tc>
        <w:tc>
          <w:tcPr>
            <w:tcW w:w="851" w:type="dxa"/>
            <w:vAlign w:val="center"/>
          </w:tcPr>
          <w:p w:rsidR="00404D39" w:rsidRPr="007264B6" w:rsidRDefault="00404D39" w:rsidP="002C0BFE">
            <w:pPr>
              <w:jc w:val="center"/>
            </w:pPr>
            <w:r>
              <w:t>1980</w:t>
            </w:r>
          </w:p>
        </w:tc>
      </w:tr>
      <w:tr w:rsidR="00404D39" w:rsidRPr="00177FC4" w:rsidTr="002C0BFE">
        <w:tc>
          <w:tcPr>
            <w:tcW w:w="540" w:type="dxa"/>
            <w:vMerge w:val="restart"/>
          </w:tcPr>
          <w:p w:rsidR="00404D39" w:rsidRPr="00DD202D" w:rsidRDefault="00404D39" w:rsidP="002C0BFE">
            <w:pPr>
              <w:jc w:val="center"/>
            </w:pPr>
            <w:r>
              <w:t>4</w:t>
            </w:r>
          </w:p>
        </w:tc>
        <w:tc>
          <w:tcPr>
            <w:tcW w:w="3713" w:type="dxa"/>
            <w:vAlign w:val="center"/>
          </w:tcPr>
          <w:p w:rsidR="00404D39" w:rsidRPr="00566C26" w:rsidRDefault="00404D39" w:rsidP="002C0BFE">
            <w:pPr>
              <w:pStyle w:val="a6"/>
            </w:pPr>
            <w:r w:rsidRPr="00566C26">
              <w:t xml:space="preserve">Число спортивных сооружений, муниципальной собственности, ед.: </w:t>
            </w:r>
          </w:p>
        </w:tc>
        <w:tc>
          <w:tcPr>
            <w:tcW w:w="850" w:type="dxa"/>
            <w:vAlign w:val="center"/>
          </w:tcPr>
          <w:p w:rsidR="00404D39" w:rsidRPr="00F05224" w:rsidRDefault="00404D39" w:rsidP="002C0BFE">
            <w:pPr>
              <w:pStyle w:val="a6"/>
              <w:jc w:val="center"/>
            </w:pPr>
            <w:r w:rsidRPr="00F05224">
              <w:t>15</w:t>
            </w:r>
          </w:p>
        </w:tc>
        <w:tc>
          <w:tcPr>
            <w:tcW w:w="851" w:type="dxa"/>
            <w:vAlign w:val="center"/>
          </w:tcPr>
          <w:p w:rsidR="00404D39" w:rsidRPr="00F05224" w:rsidRDefault="00404D39" w:rsidP="002C0BFE">
            <w:pPr>
              <w:pStyle w:val="a6"/>
              <w:jc w:val="center"/>
            </w:pPr>
            <w:r w:rsidRPr="00F05224">
              <w:t>15</w:t>
            </w:r>
          </w:p>
        </w:tc>
        <w:tc>
          <w:tcPr>
            <w:tcW w:w="850" w:type="dxa"/>
            <w:vAlign w:val="center"/>
          </w:tcPr>
          <w:p w:rsidR="00404D39" w:rsidRPr="00F05224" w:rsidRDefault="00404D39" w:rsidP="002C0BFE">
            <w:pPr>
              <w:jc w:val="center"/>
            </w:pPr>
            <w:r w:rsidRPr="00F05224">
              <w:t>15</w:t>
            </w:r>
          </w:p>
        </w:tc>
        <w:tc>
          <w:tcPr>
            <w:tcW w:w="851" w:type="dxa"/>
            <w:vAlign w:val="center"/>
          </w:tcPr>
          <w:p w:rsidR="00404D39" w:rsidRPr="00F05224" w:rsidRDefault="00404D39" w:rsidP="002C0BFE">
            <w:pPr>
              <w:jc w:val="center"/>
            </w:pPr>
            <w:r w:rsidRPr="00F05224">
              <w:t>15</w:t>
            </w:r>
          </w:p>
        </w:tc>
        <w:tc>
          <w:tcPr>
            <w:tcW w:w="850" w:type="dxa"/>
            <w:vAlign w:val="center"/>
          </w:tcPr>
          <w:p w:rsidR="00404D39" w:rsidRPr="00F05224" w:rsidRDefault="00404D39" w:rsidP="002C0BFE">
            <w:pPr>
              <w:jc w:val="center"/>
            </w:pPr>
            <w:r w:rsidRPr="00F05224">
              <w:t>15</w:t>
            </w:r>
          </w:p>
        </w:tc>
        <w:tc>
          <w:tcPr>
            <w:tcW w:w="851" w:type="dxa"/>
            <w:vAlign w:val="center"/>
          </w:tcPr>
          <w:p w:rsidR="00404D39" w:rsidRPr="00F05224" w:rsidRDefault="00404D39" w:rsidP="002C0BFE">
            <w:pPr>
              <w:jc w:val="center"/>
            </w:pPr>
            <w:r w:rsidRPr="00F05224">
              <w:t>15</w:t>
            </w:r>
          </w:p>
        </w:tc>
      </w:tr>
      <w:tr w:rsidR="00404D39" w:rsidRPr="00177FC4" w:rsidTr="002C0BFE">
        <w:tc>
          <w:tcPr>
            <w:tcW w:w="540" w:type="dxa"/>
            <w:vMerge/>
          </w:tcPr>
          <w:p w:rsidR="00404D39" w:rsidRPr="00DD202D" w:rsidRDefault="00404D39" w:rsidP="002C0BFE">
            <w:pPr>
              <w:jc w:val="center"/>
            </w:pPr>
          </w:p>
        </w:tc>
        <w:tc>
          <w:tcPr>
            <w:tcW w:w="3713" w:type="dxa"/>
            <w:vAlign w:val="center"/>
          </w:tcPr>
          <w:p w:rsidR="00404D39" w:rsidRPr="00566C26" w:rsidRDefault="00404D39" w:rsidP="002C0BFE">
            <w:pPr>
              <w:pStyle w:val="a6"/>
            </w:pPr>
            <w:r w:rsidRPr="00566C26">
              <w:t xml:space="preserve">спортивные залы </w:t>
            </w:r>
          </w:p>
        </w:tc>
        <w:tc>
          <w:tcPr>
            <w:tcW w:w="850" w:type="dxa"/>
            <w:vAlign w:val="center"/>
          </w:tcPr>
          <w:p w:rsidR="00404D39" w:rsidRPr="007264B6" w:rsidRDefault="00404D39" w:rsidP="002C0BFE">
            <w:pPr>
              <w:pStyle w:val="a6"/>
              <w:jc w:val="center"/>
            </w:pPr>
            <w:r w:rsidRPr="007264B6">
              <w:t>6</w:t>
            </w:r>
          </w:p>
        </w:tc>
        <w:tc>
          <w:tcPr>
            <w:tcW w:w="851" w:type="dxa"/>
            <w:vAlign w:val="center"/>
          </w:tcPr>
          <w:p w:rsidR="00404D39" w:rsidRPr="007264B6" w:rsidRDefault="00404D39" w:rsidP="002C0BFE">
            <w:pPr>
              <w:pStyle w:val="a6"/>
              <w:jc w:val="center"/>
            </w:pPr>
            <w:r w:rsidRPr="007264B6">
              <w:t>6</w:t>
            </w:r>
          </w:p>
        </w:tc>
        <w:tc>
          <w:tcPr>
            <w:tcW w:w="850" w:type="dxa"/>
            <w:vAlign w:val="center"/>
          </w:tcPr>
          <w:p w:rsidR="00404D39" w:rsidRPr="007264B6" w:rsidRDefault="00404D39" w:rsidP="002C0BFE">
            <w:pPr>
              <w:jc w:val="center"/>
            </w:pPr>
            <w:r w:rsidRPr="007264B6">
              <w:t>6</w:t>
            </w:r>
          </w:p>
        </w:tc>
        <w:tc>
          <w:tcPr>
            <w:tcW w:w="851" w:type="dxa"/>
            <w:vAlign w:val="center"/>
          </w:tcPr>
          <w:p w:rsidR="00404D39" w:rsidRPr="007264B6" w:rsidRDefault="00404D39" w:rsidP="002C0BFE">
            <w:pPr>
              <w:jc w:val="center"/>
            </w:pPr>
            <w:r w:rsidRPr="007264B6">
              <w:t>6</w:t>
            </w:r>
          </w:p>
        </w:tc>
        <w:tc>
          <w:tcPr>
            <w:tcW w:w="850" w:type="dxa"/>
            <w:vAlign w:val="center"/>
          </w:tcPr>
          <w:p w:rsidR="00404D39" w:rsidRPr="007264B6" w:rsidRDefault="00404D39" w:rsidP="002C0BFE">
            <w:pPr>
              <w:jc w:val="center"/>
            </w:pPr>
            <w:r w:rsidRPr="007264B6">
              <w:t>6</w:t>
            </w:r>
          </w:p>
        </w:tc>
        <w:tc>
          <w:tcPr>
            <w:tcW w:w="851" w:type="dxa"/>
            <w:vAlign w:val="center"/>
          </w:tcPr>
          <w:p w:rsidR="00404D39" w:rsidRPr="007264B6" w:rsidRDefault="00404D39" w:rsidP="002C0BFE">
            <w:pPr>
              <w:jc w:val="center"/>
            </w:pPr>
            <w:r>
              <w:t>6</w:t>
            </w:r>
          </w:p>
        </w:tc>
      </w:tr>
      <w:tr w:rsidR="00404D39" w:rsidRPr="00177FC4" w:rsidTr="002C0BFE">
        <w:trPr>
          <w:trHeight w:val="828"/>
        </w:trPr>
        <w:tc>
          <w:tcPr>
            <w:tcW w:w="540" w:type="dxa"/>
            <w:vMerge/>
          </w:tcPr>
          <w:p w:rsidR="00404D39" w:rsidRPr="00DD202D" w:rsidRDefault="00404D39" w:rsidP="002C0BFE">
            <w:pPr>
              <w:jc w:val="center"/>
            </w:pPr>
          </w:p>
        </w:tc>
        <w:tc>
          <w:tcPr>
            <w:tcW w:w="3713" w:type="dxa"/>
            <w:vAlign w:val="center"/>
          </w:tcPr>
          <w:p w:rsidR="00404D39" w:rsidRPr="00566C26" w:rsidRDefault="00404D39" w:rsidP="002C0BFE">
            <w:pPr>
              <w:pStyle w:val="a6"/>
            </w:pPr>
            <w:r w:rsidRPr="00566C26">
              <w:t xml:space="preserve">плоскостные спортивные сооружения </w:t>
            </w:r>
          </w:p>
        </w:tc>
        <w:tc>
          <w:tcPr>
            <w:tcW w:w="850" w:type="dxa"/>
            <w:vAlign w:val="center"/>
          </w:tcPr>
          <w:p w:rsidR="00404D39" w:rsidRPr="00D146E7" w:rsidRDefault="00404D39" w:rsidP="002C0BFE">
            <w:pPr>
              <w:pStyle w:val="a6"/>
              <w:jc w:val="center"/>
            </w:pPr>
            <w:r>
              <w:t>8</w:t>
            </w:r>
          </w:p>
        </w:tc>
        <w:tc>
          <w:tcPr>
            <w:tcW w:w="851" w:type="dxa"/>
            <w:vAlign w:val="center"/>
          </w:tcPr>
          <w:p w:rsidR="00404D39" w:rsidRPr="00D146E7" w:rsidRDefault="00404D39" w:rsidP="002C0BFE">
            <w:pPr>
              <w:pStyle w:val="a6"/>
              <w:jc w:val="center"/>
            </w:pPr>
            <w:r>
              <w:t>8</w:t>
            </w:r>
          </w:p>
        </w:tc>
        <w:tc>
          <w:tcPr>
            <w:tcW w:w="850" w:type="dxa"/>
            <w:vAlign w:val="center"/>
          </w:tcPr>
          <w:p w:rsidR="00404D39" w:rsidRPr="00D146E7" w:rsidRDefault="00404D39" w:rsidP="002C0BFE">
            <w:pPr>
              <w:jc w:val="center"/>
            </w:pPr>
            <w:r>
              <w:t>8</w:t>
            </w:r>
          </w:p>
        </w:tc>
        <w:tc>
          <w:tcPr>
            <w:tcW w:w="851" w:type="dxa"/>
            <w:vAlign w:val="center"/>
          </w:tcPr>
          <w:p w:rsidR="00404D39" w:rsidRPr="00D146E7" w:rsidRDefault="00404D39" w:rsidP="002C0BFE">
            <w:pPr>
              <w:jc w:val="center"/>
            </w:pPr>
            <w:r>
              <w:t>8</w:t>
            </w:r>
          </w:p>
        </w:tc>
        <w:tc>
          <w:tcPr>
            <w:tcW w:w="850" w:type="dxa"/>
            <w:vAlign w:val="center"/>
          </w:tcPr>
          <w:p w:rsidR="00404D39" w:rsidRPr="00D146E7" w:rsidRDefault="00404D39" w:rsidP="002C0BFE">
            <w:pPr>
              <w:jc w:val="center"/>
            </w:pPr>
            <w:r>
              <w:t>8</w:t>
            </w:r>
          </w:p>
        </w:tc>
        <w:tc>
          <w:tcPr>
            <w:tcW w:w="851" w:type="dxa"/>
            <w:vAlign w:val="center"/>
          </w:tcPr>
          <w:p w:rsidR="00404D39" w:rsidRPr="00D146E7" w:rsidRDefault="00404D39" w:rsidP="002C0BFE">
            <w:pPr>
              <w:jc w:val="center"/>
            </w:pPr>
            <w:r>
              <w:t>8</w:t>
            </w:r>
          </w:p>
        </w:tc>
      </w:tr>
      <w:tr w:rsidR="00404D39" w:rsidRPr="00177FC4" w:rsidTr="002C0BFE">
        <w:trPr>
          <w:trHeight w:val="242"/>
        </w:trPr>
        <w:tc>
          <w:tcPr>
            <w:tcW w:w="540" w:type="dxa"/>
            <w:vMerge/>
          </w:tcPr>
          <w:p w:rsidR="00404D39" w:rsidRPr="00DD202D" w:rsidRDefault="00404D39" w:rsidP="002C0BFE">
            <w:pPr>
              <w:jc w:val="center"/>
            </w:pPr>
          </w:p>
        </w:tc>
        <w:tc>
          <w:tcPr>
            <w:tcW w:w="3713" w:type="dxa"/>
            <w:vAlign w:val="center"/>
          </w:tcPr>
          <w:p w:rsidR="00404D39" w:rsidRPr="00566C26" w:rsidRDefault="00404D39" w:rsidP="002C0BFE">
            <w:pPr>
              <w:pStyle w:val="a6"/>
            </w:pPr>
            <w:r>
              <w:t>тир</w:t>
            </w:r>
          </w:p>
        </w:tc>
        <w:tc>
          <w:tcPr>
            <w:tcW w:w="850" w:type="dxa"/>
            <w:vAlign w:val="center"/>
          </w:tcPr>
          <w:p w:rsidR="00404D39" w:rsidRPr="00D146E7" w:rsidRDefault="00404D39" w:rsidP="002C0BFE">
            <w:pPr>
              <w:pStyle w:val="a6"/>
              <w:jc w:val="center"/>
            </w:pPr>
            <w:r w:rsidRPr="00D146E7">
              <w:t>1</w:t>
            </w:r>
          </w:p>
        </w:tc>
        <w:tc>
          <w:tcPr>
            <w:tcW w:w="851" w:type="dxa"/>
            <w:vAlign w:val="center"/>
          </w:tcPr>
          <w:p w:rsidR="00404D39" w:rsidRPr="00D146E7" w:rsidRDefault="00404D39" w:rsidP="002C0BFE">
            <w:pPr>
              <w:pStyle w:val="a6"/>
              <w:jc w:val="center"/>
            </w:pPr>
            <w:r w:rsidRPr="00D146E7">
              <w:t>1</w:t>
            </w:r>
          </w:p>
        </w:tc>
        <w:tc>
          <w:tcPr>
            <w:tcW w:w="850" w:type="dxa"/>
            <w:vAlign w:val="center"/>
          </w:tcPr>
          <w:p w:rsidR="00404D39" w:rsidRPr="00D146E7" w:rsidRDefault="00404D39" w:rsidP="002C0BFE">
            <w:pPr>
              <w:jc w:val="center"/>
            </w:pPr>
            <w:r w:rsidRPr="00D146E7">
              <w:t>1</w:t>
            </w:r>
          </w:p>
        </w:tc>
        <w:tc>
          <w:tcPr>
            <w:tcW w:w="851" w:type="dxa"/>
            <w:vAlign w:val="center"/>
          </w:tcPr>
          <w:p w:rsidR="00404D39" w:rsidRPr="00D146E7" w:rsidRDefault="00404D39" w:rsidP="002C0BFE">
            <w:pPr>
              <w:jc w:val="center"/>
            </w:pPr>
            <w:r w:rsidRPr="00D146E7">
              <w:t>1</w:t>
            </w:r>
          </w:p>
        </w:tc>
        <w:tc>
          <w:tcPr>
            <w:tcW w:w="850" w:type="dxa"/>
            <w:vAlign w:val="center"/>
          </w:tcPr>
          <w:p w:rsidR="00404D39" w:rsidRPr="00D146E7" w:rsidRDefault="00404D39" w:rsidP="002C0BFE">
            <w:pPr>
              <w:jc w:val="center"/>
            </w:pPr>
            <w:r w:rsidRPr="00D146E7">
              <w:t>1</w:t>
            </w:r>
          </w:p>
        </w:tc>
        <w:tc>
          <w:tcPr>
            <w:tcW w:w="851" w:type="dxa"/>
            <w:vAlign w:val="center"/>
          </w:tcPr>
          <w:p w:rsidR="00404D39" w:rsidRPr="00D146E7" w:rsidRDefault="00404D39" w:rsidP="002C0BFE">
            <w:pPr>
              <w:jc w:val="center"/>
            </w:pPr>
            <w:r>
              <w:t>1</w:t>
            </w:r>
          </w:p>
        </w:tc>
      </w:tr>
    </w:tbl>
    <w:p w:rsidR="00404D39" w:rsidRDefault="00404D39" w:rsidP="00404D39">
      <w:pPr>
        <w:ind w:firstLine="539"/>
        <w:jc w:val="center"/>
        <w:rPr>
          <w:sz w:val="28"/>
          <w:szCs w:val="28"/>
        </w:rPr>
      </w:pPr>
    </w:p>
    <w:p w:rsidR="00404D39" w:rsidRDefault="00404D39" w:rsidP="00404D39">
      <w:pPr>
        <w:jc w:val="center"/>
        <w:rPr>
          <w:b/>
          <w:sz w:val="28"/>
          <w:szCs w:val="28"/>
        </w:rPr>
      </w:pPr>
      <w:r w:rsidRPr="00217E63">
        <w:rPr>
          <w:b/>
          <w:sz w:val="28"/>
          <w:szCs w:val="28"/>
        </w:rPr>
        <w:t>1.2.7. Социальная поддержка</w:t>
      </w:r>
    </w:p>
    <w:p w:rsidR="00404D39" w:rsidRPr="00217E63" w:rsidRDefault="00404D39" w:rsidP="00404D39">
      <w:pPr>
        <w:jc w:val="center"/>
        <w:rPr>
          <w:b/>
          <w:sz w:val="28"/>
          <w:szCs w:val="28"/>
        </w:rPr>
      </w:pPr>
    </w:p>
    <w:p w:rsidR="00404D39" w:rsidRPr="00217E63" w:rsidRDefault="00404D39" w:rsidP="00404D39">
      <w:pPr>
        <w:ind w:firstLine="720"/>
        <w:jc w:val="both"/>
        <w:rPr>
          <w:spacing w:val="-2"/>
          <w:sz w:val="28"/>
          <w:szCs w:val="28"/>
        </w:rPr>
      </w:pPr>
      <w:r w:rsidRPr="00217E63">
        <w:rPr>
          <w:spacing w:val="-2"/>
          <w:sz w:val="28"/>
          <w:szCs w:val="28"/>
        </w:rPr>
        <w:t xml:space="preserve">Деятельность системы социальной защиты населения </w:t>
      </w:r>
      <w:r>
        <w:rPr>
          <w:spacing w:val="-2"/>
          <w:sz w:val="28"/>
          <w:szCs w:val="28"/>
        </w:rPr>
        <w:t>городского округа</w:t>
      </w:r>
      <w:r w:rsidRPr="00217E63">
        <w:rPr>
          <w:spacing w:val="-2"/>
          <w:sz w:val="28"/>
          <w:szCs w:val="28"/>
        </w:rPr>
        <w:t xml:space="preserve"> направлена на поддержание приемлемого уровня качества жизни малообеспеченных и малоимущих граждан, смягчение отрицательного влияния социально-экономической нестабил</w:t>
      </w:r>
      <w:r>
        <w:rPr>
          <w:spacing w:val="-2"/>
          <w:sz w:val="28"/>
          <w:szCs w:val="28"/>
        </w:rPr>
        <w:t>ьности на их жизнедеятельность.</w:t>
      </w:r>
    </w:p>
    <w:p w:rsidR="00404D39" w:rsidRDefault="00404D39" w:rsidP="00404D39">
      <w:pPr>
        <w:pStyle w:val="a6"/>
        <w:ind w:firstLine="709"/>
        <w:rPr>
          <w:sz w:val="28"/>
          <w:szCs w:val="28"/>
        </w:rPr>
      </w:pPr>
      <w:r w:rsidRPr="004266D0">
        <w:rPr>
          <w:sz w:val="28"/>
          <w:szCs w:val="28"/>
        </w:rPr>
        <w:t>Отделом социальной поддержки администрации</w:t>
      </w:r>
      <w:r>
        <w:rPr>
          <w:sz w:val="28"/>
          <w:szCs w:val="28"/>
        </w:rPr>
        <w:t xml:space="preserve"> ЗАТО Шиханы</w:t>
      </w:r>
      <w:r w:rsidRPr="004266D0">
        <w:rPr>
          <w:sz w:val="28"/>
          <w:szCs w:val="28"/>
        </w:rPr>
        <w:t xml:space="preserve"> </w:t>
      </w:r>
      <w:r>
        <w:rPr>
          <w:sz w:val="28"/>
          <w:szCs w:val="28"/>
        </w:rPr>
        <w:t xml:space="preserve">совместно со </w:t>
      </w:r>
      <w:r w:rsidRPr="004266D0">
        <w:rPr>
          <w:sz w:val="28"/>
          <w:szCs w:val="28"/>
        </w:rPr>
        <w:t>спец</w:t>
      </w:r>
      <w:r>
        <w:rPr>
          <w:sz w:val="28"/>
          <w:szCs w:val="28"/>
        </w:rPr>
        <w:t>иалистами СРЦН «Волжанка», КДН и ЗП, проводятся</w:t>
      </w:r>
      <w:r w:rsidRPr="004266D0">
        <w:rPr>
          <w:sz w:val="28"/>
          <w:szCs w:val="28"/>
        </w:rPr>
        <w:t xml:space="preserve"> рейд</w:t>
      </w:r>
      <w:r>
        <w:rPr>
          <w:sz w:val="28"/>
          <w:szCs w:val="28"/>
        </w:rPr>
        <w:t>ы</w:t>
      </w:r>
      <w:r w:rsidRPr="004266D0">
        <w:rPr>
          <w:sz w:val="28"/>
          <w:szCs w:val="28"/>
        </w:rPr>
        <w:t>-обход</w:t>
      </w:r>
      <w:r>
        <w:rPr>
          <w:sz w:val="28"/>
          <w:szCs w:val="28"/>
        </w:rPr>
        <w:t>ы</w:t>
      </w:r>
      <w:r w:rsidRPr="004266D0">
        <w:rPr>
          <w:sz w:val="28"/>
          <w:szCs w:val="28"/>
        </w:rPr>
        <w:t xml:space="preserve"> по выявлению семей, ведущих аморальный образ жизни, семей, находящимися в социально-опасном положении; несовершеннолетних находящихся без сопровождения род</w:t>
      </w:r>
      <w:r>
        <w:rPr>
          <w:sz w:val="28"/>
          <w:szCs w:val="28"/>
        </w:rPr>
        <w:t>ителей, законных представителей,</w:t>
      </w:r>
      <w:r w:rsidRPr="00E115E8">
        <w:rPr>
          <w:sz w:val="28"/>
          <w:szCs w:val="28"/>
        </w:rPr>
        <w:t xml:space="preserve"> оказывается</w:t>
      </w:r>
      <w:r w:rsidRPr="00217E63">
        <w:rPr>
          <w:sz w:val="28"/>
          <w:szCs w:val="28"/>
        </w:rPr>
        <w:t xml:space="preserve"> социальная поддержка </w:t>
      </w:r>
      <w:r>
        <w:rPr>
          <w:sz w:val="28"/>
          <w:szCs w:val="28"/>
        </w:rPr>
        <w:t>л</w:t>
      </w:r>
      <w:r w:rsidRPr="00217E63">
        <w:rPr>
          <w:sz w:val="28"/>
          <w:szCs w:val="28"/>
        </w:rPr>
        <w:t>ьготным категориям граж</w:t>
      </w:r>
      <w:r>
        <w:rPr>
          <w:sz w:val="28"/>
          <w:szCs w:val="28"/>
        </w:rPr>
        <w:t xml:space="preserve">дан </w:t>
      </w:r>
      <w:r w:rsidRPr="00217E63">
        <w:rPr>
          <w:sz w:val="28"/>
          <w:szCs w:val="28"/>
        </w:rPr>
        <w:t>путем предоставления ежемесячных и единовременных денежных выплат по оплате жилья и коммунальных услуг</w:t>
      </w:r>
      <w:r>
        <w:rPr>
          <w:sz w:val="28"/>
          <w:szCs w:val="28"/>
        </w:rPr>
        <w:t>, субсидий</w:t>
      </w:r>
      <w:r w:rsidRPr="00217E63">
        <w:rPr>
          <w:sz w:val="28"/>
          <w:szCs w:val="28"/>
        </w:rPr>
        <w:t xml:space="preserve">, услуг связи, проезда; выплат различным категориям </w:t>
      </w:r>
      <w:r w:rsidRPr="00217E63">
        <w:rPr>
          <w:sz w:val="28"/>
          <w:szCs w:val="28"/>
        </w:rPr>
        <w:lastRenderedPageBreak/>
        <w:t>семей (малообеспеченным, при рождении детей, по уходу за детьми в возрасте до полутора лет, многодетным); реализации социальных гарантий приемным семьям, семьям с подопечными детьми.</w:t>
      </w:r>
    </w:p>
    <w:p w:rsidR="00404D39" w:rsidRPr="00736799" w:rsidRDefault="00404D39" w:rsidP="00404D39">
      <w:pPr>
        <w:pStyle w:val="a6"/>
        <w:ind w:firstLine="709"/>
        <w:rPr>
          <w:sz w:val="28"/>
          <w:szCs w:val="28"/>
        </w:rPr>
      </w:pPr>
      <w:r w:rsidRPr="00100CA2">
        <w:rPr>
          <w:sz w:val="28"/>
          <w:szCs w:val="28"/>
        </w:rPr>
        <w:t>На территории</w:t>
      </w:r>
      <w:r>
        <w:rPr>
          <w:sz w:val="28"/>
          <w:szCs w:val="28"/>
        </w:rPr>
        <w:t xml:space="preserve"> ЗАТО Шиханы</w:t>
      </w:r>
      <w:r w:rsidRPr="00100CA2">
        <w:rPr>
          <w:sz w:val="28"/>
          <w:szCs w:val="28"/>
        </w:rPr>
        <w:t xml:space="preserve">, </w:t>
      </w:r>
      <w:r>
        <w:rPr>
          <w:sz w:val="28"/>
          <w:szCs w:val="28"/>
        </w:rPr>
        <w:t>получили субсидии в 2017 году</w:t>
      </w:r>
      <w:r w:rsidRPr="004266D0">
        <w:rPr>
          <w:sz w:val="28"/>
          <w:szCs w:val="28"/>
        </w:rPr>
        <w:t xml:space="preserve"> 196 семей, на сумму  1</w:t>
      </w:r>
      <w:r>
        <w:rPr>
          <w:sz w:val="28"/>
          <w:szCs w:val="28"/>
        </w:rPr>
        <w:t> </w:t>
      </w:r>
      <w:r w:rsidRPr="004266D0">
        <w:rPr>
          <w:sz w:val="28"/>
          <w:szCs w:val="28"/>
        </w:rPr>
        <w:t>969</w:t>
      </w:r>
      <w:r>
        <w:rPr>
          <w:sz w:val="28"/>
          <w:szCs w:val="28"/>
        </w:rPr>
        <w:t>, 3 тыс.</w:t>
      </w:r>
      <w:r w:rsidRPr="004266D0">
        <w:rPr>
          <w:sz w:val="28"/>
          <w:szCs w:val="28"/>
        </w:rPr>
        <w:t xml:space="preserve"> руб</w:t>
      </w:r>
      <w:r w:rsidRPr="00100CA2">
        <w:rPr>
          <w:sz w:val="28"/>
          <w:szCs w:val="28"/>
        </w:rPr>
        <w:t xml:space="preserve">. </w:t>
      </w:r>
      <w:r>
        <w:rPr>
          <w:sz w:val="28"/>
          <w:szCs w:val="28"/>
        </w:rPr>
        <w:t xml:space="preserve">Это </w:t>
      </w:r>
      <w:r w:rsidRPr="00100CA2">
        <w:rPr>
          <w:sz w:val="28"/>
          <w:szCs w:val="28"/>
        </w:rPr>
        <w:t>малоимущие граждане и одиноко проживающие пенсионеры, а также</w:t>
      </w:r>
      <w:r>
        <w:rPr>
          <w:sz w:val="28"/>
          <w:szCs w:val="28"/>
        </w:rPr>
        <w:t xml:space="preserve"> </w:t>
      </w:r>
      <w:r w:rsidRPr="00736799">
        <w:rPr>
          <w:sz w:val="28"/>
          <w:szCs w:val="28"/>
        </w:rPr>
        <w:t>пенси</w:t>
      </w:r>
      <w:r>
        <w:rPr>
          <w:sz w:val="28"/>
          <w:szCs w:val="28"/>
        </w:rPr>
        <w:t>онеры</w:t>
      </w:r>
      <w:r w:rsidRPr="00736799">
        <w:rPr>
          <w:sz w:val="28"/>
          <w:szCs w:val="28"/>
        </w:rPr>
        <w:t xml:space="preserve"> муниципальн</w:t>
      </w:r>
      <w:r>
        <w:rPr>
          <w:sz w:val="28"/>
          <w:szCs w:val="28"/>
        </w:rPr>
        <w:t>ой службы, получающие е</w:t>
      </w:r>
      <w:r w:rsidRPr="00736799">
        <w:rPr>
          <w:sz w:val="28"/>
          <w:szCs w:val="28"/>
        </w:rPr>
        <w:t xml:space="preserve">диновременное денежное пособие, </w:t>
      </w:r>
      <w:r>
        <w:rPr>
          <w:sz w:val="28"/>
          <w:szCs w:val="28"/>
        </w:rPr>
        <w:t xml:space="preserve">оплата </w:t>
      </w:r>
      <w:r w:rsidRPr="00736799">
        <w:rPr>
          <w:sz w:val="28"/>
          <w:szCs w:val="28"/>
        </w:rPr>
        <w:t xml:space="preserve">стоимость проезда, </w:t>
      </w:r>
      <w:r>
        <w:rPr>
          <w:sz w:val="28"/>
          <w:szCs w:val="28"/>
        </w:rPr>
        <w:t>и</w:t>
      </w:r>
      <w:r w:rsidRPr="00736799">
        <w:rPr>
          <w:sz w:val="28"/>
          <w:szCs w:val="28"/>
        </w:rPr>
        <w:t xml:space="preserve"> провоза дом</w:t>
      </w:r>
      <w:r>
        <w:rPr>
          <w:sz w:val="28"/>
          <w:szCs w:val="28"/>
        </w:rPr>
        <w:t>ашнего</w:t>
      </w:r>
      <w:r w:rsidRPr="00736799">
        <w:rPr>
          <w:sz w:val="28"/>
          <w:szCs w:val="28"/>
        </w:rPr>
        <w:t xml:space="preserve"> имущества гражданам, переезжающим из ЗАТО в соответ</w:t>
      </w:r>
      <w:r>
        <w:rPr>
          <w:sz w:val="28"/>
          <w:szCs w:val="28"/>
        </w:rPr>
        <w:t>ствии</w:t>
      </w:r>
      <w:r w:rsidRPr="00736799">
        <w:rPr>
          <w:sz w:val="28"/>
          <w:szCs w:val="28"/>
        </w:rPr>
        <w:t xml:space="preserve"> с </w:t>
      </w:r>
      <w:r>
        <w:rPr>
          <w:sz w:val="28"/>
          <w:szCs w:val="28"/>
        </w:rPr>
        <w:t>Законом Российской Федерации от 14.07.1992 № 3297-1 «О закрытом административно-территориальном образовании».</w:t>
      </w:r>
    </w:p>
    <w:p w:rsidR="00404D39" w:rsidRDefault="00404D39" w:rsidP="00404D39">
      <w:pPr>
        <w:ind w:firstLine="709"/>
        <w:jc w:val="both"/>
        <w:rPr>
          <w:b/>
        </w:rPr>
      </w:pPr>
    </w:p>
    <w:p w:rsidR="00404D39" w:rsidRDefault="00404D39" w:rsidP="00404D39">
      <w:pPr>
        <w:ind w:firstLine="540"/>
        <w:jc w:val="center"/>
        <w:rPr>
          <w:b/>
          <w:sz w:val="28"/>
          <w:szCs w:val="28"/>
        </w:rPr>
      </w:pPr>
      <w:r w:rsidRPr="001E64C9">
        <w:rPr>
          <w:b/>
          <w:sz w:val="28"/>
          <w:szCs w:val="28"/>
          <w:lang w:val="en-US"/>
        </w:rPr>
        <w:t>SWOT</w:t>
      </w:r>
      <w:r w:rsidRPr="001E64C9">
        <w:rPr>
          <w:b/>
          <w:sz w:val="28"/>
          <w:szCs w:val="28"/>
        </w:rPr>
        <w:t>- анализ человеческог</w:t>
      </w:r>
      <w:r>
        <w:rPr>
          <w:b/>
          <w:sz w:val="28"/>
          <w:szCs w:val="28"/>
        </w:rPr>
        <w:t>о потенциала и социальной сферы</w:t>
      </w:r>
    </w:p>
    <w:p w:rsidR="00404D39" w:rsidRDefault="00404D39" w:rsidP="00404D39">
      <w:pPr>
        <w:ind w:firstLine="540"/>
        <w:jc w:val="center"/>
        <w:rPr>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404D39" w:rsidRPr="008C0C4B" w:rsidTr="002C0BFE">
        <w:trPr>
          <w:trHeight w:val="372"/>
        </w:trPr>
        <w:tc>
          <w:tcPr>
            <w:tcW w:w="4820" w:type="dxa"/>
            <w:tcBorders>
              <w:bottom w:val="single" w:sz="4" w:space="0" w:color="auto"/>
            </w:tcBorders>
            <w:shd w:val="clear" w:color="auto" w:fill="auto"/>
            <w:vAlign w:val="center"/>
          </w:tcPr>
          <w:p w:rsidR="00404D39" w:rsidRPr="008C0C4B" w:rsidRDefault="00404D39" w:rsidP="002C0BFE">
            <w:pPr>
              <w:jc w:val="center"/>
              <w:rPr>
                <w:b/>
              </w:rPr>
            </w:pPr>
            <w:r w:rsidRPr="008C0C4B">
              <w:rPr>
                <w:b/>
              </w:rPr>
              <w:t>Сильные стороны</w:t>
            </w:r>
          </w:p>
        </w:tc>
        <w:tc>
          <w:tcPr>
            <w:tcW w:w="4819" w:type="dxa"/>
            <w:tcBorders>
              <w:bottom w:val="single" w:sz="4" w:space="0" w:color="auto"/>
            </w:tcBorders>
            <w:shd w:val="clear" w:color="auto" w:fill="auto"/>
            <w:vAlign w:val="center"/>
          </w:tcPr>
          <w:p w:rsidR="00404D39" w:rsidRPr="008C0C4B" w:rsidRDefault="00404D39" w:rsidP="002C0BFE">
            <w:pPr>
              <w:jc w:val="center"/>
              <w:rPr>
                <w:b/>
              </w:rPr>
            </w:pPr>
            <w:r w:rsidRPr="008C0C4B">
              <w:rPr>
                <w:b/>
              </w:rPr>
              <w:t>Возможности</w:t>
            </w:r>
          </w:p>
        </w:tc>
      </w:tr>
      <w:tr w:rsidR="00404D39" w:rsidRPr="008C0C4B" w:rsidTr="002C0BFE">
        <w:trPr>
          <w:trHeight w:val="577"/>
        </w:trPr>
        <w:tc>
          <w:tcPr>
            <w:tcW w:w="4820" w:type="dxa"/>
            <w:tcBorders>
              <w:bottom w:val="single" w:sz="4" w:space="0" w:color="auto"/>
            </w:tcBorders>
          </w:tcPr>
          <w:p w:rsidR="00404D39" w:rsidRPr="008C0C4B" w:rsidRDefault="00404D39" w:rsidP="002C0BFE">
            <w:pPr>
              <w:jc w:val="both"/>
            </w:pPr>
            <w:r w:rsidRPr="008C0C4B">
              <w:t>1. Наличие основных звеньев системы образования (дошкольного, школьного, дополнительного), как основы для создания системы непрерывного образования.</w:t>
            </w:r>
          </w:p>
          <w:p w:rsidR="00404D39" w:rsidRPr="008C0C4B" w:rsidRDefault="00404D39" w:rsidP="002C0BFE">
            <w:pPr>
              <w:jc w:val="both"/>
            </w:pPr>
            <w:r w:rsidRPr="008C0C4B">
              <w:t>2. Наличие квалифицированных педагогических кадров.</w:t>
            </w:r>
          </w:p>
          <w:p w:rsidR="00404D39" w:rsidRPr="008C0C4B" w:rsidRDefault="00404D39" w:rsidP="002C0BFE">
            <w:pPr>
              <w:jc w:val="both"/>
            </w:pPr>
            <w:r w:rsidRPr="008C0C4B">
              <w:t>3. Имеющиеся условия для обеспечения широкого охвата детей дополнительным образованием.</w:t>
            </w:r>
          </w:p>
          <w:p w:rsidR="00404D39" w:rsidRPr="008C0C4B" w:rsidRDefault="00404D39" w:rsidP="002C0BFE">
            <w:pPr>
              <w:jc w:val="both"/>
            </w:pPr>
            <w:r w:rsidRPr="008C0C4B">
              <w:t>4. Высокий уровень информационной культуры учащихся.</w:t>
            </w:r>
          </w:p>
          <w:p w:rsidR="00404D39" w:rsidRPr="008C0C4B" w:rsidRDefault="00404D39" w:rsidP="002C0BFE">
            <w:pPr>
              <w:jc w:val="both"/>
            </w:pPr>
            <w:r w:rsidRPr="008C0C4B">
              <w:t>5. Высокий уровень удовлетворенности населения качеством предоставляемого общего и дополнительного образования.</w:t>
            </w:r>
          </w:p>
          <w:p w:rsidR="00404D39" w:rsidRPr="008C0C4B" w:rsidRDefault="00404D39" w:rsidP="002C0BFE">
            <w:pPr>
              <w:jc w:val="both"/>
            </w:pPr>
            <w:r w:rsidRPr="008C0C4B">
              <w:t xml:space="preserve">6. Высокий уровень </w:t>
            </w:r>
            <w:r>
              <w:t xml:space="preserve">развития </w:t>
            </w:r>
            <w:r w:rsidRPr="008C0C4B">
              <w:t>художественной самодеятельности.</w:t>
            </w:r>
          </w:p>
          <w:p w:rsidR="00404D39" w:rsidRPr="008C0C4B" w:rsidRDefault="00404D39" w:rsidP="002C0BFE">
            <w:pPr>
              <w:jc w:val="both"/>
            </w:pPr>
            <w:r w:rsidRPr="008C0C4B">
              <w:t>7. Условия для безопасного проживания граждан на территории ЗАТО.</w:t>
            </w:r>
          </w:p>
        </w:tc>
        <w:tc>
          <w:tcPr>
            <w:tcW w:w="4819" w:type="dxa"/>
            <w:tcBorders>
              <w:bottom w:val="single" w:sz="4" w:space="0" w:color="auto"/>
            </w:tcBorders>
          </w:tcPr>
          <w:p w:rsidR="00404D39" w:rsidRPr="008C0C4B" w:rsidRDefault="00404D39" w:rsidP="002C0BFE">
            <w:pPr>
              <w:jc w:val="both"/>
            </w:pPr>
            <w:r w:rsidRPr="008C0C4B">
              <w:t>1. Повышение профессионального уровня педагогического состава образовательных организаций.</w:t>
            </w:r>
          </w:p>
          <w:p w:rsidR="00404D39" w:rsidRPr="008C0C4B" w:rsidRDefault="00404D39" w:rsidP="002C0BFE">
            <w:pPr>
              <w:jc w:val="both"/>
            </w:pPr>
            <w:r w:rsidRPr="008C0C4B">
              <w:t>2. Внедрение инновационных технологий в области образования, спорта, культуры, физической культуры и социальной сферы.</w:t>
            </w:r>
          </w:p>
          <w:p w:rsidR="00404D39" w:rsidRPr="008C0C4B" w:rsidRDefault="00404D39" w:rsidP="002C0BFE">
            <w:r w:rsidRPr="008C0C4B">
              <w:t>3. Расширение спектра услуг, в том числе платных, оказываемых населению городского округа.</w:t>
            </w:r>
          </w:p>
        </w:tc>
      </w:tr>
      <w:tr w:rsidR="00404D39" w:rsidRPr="008C0C4B" w:rsidTr="002C0BFE">
        <w:trPr>
          <w:trHeight w:val="435"/>
        </w:trPr>
        <w:tc>
          <w:tcPr>
            <w:tcW w:w="4820" w:type="dxa"/>
            <w:shd w:val="clear" w:color="auto" w:fill="auto"/>
            <w:vAlign w:val="center"/>
          </w:tcPr>
          <w:p w:rsidR="00404D39" w:rsidRPr="008C0C4B" w:rsidRDefault="00404D39" w:rsidP="002C0BFE">
            <w:pPr>
              <w:jc w:val="center"/>
              <w:rPr>
                <w:b/>
              </w:rPr>
            </w:pPr>
            <w:r w:rsidRPr="008C0C4B">
              <w:rPr>
                <w:b/>
              </w:rPr>
              <w:t>Слабые стороны</w:t>
            </w:r>
          </w:p>
        </w:tc>
        <w:tc>
          <w:tcPr>
            <w:tcW w:w="4819" w:type="dxa"/>
            <w:shd w:val="clear" w:color="auto" w:fill="auto"/>
            <w:vAlign w:val="center"/>
          </w:tcPr>
          <w:p w:rsidR="00404D39" w:rsidRPr="008C0C4B" w:rsidRDefault="00404D39" w:rsidP="002C0BFE">
            <w:pPr>
              <w:jc w:val="center"/>
              <w:rPr>
                <w:b/>
              </w:rPr>
            </w:pPr>
            <w:r w:rsidRPr="008C0C4B">
              <w:rPr>
                <w:b/>
              </w:rPr>
              <w:t>Угрозы</w:t>
            </w:r>
          </w:p>
        </w:tc>
      </w:tr>
      <w:tr w:rsidR="00404D39" w:rsidRPr="008C0C4B" w:rsidTr="002C0BFE">
        <w:tc>
          <w:tcPr>
            <w:tcW w:w="4820" w:type="dxa"/>
          </w:tcPr>
          <w:p w:rsidR="00404D39" w:rsidRPr="008C0C4B" w:rsidRDefault="00404D39" w:rsidP="002C0BFE">
            <w:pPr>
              <w:jc w:val="both"/>
            </w:pPr>
            <w:r w:rsidRPr="008C0C4B">
              <w:t>1. Существенная степень физического износа объектов социальной инфраструктуры.</w:t>
            </w:r>
          </w:p>
          <w:p w:rsidR="00404D39" w:rsidRPr="008C0C4B" w:rsidRDefault="00404D39" w:rsidP="002C0BFE">
            <w:pPr>
              <w:jc w:val="both"/>
            </w:pPr>
            <w:r w:rsidRPr="008C0C4B">
              <w:t>2. Нехватка специалистов в области культуры.</w:t>
            </w:r>
          </w:p>
          <w:p w:rsidR="00404D39" w:rsidRPr="008C0C4B" w:rsidRDefault="00404D39" w:rsidP="002C0BFE">
            <w:pPr>
              <w:jc w:val="both"/>
            </w:pPr>
            <w:r w:rsidRPr="008C0C4B">
              <w:t>3. Физический и моральный износ материально-технической базы учреждений.</w:t>
            </w:r>
          </w:p>
          <w:p w:rsidR="00404D39" w:rsidRPr="008C0C4B" w:rsidRDefault="00404D39" w:rsidP="002C0BFE">
            <w:pPr>
              <w:jc w:val="both"/>
            </w:pPr>
            <w:r w:rsidRPr="008C0C4B">
              <w:t>4. Недостаточность бюджетного финансирования на ремонт основных фондов учреждений образования, культуры.</w:t>
            </w:r>
          </w:p>
          <w:p w:rsidR="00404D39" w:rsidRPr="008C0C4B" w:rsidRDefault="00404D39" w:rsidP="002C0BFE">
            <w:pPr>
              <w:jc w:val="both"/>
            </w:pPr>
            <w:r w:rsidRPr="008C0C4B">
              <w:t>5. Недостаточная мощность спортивных залов для проведения занятий по физической культуре.</w:t>
            </w:r>
          </w:p>
          <w:p w:rsidR="00404D39" w:rsidRPr="008C0C4B" w:rsidRDefault="00404D39" w:rsidP="002C0BFE">
            <w:pPr>
              <w:jc w:val="both"/>
            </w:pPr>
            <w:r w:rsidRPr="008C0C4B">
              <w:t xml:space="preserve">6. Недостаточная оснащенность образовательных организаций спортивным </w:t>
            </w:r>
            <w:r w:rsidRPr="008C0C4B">
              <w:lastRenderedPageBreak/>
              <w:t>оборудованием и инвентарем.</w:t>
            </w:r>
          </w:p>
          <w:p w:rsidR="00404D39" w:rsidRPr="008C0C4B" w:rsidRDefault="00404D39" w:rsidP="002C0BFE">
            <w:pPr>
              <w:jc w:val="both"/>
            </w:pPr>
            <w:r w:rsidRPr="008C0C4B">
              <w:t>7. Моральный и физический износ спортивных сооружений.</w:t>
            </w:r>
          </w:p>
          <w:p w:rsidR="00404D39" w:rsidRPr="008C0C4B" w:rsidRDefault="00404D39" w:rsidP="002C0BFE">
            <w:pPr>
              <w:jc w:val="both"/>
            </w:pPr>
            <w:r w:rsidRPr="008C0C4B">
              <w:t>8. Социальная сфера не является привлекательной для инвесторов.</w:t>
            </w:r>
          </w:p>
          <w:p w:rsidR="00404D39" w:rsidRPr="008C0C4B" w:rsidRDefault="00404D39" w:rsidP="002C0BFE">
            <w:pPr>
              <w:pStyle w:val="af7"/>
              <w:keepNext w:val="0"/>
              <w:ind w:left="20" w:right="113" w:firstLine="0"/>
              <w:rPr>
                <w:rFonts w:ascii="Times New Roman" w:hAnsi="Times New Roman"/>
                <w:sz w:val="24"/>
                <w:szCs w:val="24"/>
              </w:rPr>
            </w:pPr>
            <w:r w:rsidRPr="008C0C4B">
              <w:rPr>
                <w:rFonts w:ascii="Times New Roman" w:hAnsi="Times New Roman"/>
                <w:sz w:val="24"/>
                <w:szCs w:val="24"/>
              </w:rPr>
              <w:t>9. Низкий уровень создания условий для маломобильных групп населения городского округа в связи с недостаточным финансированием.</w:t>
            </w:r>
          </w:p>
          <w:p w:rsidR="00404D39" w:rsidRPr="008C0C4B" w:rsidRDefault="00404D39" w:rsidP="002C0BFE">
            <w:pPr>
              <w:jc w:val="both"/>
            </w:pPr>
            <w:r w:rsidRPr="008C0C4B">
              <w:t>10. Отсутствие муниципального архива.</w:t>
            </w:r>
          </w:p>
        </w:tc>
        <w:tc>
          <w:tcPr>
            <w:tcW w:w="4819" w:type="dxa"/>
          </w:tcPr>
          <w:p w:rsidR="00404D39" w:rsidRPr="008C0C4B" w:rsidRDefault="00404D39" w:rsidP="002C0BFE">
            <w:pPr>
              <w:jc w:val="both"/>
            </w:pPr>
            <w:r w:rsidRPr="008C0C4B">
              <w:lastRenderedPageBreak/>
              <w:t>1. «Старение» квалифицированных кадров.</w:t>
            </w:r>
          </w:p>
          <w:p w:rsidR="00404D39" w:rsidRPr="008C0C4B" w:rsidRDefault="00404D39" w:rsidP="002C0BFE">
            <w:pPr>
              <w:jc w:val="both"/>
            </w:pPr>
            <w:r w:rsidRPr="008C0C4B">
              <w:t>2.Отсутствие притока квалифицированных кадров, (преподавателей и специалистов сферы культуры).</w:t>
            </w:r>
          </w:p>
          <w:p w:rsidR="00404D39" w:rsidRPr="008C0C4B" w:rsidRDefault="00404D39" w:rsidP="002C0BFE">
            <w:pPr>
              <w:jc w:val="both"/>
            </w:pPr>
            <w:r w:rsidRPr="008C0C4B">
              <w:t>3. Вероятность закрытия учреждений дополнительного образования из-за недостаточного финансирования.</w:t>
            </w:r>
          </w:p>
          <w:p w:rsidR="00404D39" w:rsidRPr="008C0C4B" w:rsidRDefault="00404D39" w:rsidP="002C0BFE">
            <w:pPr>
              <w:jc w:val="both"/>
            </w:pPr>
            <w:r w:rsidRPr="008C0C4B">
              <w:t>4. Ветшание муниципальных спортивных сооружений (зала, стадиона, спортплощадок) для проведения спортивно-массовых соревнований.</w:t>
            </w:r>
          </w:p>
        </w:tc>
      </w:tr>
    </w:tbl>
    <w:p w:rsidR="00404D39" w:rsidRPr="00293DE8" w:rsidRDefault="00404D39" w:rsidP="00404D39">
      <w:pPr>
        <w:spacing w:line="360" w:lineRule="auto"/>
        <w:jc w:val="center"/>
        <w:rPr>
          <w:b/>
          <w:sz w:val="28"/>
          <w:szCs w:val="28"/>
        </w:rPr>
      </w:pPr>
      <w:r w:rsidRPr="007E16F8">
        <w:rPr>
          <w:b/>
          <w:sz w:val="28"/>
          <w:szCs w:val="28"/>
        </w:rPr>
        <w:lastRenderedPageBreak/>
        <w:t>1.3. Экономический потенциал</w:t>
      </w:r>
      <w:r>
        <w:rPr>
          <w:b/>
          <w:sz w:val="28"/>
          <w:szCs w:val="28"/>
        </w:rPr>
        <w:t xml:space="preserve">. </w:t>
      </w:r>
      <w:r w:rsidRPr="007E16F8">
        <w:rPr>
          <w:b/>
          <w:sz w:val="28"/>
          <w:szCs w:val="28"/>
        </w:rPr>
        <w:t>Реальный сектор экономики</w:t>
      </w:r>
    </w:p>
    <w:p w:rsidR="00404D39" w:rsidRDefault="00404D39" w:rsidP="00404D39">
      <w:pPr>
        <w:ind w:firstLine="720"/>
        <w:jc w:val="center"/>
        <w:rPr>
          <w:b/>
          <w:sz w:val="28"/>
          <w:szCs w:val="28"/>
        </w:rPr>
      </w:pPr>
      <w:r>
        <w:rPr>
          <w:b/>
          <w:sz w:val="28"/>
          <w:szCs w:val="28"/>
        </w:rPr>
        <w:t>1.3.1. Промышленное производство</w:t>
      </w:r>
    </w:p>
    <w:p w:rsidR="00404D39" w:rsidRDefault="00404D39" w:rsidP="00404D39">
      <w:pPr>
        <w:ind w:firstLine="720"/>
        <w:jc w:val="center"/>
        <w:rPr>
          <w:b/>
          <w:sz w:val="28"/>
          <w:szCs w:val="28"/>
        </w:rPr>
      </w:pPr>
    </w:p>
    <w:p w:rsidR="00404D39" w:rsidRPr="00DC496B" w:rsidRDefault="00404D39" w:rsidP="00404D39">
      <w:pPr>
        <w:ind w:firstLine="567"/>
        <w:jc w:val="both"/>
        <w:rPr>
          <w:sz w:val="28"/>
          <w:szCs w:val="28"/>
        </w:rPr>
      </w:pPr>
      <w:r w:rsidRPr="00DC496B">
        <w:rPr>
          <w:sz w:val="28"/>
          <w:szCs w:val="28"/>
        </w:rPr>
        <w:t>Экономика</w:t>
      </w:r>
      <w:r>
        <w:rPr>
          <w:sz w:val="28"/>
          <w:szCs w:val="28"/>
        </w:rPr>
        <w:t xml:space="preserve"> городского округа Шиханы</w:t>
      </w:r>
      <w:r w:rsidRPr="00DC496B">
        <w:rPr>
          <w:sz w:val="28"/>
          <w:szCs w:val="28"/>
        </w:rPr>
        <w:t xml:space="preserve"> в настоящее время представлена двумя основными секторами хозяйственной деятельности:</w:t>
      </w:r>
    </w:p>
    <w:p w:rsidR="00404D39" w:rsidRPr="00DC496B" w:rsidRDefault="00404D39" w:rsidP="00404D39">
      <w:pPr>
        <w:widowControl w:val="0"/>
        <w:numPr>
          <w:ilvl w:val="1"/>
          <w:numId w:val="25"/>
        </w:numPr>
        <w:tabs>
          <w:tab w:val="clear" w:pos="1571"/>
          <w:tab w:val="left" w:pos="567"/>
          <w:tab w:val="num" w:pos="2342"/>
        </w:tabs>
        <w:suppressAutoHyphens/>
        <w:ind w:left="567" w:hanging="425"/>
        <w:jc w:val="both"/>
        <w:rPr>
          <w:sz w:val="28"/>
          <w:szCs w:val="28"/>
        </w:rPr>
      </w:pPr>
      <w:r w:rsidRPr="00DC496B">
        <w:rPr>
          <w:sz w:val="28"/>
          <w:szCs w:val="28"/>
        </w:rPr>
        <w:t>вторичный сектор, включающий деятельности, связанные с обрабатывающими производствами, производством и распределением электроэнергии, газа и воды, а также строительством;</w:t>
      </w:r>
    </w:p>
    <w:p w:rsidR="00404D39" w:rsidRPr="00DC496B" w:rsidRDefault="00404D39" w:rsidP="00404D39">
      <w:pPr>
        <w:widowControl w:val="0"/>
        <w:numPr>
          <w:ilvl w:val="1"/>
          <w:numId w:val="25"/>
        </w:numPr>
        <w:tabs>
          <w:tab w:val="clear" w:pos="1571"/>
          <w:tab w:val="left" w:pos="567"/>
          <w:tab w:val="num" w:pos="2342"/>
        </w:tabs>
        <w:suppressAutoHyphens/>
        <w:ind w:left="567" w:hanging="425"/>
        <w:jc w:val="both"/>
        <w:rPr>
          <w:sz w:val="28"/>
          <w:szCs w:val="28"/>
        </w:rPr>
      </w:pPr>
      <w:r w:rsidRPr="00DC496B">
        <w:rPr>
          <w:sz w:val="28"/>
          <w:szCs w:val="28"/>
        </w:rPr>
        <w:t>третичный сектор, включающий деятельности, связанные с производством материальных и нематериальных услуг (транспорт и связь, оптовая и розничная торговля; ремонт автотранспортных средств и предметов личного пользования; гостиницы; образование и прочие коммунальные, социальные и персональные услуги).</w:t>
      </w:r>
    </w:p>
    <w:p w:rsidR="00404D39" w:rsidRPr="00DC496B" w:rsidRDefault="00404D39" w:rsidP="00404D39">
      <w:pPr>
        <w:ind w:firstLine="567"/>
        <w:jc w:val="both"/>
        <w:rPr>
          <w:sz w:val="28"/>
          <w:szCs w:val="28"/>
        </w:rPr>
      </w:pPr>
      <w:r w:rsidRPr="00DC496B">
        <w:rPr>
          <w:sz w:val="28"/>
          <w:szCs w:val="28"/>
        </w:rPr>
        <w:t>В последние годы в экономике происходят заметные структурные сдвиги. Это находит свое проявление в тенденции к увеличению доли производств третичного сектора. Такого рода сдвиги являются прогрессивными на данном этапе развития производственных сил и в целом соответствуют направлениям развития экономики стран</w:t>
      </w:r>
      <w:r>
        <w:rPr>
          <w:sz w:val="28"/>
          <w:szCs w:val="28"/>
        </w:rPr>
        <w:t>ы</w:t>
      </w:r>
      <w:r w:rsidRPr="00DC496B">
        <w:rPr>
          <w:sz w:val="28"/>
          <w:szCs w:val="28"/>
        </w:rPr>
        <w:t>.</w:t>
      </w:r>
    </w:p>
    <w:p w:rsidR="00404D39" w:rsidRPr="00AE3FDC" w:rsidRDefault="00404D39" w:rsidP="00404D39">
      <w:pPr>
        <w:autoSpaceDE w:val="0"/>
        <w:autoSpaceDN w:val="0"/>
        <w:adjustRightInd w:val="0"/>
        <w:ind w:firstLine="709"/>
        <w:jc w:val="both"/>
        <w:rPr>
          <w:sz w:val="28"/>
          <w:szCs w:val="28"/>
        </w:rPr>
      </w:pPr>
      <w:r w:rsidRPr="00055657">
        <w:rPr>
          <w:sz w:val="28"/>
          <w:szCs w:val="20"/>
        </w:rPr>
        <w:t>По уровню развития экономики</w:t>
      </w:r>
      <w:r>
        <w:rPr>
          <w:sz w:val="28"/>
          <w:szCs w:val="20"/>
        </w:rPr>
        <w:t xml:space="preserve"> городской округ Шиханы</w:t>
      </w:r>
      <w:r w:rsidRPr="00055657">
        <w:rPr>
          <w:sz w:val="28"/>
          <w:szCs w:val="20"/>
        </w:rPr>
        <w:t xml:space="preserve"> можно отнести к депрессивным территориям. </w:t>
      </w:r>
      <w:r w:rsidRPr="00AE3FDC">
        <w:rPr>
          <w:sz w:val="28"/>
          <w:szCs w:val="20"/>
        </w:rPr>
        <w:t>На территории</w:t>
      </w:r>
      <w:r>
        <w:rPr>
          <w:sz w:val="28"/>
          <w:szCs w:val="20"/>
        </w:rPr>
        <w:t xml:space="preserve"> городского округа Шиханы </w:t>
      </w:r>
      <w:r w:rsidRPr="00AE3FDC">
        <w:rPr>
          <w:sz w:val="28"/>
          <w:szCs w:val="28"/>
        </w:rPr>
        <w:t>предприятия осуществляют следующие виды экономической деятельности:</w:t>
      </w:r>
    </w:p>
    <w:p w:rsidR="00404D39" w:rsidRPr="00AE3FDC" w:rsidRDefault="00404D39" w:rsidP="00404D39">
      <w:pPr>
        <w:autoSpaceDE w:val="0"/>
        <w:autoSpaceDN w:val="0"/>
        <w:adjustRightInd w:val="0"/>
        <w:ind w:firstLine="709"/>
        <w:rPr>
          <w:sz w:val="28"/>
          <w:szCs w:val="28"/>
        </w:rPr>
      </w:pPr>
      <w:r w:rsidRPr="00AE3FDC">
        <w:rPr>
          <w:sz w:val="28"/>
          <w:szCs w:val="28"/>
        </w:rPr>
        <w:t>- обрабатывающие производства;</w:t>
      </w:r>
    </w:p>
    <w:p w:rsidR="00404D39" w:rsidRDefault="00404D39" w:rsidP="00404D39">
      <w:pPr>
        <w:pStyle w:val="22"/>
        <w:tabs>
          <w:tab w:val="left" w:pos="708"/>
        </w:tabs>
        <w:spacing w:after="0" w:line="240" w:lineRule="auto"/>
        <w:ind w:firstLine="709"/>
        <w:jc w:val="both"/>
        <w:rPr>
          <w:rFonts w:ascii="Times New Roman" w:hAnsi="Times New Roman"/>
          <w:sz w:val="28"/>
          <w:szCs w:val="28"/>
        </w:rPr>
      </w:pPr>
      <w:r w:rsidRPr="00AE3FDC">
        <w:rPr>
          <w:rFonts w:ascii="Times New Roman" w:hAnsi="Times New Roman"/>
          <w:sz w:val="28"/>
          <w:szCs w:val="28"/>
        </w:rPr>
        <w:t xml:space="preserve">- </w:t>
      </w:r>
      <w:r>
        <w:rPr>
          <w:rFonts w:ascii="Times New Roman" w:hAnsi="Times New Roman"/>
          <w:sz w:val="28"/>
          <w:szCs w:val="28"/>
        </w:rPr>
        <w:t>обеспечение электрической энергией, газом и паром; кондиционирование воздуха;</w:t>
      </w:r>
    </w:p>
    <w:p w:rsidR="00404D39" w:rsidRPr="00AE3FDC" w:rsidRDefault="00404D39" w:rsidP="00404D39">
      <w:pPr>
        <w:pStyle w:val="22"/>
        <w:tabs>
          <w:tab w:val="left" w:pos="708"/>
        </w:tabs>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водоснабжение; водоотведение, организация сбора и утилизация отходов.</w:t>
      </w:r>
    </w:p>
    <w:p w:rsidR="00404D39" w:rsidRPr="00F434F3" w:rsidRDefault="00404D39" w:rsidP="00404D39">
      <w:pPr>
        <w:ind w:firstLine="709"/>
        <w:jc w:val="both"/>
        <w:rPr>
          <w:b/>
        </w:rPr>
      </w:pPr>
      <w:r>
        <w:rPr>
          <w:sz w:val="28"/>
          <w:szCs w:val="28"/>
        </w:rPr>
        <w:t>Промышленный сектор экономики</w:t>
      </w:r>
      <w:r w:rsidRPr="00D72CC4">
        <w:rPr>
          <w:sz w:val="28"/>
          <w:szCs w:val="28"/>
        </w:rPr>
        <w:t xml:space="preserve"> городского округа</w:t>
      </w:r>
      <w:r>
        <w:rPr>
          <w:sz w:val="28"/>
          <w:szCs w:val="28"/>
        </w:rPr>
        <w:t xml:space="preserve"> Шиханы </w:t>
      </w:r>
      <w:r w:rsidRPr="00F434F3">
        <w:rPr>
          <w:sz w:val="28"/>
          <w:szCs w:val="28"/>
        </w:rPr>
        <w:t>представляют: МУП «Тепловые сети»</w:t>
      </w:r>
      <w:r>
        <w:rPr>
          <w:sz w:val="28"/>
          <w:szCs w:val="28"/>
        </w:rPr>
        <w:t xml:space="preserve"> ЗАТО Шиханы</w:t>
      </w:r>
      <w:r w:rsidRPr="00F434F3">
        <w:rPr>
          <w:sz w:val="28"/>
          <w:szCs w:val="28"/>
        </w:rPr>
        <w:t>; филиал ГУП СО «Облводоресурс» - «Вольский», ООО «Шиханыгоргаз», ООО «Группа Фокина»</w:t>
      </w:r>
      <w:r>
        <w:rPr>
          <w:sz w:val="28"/>
          <w:szCs w:val="28"/>
        </w:rPr>
        <w:t>,</w:t>
      </w:r>
      <w:r w:rsidRPr="005339DE">
        <w:t xml:space="preserve"> </w:t>
      </w:r>
      <w:r>
        <w:rPr>
          <w:sz w:val="28"/>
          <w:szCs w:val="28"/>
        </w:rPr>
        <w:t>ф</w:t>
      </w:r>
      <w:r w:rsidRPr="005339DE">
        <w:rPr>
          <w:sz w:val="28"/>
          <w:szCs w:val="28"/>
        </w:rPr>
        <w:t>илиал ФГУП «ГосНИИОХТ» «Шиханы»</w:t>
      </w:r>
      <w:r>
        <w:rPr>
          <w:sz w:val="28"/>
          <w:szCs w:val="28"/>
        </w:rPr>
        <w:t>.</w:t>
      </w:r>
    </w:p>
    <w:p w:rsidR="00404D39" w:rsidRDefault="00404D39" w:rsidP="00404D39">
      <w:pPr>
        <w:pStyle w:val="ConsPlusNormal"/>
        <w:widowContro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Жилищно-коммунальное хозяйство является первоочередной по важности и значимости сферой деятельности органов местного самоуправления. Главным направлением деятельности жилищно-коммунальной сферы является создание комфортных условий проживания </w:t>
      </w:r>
      <w:r>
        <w:rPr>
          <w:rFonts w:ascii="Times New Roman" w:hAnsi="Times New Roman" w:cs="Times New Roman"/>
          <w:color w:val="000000"/>
          <w:sz w:val="28"/>
          <w:szCs w:val="28"/>
          <w:shd w:val="clear" w:color="auto" w:fill="FFFFFF"/>
        </w:rPr>
        <w:lastRenderedPageBreak/>
        <w:t>граждан, предоставление качественных жилищно-коммунальных услуг населению и организациям города.</w:t>
      </w:r>
    </w:p>
    <w:p w:rsidR="00404D39" w:rsidRDefault="00404D39" w:rsidP="00404D39">
      <w:pPr>
        <w:pStyle w:val="ConsPlusNormal"/>
        <w:widowControl/>
        <w:tabs>
          <w:tab w:val="left" w:pos="8460"/>
        </w:tabs>
        <w:ind w:firstLine="709"/>
        <w:jc w:val="both"/>
        <w:rPr>
          <w:rFonts w:ascii="Times New Roman" w:hAnsi="Times New Roman" w:cs="Times New Roman"/>
          <w:sz w:val="28"/>
          <w:szCs w:val="28"/>
          <w:shd w:val="clear" w:color="auto" w:fill="FFFFFF"/>
        </w:rPr>
      </w:pPr>
      <w:r w:rsidRPr="00F434F3">
        <w:rPr>
          <w:rFonts w:ascii="Times New Roman" w:hAnsi="Times New Roman" w:cs="Times New Roman"/>
          <w:sz w:val="28"/>
          <w:szCs w:val="28"/>
          <w:shd w:val="clear" w:color="auto" w:fill="FFFFFF"/>
        </w:rPr>
        <w:t>МУП «Тепловые сети»</w:t>
      </w:r>
      <w:r>
        <w:rPr>
          <w:rFonts w:ascii="Times New Roman" w:hAnsi="Times New Roman" w:cs="Times New Roman"/>
          <w:sz w:val="28"/>
          <w:szCs w:val="28"/>
          <w:shd w:val="clear" w:color="auto" w:fill="FFFFFF"/>
        </w:rPr>
        <w:t xml:space="preserve"> ЗАТО Шиханы</w:t>
      </w:r>
      <w:r w:rsidRPr="008C2776">
        <w:rPr>
          <w:rFonts w:ascii="Times New Roman" w:hAnsi="Times New Roman" w:cs="Times New Roman"/>
          <w:sz w:val="28"/>
          <w:szCs w:val="28"/>
          <w:shd w:val="clear" w:color="auto" w:fill="FFFFFF"/>
        </w:rPr>
        <w:t xml:space="preserve"> обеспечивает население, предприятия и учреждения городского округа услугами по теплоснабжению, </w:t>
      </w:r>
      <w:r>
        <w:rPr>
          <w:rFonts w:ascii="Times New Roman" w:hAnsi="Times New Roman" w:cs="Times New Roman"/>
          <w:sz w:val="28"/>
          <w:szCs w:val="28"/>
          <w:shd w:val="clear" w:color="auto" w:fill="FFFFFF"/>
        </w:rPr>
        <w:t>и горячему водоснабжению.</w:t>
      </w:r>
    </w:p>
    <w:p w:rsidR="00404D39" w:rsidRPr="00CD3E7D" w:rsidRDefault="00404D39" w:rsidP="00404D39">
      <w:pPr>
        <w:ind w:firstLine="708"/>
        <w:jc w:val="both"/>
        <w:rPr>
          <w:sz w:val="28"/>
          <w:szCs w:val="28"/>
        </w:rPr>
      </w:pPr>
      <w:r w:rsidRPr="00CD3E7D">
        <w:rPr>
          <w:sz w:val="28"/>
          <w:szCs w:val="28"/>
        </w:rPr>
        <w:t xml:space="preserve">Среди проблем </w:t>
      </w:r>
      <w:r w:rsidRPr="00CD3E7D">
        <w:rPr>
          <w:sz w:val="28"/>
          <w:szCs w:val="28"/>
          <w:shd w:val="clear" w:color="auto" w:fill="FFFFFF"/>
        </w:rPr>
        <w:t>МУП «Тепловые сети»</w:t>
      </w:r>
      <w:r>
        <w:rPr>
          <w:sz w:val="28"/>
          <w:szCs w:val="28"/>
          <w:shd w:val="clear" w:color="auto" w:fill="FFFFFF"/>
        </w:rPr>
        <w:t xml:space="preserve"> ЗАТО Шиханы</w:t>
      </w:r>
      <w:r w:rsidRPr="00CD3E7D">
        <w:rPr>
          <w:sz w:val="28"/>
          <w:szCs w:val="28"/>
          <w:shd w:val="clear" w:color="auto" w:fill="FFFFFF"/>
        </w:rPr>
        <w:t xml:space="preserve"> </w:t>
      </w:r>
      <w:r w:rsidRPr="00CD3E7D">
        <w:rPr>
          <w:sz w:val="28"/>
          <w:szCs w:val="28"/>
        </w:rPr>
        <w:t>следует отметить:</w:t>
      </w:r>
    </w:p>
    <w:p w:rsidR="00404D39" w:rsidRPr="00625816" w:rsidRDefault="00404D39" w:rsidP="00404D39">
      <w:pPr>
        <w:ind w:firstLine="708"/>
        <w:jc w:val="both"/>
        <w:rPr>
          <w:sz w:val="28"/>
          <w:szCs w:val="28"/>
        </w:rPr>
      </w:pPr>
      <w:r w:rsidRPr="00625816">
        <w:rPr>
          <w:sz w:val="28"/>
          <w:szCs w:val="28"/>
        </w:rPr>
        <w:t>Высокая степень износа тепловых сетей и низкий КПД оборудования котельной к большим теплопотерям, что ведет к задолженности предприятия перед поставщиками топливно-энергетических ресурсов и ведет к появлению признаков банкротства предприятия.</w:t>
      </w:r>
    </w:p>
    <w:p w:rsidR="00404D39" w:rsidRDefault="00404D39" w:rsidP="00404D39">
      <w:pPr>
        <w:pStyle w:val="ConsPlusNormal"/>
        <w:widowControl/>
        <w:tabs>
          <w:tab w:val="left" w:pos="8460"/>
        </w:tabs>
        <w:ind w:firstLine="709"/>
        <w:jc w:val="both"/>
        <w:rPr>
          <w:rFonts w:ascii="Times New Roman" w:hAnsi="Times New Roman" w:cs="Times New Roman"/>
          <w:sz w:val="28"/>
          <w:szCs w:val="28"/>
          <w:shd w:val="clear" w:color="auto" w:fill="FFFFFF"/>
        </w:rPr>
      </w:pPr>
      <w:r w:rsidRPr="00F434F3">
        <w:rPr>
          <w:rFonts w:ascii="Times New Roman" w:hAnsi="Times New Roman" w:cs="Times New Roman"/>
          <w:sz w:val="28"/>
          <w:szCs w:val="28"/>
          <w:shd w:val="clear" w:color="auto" w:fill="FFFFFF"/>
        </w:rPr>
        <w:t>Филиал ГУП СО «Облводоресурс» - «Вольский»,</w:t>
      </w:r>
      <w:r>
        <w:rPr>
          <w:rFonts w:ascii="Times New Roman" w:hAnsi="Times New Roman" w:cs="Times New Roman"/>
          <w:sz w:val="28"/>
          <w:szCs w:val="28"/>
          <w:shd w:val="clear" w:color="auto" w:fill="FFFFFF"/>
        </w:rPr>
        <w:t xml:space="preserve"> </w:t>
      </w:r>
      <w:r w:rsidRPr="008C2776">
        <w:rPr>
          <w:rFonts w:ascii="Times New Roman" w:hAnsi="Times New Roman" w:cs="Times New Roman"/>
          <w:sz w:val="28"/>
          <w:szCs w:val="28"/>
          <w:shd w:val="clear" w:color="auto" w:fill="FFFFFF"/>
        </w:rPr>
        <w:t>обеспечивает население, предприятия и учреждения городского округа</w:t>
      </w:r>
      <w:r>
        <w:rPr>
          <w:rFonts w:ascii="Times New Roman" w:hAnsi="Times New Roman" w:cs="Times New Roman"/>
          <w:sz w:val="28"/>
          <w:szCs w:val="28"/>
          <w:shd w:val="clear" w:color="auto" w:fill="FFFFFF"/>
        </w:rPr>
        <w:t xml:space="preserve"> Шиханы</w:t>
      </w:r>
      <w:r w:rsidRPr="008C2776">
        <w:rPr>
          <w:rFonts w:ascii="Times New Roman" w:hAnsi="Times New Roman" w:cs="Times New Roman"/>
          <w:sz w:val="28"/>
          <w:szCs w:val="28"/>
          <w:shd w:val="clear" w:color="auto" w:fill="FFFFFF"/>
        </w:rPr>
        <w:t xml:space="preserve"> услугами </w:t>
      </w:r>
      <w:r>
        <w:rPr>
          <w:rFonts w:ascii="Times New Roman" w:hAnsi="Times New Roman" w:cs="Times New Roman"/>
          <w:sz w:val="28"/>
          <w:szCs w:val="28"/>
          <w:shd w:val="clear" w:color="auto" w:fill="FFFFFF"/>
        </w:rPr>
        <w:t xml:space="preserve">по холодному водоснабжению </w:t>
      </w:r>
      <w:r w:rsidRPr="00F434F3">
        <w:rPr>
          <w:rFonts w:ascii="Times New Roman" w:hAnsi="Times New Roman" w:cs="Times New Roman"/>
          <w:sz w:val="28"/>
          <w:szCs w:val="28"/>
          <w:shd w:val="clear" w:color="auto" w:fill="FFFFFF"/>
        </w:rPr>
        <w:t>и водоотведению</w:t>
      </w:r>
      <w:r>
        <w:rPr>
          <w:rFonts w:ascii="Times New Roman" w:hAnsi="Times New Roman" w:cs="Times New Roman"/>
          <w:sz w:val="28"/>
          <w:szCs w:val="28"/>
          <w:shd w:val="clear" w:color="auto" w:fill="FFFFFF"/>
        </w:rPr>
        <w:t>.</w:t>
      </w:r>
    </w:p>
    <w:p w:rsidR="00404D39" w:rsidRDefault="00404D39" w:rsidP="00404D39">
      <w:pPr>
        <w:pStyle w:val="ConsPlusNormal"/>
        <w:widowControl/>
        <w:tabs>
          <w:tab w:val="left" w:pos="8460"/>
        </w:tabs>
        <w:ind w:firstLine="709"/>
        <w:jc w:val="both"/>
        <w:rPr>
          <w:rFonts w:ascii="Times New Roman" w:hAnsi="Times New Roman" w:cs="Times New Roman"/>
          <w:sz w:val="28"/>
          <w:szCs w:val="28"/>
          <w:shd w:val="clear" w:color="auto" w:fill="FFFFFF"/>
        </w:rPr>
      </w:pPr>
      <w:r w:rsidRPr="00D07E5E">
        <w:rPr>
          <w:rFonts w:ascii="Times New Roman" w:hAnsi="Times New Roman" w:cs="Times New Roman"/>
          <w:sz w:val="28"/>
          <w:szCs w:val="28"/>
          <w:shd w:val="clear" w:color="auto" w:fill="FFFFFF"/>
        </w:rPr>
        <w:t>ООО «Шиханыгоргаз»</w:t>
      </w:r>
      <w:r>
        <w:rPr>
          <w:rFonts w:ascii="Times New Roman" w:hAnsi="Times New Roman" w:cs="Times New Roman"/>
          <w:sz w:val="28"/>
          <w:szCs w:val="28"/>
          <w:shd w:val="clear" w:color="auto" w:fill="FFFFFF"/>
        </w:rPr>
        <w:t xml:space="preserve"> обеспечивает население и организации города </w:t>
      </w:r>
      <w:r w:rsidRPr="00D07E5E">
        <w:rPr>
          <w:rFonts w:ascii="Times New Roman" w:hAnsi="Times New Roman" w:cs="Times New Roman"/>
          <w:sz w:val="28"/>
          <w:szCs w:val="28"/>
          <w:shd w:val="clear" w:color="auto" w:fill="FFFFFF"/>
        </w:rPr>
        <w:t>газообразн</w:t>
      </w:r>
      <w:r>
        <w:rPr>
          <w:rFonts w:ascii="Times New Roman" w:hAnsi="Times New Roman" w:cs="Times New Roman"/>
          <w:sz w:val="28"/>
          <w:szCs w:val="28"/>
          <w:shd w:val="clear" w:color="auto" w:fill="FFFFFF"/>
        </w:rPr>
        <w:t>ым</w:t>
      </w:r>
      <w:r w:rsidRPr="00D07E5E">
        <w:rPr>
          <w:rFonts w:ascii="Times New Roman" w:hAnsi="Times New Roman" w:cs="Times New Roman"/>
          <w:sz w:val="28"/>
          <w:szCs w:val="28"/>
          <w:shd w:val="clear" w:color="auto" w:fill="FFFFFF"/>
        </w:rPr>
        <w:t xml:space="preserve"> топлив</w:t>
      </w:r>
      <w:r>
        <w:rPr>
          <w:rFonts w:ascii="Times New Roman" w:hAnsi="Times New Roman" w:cs="Times New Roman"/>
          <w:sz w:val="28"/>
          <w:szCs w:val="28"/>
          <w:shd w:val="clear" w:color="auto" w:fill="FFFFFF"/>
        </w:rPr>
        <w:t>ом.</w:t>
      </w:r>
    </w:p>
    <w:p w:rsidR="00404D39" w:rsidRDefault="00404D39" w:rsidP="00404D39">
      <w:pPr>
        <w:pStyle w:val="ConsPlusNormal"/>
        <w:widowControl/>
        <w:tabs>
          <w:tab w:val="left" w:pos="8460"/>
        </w:tabs>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ООО «Группа Фокина» занимается п</w:t>
      </w:r>
      <w:r w:rsidRPr="00D07E5E">
        <w:rPr>
          <w:rFonts w:ascii="Times New Roman" w:hAnsi="Times New Roman" w:cs="Times New Roman"/>
          <w:sz w:val="28"/>
          <w:szCs w:val="28"/>
          <w:shd w:val="clear" w:color="auto" w:fill="FFFFFF"/>
        </w:rPr>
        <w:t>роизводство</w:t>
      </w:r>
      <w:r>
        <w:rPr>
          <w:rFonts w:ascii="Times New Roman" w:hAnsi="Times New Roman" w:cs="Times New Roman"/>
          <w:sz w:val="28"/>
          <w:szCs w:val="28"/>
          <w:shd w:val="clear" w:color="auto" w:fill="FFFFFF"/>
        </w:rPr>
        <w:t>м</w:t>
      </w:r>
      <w:r w:rsidRPr="00D07E5E">
        <w:rPr>
          <w:rFonts w:ascii="Times New Roman" w:hAnsi="Times New Roman" w:cs="Times New Roman"/>
          <w:sz w:val="28"/>
          <w:szCs w:val="28"/>
          <w:shd w:val="clear" w:color="auto" w:fill="FFFFFF"/>
        </w:rPr>
        <w:t xml:space="preserve"> химических веществ и химических продуктов</w:t>
      </w:r>
      <w:r>
        <w:rPr>
          <w:rFonts w:ascii="Times New Roman" w:hAnsi="Times New Roman" w:cs="Times New Roman"/>
          <w:sz w:val="28"/>
          <w:szCs w:val="28"/>
          <w:shd w:val="clear" w:color="auto" w:fill="FFFFFF"/>
        </w:rPr>
        <w:t>.</w:t>
      </w:r>
    </w:p>
    <w:p w:rsidR="00404D39" w:rsidRDefault="00404D39" w:rsidP="00404D39">
      <w:pPr>
        <w:spacing w:line="276" w:lineRule="auto"/>
        <w:ind w:firstLine="709"/>
        <w:jc w:val="both"/>
        <w:rPr>
          <w:rFonts w:eastAsia="Calibri"/>
          <w:sz w:val="28"/>
          <w:szCs w:val="28"/>
          <w:lang w:eastAsia="en-US"/>
        </w:rPr>
      </w:pPr>
      <w:r w:rsidRPr="00B868F5">
        <w:rPr>
          <w:rFonts w:eastAsia="Calibri"/>
          <w:sz w:val="28"/>
          <w:szCs w:val="28"/>
          <w:lang w:eastAsia="en-US"/>
        </w:rPr>
        <w:t>Филиалом ФГУП «ГосНИИОХТ» «Шиханы» в 2017 году выполнялись работы в рамках Федеральной целевой программы «Уничтожение запасов химического оружия в Российской Федерации» по Государственным контрактам:</w:t>
      </w:r>
    </w:p>
    <w:p w:rsidR="00404D39" w:rsidRDefault="00404D39" w:rsidP="00404D39">
      <w:pPr>
        <w:spacing w:line="276" w:lineRule="auto"/>
        <w:ind w:firstLine="709"/>
        <w:jc w:val="both"/>
        <w:rPr>
          <w:rFonts w:eastAsia="Calibri"/>
          <w:sz w:val="28"/>
          <w:szCs w:val="28"/>
          <w:lang w:eastAsia="en-US"/>
        </w:rPr>
      </w:pPr>
      <w:r w:rsidRPr="00B868F5">
        <w:rPr>
          <w:rFonts w:eastAsia="Calibri"/>
          <w:sz w:val="28"/>
          <w:szCs w:val="28"/>
          <w:lang w:eastAsia="en-US"/>
        </w:rPr>
        <w:t>1. «</w:t>
      </w:r>
      <w:r w:rsidRPr="00B868F5">
        <w:rPr>
          <w:rFonts w:eastAsia="Calibri"/>
          <w:bCs/>
          <w:iCs/>
          <w:sz w:val="28"/>
          <w:szCs w:val="28"/>
          <w:lang w:eastAsia="en-US"/>
        </w:rPr>
        <w:t>Обеспечение безопасного содержания объекта по разработке химического оружия до завершения работ по ликвидации последствий его деятельности - филиала федерального государственного унитарного предприятия «Государственный научно-исследовательский институт  органической химии и технологии</w:t>
      </w:r>
      <w:r w:rsidRPr="00B868F5">
        <w:rPr>
          <w:rFonts w:eastAsia="Calibri"/>
          <w:sz w:val="28"/>
          <w:szCs w:val="28"/>
          <w:lang w:eastAsia="en-US"/>
        </w:rPr>
        <w:t>» «Шиханы» г. Шиханы, Саратовская область».</w:t>
      </w:r>
    </w:p>
    <w:p w:rsidR="00404D39" w:rsidRPr="00B868F5" w:rsidRDefault="00404D39" w:rsidP="00404D39">
      <w:pPr>
        <w:spacing w:line="276" w:lineRule="auto"/>
        <w:ind w:firstLine="709"/>
        <w:jc w:val="both"/>
        <w:rPr>
          <w:rFonts w:eastAsia="Calibri"/>
          <w:sz w:val="28"/>
          <w:szCs w:val="28"/>
          <w:lang w:eastAsia="en-US"/>
        </w:rPr>
      </w:pPr>
      <w:r w:rsidRPr="00B868F5">
        <w:rPr>
          <w:rFonts w:eastAsia="Calibri"/>
          <w:sz w:val="28"/>
          <w:szCs w:val="28"/>
          <w:lang w:eastAsia="en-US"/>
        </w:rPr>
        <w:t xml:space="preserve">2. «Приведение в безопасное состояние и последующая ликвидация бывшего объекта по разработке химического оружия – комплекса 21-26 филиала федерального государственного унитарного предприятия «Государственный научно-исследовательский институт органической химии и технологии» «Шиханы». Объект 21-26 г. Шиханы Саратовская область». </w:t>
      </w:r>
    </w:p>
    <w:p w:rsidR="00404D39" w:rsidRDefault="00404D39" w:rsidP="00404D39">
      <w:pPr>
        <w:pStyle w:val="ConsPlusNormal"/>
        <w:widowControl/>
        <w:tabs>
          <w:tab w:val="left" w:pos="8460"/>
        </w:tabs>
        <w:ind w:firstLine="709"/>
        <w:jc w:val="both"/>
        <w:rPr>
          <w:rFonts w:ascii="Times New Roman" w:hAnsi="Times New Roman" w:cs="Times New Roman"/>
          <w:sz w:val="28"/>
          <w:szCs w:val="28"/>
          <w:shd w:val="clear" w:color="auto" w:fill="FFFFFF"/>
        </w:rPr>
      </w:pPr>
      <w:r w:rsidRPr="00B868F5">
        <w:rPr>
          <w:rFonts w:ascii="Times New Roman" w:hAnsi="Times New Roman" w:cs="Times New Roman"/>
          <w:sz w:val="28"/>
          <w:szCs w:val="28"/>
          <w:shd w:val="clear" w:color="auto" w:fill="FFFFFF"/>
        </w:rPr>
        <w:t xml:space="preserve">Так же велись работы по </w:t>
      </w:r>
      <w:r>
        <w:rPr>
          <w:rFonts w:ascii="Times New Roman" w:hAnsi="Times New Roman" w:cs="Times New Roman"/>
          <w:sz w:val="28"/>
          <w:szCs w:val="28"/>
          <w:shd w:val="clear" w:color="auto" w:fill="FFFFFF"/>
        </w:rPr>
        <w:t xml:space="preserve">отработке технологии по </w:t>
      </w:r>
      <w:r w:rsidRPr="00B868F5">
        <w:rPr>
          <w:rFonts w:ascii="Times New Roman" w:hAnsi="Times New Roman" w:cs="Times New Roman"/>
          <w:sz w:val="28"/>
          <w:szCs w:val="28"/>
          <w:shd w:val="clear" w:color="auto" w:fill="FFFFFF"/>
        </w:rPr>
        <w:t>обезвреживанию оборудования, содержащего полихлорбифенилы.</w:t>
      </w:r>
      <w:r w:rsidRPr="00B868F5">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В 2019 году запланировано проведение работ по модернизации установки по </w:t>
      </w:r>
      <w:r w:rsidRPr="00D62419">
        <w:rPr>
          <w:rFonts w:ascii="Times New Roman" w:hAnsi="Times New Roman" w:cs="Times New Roman"/>
          <w:sz w:val="28"/>
          <w:szCs w:val="28"/>
          <w:shd w:val="clear" w:color="auto" w:fill="FFFFFF"/>
        </w:rPr>
        <w:t>обезвреживанию оборудовани</w:t>
      </w:r>
      <w:r>
        <w:rPr>
          <w:rFonts w:ascii="Times New Roman" w:hAnsi="Times New Roman" w:cs="Times New Roman"/>
          <w:sz w:val="28"/>
          <w:szCs w:val="28"/>
          <w:shd w:val="clear" w:color="auto" w:fill="FFFFFF"/>
        </w:rPr>
        <w:t xml:space="preserve">я, содержащего полихлорбифенилы с целью совершенствования технологического процесса и увеличения её мощности. </w:t>
      </w:r>
      <w:r w:rsidRPr="00D62419">
        <w:rPr>
          <w:rFonts w:ascii="Times New Roman" w:hAnsi="Times New Roman" w:cs="Times New Roman"/>
          <w:sz w:val="28"/>
          <w:szCs w:val="28"/>
          <w:shd w:val="clear" w:color="auto" w:fill="FFFFFF"/>
        </w:rPr>
        <w:t>Вопросы участия филиала в других федеральных целевых программах прорабатываются.</w:t>
      </w:r>
    </w:p>
    <w:p w:rsidR="00404D39" w:rsidRPr="00B868F5" w:rsidRDefault="00404D39" w:rsidP="00404D39">
      <w:pPr>
        <w:pStyle w:val="ConsPlusNormal"/>
        <w:widowControl/>
        <w:tabs>
          <w:tab w:val="left" w:pos="8460"/>
        </w:tabs>
        <w:ind w:firstLine="709"/>
        <w:jc w:val="both"/>
        <w:rPr>
          <w:rFonts w:ascii="Times New Roman" w:hAnsi="Times New Roman" w:cs="Times New Roman"/>
          <w:sz w:val="28"/>
          <w:szCs w:val="28"/>
          <w:shd w:val="clear" w:color="auto" w:fill="FFFFFF"/>
        </w:rPr>
      </w:pPr>
    </w:p>
    <w:p w:rsidR="00404D39" w:rsidRPr="009B7D25" w:rsidRDefault="00404D39" w:rsidP="00404D39">
      <w:pPr>
        <w:pStyle w:val="ConsPlusNormal"/>
        <w:widowControl/>
        <w:ind w:firstLine="0"/>
        <w:jc w:val="center"/>
        <w:rPr>
          <w:rFonts w:ascii="Times New Roman" w:hAnsi="Times New Roman" w:cs="Times New Roman"/>
          <w:sz w:val="28"/>
          <w:szCs w:val="28"/>
        </w:rPr>
      </w:pPr>
      <w:r w:rsidRPr="009B7D25">
        <w:rPr>
          <w:rFonts w:ascii="Times New Roman" w:hAnsi="Times New Roman" w:cs="Times New Roman"/>
          <w:sz w:val="28"/>
          <w:szCs w:val="28"/>
        </w:rPr>
        <w:t>Объем производства промышленных предприятий</w:t>
      </w:r>
    </w:p>
    <w:p w:rsidR="00404D39" w:rsidRDefault="00404D39" w:rsidP="00404D3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Шиханы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992"/>
        <w:gridCol w:w="992"/>
        <w:gridCol w:w="993"/>
        <w:gridCol w:w="1134"/>
        <w:gridCol w:w="1134"/>
        <w:gridCol w:w="992"/>
      </w:tblGrid>
      <w:tr w:rsidR="00404D39" w:rsidRPr="00177FC4" w:rsidTr="002C0BFE">
        <w:tc>
          <w:tcPr>
            <w:tcW w:w="567" w:type="dxa"/>
          </w:tcPr>
          <w:p w:rsidR="00404D39" w:rsidRPr="00177FC4" w:rsidRDefault="00404D39" w:rsidP="002C0BFE">
            <w:pPr>
              <w:pStyle w:val="ConsPlusNormal"/>
              <w:widowControl/>
              <w:ind w:firstLine="0"/>
              <w:jc w:val="center"/>
              <w:rPr>
                <w:rFonts w:ascii="Times New Roman" w:hAnsi="Times New Roman" w:cs="Times New Roman"/>
                <w:sz w:val="24"/>
                <w:szCs w:val="24"/>
              </w:rPr>
            </w:pPr>
            <w:r w:rsidRPr="00177FC4">
              <w:rPr>
                <w:rFonts w:ascii="Times New Roman" w:hAnsi="Times New Roman" w:cs="Times New Roman"/>
                <w:sz w:val="24"/>
                <w:szCs w:val="24"/>
              </w:rPr>
              <w:t xml:space="preserve">№ </w:t>
            </w:r>
          </w:p>
          <w:p w:rsidR="00404D39" w:rsidRPr="00177FC4" w:rsidRDefault="00404D39" w:rsidP="002C0BFE">
            <w:pPr>
              <w:pStyle w:val="ConsPlusNormal"/>
              <w:widowControl/>
              <w:ind w:firstLine="0"/>
              <w:jc w:val="center"/>
              <w:rPr>
                <w:rFonts w:ascii="Times New Roman" w:hAnsi="Times New Roman" w:cs="Times New Roman"/>
                <w:sz w:val="24"/>
                <w:szCs w:val="24"/>
              </w:rPr>
            </w:pPr>
            <w:r w:rsidRPr="00177FC4">
              <w:rPr>
                <w:rFonts w:ascii="Times New Roman" w:hAnsi="Times New Roman" w:cs="Times New Roman"/>
                <w:sz w:val="24"/>
                <w:szCs w:val="24"/>
              </w:rPr>
              <w:lastRenderedPageBreak/>
              <w:t>п/п</w:t>
            </w:r>
          </w:p>
        </w:tc>
        <w:tc>
          <w:tcPr>
            <w:tcW w:w="2552" w:type="dxa"/>
          </w:tcPr>
          <w:p w:rsidR="00404D39" w:rsidRPr="00177FC4" w:rsidRDefault="00404D39" w:rsidP="002C0BFE">
            <w:pPr>
              <w:pStyle w:val="ConsPlusNormal"/>
              <w:widowControl/>
              <w:ind w:firstLine="0"/>
              <w:jc w:val="center"/>
              <w:rPr>
                <w:rFonts w:ascii="Times New Roman" w:hAnsi="Times New Roman" w:cs="Times New Roman"/>
                <w:sz w:val="24"/>
                <w:szCs w:val="24"/>
              </w:rPr>
            </w:pPr>
            <w:r w:rsidRPr="00177FC4">
              <w:rPr>
                <w:rFonts w:ascii="Times New Roman" w:hAnsi="Times New Roman" w:cs="Times New Roman"/>
                <w:sz w:val="24"/>
                <w:szCs w:val="24"/>
              </w:rPr>
              <w:lastRenderedPageBreak/>
              <w:t>Показатель</w:t>
            </w:r>
          </w:p>
        </w:tc>
        <w:tc>
          <w:tcPr>
            <w:tcW w:w="992" w:type="dxa"/>
          </w:tcPr>
          <w:p w:rsidR="00404D39" w:rsidRPr="00177FC4" w:rsidRDefault="00404D39" w:rsidP="002C0BFE">
            <w:pPr>
              <w:pStyle w:val="ConsPlusNormal"/>
              <w:widowControl/>
              <w:ind w:firstLine="0"/>
              <w:jc w:val="center"/>
              <w:rPr>
                <w:rFonts w:ascii="Times New Roman" w:hAnsi="Times New Roman" w:cs="Times New Roman"/>
                <w:sz w:val="24"/>
                <w:szCs w:val="24"/>
              </w:rPr>
            </w:pPr>
            <w:r w:rsidRPr="00177FC4">
              <w:rPr>
                <w:rFonts w:ascii="Times New Roman" w:hAnsi="Times New Roman" w:cs="Times New Roman"/>
                <w:sz w:val="24"/>
                <w:szCs w:val="24"/>
              </w:rPr>
              <w:t xml:space="preserve">2012 </w:t>
            </w:r>
            <w:r w:rsidRPr="00177FC4">
              <w:rPr>
                <w:rFonts w:ascii="Times New Roman" w:hAnsi="Times New Roman" w:cs="Times New Roman"/>
                <w:sz w:val="24"/>
                <w:szCs w:val="24"/>
              </w:rPr>
              <w:lastRenderedPageBreak/>
              <w:t>год</w:t>
            </w:r>
          </w:p>
        </w:tc>
        <w:tc>
          <w:tcPr>
            <w:tcW w:w="992" w:type="dxa"/>
          </w:tcPr>
          <w:p w:rsidR="00404D39" w:rsidRPr="00177FC4" w:rsidRDefault="00404D39" w:rsidP="002C0BFE">
            <w:pPr>
              <w:pStyle w:val="ConsPlusNormal"/>
              <w:widowControl/>
              <w:ind w:firstLine="0"/>
              <w:jc w:val="center"/>
              <w:rPr>
                <w:rFonts w:ascii="Times New Roman" w:hAnsi="Times New Roman" w:cs="Times New Roman"/>
                <w:sz w:val="24"/>
                <w:szCs w:val="24"/>
              </w:rPr>
            </w:pPr>
            <w:r w:rsidRPr="00177FC4">
              <w:rPr>
                <w:rFonts w:ascii="Times New Roman" w:hAnsi="Times New Roman" w:cs="Times New Roman"/>
                <w:sz w:val="24"/>
                <w:szCs w:val="24"/>
              </w:rPr>
              <w:lastRenderedPageBreak/>
              <w:t xml:space="preserve">2013 </w:t>
            </w:r>
            <w:r w:rsidRPr="00177FC4">
              <w:rPr>
                <w:rFonts w:ascii="Times New Roman" w:hAnsi="Times New Roman" w:cs="Times New Roman"/>
                <w:sz w:val="24"/>
                <w:szCs w:val="24"/>
              </w:rPr>
              <w:lastRenderedPageBreak/>
              <w:t>год</w:t>
            </w:r>
          </w:p>
        </w:tc>
        <w:tc>
          <w:tcPr>
            <w:tcW w:w="993" w:type="dxa"/>
          </w:tcPr>
          <w:p w:rsidR="00404D39" w:rsidRPr="00177FC4" w:rsidRDefault="00404D39" w:rsidP="002C0BFE">
            <w:pPr>
              <w:pStyle w:val="ConsPlusNormal"/>
              <w:widowControl/>
              <w:ind w:firstLine="0"/>
              <w:jc w:val="center"/>
              <w:rPr>
                <w:rFonts w:ascii="Times New Roman" w:hAnsi="Times New Roman" w:cs="Times New Roman"/>
                <w:sz w:val="24"/>
                <w:szCs w:val="24"/>
              </w:rPr>
            </w:pPr>
            <w:r w:rsidRPr="00177FC4">
              <w:rPr>
                <w:rFonts w:ascii="Times New Roman" w:hAnsi="Times New Roman" w:cs="Times New Roman"/>
                <w:sz w:val="24"/>
                <w:szCs w:val="24"/>
              </w:rPr>
              <w:lastRenderedPageBreak/>
              <w:t xml:space="preserve">2014 </w:t>
            </w:r>
            <w:r w:rsidRPr="00177FC4">
              <w:rPr>
                <w:rFonts w:ascii="Times New Roman" w:hAnsi="Times New Roman" w:cs="Times New Roman"/>
                <w:sz w:val="24"/>
                <w:szCs w:val="24"/>
              </w:rPr>
              <w:lastRenderedPageBreak/>
              <w:t>год</w:t>
            </w:r>
          </w:p>
        </w:tc>
        <w:tc>
          <w:tcPr>
            <w:tcW w:w="1134" w:type="dxa"/>
          </w:tcPr>
          <w:p w:rsidR="00404D39" w:rsidRPr="00177FC4" w:rsidRDefault="00404D39" w:rsidP="002C0BFE">
            <w:pPr>
              <w:pStyle w:val="ConsPlusNormal"/>
              <w:widowControl/>
              <w:ind w:firstLine="0"/>
              <w:jc w:val="center"/>
              <w:rPr>
                <w:rFonts w:ascii="Times New Roman" w:hAnsi="Times New Roman" w:cs="Times New Roman"/>
                <w:sz w:val="24"/>
                <w:szCs w:val="24"/>
              </w:rPr>
            </w:pPr>
            <w:r w:rsidRPr="00177FC4">
              <w:rPr>
                <w:rFonts w:ascii="Times New Roman" w:hAnsi="Times New Roman" w:cs="Times New Roman"/>
                <w:sz w:val="24"/>
                <w:szCs w:val="24"/>
              </w:rPr>
              <w:lastRenderedPageBreak/>
              <w:t>2015 год</w:t>
            </w:r>
          </w:p>
        </w:tc>
        <w:tc>
          <w:tcPr>
            <w:tcW w:w="1134" w:type="dxa"/>
          </w:tcPr>
          <w:p w:rsidR="00404D39" w:rsidRPr="00177FC4" w:rsidRDefault="00404D39" w:rsidP="002C0BFE">
            <w:pPr>
              <w:pStyle w:val="ConsPlusNormal"/>
              <w:widowControl/>
              <w:ind w:firstLine="0"/>
              <w:jc w:val="center"/>
              <w:rPr>
                <w:rFonts w:ascii="Times New Roman" w:hAnsi="Times New Roman" w:cs="Times New Roman"/>
                <w:sz w:val="24"/>
                <w:szCs w:val="24"/>
              </w:rPr>
            </w:pPr>
            <w:r w:rsidRPr="00177FC4">
              <w:rPr>
                <w:rFonts w:ascii="Times New Roman" w:hAnsi="Times New Roman" w:cs="Times New Roman"/>
                <w:sz w:val="24"/>
                <w:szCs w:val="24"/>
              </w:rPr>
              <w:t>2016 год</w:t>
            </w:r>
          </w:p>
        </w:tc>
        <w:tc>
          <w:tcPr>
            <w:tcW w:w="992" w:type="dxa"/>
          </w:tcPr>
          <w:p w:rsidR="00404D39" w:rsidRPr="00177FC4" w:rsidRDefault="00404D39" w:rsidP="002C0BF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2017</w:t>
            </w:r>
            <w:r w:rsidRPr="00075427">
              <w:rPr>
                <w:rFonts w:ascii="Times New Roman" w:hAnsi="Times New Roman" w:cs="Times New Roman"/>
                <w:sz w:val="24"/>
                <w:szCs w:val="24"/>
              </w:rPr>
              <w:t xml:space="preserve"> </w:t>
            </w:r>
            <w:r w:rsidRPr="00075427">
              <w:rPr>
                <w:rFonts w:ascii="Times New Roman" w:hAnsi="Times New Roman" w:cs="Times New Roman"/>
                <w:sz w:val="24"/>
                <w:szCs w:val="24"/>
              </w:rPr>
              <w:lastRenderedPageBreak/>
              <w:t>год</w:t>
            </w:r>
          </w:p>
        </w:tc>
      </w:tr>
      <w:tr w:rsidR="00404D39" w:rsidRPr="00177FC4" w:rsidTr="002C0BFE">
        <w:trPr>
          <w:cantSplit/>
          <w:trHeight w:val="1134"/>
        </w:trPr>
        <w:tc>
          <w:tcPr>
            <w:tcW w:w="567" w:type="dxa"/>
          </w:tcPr>
          <w:p w:rsidR="00404D39" w:rsidRPr="00177FC4" w:rsidRDefault="00404D39" w:rsidP="002C0BFE">
            <w:pPr>
              <w:pStyle w:val="ConsPlusNormal"/>
              <w:widowControl/>
              <w:ind w:firstLine="0"/>
              <w:jc w:val="center"/>
              <w:rPr>
                <w:rFonts w:ascii="Times New Roman" w:hAnsi="Times New Roman" w:cs="Times New Roman"/>
                <w:sz w:val="24"/>
                <w:szCs w:val="24"/>
              </w:rPr>
            </w:pPr>
            <w:r w:rsidRPr="00177FC4">
              <w:rPr>
                <w:rFonts w:ascii="Times New Roman" w:hAnsi="Times New Roman" w:cs="Times New Roman"/>
                <w:sz w:val="24"/>
                <w:szCs w:val="24"/>
              </w:rPr>
              <w:lastRenderedPageBreak/>
              <w:t>1</w:t>
            </w:r>
          </w:p>
        </w:tc>
        <w:tc>
          <w:tcPr>
            <w:tcW w:w="2552" w:type="dxa"/>
          </w:tcPr>
          <w:p w:rsidR="00404D39" w:rsidRDefault="00404D39" w:rsidP="002C0BFE">
            <w:pPr>
              <w:pStyle w:val="ConsPlusNormal"/>
              <w:widowControl/>
              <w:ind w:firstLine="0"/>
              <w:rPr>
                <w:rFonts w:ascii="Times New Roman" w:hAnsi="Times New Roman" w:cs="Times New Roman"/>
                <w:sz w:val="24"/>
                <w:szCs w:val="24"/>
              </w:rPr>
            </w:pPr>
            <w:r w:rsidRPr="00177FC4">
              <w:rPr>
                <w:rFonts w:ascii="Times New Roman" w:hAnsi="Times New Roman" w:cs="Times New Roman"/>
                <w:sz w:val="24"/>
                <w:szCs w:val="24"/>
              </w:rPr>
              <w:t>Объем отгруженных товаров собственного производства, выполненных работ и услуг собственными силами, млн.</w:t>
            </w:r>
            <w:r>
              <w:rPr>
                <w:rFonts w:ascii="Times New Roman" w:hAnsi="Times New Roman" w:cs="Times New Roman"/>
                <w:sz w:val="24"/>
                <w:szCs w:val="24"/>
              </w:rPr>
              <w:t xml:space="preserve"> </w:t>
            </w:r>
            <w:r w:rsidRPr="00177FC4">
              <w:rPr>
                <w:rFonts w:ascii="Times New Roman" w:hAnsi="Times New Roman" w:cs="Times New Roman"/>
                <w:sz w:val="24"/>
                <w:szCs w:val="24"/>
              </w:rPr>
              <w:t>руб.</w:t>
            </w:r>
          </w:p>
          <w:p w:rsidR="00404D39" w:rsidRPr="00177FC4" w:rsidRDefault="00404D39" w:rsidP="002C0BFE">
            <w:pPr>
              <w:pStyle w:val="ConsPlusNormal"/>
              <w:widowControl/>
              <w:ind w:firstLine="0"/>
              <w:rPr>
                <w:rFonts w:ascii="Times New Roman" w:hAnsi="Times New Roman" w:cs="Times New Roman"/>
                <w:sz w:val="24"/>
                <w:szCs w:val="24"/>
              </w:rPr>
            </w:pPr>
          </w:p>
        </w:tc>
        <w:tc>
          <w:tcPr>
            <w:tcW w:w="992" w:type="dxa"/>
            <w:vAlign w:val="center"/>
          </w:tcPr>
          <w:p w:rsidR="00404D39" w:rsidRPr="005D3A19" w:rsidRDefault="00404D39" w:rsidP="002C0BFE">
            <w:pPr>
              <w:pStyle w:val="ConsPlusNormal"/>
              <w:widowControl/>
              <w:ind w:firstLine="0"/>
              <w:jc w:val="center"/>
              <w:rPr>
                <w:rFonts w:ascii="Times New Roman" w:hAnsi="Times New Roman" w:cs="Times New Roman"/>
                <w:sz w:val="24"/>
                <w:szCs w:val="24"/>
              </w:rPr>
            </w:pPr>
            <w:r w:rsidRPr="005D3A19">
              <w:rPr>
                <w:rFonts w:ascii="Times New Roman" w:hAnsi="Times New Roman" w:cs="Times New Roman"/>
                <w:sz w:val="24"/>
                <w:szCs w:val="24"/>
              </w:rPr>
              <w:t>117,2</w:t>
            </w:r>
          </w:p>
        </w:tc>
        <w:tc>
          <w:tcPr>
            <w:tcW w:w="992" w:type="dxa"/>
            <w:vAlign w:val="center"/>
          </w:tcPr>
          <w:p w:rsidR="00404D39" w:rsidRPr="005D3A19" w:rsidRDefault="00404D39" w:rsidP="002C0BFE">
            <w:pPr>
              <w:pStyle w:val="ConsPlusNormal"/>
              <w:widowControl/>
              <w:ind w:firstLine="0"/>
              <w:jc w:val="center"/>
              <w:rPr>
                <w:rFonts w:ascii="Times New Roman" w:hAnsi="Times New Roman" w:cs="Times New Roman"/>
                <w:sz w:val="24"/>
                <w:szCs w:val="24"/>
              </w:rPr>
            </w:pPr>
            <w:r w:rsidRPr="005D3A19">
              <w:rPr>
                <w:rFonts w:ascii="Times New Roman" w:hAnsi="Times New Roman" w:cs="Times New Roman"/>
                <w:sz w:val="24"/>
                <w:szCs w:val="24"/>
              </w:rPr>
              <w:t>121,2</w:t>
            </w:r>
          </w:p>
        </w:tc>
        <w:tc>
          <w:tcPr>
            <w:tcW w:w="993" w:type="dxa"/>
            <w:vAlign w:val="center"/>
          </w:tcPr>
          <w:p w:rsidR="00404D39" w:rsidRPr="005D3A19" w:rsidRDefault="00404D39" w:rsidP="002C0BFE">
            <w:pPr>
              <w:pStyle w:val="ConsPlusNormal"/>
              <w:widowControl/>
              <w:ind w:firstLine="0"/>
              <w:jc w:val="center"/>
              <w:rPr>
                <w:rFonts w:ascii="Times New Roman" w:hAnsi="Times New Roman" w:cs="Times New Roman"/>
                <w:sz w:val="24"/>
                <w:szCs w:val="24"/>
              </w:rPr>
            </w:pPr>
            <w:r w:rsidRPr="005D3A19">
              <w:rPr>
                <w:rFonts w:ascii="Times New Roman" w:hAnsi="Times New Roman" w:cs="Times New Roman"/>
                <w:sz w:val="24"/>
                <w:szCs w:val="24"/>
              </w:rPr>
              <w:t>134,1</w:t>
            </w:r>
          </w:p>
        </w:tc>
        <w:tc>
          <w:tcPr>
            <w:tcW w:w="1134" w:type="dxa"/>
            <w:vAlign w:val="center"/>
          </w:tcPr>
          <w:p w:rsidR="00404D39" w:rsidRPr="005D3A19" w:rsidRDefault="00404D39" w:rsidP="002C0BFE">
            <w:pPr>
              <w:pStyle w:val="ConsPlusNormal"/>
              <w:widowControl/>
              <w:ind w:firstLine="0"/>
              <w:jc w:val="center"/>
              <w:rPr>
                <w:rFonts w:ascii="Times New Roman" w:hAnsi="Times New Roman" w:cs="Times New Roman"/>
                <w:sz w:val="24"/>
                <w:szCs w:val="24"/>
              </w:rPr>
            </w:pPr>
            <w:r w:rsidRPr="005D3A19">
              <w:rPr>
                <w:rFonts w:ascii="Times New Roman" w:hAnsi="Times New Roman" w:cs="Times New Roman"/>
                <w:sz w:val="24"/>
                <w:szCs w:val="24"/>
              </w:rPr>
              <w:t>148,0</w:t>
            </w:r>
          </w:p>
        </w:tc>
        <w:tc>
          <w:tcPr>
            <w:tcW w:w="1134" w:type="dxa"/>
            <w:vAlign w:val="center"/>
          </w:tcPr>
          <w:p w:rsidR="00404D39" w:rsidRPr="005D3A19" w:rsidRDefault="00404D39" w:rsidP="002C0BFE">
            <w:pPr>
              <w:pStyle w:val="ConsPlusNormal"/>
              <w:widowControl/>
              <w:ind w:firstLine="0"/>
              <w:jc w:val="center"/>
              <w:rPr>
                <w:rFonts w:ascii="Times New Roman" w:hAnsi="Times New Roman" w:cs="Times New Roman"/>
                <w:sz w:val="24"/>
                <w:szCs w:val="24"/>
              </w:rPr>
            </w:pPr>
            <w:r w:rsidRPr="005D3A19">
              <w:rPr>
                <w:rFonts w:ascii="Times New Roman" w:hAnsi="Times New Roman" w:cs="Times New Roman"/>
                <w:sz w:val="24"/>
                <w:szCs w:val="24"/>
              </w:rPr>
              <w:t>175,5</w:t>
            </w:r>
          </w:p>
        </w:tc>
        <w:tc>
          <w:tcPr>
            <w:tcW w:w="992" w:type="dxa"/>
            <w:vAlign w:val="center"/>
          </w:tcPr>
          <w:p w:rsidR="00404D39" w:rsidRPr="005D3A19" w:rsidRDefault="00404D39" w:rsidP="002C0BF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199,9</w:t>
            </w:r>
          </w:p>
        </w:tc>
      </w:tr>
      <w:tr w:rsidR="00404D39" w:rsidRPr="00177FC4" w:rsidTr="002C0BFE">
        <w:tc>
          <w:tcPr>
            <w:tcW w:w="567" w:type="dxa"/>
          </w:tcPr>
          <w:p w:rsidR="00404D39" w:rsidRPr="00177FC4" w:rsidRDefault="00404D39" w:rsidP="002C0BFE">
            <w:pPr>
              <w:pStyle w:val="ConsPlusNormal"/>
              <w:widowControl/>
              <w:ind w:firstLine="0"/>
              <w:jc w:val="center"/>
              <w:rPr>
                <w:rFonts w:ascii="Times New Roman" w:hAnsi="Times New Roman" w:cs="Times New Roman"/>
                <w:sz w:val="24"/>
                <w:szCs w:val="24"/>
              </w:rPr>
            </w:pPr>
            <w:r w:rsidRPr="00177FC4">
              <w:rPr>
                <w:rFonts w:ascii="Times New Roman" w:hAnsi="Times New Roman" w:cs="Times New Roman"/>
                <w:sz w:val="24"/>
                <w:szCs w:val="24"/>
              </w:rPr>
              <w:t>2</w:t>
            </w:r>
          </w:p>
        </w:tc>
        <w:tc>
          <w:tcPr>
            <w:tcW w:w="2552" w:type="dxa"/>
          </w:tcPr>
          <w:p w:rsidR="00404D39" w:rsidRPr="00177FC4" w:rsidRDefault="00404D39" w:rsidP="002C0BFE">
            <w:pPr>
              <w:pStyle w:val="ConsPlusNormal"/>
              <w:widowControl/>
              <w:ind w:firstLine="0"/>
              <w:rPr>
                <w:rFonts w:ascii="Times New Roman" w:hAnsi="Times New Roman" w:cs="Times New Roman"/>
                <w:sz w:val="24"/>
                <w:szCs w:val="24"/>
              </w:rPr>
            </w:pPr>
            <w:r w:rsidRPr="00177FC4">
              <w:rPr>
                <w:rFonts w:ascii="Times New Roman" w:hAnsi="Times New Roman" w:cs="Times New Roman"/>
                <w:sz w:val="24"/>
                <w:szCs w:val="24"/>
              </w:rPr>
              <w:t>Индекс промышленного производства предприятий муниципального сектора, %</w:t>
            </w:r>
          </w:p>
        </w:tc>
        <w:tc>
          <w:tcPr>
            <w:tcW w:w="992" w:type="dxa"/>
            <w:vAlign w:val="center"/>
          </w:tcPr>
          <w:p w:rsidR="00404D39" w:rsidRPr="005D3A19" w:rsidRDefault="00404D39" w:rsidP="002C0BFE">
            <w:pPr>
              <w:pStyle w:val="7"/>
              <w:keepNext w:val="0"/>
              <w:widowControl/>
              <w:jc w:val="left"/>
              <w:rPr>
                <w:position w:val="6"/>
                <w:szCs w:val="24"/>
              </w:rPr>
            </w:pPr>
            <w:r w:rsidRPr="005D3A19">
              <w:rPr>
                <w:position w:val="6"/>
                <w:szCs w:val="24"/>
              </w:rPr>
              <w:t>101,2</w:t>
            </w:r>
          </w:p>
        </w:tc>
        <w:tc>
          <w:tcPr>
            <w:tcW w:w="992" w:type="dxa"/>
            <w:vAlign w:val="center"/>
          </w:tcPr>
          <w:p w:rsidR="00404D39" w:rsidRPr="005D3A19" w:rsidRDefault="00404D39" w:rsidP="002C0BFE">
            <w:pPr>
              <w:pStyle w:val="7"/>
              <w:keepNext w:val="0"/>
              <w:widowControl/>
              <w:jc w:val="left"/>
              <w:rPr>
                <w:position w:val="6"/>
                <w:szCs w:val="24"/>
              </w:rPr>
            </w:pPr>
            <w:r w:rsidRPr="005D3A19">
              <w:rPr>
                <w:position w:val="6"/>
                <w:szCs w:val="24"/>
              </w:rPr>
              <w:t>116,2</w:t>
            </w:r>
          </w:p>
        </w:tc>
        <w:tc>
          <w:tcPr>
            <w:tcW w:w="993" w:type="dxa"/>
            <w:vAlign w:val="center"/>
          </w:tcPr>
          <w:p w:rsidR="00404D39" w:rsidRPr="005D3A19" w:rsidRDefault="00404D39" w:rsidP="002C0BFE">
            <w:pPr>
              <w:pStyle w:val="ConsPlusNormal"/>
              <w:widowControl/>
              <w:ind w:firstLine="0"/>
              <w:jc w:val="center"/>
              <w:rPr>
                <w:rFonts w:ascii="Times New Roman" w:hAnsi="Times New Roman" w:cs="Times New Roman"/>
                <w:sz w:val="24"/>
                <w:szCs w:val="24"/>
              </w:rPr>
            </w:pPr>
            <w:r w:rsidRPr="005D3A19">
              <w:rPr>
                <w:rFonts w:ascii="Times New Roman" w:hAnsi="Times New Roman" w:cs="Times New Roman"/>
                <w:sz w:val="24"/>
                <w:szCs w:val="24"/>
              </w:rPr>
              <w:t>99,0</w:t>
            </w:r>
          </w:p>
        </w:tc>
        <w:tc>
          <w:tcPr>
            <w:tcW w:w="1134" w:type="dxa"/>
            <w:vAlign w:val="center"/>
          </w:tcPr>
          <w:p w:rsidR="00404D39" w:rsidRPr="005D3A19" w:rsidRDefault="00404D39" w:rsidP="002C0BFE">
            <w:pPr>
              <w:pStyle w:val="ConsPlusNormal"/>
              <w:widowControl/>
              <w:ind w:firstLine="0"/>
              <w:jc w:val="center"/>
              <w:rPr>
                <w:rFonts w:ascii="Times New Roman" w:hAnsi="Times New Roman" w:cs="Times New Roman"/>
                <w:sz w:val="24"/>
                <w:szCs w:val="24"/>
              </w:rPr>
            </w:pPr>
            <w:r w:rsidRPr="005D3A19">
              <w:rPr>
                <w:rFonts w:ascii="Times New Roman" w:hAnsi="Times New Roman" w:cs="Times New Roman"/>
                <w:sz w:val="24"/>
                <w:szCs w:val="24"/>
              </w:rPr>
              <w:t>125,4</w:t>
            </w:r>
          </w:p>
        </w:tc>
        <w:tc>
          <w:tcPr>
            <w:tcW w:w="1134" w:type="dxa"/>
            <w:vAlign w:val="center"/>
          </w:tcPr>
          <w:p w:rsidR="00404D39" w:rsidRPr="005D3A19" w:rsidRDefault="00404D39" w:rsidP="002C0BFE">
            <w:pPr>
              <w:pStyle w:val="ConsPlusNormal"/>
              <w:widowControl/>
              <w:ind w:firstLine="0"/>
              <w:jc w:val="center"/>
              <w:rPr>
                <w:rFonts w:ascii="Times New Roman" w:hAnsi="Times New Roman" w:cs="Times New Roman"/>
                <w:sz w:val="24"/>
                <w:szCs w:val="24"/>
              </w:rPr>
            </w:pPr>
            <w:r w:rsidRPr="005D3A19">
              <w:rPr>
                <w:rFonts w:ascii="Times New Roman" w:hAnsi="Times New Roman" w:cs="Times New Roman"/>
                <w:sz w:val="24"/>
                <w:szCs w:val="24"/>
              </w:rPr>
              <w:t>103,6</w:t>
            </w:r>
          </w:p>
        </w:tc>
        <w:tc>
          <w:tcPr>
            <w:tcW w:w="992" w:type="dxa"/>
            <w:vAlign w:val="center"/>
          </w:tcPr>
          <w:p w:rsidR="00404D39" w:rsidRPr="005D3A19" w:rsidRDefault="00404D39" w:rsidP="002C0BF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109,9</w:t>
            </w:r>
          </w:p>
        </w:tc>
      </w:tr>
    </w:tbl>
    <w:p w:rsidR="00404D39" w:rsidRDefault="00404D39" w:rsidP="00404D39">
      <w:pPr>
        <w:jc w:val="center"/>
        <w:rPr>
          <w:b/>
          <w:sz w:val="28"/>
          <w:szCs w:val="28"/>
        </w:rPr>
      </w:pPr>
    </w:p>
    <w:p w:rsidR="00404D39" w:rsidRDefault="00404D39" w:rsidP="00404D39">
      <w:pPr>
        <w:jc w:val="center"/>
        <w:rPr>
          <w:b/>
          <w:sz w:val="28"/>
          <w:szCs w:val="28"/>
        </w:rPr>
      </w:pPr>
      <w:r w:rsidRPr="000D457F">
        <w:rPr>
          <w:b/>
          <w:sz w:val="28"/>
          <w:szCs w:val="28"/>
        </w:rPr>
        <w:t>1.3</w:t>
      </w:r>
      <w:r>
        <w:rPr>
          <w:b/>
          <w:sz w:val="28"/>
          <w:szCs w:val="28"/>
        </w:rPr>
        <w:t>.</w:t>
      </w:r>
      <w:r w:rsidRPr="000D457F">
        <w:rPr>
          <w:b/>
          <w:sz w:val="28"/>
          <w:szCs w:val="28"/>
        </w:rPr>
        <w:t>2. Малый и средний бизнес</w:t>
      </w:r>
    </w:p>
    <w:p w:rsidR="00404D39" w:rsidRDefault="00404D39" w:rsidP="00404D39">
      <w:pPr>
        <w:ind w:firstLine="709"/>
        <w:jc w:val="both"/>
        <w:rPr>
          <w:rStyle w:val="afb"/>
        </w:rPr>
      </w:pPr>
      <w:r w:rsidRPr="00925061">
        <w:rPr>
          <w:rStyle w:val="afb"/>
        </w:rPr>
        <w:t>Развитие малого и среднего бизнеса, активизация предпринимательской деятельности является необходимым условием стабилизации экономического роста в городском округе</w:t>
      </w:r>
      <w:r>
        <w:rPr>
          <w:rStyle w:val="afb"/>
        </w:rPr>
        <w:t xml:space="preserve"> Шиханы</w:t>
      </w:r>
      <w:r w:rsidRPr="00925061">
        <w:rPr>
          <w:rStyle w:val="afb"/>
        </w:rPr>
        <w:t>.</w:t>
      </w:r>
    </w:p>
    <w:p w:rsidR="00404D39" w:rsidRPr="00546DF2" w:rsidRDefault="00404D39" w:rsidP="00404D39">
      <w:pPr>
        <w:ind w:firstLine="709"/>
        <w:jc w:val="both"/>
        <w:rPr>
          <w:sz w:val="28"/>
          <w:szCs w:val="28"/>
        </w:rPr>
      </w:pPr>
      <w:r>
        <w:rPr>
          <w:sz w:val="28"/>
          <w:szCs w:val="28"/>
        </w:rPr>
        <w:t>М</w:t>
      </w:r>
      <w:r w:rsidRPr="00546DF2">
        <w:rPr>
          <w:sz w:val="28"/>
          <w:szCs w:val="28"/>
        </w:rPr>
        <w:t xml:space="preserve">алый бизнес играет </w:t>
      </w:r>
      <w:r>
        <w:rPr>
          <w:sz w:val="28"/>
          <w:szCs w:val="28"/>
        </w:rPr>
        <w:t>з</w:t>
      </w:r>
      <w:r w:rsidRPr="00546DF2">
        <w:rPr>
          <w:sz w:val="28"/>
          <w:szCs w:val="28"/>
        </w:rPr>
        <w:t>начительную роль в расширении экономической базы, так как заполняет собой пустое экономическое пространство. Развитие малого предпринимательства не только позитивно воздействует на занятость и деловую активность населения, удовлетворение спроса населения на повседневные товары и услуги, но и способств</w:t>
      </w:r>
      <w:r>
        <w:rPr>
          <w:sz w:val="28"/>
          <w:szCs w:val="28"/>
        </w:rPr>
        <w:t>ует</w:t>
      </w:r>
      <w:r w:rsidRPr="00546DF2">
        <w:rPr>
          <w:sz w:val="28"/>
          <w:szCs w:val="28"/>
        </w:rPr>
        <w:t xml:space="preserve"> увеличению налоговых поступлений в бюджет.</w:t>
      </w:r>
    </w:p>
    <w:p w:rsidR="00404D39" w:rsidRDefault="00404D39" w:rsidP="00404D39">
      <w:pPr>
        <w:pStyle w:val="ad"/>
        <w:rPr>
          <w:szCs w:val="28"/>
        </w:rPr>
      </w:pPr>
      <w:r>
        <w:rPr>
          <w:szCs w:val="28"/>
        </w:rPr>
        <w:t>По состоянию на 31 декабря 2017 года н</w:t>
      </w:r>
      <w:r w:rsidRPr="0043784D">
        <w:rPr>
          <w:szCs w:val="28"/>
        </w:rPr>
        <w:t>а территории городского округа</w:t>
      </w:r>
      <w:r>
        <w:rPr>
          <w:szCs w:val="28"/>
        </w:rPr>
        <w:t xml:space="preserve"> Шиханы</w:t>
      </w:r>
      <w:r w:rsidRPr="0043784D">
        <w:rPr>
          <w:szCs w:val="28"/>
        </w:rPr>
        <w:t xml:space="preserve"> </w:t>
      </w:r>
      <w:r>
        <w:rPr>
          <w:szCs w:val="28"/>
        </w:rPr>
        <w:t xml:space="preserve">зарегистрировано </w:t>
      </w:r>
      <w:r w:rsidRPr="00EB5F96">
        <w:rPr>
          <w:szCs w:val="28"/>
        </w:rPr>
        <w:t>1</w:t>
      </w:r>
      <w:r>
        <w:rPr>
          <w:szCs w:val="28"/>
        </w:rPr>
        <w:t>10</w:t>
      </w:r>
      <w:r w:rsidRPr="00EB5F96">
        <w:rPr>
          <w:szCs w:val="28"/>
        </w:rPr>
        <w:t xml:space="preserve"> индивидуальных предпринимател</w:t>
      </w:r>
      <w:r>
        <w:rPr>
          <w:szCs w:val="28"/>
        </w:rPr>
        <w:t>ей</w:t>
      </w:r>
      <w:r w:rsidRPr="00EB5F96">
        <w:rPr>
          <w:szCs w:val="28"/>
        </w:rPr>
        <w:t xml:space="preserve">, </w:t>
      </w:r>
      <w:r>
        <w:rPr>
          <w:szCs w:val="28"/>
        </w:rPr>
        <w:t>что на 7,8 % больше чем на 31 декабря 2016</w:t>
      </w:r>
    </w:p>
    <w:p w:rsidR="00404D39" w:rsidRDefault="00404D39" w:rsidP="00404D39">
      <w:pPr>
        <w:pStyle w:val="ConsPlusNormal"/>
        <w:widowControl/>
        <w:ind w:firstLine="540"/>
        <w:jc w:val="both"/>
        <w:rPr>
          <w:rFonts w:ascii="Times New Roman" w:hAnsi="Times New Roman" w:cs="Times New Roman"/>
          <w:sz w:val="28"/>
          <w:szCs w:val="28"/>
        </w:rPr>
      </w:pPr>
      <w:r w:rsidRPr="00284C7D">
        <w:rPr>
          <w:rFonts w:ascii="Times New Roman" w:hAnsi="Times New Roman" w:cs="Times New Roman"/>
          <w:sz w:val="28"/>
          <w:szCs w:val="28"/>
        </w:rPr>
        <w:t xml:space="preserve">Распределение </w:t>
      </w:r>
      <w:r>
        <w:rPr>
          <w:rFonts w:ascii="Times New Roman" w:hAnsi="Times New Roman" w:cs="Times New Roman"/>
          <w:sz w:val="28"/>
          <w:szCs w:val="28"/>
        </w:rPr>
        <w:t>малого и среднего предпринимательства (далее – МСП)</w:t>
      </w:r>
      <w:r w:rsidRPr="00284C7D">
        <w:rPr>
          <w:rFonts w:ascii="Times New Roman" w:hAnsi="Times New Roman" w:cs="Times New Roman"/>
          <w:sz w:val="28"/>
          <w:szCs w:val="28"/>
        </w:rPr>
        <w:t xml:space="preserve"> по видам экономической деятельности в последние годы на территории</w:t>
      </w:r>
      <w:r>
        <w:rPr>
          <w:rFonts w:ascii="Times New Roman" w:hAnsi="Times New Roman" w:cs="Times New Roman"/>
          <w:sz w:val="28"/>
          <w:szCs w:val="28"/>
        </w:rPr>
        <w:t xml:space="preserve"> Шихан </w:t>
      </w:r>
      <w:r w:rsidRPr="00284C7D">
        <w:rPr>
          <w:rFonts w:ascii="Times New Roman" w:hAnsi="Times New Roman" w:cs="Times New Roman"/>
          <w:sz w:val="28"/>
          <w:szCs w:val="28"/>
        </w:rPr>
        <w:t xml:space="preserve">остается неизменным. Наиболее привлекательной для субъектов МСП по-прежнему является непроизводственная сфера, прежде всего розничная торговля. Это связано со скоростью окупаемости вложенных средств, которая максимальна именно в этой сфере деятельности. </w:t>
      </w:r>
    </w:p>
    <w:p w:rsidR="00404D39" w:rsidRDefault="00404D39" w:rsidP="00404D39">
      <w:pPr>
        <w:pStyle w:val="ad"/>
        <w:ind w:firstLine="601"/>
        <w:jc w:val="center"/>
        <w:rPr>
          <w:szCs w:val="28"/>
        </w:rPr>
      </w:pPr>
    </w:p>
    <w:p w:rsidR="00404D39" w:rsidRDefault="00404D39" w:rsidP="00404D39">
      <w:pPr>
        <w:pStyle w:val="ad"/>
        <w:ind w:firstLine="601"/>
        <w:jc w:val="center"/>
        <w:rPr>
          <w:szCs w:val="28"/>
        </w:rPr>
      </w:pPr>
      <w:r w:rsidRPr="00E115E8">
        <w:rPr>
          <w:szCs w:val="28"/>
        </w:rPr>
        <w:t>Развитие малого предпринимательства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693"/>
        <w:gridCol w:w="993"/>
        <w:gridCol w:w="992"/>
        <w:gridCol w:w="992"/>
        <w:gridCol w:w="992"/>
        <w:gridCol w:w="993"/>
        <w:gridCol w:w="992"/>
      </w:tblGrid>
      <w:tr w:rsidR="00404D39" w:rsidRPr="00FB2ED4" w:rsidTr="002C0BFE">
        <w:tc>
          <w:tcPr>
            <w:tcW w:w="709" w:type="dxa"/>
            <w:vAlign w:val="center"/>
          </w:tcPr>
          <w:p w:rsidR="00404D39" w:rsidRPr="00FB2ED4" w:rsidRDefault="00404D39" w:rsidP="002C0BFE">
            <w:pPr>
              <w:ind w:firstLine="86"/>
              <w:jc w:val="center"/>
            </w:pPr>
            <w:r w:rsidRPr="00FB2ED4">
              <w:t>№</w:t>
            </w:r>
          </w:p>
          <w:p w:rsidR="00404D39" w:rsidRPr="00FB2ED4" w:rsidRDefault="00404D39" w:rsidP="002C0BFE">
            <w:pPr>
              <w:ind w:firstLine="86"/>
              <w:jc w:val="center"/>
            </w:pPr>
            <w:r w:rsidRPr="00FB2ED4">
              <w:t>п/п</w:t>
            </w:r>
          </w:p>
        </w:tc>
        <w:tc>
          <w:tcPr>
            <w:tcW w:w="2693" w:type="dxa"/>
            <w:vAlign w:val="center"/>
          </w:tcPr>
          <w:p w:rsidR="00404D39" w:rsidRPr="00FB2ED4" w:rsidRDefault="00404D39" w:rsidP="002C0BFE">
            <w:pPr>
              <w:ind w:firstLine="86"/>
              <w:jc w:val="center"/>
            </w:pPr>
            <w:r w:rsidRPr="00FB2ED4">
              <w:t>Показатель</w:t>
            </w:r>
          </w:p>
        </w:tc>
        <w:tc>
          <w:tcPr>
            <w:tcW w:w="993" w:type="dxa"/>
            <w:vAlign w:val="center"/>
          </w:tcPr>
          <w:p w:rsidR="00404D39" w:rsidRPr="00177FC4" w:rsidRDefault="00404D39" w:rsidP="002C0BFE">
            <w:pPr>
              <w:pStyle w:val="7"/>
              <w:keepNext w:val="0"/>
              <w:widowControl/>
              <w:ind w:firstLine="34"/>
              <w:rPr>
                <w:szCs w:val="24"/>
              </w:rPr>
            </w:pPr>
            <w:r w:rsidRPr="00177FC4">
              <w:rPr>
                <w:szCs w:val="24"/>
              </w:rPr>
              <w:t>2012 год</w:t>
            </w:r>
          </w:p>
        </w:tc>
        <w:tc>
          <w:tcPr>
            <w:tcW w:w="992" w:type="dxa"/>
            <w:vAlign w:val="center"/>
          </w:tcPr>
          <w:p w:rsidR="00404D39" w:rsidRPr="00177FC4" w:rsidRDefault="00404D39" w:rsidP="002C0BFE">
            <w:pPr>
              <w:pStyle w:val="7"/>
              <w:keepNext w:val="0"/>
              <w:widowControl/>
              <w:ind w:firstLine="34"/>
              <w:rPr>
                <w:szCs w:val="24"/>
              </w:rPr>
            </w:pPr>
            <w:r w:rsidRPr="00177FC4">
              <w:rPr>
                <w:szCs w:val="24"/>
              </w:rPr>
              <w:t>2013 год</w:t>
            </w:r>
          </w:p>
        </w:tc>
        <w:tc>
          <w:tcPr>
            <w:tcW w:w="992" w:type="dxa"/>
          </w:tcPr>
          <w:p w:rsidR="00404D39" w:rsidRPr="00177FC4" w:rsidRDefault="00404D39" w:rsidP="002C0BFE">
            <w:pPr>
              <w:pStyle w:val="ad"/>
              <w:ind w:firstLine="0"/>
              <w:jc w:val="center"/>
              <w:rPr>
                <w:sz w:val="24"/>
                <w:szCs w:val="24"/>
              </w:rPr>
            </w:pPr>
            <w:r w:rsidRPr="00177FC4">
              <w:rPr>
                <w:sz w:val="24"/>
                <w:szCs w:val="24"/>
              </w:rPr>
              <w:t>2014 год</w:t>
            </w:r>
          </w:p>
        </w:tc>
        <w:tc>
          <w:tcPr>
            <w:tcW w:w="992" w:type="dxa"/>
          </w:tcPr>
          <w:p w:rsidR="00404D39" w:rsidRPr="00177FC4" w:rsidRDefault="00404D39" w:rsidP="002C0BFE">
            <w:pPr>
              <w:pStyle w:val="ad"/>
              <w:ind w:firstLine="0"/>
              <w:jc w:val="center"/>
              <w:rPr>
                <w:sz w:val="24"/>
                <w:szCs w:val="24"/>
              </w:rPr>
            </w:pPr>
            <w:r w:rsidRPr="00177FC4">
              <w:rPr>
                <w:sz w:val="24"/>
                <w:szCs w:val="24"/>
              </w:rPr>
              <w:t>2015 год</w:t>
            </w:r>
          </w:p>
        </w:tc>
        <w:tc>
          <w:tcPr>
            <w:tcW w:w="993" w:type="dxa"/>
          </w:tcPr>
          <w:p w:rsidR="00404D39" w:rsidRPr="00177FC4" w:rsidRDefault="00404D39" w:rsidP="002C0BFE">
            <w:pPr>
              <w:pStyle w:val="ad"/>
              <w:ind w:firstLine="0"/>
              <w:jc w:val="center"/>
              <w:rPr>
                <w:sz w:val="24"/>
                <w:szCs w:val="24"/>
              </w:rPr>
            </w:pPr>
            <w:r w:rsidRPr="00177FC4">
              <w:rPr>
                <w:sz w:val="24"/>
                <w:szCs w:val="24"/>
              </w:rPr>
              <w:t>2016 год</w:t>
            </w:r>
          </w:p>
        </w:tc>
        <w:tc>
          <w:tcPr>
            <w:tcW w:w="992" w:type="dxa"/>
          </w:tcPr>
          <w:p w:rsidR="00404D39" w:rsidRPr="00177FC4" w:rsidRDefault="00404D39" w:rsidP="002C0BFE">
            <w:pPr>
              <w:pStyle w:val="ad"/>
              <w:ind w:firstLine="0"/>
              <w:jc w:val="center"/>
              <w:rPr>
                <w:sz w:val="24"/>
                <w:szCs w:val="24"/>
              </w:rPr>
            </w:pPr>
            <w:r>
              <w:rPr>
                <w:sz w:val="24"/>
                <w:szCs w:val="24"/>
              </w:rPr>
              <w:t>2017</w:t>
            </w:r>
            <w:r w:rsidRPr="00075427">
              <w:rPr>
                <w:sz w:val="24"/>
                <w:szCs w:val="24"/>
              </w:rPr>
              <w:t xml:space="preserve"> год</w:t>
            </w:r>
          </w:p>
        </w:tc>
      </w:tr>
      <w:tr w:rsidR="00404D39" w:rsidRPr="00F73905" w:rsidTr="002C0BFE">
        <w:tc>
          <w:tcPr>
            <w:tcW w:w="709" w:type="dxa"/>
          </w:tcPr>
          <w:p w:rsidR="00404D39" w:rsidRPr="00177FC4" w:rsidRDefault="00404D39" w:rsidP="002C0BFE">
            <w:pPr>
              <w:pStyle w:val="af2"/>
              <w:jc w:val="center"/>
            </w:pPr>
            <w:r w:rsidRPr="00177FC4">
              <w:t>1</w:t>
            </w:r>
          </w:p>
        </w:tc>
        <w:tc>
          <w:tcPr>
            <w:tcW w:w="2693" w:type="dxa"/>
          </w:tcPr>
          <w:p w:rsidR="00404D39" w:rsidRPr="00F73905" w:rsidRDefault="00404D39" w:rsidP="002C0BFE">
            <w:pPr>
              <w:widowControl w:val="0"/>
              <w:autoSpaceDE w:val="0"/>
              <w:autoSpaceDN w:val="0"/>
              <w:adjustRightInd w:val="0"/>
              <w:ind w:left="-19" w:right="-33"/>
            </w:pPr>
            <w:r w:rsidRPr="00F73905">
              <w:t>Количество субъектов малого и среднего предпринимательства (включая индивидуальных предпринимателей) в расчете на 1 тыс. человек населения, %</w:t>
            </w:r>
          </w:p>
        </w:tc>
        <w:tc>
          <w:tcPr>
            <w:tcW w:w="993" w:type="dxa"/>
          </w:tcPr>
          <w:p w:rsidR="00404D39" w:rsidRPr="00CA54AA" w:rsidRDefault="00404D39" w:rsidP="002C0BFE">
            <w:r w:rsidRPr="00CA54AA">
              <w:t>25,3</w:t>
            </w:r>
          </w:p>
        </w:tc>
        <w:tc>
          <w:tcPr>
            <w:tcW w:w="992" w:type="dxa"/>
          </w:tcPr>
          <w:p w:rsidR="00404D39" w:rsidRPr="00CA54AA" w:rsidRDefault="00404D39" w:rsidP="002C0BFE">
            <w:r w:rsidRPr="00CA54AA">
              <w:t>26,0</w:t>
            </w:r>
          </w:p>
        </w:tc>
        <w:tc>
          <w:tcPr>
            <w:tcW w:w="992" w:type="dxa"/>
          </w:tcPr>
          <w:p w:rsidR="00404D39" w:rsidRPr="00CA54AA" w:rsidRDefault="00404D39" w:rsidP="002C0BFE">
            <w:r w:rsidRPr="00CA54AA">
              <w:t>16,8</w:t>
            </w:r>
          </w:p>
        </w:tc>
        <w:tc>
          <w:tcPr>
            <w:tcW w:w="992" w:type="dxa"/>
          </w:tcPr>
          <w:p w:rsidR="00404D39" w:rsidRPr="00CA54AA" w:rsidRDefault="00404D39" w:rsidP="002C0BFE">
            <w:r w:rsidRPr="00CA54AA">
              <w:t>18,8</w:t>
            </w:r>
          </w:p>
        </w:tc>
        <w:tc>
          <w:tcPr>
            <w:tcW w:w="993" w:type="dxa"/>
          </w:tcPr>
          <w:p w:rsidR="00404D39" w:rsidRDefault="00404D39" w:rsidP="002C0BFE">
            <w:r w:rsidRPr="00CA54AA">
              <w:t>18,0</w:t>
            </w:r>
          </w:p>
        </w:tc>
        <w:tc>
          <w:tcPr>
            <w:tcW w:w="992" w:type="dxa"/>
          </w:tcPr>
          <w:p w:rsidR="00404D39" w:rsidRPr="006B2268" w:rsidRDefault="00404D39" w:rsidP="002C0BFE">
            <w:r w:rsidRPr="006B2268">
              <w:t>19,8</w:t>
            </w:r>
          </w:p>
        </w:tc>
      </w:tr>
      <w:tr w:rsidR="00404D39" w:rsidRPr="003A04D5" w:rsidTr="002C0BFE">
        <w:tc>
          <w:tcPr>
            <w:tcW w:w="709" w:type="dxa"/>
          </w:tcPr>
          <w:p w:rsidR="00404D39" w:rsidRPr="00FB2ED4" w:rsidRDefault="00404D39" w:rsidP="002C0BFE">
            <w:pPr>
              <w:pStyle w:val="af2"/>
              <w:jc w:val="center"/>
            </w:pPr>
            <w:r>
              <w:t>2</w:t>
            </w:r>
          </w:p>
        </w:tc>
        <w:tc>
          <w:tcPr>
            <w:tcW w:w="2693" w:type="dxa"/>
          </w:tcPr>
          <w:p w:rsidR="00404D39" w:rsidRPr="00F73905" w:rsidRDefault="00404D39" w:rsidP="002C0BFE">
            <w:pPr>
              <w:pStyle w:val="af2"/>
            </w:pPr>
            <w:r w:rsidRPr="00F73905">
              <w:t xml:space="preserve">Доля среднесписочной численности </w:t>
            </w:r>
            <w:r w:rsidRPr="00F73905">
              <w:lastRenderedPageBreak/>
              <w:t>работников (без внешних совместителей), занятых у субъектов малого и среднего предпринимательства, в общей численности занятого населения, %</w:t>
            </w:r>
          </w:p>
        </w:tc>
        <w:tc>
          <w:tcPr>
            <w:tcW w:w="993" w:type="dxa"/>
          </w:tcPr>
          <w:p w:rsidR="00404D39" w:rsidRPr="0020752C" w:rsidRDefault="00404D39" w:rsidP="002C0BFE">
            <w:r w:rsidRPr="0020752C">
              <w:lastRenderedPageBreak/>
              <w:t>8,7</w:t>
            </w:r>
          </w:p>
        </w:tc>
        <w:tc>
          <w:tcPr>
            <w:tcW w:w="992" w:type="dxa"/>
          </w:tcPr>
          <w:p w:rsidR="00404D39" w:rsidRPr="0020752C" w:rsidRDefault="00404D39" w:rsidP="002C0BFE">
            <w:r w:rsidRPr="0020752C">
              <w:t>8,9</w:t>
            </w:r>
          </w:p>
        </w:tc>
        <w:tc>
          <w:tcPr>
            <w:tcW w:w="992" w:type="dxa"/>
          </w:tcPr>
          <w:p w:rsidR="00404D39" w:rsidRPr="0020752C" w:rsidRDefault="00404D39" w:rsidP="002C0BFE">
            <w:r w:rsidRPr="0020752C">
              <w:t>7,4</w:t>
            </w:r>
          </w:p>
        </w:tc>
        <w:tc>
          <w:tcPr>
            <w:tcW w:w="992" w:type="dxa"/>
          </w:tcPr>
          <w:p w:rsidR="00404D39" w:rsidRPr="0020752C" w:rsidRDefault="00404D39" w:rsidP="002C0BFE">
            <w:r w:rsidRPr="0020752C">
              <w:t>7,8</w:t>
            </w:r>
          </w:p>
        </w:tc>
        <w:tc>
          <w:tcPr>
            <w:tcW w:w="993" w:type="dxa"/>
          </w:tcPr>
          <w:p w:rsidR="00404D39" w:rsidRDefault="00404D39" w:rsidP="002C0BFE">
            <w:r w:rsidRPr="0020752C">
              <w:t>7,9</w:t>
            </w:r>
          </w:p>
        </w:tc>
        <w:tc>
          <w:tcPr>
            <w:tcW w:w="992" w:type="dxa"/>
          </w:tcPr>
          <w:p w:rsidR="00404D39" w:rsidRDefault="00404D39" w:rsidP="002C0BFE">
            <w:r>
              <w:t>8,0</w:t>
            </w:r>
          </w:p>
        </w:tc>
      </w:tr>
    </w:tbl>
    <w:p w:rsidR="00404D39" w:rsidRDefault="00404D39" w:rsidP="00404D39">
      <w:pPr>
        <w:ind w:firstLine="709"/>
        <w:jc w:val="both"/>
        <w:rPr>
          <w:sz w:val="28"/>
          <w:szCs w:val="28"/>
        </w:rPr>
      </w:pPr>
      <w:r>
        <w:rPr>
          <w:sz w:val="28"/>
          <w:szCs w:val="28"/>
        </w:rPr>
        <w:lastRenderedPageBreak/>
        <w:t>Н</w:t>
      </w:r>
      <w:r w:rsidRPr="00C12CD8">
        <w:rPr>
          <w:sz w:val="28"/>
          <w:szCs w:val="28"/>
        </w:rPr>
        <w:t>а территории городского округа</w:t>
      </w:r>
      <w:r>
        <w:rPr>
          <w:sz w:val="28"/>
          <w:szCs w:val="28"/>
        </w:rPr>
        <w:t xml:space="preserve"> Шиханы реализуется</w:t>
      </w:r>
      <w:r w:rsidRPr="00C12CD8">
        <w:rPr>
          <w:sz w:val="28"/>
          <w:szCs w:val="28"/>
        </w:rPr>
        <w:t xml:space="preserve"> муниципальная программа </w:t>
      </w:r>
      <w:r w:rsidRPr="00C12CD8">
        <w:rPr>
          <w:bCs/>
          <w:sz w:val="28"/>
          <w:szCs w:val="28"/>
        </w:rPr>
        <w:t>«</w:t>
      </w:r>
      <w:r w:rsidRPr="007B071A">
        <w:rPr>
          <w:bCs/>
          <w:sz w:val="28"/>
          <w:szCs w:val="28"/>
        </w:rPr>
        <w:t>Развитие экономики, поддержка предпринимательства и управление муниципальным имуществом</w:t>
      </w:r>
      <w:r>
        <w:rPr>
          <w:bCs/>
          <w:sz w:val="28"/>
          <w:szCs w:val="28"/>
        </w:rPr>
        <w:t xml:space="preserve"> ЗАТО Шиханы</w:t>
      </w:r>
      <w:r w:rsidRPr="007B071A">
        <w:rPr>
          <w:bCs/>
          <w:sz w:val="28"/>
          <w:szCs w:val="28"/>
        </w:rPr>
        <w:t xml:space="preserve"> на 2018 - 2020 годы</w:t>
      </w:r>
      <w:r>
        <w:rPr>
          <w:bCs/>
          <w:sz w:val="28"/>
          <w:szCs w:val="28"/>
        </w:rPr>
        <w:t>»,</w:t>
      </w:r>
      <w:r w:rsidRPr="007B071A">
        <w:rPr>
          <w:bCs/>
          <w:sz w:val="28"/>
          <w:szCs w:val="28"/>
        </w:rPr>
        <w:t xml:space="preserve"> </w:t>
      </w:r>
      <w:r>
        <w:rPr>
          <w:sz w:val="28"/>
          <w:szCs w:val="28"/>
        </w:rPr>
        <w:t>в целях создания</w:t>
      </w:r>
      <w:r w:rsidRPr="00C12CD8">
        <w:rPr>
          <w:sz w:val="28"/>
          <w:szCs w:val="28"/>
        </w:rPr>
        <w:t xml:space="preserve"> благоприятных условий для развития малого и среднего предпринимательства и повышени</w:t>
      </w:r>
      <w:r>
        <w:rPr>
          <w:sz w:val="28"/>
          <w:szCs w:val="28"/>
        </w:rPr>
        <w:t>я</w:t>
      </w:r>
      <w:r w:rsidRPr="00C12CD8">
        <w:rPr>
          <w:sz w:val="28"/>
          <w:szCs w:val="28"/>
        </w:rPr>
        <w:t xml:space="preserve"> предпринимательской активности на территории</w:t>
      </w:r>
      <w:r>
        <w:rPr>
          <w:sz w:val="28"/>
          <w:szCs w:val="28"/>
        </w:rPr>
        <w:t xml:space="preserve"> городского округа</w:t>
      </w:r>
      <w:r w:rsidRPr="00C12CD8">
        <w:rPr>
          <w:sz w:val="28"/>
          <w:szCs w:val="28"/>
        </w:rPr>
        <w:t>, направленных на повышение качества и конкурентоспособност</w:t>
      </w:r>
      <w:r>
        <w:rPr>
          <w:sz w:val="28"/>
          <w:szCs w:val="28"/>
        </w:rPr>
        <w:t xml:space="preserve">ь </w:t>
      </w:r>
      <w:r w:rsidRPr="00C12CD8">
        <w:rPr>
          <w:sz w:val="28"/>
          <w:szCs w:val="28"/>
        </w:rPr>
        <w:t>продукции и услуг, производимых субъектами малого и среднего предпринимательства</w:t>
      </w:r>
      <w:r>
        <w:rPr>
          <w:sz w:val="28"/>
          <w:szCs w:val="28"/>
        </w:rPr>
        <w:t xml:space="preserve"> Шиханы</w:t>
      </w:r>
      <w:r w:rsidRPr="00C12CD8">
        <w:rPr>
          <w:sz w:val="28"/>
          <w:szCs w:val="28"/>
        </w:rPr>
        <w:t>, а также создание дополнительных рабочих мест.</w:t>
      </w:r>
    </w:p>
    <w:p w:rsidR="00404D39" w:rsidRDefault="00404D39" w:rsidP="00404D39">
      <w:pPr>
        <w:ind w:firstLine="709"/>
        <w:jc w:val="both"/>
        <w:rPr>
          <w:sz w:val="28"/>
          <w:szCs w:val="28"/>
        </w:rPr>
      </w:pPr>
      <w:r>
        <w:rPr>
          <w:sz w:val="28"/>
          <w:szCs w:val="28"/>
        </w:rPr>
        <w:t>В рамках программных мероприятий вышеназванной муниципальной программы для субъектов малого предпринимательства Шиханы предусмотрено оказание информационной, консультационной и имущественной поддержки.</w:t>
      </w:r>
    </w:p>
    <w:p w:rsidR="00404D39" w:rsidRDefault="00404D39" w:rsidP="00404D39">
      <w:pPr>
        <w:ind w:firstLine="567"/>
        <w:rPr>
          <w:sz w:val="28"/>
          <w:szCs w:val="28"/>
        </w:rPr>
      </w:pPr>
      <w:r>
        <w:rPr>
          <w:sz w:val="28"/>
          <w:szCs w:val="28"/>
        </w:rPr>
        <w:t>В настоящее время на территории Шиханы зарегистрированы 110 субъектов малого и среднего предпринимательства (МСП).</w:t>
      </w:r>
    </w:p>
    <w:p w:rsidR="00404D39" w:rsidRDefault="00404D39" w:rsidP="00404D39">
      <w:pPr>
        <w:rPr>
          <w:sz w:val="28"/>
          <w:szCs w:val="28"/>
        </w:rPr>
      </w:pPr>
      <w:r>
        <w:rPr>
          <w:sz w:val="28"/>
          <w:szCs w:val="28"/>
        </w:rPr>
        <w:t>В том числе по видам деятельности:</w:t>
      </w:r>
      <w:r>
        <w:rPr>
          <w:sz w:val="28"/>
          <w:szCs w:val="28"/>
        </w:rPr>
        <w:tab/>
      </w:r>
    </w:p>
    <w:p w:rsidR="00404D39" w:rsidRDefault="00404D39" w:rsidP="00404D39">
      <w:pPr>
        <w:rPr>
          <w:sz w:val="28"/>
          <w:szCs w:val="28"/>
        </w:rPr>
      </w:pPr>
      <w:r>
        <w:rPr>
          <w:sz w:val="28"/>
          <w:szCs w:val="28"/>
        </w:rPr>
        <w:t>Растениеводство и животноводство, охота и предоставление соответствующих услуг в этих областях – 2 ед.;</w:t>
      </w:r>
    </w:p>
    <w:p w:rsidR="00404D39" w:rsidRDefault="00404D39" w:rsidP="00404D39">
      <w:pPr>
        <w:rPr>
          <w:sz w:val="28"/>
          <w:szCs w:val="28"/>
        </w:rPr>
      </w:pPr>
      <w:r>
        <w:rPr>
          <w:sz w:val="28"/>
          <w:szCs w:val="28"/>
        </w:rPr>
        <w:t>Производство пищевых продуктов – 2 ед.;</w:t>
      </w:r>
    </w:p>
    <w:p w:rsidR="00404D39" w:rsidRDefault="00404D39" w:rsidP="00404D39">
      <w:pPr>
        <w:rPr>
          <w:sz w:val="28"/>
          <w:szCs w:val="28"/>
        </w:rPr>
      </w:pPr>
      <w:r>
        <w:rPr>
          <w:sz w:val="28"/>
          <w:szCs w:val="28"/>
        </w:rPr>
        <w:t>Производство лекарственных средств и материалов, применяемых в медицинских целях</w:t>
      </w:r>
      <w:r>
        <w:rPr>
          <w:sz w:val="28"/>
          <w:szCs w:val="28"/>
        </w:rPr>
        <w:tab/>
        <w:t>- 2 ед.;</w:t>
      </w:r>
    </w:p>
    <w:p w:rsidR="00404D39" w:rsidRDefault="00404D39" w:rsidP="00404D39">
      <w:pPr>
        <w:rPr>
          <w:sz w:val="28"/>
          <w:szCs w:val="28"/>
        </w:rPr>
      </w:pPr>
      <w:r>
        <w:rPr>
          <w:sz w:val="28"/>
          <w:szCs w:val="28"/>
        </w:rPr>
        <w:t>Обеспечение электрической энергией, газом и паром; кондиционирование воздуха</w:t>
      </w:r>
      <w:r>
        <w:rPr>
          <w:sz w:val="28"/>
          <w:szCs w:val="28"/>
        </w:rPr>
        <w:tab/>
        <w:t xml:space="preserve"> - 2 ед.;</w:t>
      </w:r>
    </w:p>
    <w:p w:rsidR="00404D39" w:rsidRDefault="00404D39" w:rsidP="00404D39">
      <w:pPr>
        <w:rPr>
          <w:sz w:val="28"/>
          <w:szCs w:val="28"/>
        </w:rPr>
      </w:pPr>
      <w:r>
        <w:rPr>
          <w:sz w:val="28"/>
          <w:szCs w:val="28"/>
        </w:rPr>
        <w:t>Торговля оптовая и розничная автотранспортными средствами и мотоциклами и их ремонт – 3 ед.;</w:t>
      </w:r>
    </w:p>
    <w:p w:rsidR="00404D39" w:rsidRDefault="00404D39" w:rsidP="00404D39">
      <w:pPr>
        <w:rPr>
          <w:sz w:val="28"/>
          <w:szCs w:val="28"/>
        </w:rPr>
      </w:pPr>
      <w:r>
        <w:rPr>
          <w:sz w:val="28"/>
          <w:szCs w:val="28"/>
        </w:rPr>
        <w:t>Торговля оптовая, кроме оптовой торговли автотранспортными средствами и мотоциклами – 6 ед.;</w:t>
      </w:r>
    </w:p>
    <w:p w:rsidR="00404D39" w:rsidRDefault="00404D39" w:rsidP="00404D39">
      <w:pPr>
        <w:rPr>
          <w:sz w:val="28"/>
          <w:szCs w:val="28"/>
        </w:rPr>
      </w:pPr>
      <w:r>
        <w:rPr>
          <w:sz w:val="28"/>
          <w:szCs w:val="28"/>
        </w:rPr>
        <w:t>Торговля розничная, кроме торговли автотранспортными средствами и мотоциклами – 53 ед.;</w:t>
      </w:r>
    </w:p>
    <w:p w:rsidR="00404D39" w:rsidRDefault="00404D39" w:rsidP="00404D39">
      <w:pPr>
        <w:rPr>
          <w:sz w:val="28"/>
          <w:szCs w:val="28"/>
        </w:rPr>
      </w:pPr>
      <w:r>
        <w:rPr>
          <w:sz w:val="28"/>
          <w:szCs w:val="28"/>
        </w:rPr>
        <w:t>Деятельность сухопутного и трубопроводного транспорта – 12 ед.;</w:t>
      </w:r>
    </w:p>
    <w:p w:rsidR="00404D39" w:rsidRDefault="00404D39" w:rsidP="00404D39">
      <w:pPr>
        <w:rPr>
          <w:sz w:val="28"/>
          <w:szCs w:val="28"/>
        </w:rPr>
      </w:pPr>
      <w:r>
        <w:rPr>
          <w:sz w:val="28"/>
          <w:szCs w:val="28"/>
        </w:rPr>
        <w:t>Деятельность по предоставлению продуктов питания и напитков – 3 ед.;</w:t>
      </w:r>
    </w:p>
    <w:p w:rsidR="00404D39" w:rsidRDefault="00404D39" w:rsidP="00404D39">
      <w:pPr>
        <w:rPr>
          <w:sz w:val="28"/>
          <w:szCs w:val="28"/>
        </w:rPr>
      </w:pPr>
      <w:r>
        <w:rPr>
          <w:sz w:val="28"/>
          <w:szCs w:val="28"/>
        </w:rPr>
        <w:t>Деятельность в сфере телекоммуникаций</w:t>
      </w:r>
      <w:r>
        <w:rPr>
          <w:sz w:val="28"/>
          <w:szCs w:val="28"/>
        </w:rPr>
        <w:tab/>
        <w:t xml:space="preserve"> - 2 ед.;</w:t>
      </w:r>
    </w:p>
    <w:p w:rsidR="00404D39" w:rsidRDefault="00404D39" w:rsidP="00404D39">
      <w:pPr>
        <w:rPr>
          <w:sz w:val="28"/>
          <w:szCs w:val="28"/>
        </w:rPr>
      </w:pPr>
      <w:r>
        <w:rPr>
          <w:sz w:val="28"/>
          <w:szCs w:val="28"/>
        </w:rPr>
        <w:t>Операции с недвижимым имуществом – 3 ед.;</w:t>
      </w:r>
    </w:p>
    <w:p w:rsidR="00404D39" w:rsidRDefault="00404D39" w:rsidP="00404D39">
      <w:pPr>
        <w:rPr>
          <w:sz w:val="28"/>
          <w:szCs w:val="28"/>
        </w:rPr>
      </w:pPr>
      <w:r>
        <w:rPr>
          <w:sz w:val="28"/>
          <w:szCs w:val="28"/>
        </w:rPr>
        <w:t>Деятельность по предоставлению прочих персональных услуг – 6 ед.;</w:t>
      </w:r>
    </w:p>
    <w:p w:rsidR="00404D39" w:rsidRDefault="00404D39" w:rsidP="00404D39">
      <w:pPr>
        <w:rPr>
          <w:sz w:val="28"/>
          <w:szCs w:val="28"/>
        </w:rPr>
      </w:pPr>
      <w:r>
        <w:rPr>
          <w:sz w:val="28"/>
          <w:szCs w:val="28"/>
        </w:rPr>
        <w:t>Прочие виды деятельности - 14 ед.</w:t>
      </w:r>
    </w:p>
    <w:p w:rsidR="00404D39" w:rsidRDefault="00404D39" w:rsidP="00404D39">
      <w:pPr>
        <w:pStyle w:val="ConsNormal"/>
        <w:tabs>
          <w:tab w:val="left" w:pos="1080"/>
        </w:tabs>
        <w:suppressAutoHyphens/>
        <w:ind w:firstLine="709"/>
        <w:jc w:val="both"/>
        <w:rPr>
          <w:rFonts w:ascii="Times New Roman" w:hAnsi="Times New Roman"/>
          <w:sz w:val="28"/>
          <w:szCs w:val="28"/>
        </w:rPr>
      </w:pPr>
      <w:r>
        <w:rPr>
          <w:rFonts w:ascii="Times New Roman" w:hAnsi="Times New Roman"/>
          <w:sz w:val="28"/>
          <w:szCs w:val="28"/>
        </w:rPr>
        <w:t>А</w:t>
      </w:r>
      <w:r w:rsidRPr="000D5165">
        <w:rPr>
          <w:rFonts w:ascii="Times New Roman" w:hAnsi="Times New Roman"/>
          <w:sz w:val="28"/>
          <w:szCs w:val="28"/>
        </w:rPr>
        <w:t xml:space="preserve">дминистрацией </w:t>
      </w:r>
      <w:r>
        <w:rPr>
          <w:rFonts w:ascii="Times New Roman" w:hAnsi="Times New Roman"/>
          <w:sz w:val="28"/>
          <w:szCs w:val="28"/>
        </w:rPr>
        <w:t xml:space="preserve">города с 2013 года оказывается финансовая поддержка начинающим субъектам </w:t>
      </w:r>
      <w:r w:rsidRPr="000D5165">
        <w:rPr>
          <w:rFonts w:ascii="Times New Roman" w:hAnsi="Times New Roman"/>
          <w:sz w:val="28"/>
          <w:szCs w:val="28"/>
        </w:rPr>
        <w:t>малого предпринимательства. За этот период финансовую поддержку получил</w:t>
      </w:r>
      <w:r>
        <w:rPr>
          <w:rFonts w:ascii="Times New Roman" w:hAnsi="Times New Roman"/>
          <w:sz w:val="28"/>
          <w:szCs w:val="28"/>
        </w:rPr>
        <w:t>и 9 начинающих предпринимателей.</w:t>
      </w:r>
    </w:p>
    <w:p w:rsidR="00404D39" w:rsidRPr="00B54CBF" w:rsidRDefault="00404D39" w:rsidP="00404D39">
      <w:pPr>
        <w:pStyle w:val="ConsNormal"/>
        <w:tabs>
          <w:tab w:val="left" w:pos="1080"/>
        </w:tabs>
        <w:suppressAutoHyphens/>
        <w:ind w:firstLine="709"/>
        <w:jc w:val="both"/>
        <w:rPr>
          <w:rFonts w:ascii="Times New Roman" w:hAnsi="Times New Roman"/>
          <w:sz w:val="28"/>
          <w:szCs w:val="28"/>
        </w:rPr>
      </w:pPr>
      <w:r w:rsidRPr="00B54CBF">
        <w:rPr>
          <w:rFonts w:ascii="Times New Roman" w:hAnsi="Times New Roman"/>
          <w:sz w:val="28"/>
          <w:szCs w:val="28"/>
        </w:rPr>
        <w:lastRenderedPageBreak/>
        <w:t>Проблемы данной сферы:</w:t>
      </w:r>
    </w:p>
    <w:p w:rsidR="00404D39" w:rsidRPr="00FE0A5C" w:rsidRDefault="00404D39" w:rsidP="00404D39">
      <w:pPr>
        <w:ind w:firstLine="709"/>
        <w:jc w:val="both"/>
        <w:rPr>
          <w:spacing w:val="-3"/>
          <w:sz w:val="28"/>
          <w:szCs w:val="28"/>
        </w:rPr>
      </w:pPr>
      <w:r w:rsidRPr="00FE0A5C">
        <w:rPr>
          <w:sz w:val="28"/>
          <w:szCs w:val="28"/>
        </w:rPr>
        <w:t>1. Дефицит квалифицированных кадров, недостаточность знаний по организации и ведению бизнеса, планированию и анализу.</w:t>
      </w:r>
    </w:p>
    <w:p w:rsidR="00404D39" w:rsidRPr="00FE0A5C" w:rsidRDefault="00404D39" w:rsidP="00404D39">
      <w:pPr>
        <w:ind w:firstLine="709"/>
        <w:jc w:val="both"/>
        <w:rPr>
          <w:spacing w:val="-3"/>
          <w:sz w:val="28"/>
          <w:szCs w:val="28"/>
        </w:rPr>
      </w:pPr>
      <w:r w:rsidRPr="00FE0A5C">
        <w:rPr>
          <w:spacing w:val="-3"/>
          <w:sz w:val="28"/>
          <w:szCs w:val="28"/>
        </w:rPr>
        <w:t>2. Не</w:t>
      </w:r>
      <w:r>
        <w:rPr>
          <w:spacing w:val="-3"/>
          <w:sz w:val="28"/>
          <w:szCs w:val="28"/>
        </w:rPr>
        <w:t xml:space="preserve">достаточно </w:t>
      </w:r>
      <w:r w:rsidRPr="00FE0A5C">
        <w:rPr>
          <w:spacing w:val="-3"/>
          <w:sz w:val="28"/>
          <w:szCs w:val="28"/>
        </w:rPr>
        <w:t>финансовых ресурсов.</w:t>
      </w:r>
    </w:p>
    <w:p w:rsidR="00404D39" w:rsidRPr="00FE0A5C" w:rsidRDefault="00404D39" w:rsidP="00404D39">
      <w:pPr>
        <w:ind w:firstLine="709"/>
        <w:jc w:val="both"/>
        <w:rPr>
          <w:spacing w:val="-3"/>
          <w:sz w:val="28"/>
          <w:szCs w:val="28"/>
        </w:rPr>
      </w:pPr>
      <w:r w:rsidRPr="00FE0A5C">
        <w:rPr>
          <w:spacing w:val="-3"/>
          <w:sz w:val="28"/>
          <w:szCs w:val="28"/>
        </w:rPr>
        <w:t>3. Низкий уровень официальной среднемесячной заработной платы, высокая доля «теневого сектора».</w:t>
      </w:r>
    </w:p>
    <w:p w:rsidR="00404D39" w:rsidRPr="00FE0A5C" w:rsidRDefault="00404D39" w:rsidP="00404D39">
      <w:pPr>
        <w:ind w:firstLine="709"/>
        <w:jc w:val="both"/>
        <w:rPr>
          <w:spacing w:val="-3"/>
          <w:sz w:val="28"/>
          <w:szCs w:val="28"/>
        </w:rPr>
      </w:pPr>
      <w:r w:rsidRPr="00FE0A5C">
        <w:rPr>
          <w:spacing w:val="-3"/>
          <w:sz w:val="28"/>
          <w:szCs w:val="28"/>
        </w:rPr>
        <w:t>4. Отсутствие инновационной активности малого бизнеса.</w:t>
      </w:r>
    </w:p>
    <w:p w:rsidR="00404D39" w:rsidRDefault="00404D39" w:rsidP="00404D39">
      <w:pPr>
        <w:ind w:firstLine="709"/>
        <w:jc w:val="both"/>
        <w:rPr>
          <w:spacing w:val="-3"/>
          <w:sz w:val="28"/>
          <w:szCs w:val="28"/>
        </w:rPr>
      </w:pPr>
      <w:r w:rsidRPr="00FE0A5C">
        <w:rPr>
          <w:spacing w:val="-3"/>
          <w:sz w:val="28"/>
          <w:szCs w:val="28"/>
        </w:rPr>
        <w:t>5. Отсутствие полной информации о финансово-хозяйственной деятельности МСП (скрытый оборот).</w:t>
      </w:r>
    </w:p>
    <w:p w:rsidR="00404D39" w:rsidRDefault="00404D39" w:rsidP="00404D39">
      <w:pPr>
        <w:jc w:val="center"/>
        <w:rPr>
          <w:b/>
          <w:sz w:val="28"/>
          <w:szCs w:val="28"/>
        </w:rPr>
      </w:pPr>
    </w:p>
    <w:p w:rsidR="00404D39" w:rsidRPr="00D34C00" w:rsidRDefault="00404D39" w:rsidP="00404D39">
      <w:pPr>
        <w:jc w:val="center"/>
        <w:rPr>
          <w:b/>
          <w:sz w:val="28"/>
          <w:szCs w:val="28"/>
        </w:rPr>
      </w:pPr>
      <w:r w:rsidRPr="00D34C00">
        <w:rPr>
          <w:b/>
          <w:sz w:val="28"/>
          <w:szCs w:val="28"/>
        </w:rPr>
        <w:t>1.3.3. Потребительский рынок</w:t>
      </w:r>
    </w:p>
    <w:p w:rsidR="00404D39" w:rsidRPr="002A7EB8" w:rsidRDefault="00404D39" w:rsidP="00404D39">
      <w:pPr>
        <w:jc w:val="center"/>
        <w:rPr>
          <w:b/>
          <w:sz w:val="28"/>
          <w:szCs w:val="28"/>
        </w:rPr>
      </w:pPr>
    </w:p>
    <w:p w:rsidR="00404D39" w:rsidRPr="00D372A9" w:rsidRDefault="00404D39" w:rsidP="00404D39">
      <w:pPr>
        <w:ind w:firstLine="709"/>
        <w:jc w:val="both"/>
        <w:rPr>
          <w:sz w:val="28"/>
          <w:szCs w:val="28"/>
        </w:rPr>
      </w:pPr>
      <w:r w:rsidRPr="00D372A9">
        <w:rPr>
          <w:sz w:val="28"/>
          <w:szCs w:val="28"/>
        </w:rPr>
        <w:t>Потребительский рынок городского округа</w:t>
      </w:r>
      <w:r>
        <w:rPr>
          <w:sz w:val="28"/>
          <w:szCs w:val="28"/>
        </w:rPr>
        <w:t xml:space="preserve"> Шиханы в 2017</w:t>
      </w:r>
      <w:r w:rsidRPr="00D372A9">
        <w:rPr>
          <w:sz w:val="28"/>
          <w:szCs w:val="28"/>
        </w:rPr>
        <w:t xml:space="preserve"> году представл</w:t>
      </w:r>
      <w:r>
        <w:rPr>
          <w:sz w:val="28"/>
          <w:szCs w:val="28"/>
        </w:rPr>
        <w:t>ен:</w:t>
      </w:r>
    </w:p>
    <w:p w:rsidR="00404D39" w:rsidRPr="00174973" w:rsidRDefault="00404D39" w:rsidP="00404D39">
      <w:pPr>
        <w:ind w:firstLine="709"/>
        <w:jc w:val="both"/>
        <w:rPr>
          <w:sz w:val="28"/>
          <w:szCs w:val="28"/>
        </w:rPr>
      </w:pPr>
      <w:r w:rsidRPr="00174973">
        <w:rPr>
          <w:sz w:val="28"/>
          <w:szCs w:val="28"/>
        </w:rPr>
        <w:t>в сфере розничной торговли действуют 34 стационарных магазина (из них</w:t>
      </w:r>
      <w:r>
        <w:rPr>
          <w:sz w:val="28"/>
          <w:szCs w:val="28"/>
        </w:rPr>
        <w:t>:</w:t>
      </w:r>
      <w:r w:rsidRPr="00174973">
        <w:rPr>
          <w:sz w:val="28"/>
          <w:szCs w:val="28"/>
        </w:rPr>
        <w:t xml:space="preserve"> 10 – продовольственных, 16 –– промышленных, 8 – смешанного типа), 1 рынок, 3 аптеки, 1</w:t>
      </w:r>
      <w:r>
        <w:rPr>
          <w:sz w:val="28"/>
          <w:szCs w:val="28"/>
        </w:rPr>
        <w:t xml:space="preserve"> салон</w:t>
      </w:r>
      <w:r w:rsidRPr="00174973">
        <w:rPr>
          <w:sz w:val="28"/>
          <w:szCs w:val="28"/>
        </w:rPr>
        <w:t xml:space="preserve"> сотовой связи. При этом потребность населения</w:t>
      </w:r>
      <w:r>
        <w:rPr>
          <w:sz w:val="28"/>
          <w:szCs w:val="28"/>
        </w:rPr>
        <w:t xml:space="preserve"> Шихан</w:t>
      </w:r>
      <w:r w:rsidRPr="00174973">
        <w:rPr>
          <w:sz w:val="28"/>
          <w:szCs w:val="28"/>
        </w:rPr>
        <w:t xml:space="preserve"> удовлетворена всеми видами продуктов, входящими в состав «продукто</w:t>
      </w:r>
      <w:r>
        <w:rPr>
          <w:sz w:val="28"/>
          <w:szCs w:val="28"/>
        </w:rPr>
        <w:t>вой корзины»;</w:t>
      </w:r>
    </w:p>
    <w:p w:rsidR="00404D39" w:rsidRPr="00174973" w:rsidRDefault="00404D39" w:rsidP="00404D39">
      <w:pPr>
        <w:rPr>
          <w:sz w:val="28"/>
          <w:szCs w:val="28"/>
        </w:rPr>
      </w:pPr>
      <w:r w:rsidRPr="00174973">
        <w:rPr>
          <w:sz w:val="28"/>
          <w:szCs w:val="28"/>
        </w:rPr>
        <w:t xml:space="preserve"> в сфере общественного питания действуют 3 кафе (ООО «Общественный центр», «Глория», «Город»);</w:t>
      </w:r>
    </w:p>
    <w:p w:rsidR="00404D39" w:rsidRPr="00174973" w:rsidRDefault="00404D39" w:rsidP="00404D39">
      <w:pPr>
        <w:rPr>
          <w:sz w:val="28"/>
          <w:szCs w:val="28"/>
        </w:rPr>
      </w:pPr>
      <w:r w:rsidRPr="00174973">
        <w:rPr>
          <w:sz w:val="28"/>
          <w:szCs w:val="28"/>
        </w:rPr>
        <w:t>зарегистрировано 12</w:t>
      </w:r>
      <w:r w:rsidRPr="00174973">
        <w:rPr>
          <w:b/>
          <w:sz w:val="28"/>
          <w:szCs w:val="28"/>
        </w:rPr>
        <w:t xml:space="preserve"> </w:t>
      </w:r>
      <w:r w:rsidRPr="00174973">
        <w:rPr>
          <w:sz w:val="28"/>
          <w:szCs w:val="28"/>
        </w:rPr>
        <w:t>точек бытового обслуживания:</w:t>
      </w:r>
    </w:p>
    <w:p w:rsidR="00404D39" w:rsidRPr="00174973" w:rsidRDefault="00404D39" w:rsidP="00404D39">
      <w:pPr>
        <w:rPr>
          <w:sz w:val="28"/>
          <w:szCs w:val="28"/>
        </w:rPr>
      </w:pPr>
      <w:r w:rsidRPr="00174973">
        <w:rPr>
          <w:sz w:val="28"/>
          <w:szCs w:val="28"/>
        </w:rPr>
        <w:t>парикмахерские- 6 ед.,</w:t>
      </w:r>
    </w:p>
    <w:p w:rsidR="00404D39" w:rsidRPr="00174973" w:rsidRDefault="00404D39" w:rsidP="00404D39">
      <w:pPr>
        <w:rPr>
          <w:sz w:val="28"/>
          <w:szCs w:val="28"/>
        </w:rPr>
      </w:pPr>
      <w:r w:rsidRPr="00174973">
        <w:rPr>
          <w:sz w:val="28"/>
          <w:szCs w:val="28"/>
        </w:rPr>
        <w:t>фотография –1 ед.,</w:t>
      </w:r>
    </w:p>
    <w:p w:rsidR="00404D39" w:rsidRPr="00174973" w:rsidRDefault="00404D39" w:rsidP="00404D39">
      <w:pPr>
        <w:rPr>
          <w:sz w:val="28"/>
          <w:szCs w:val="28"/>
        </w:rPr>
      </w:pPr>
      <w:r w:rsidRPr="00174973">
        <w:rPr>
          <w:sz w:val="28"/>
          <w:szCs w:val="28"/>
        </w:rPr>
        <w:t>пункт ремонта обуви –1 ед.,</w:t>
      </w:r>
    </w:p>
    <w:p w:rsidR="00404D39" w:rsidRPr="00174973" w:rsidRDefault="00404D39" w:rsidP="00404D39">
      <w:pPr>
        <w:rPr>
          <w:sz w:val="28"/>
          <w:szCs w:val="28"/>
        </w:rPr>
      </w:pPr>
      <w:r w:rsidRPr="00174973">
        <w:rPr>
          <w:sz w:val="28"/>
          <w:szCs w:val="28"/>
        </w:rPr>
        <w:t>телеателье –1 ед.,</w:t>
      </w:r>
    </w:p>
    <w:p w:rsidR="00404D39" w:rsidRPr="00174973" w:rsidRDefault="00404D39" w:rsidP="00404D39">
      <w:pPr>
        <w:rPr>
          <w:sz w:val="28"/>
          <w:szCs w:val="28"/>
        </w:rPr>
      </w:pPr>
      <w:r>
        <w:rPr>
          <w:sz w:val="28"/>
          <w:szCs w:val="28"/>
        </w:rPr>
        <w:t xml:space="preserve">обслуживание антенн-1 </w:t>
      </w:r>
      <w:r w:rsidRPr="00174973">
        <w:rPr>
          <w:sz w:val="28"/>
          <w:szCs w:val="28"/>
        </w:rPr>
        <w:t>ед.,</w:t>
      </w:r>
    </w:p>
    <w:p w:rsidR="00404D39" w:rsidRPr="00174973" w:rsidRDefault="00404D39" w:rsidP="00404D39">
      <w:pPr>
        <w:rPr>
          <w:sz w:val="28"/>
          <w:szCs w:val="28"/>
        </w:rPr>
      </w:pPr>
      <w:r w:rsidRPr="00174973">
        <w:rPr>
          <w:sz w:val="28"/>
          <w:szCs w:val="28"/>
        </w:rPr>
        <w:t>типография – 1 ед.,</w:t>
      </w:r>
    </w:p>
    <w:p w:rsidR="00404D39" w:rsidRPr="00174973" w:rsidRDefault="00404D39" w:rsidP="00404D39">
      <w:pPr>
        <w:rPr>
          <w:sz w:val="28"/>
          <w:szCs w:val="28"/>
        </w:rPr>
      </w:pPr>
      <w:r w:rsidRPr="00174973">
        <w:rPr>
          <w:sz w:val="28"/>
          <w:szCs w:val="28"/>
        </w:rPr>
        <w:t>ритуальные услуги – 1.</w:t>
      </w:r>
    </w:p>
    <w:p w:rsidR="00404D39" w:rsidRPr="00922152" w:rsidRDefault="00404D39" w:rsidP="00404D39">
      <w:pPr>
        <w:ind w:firstLine="709"/>
        <w:jc w:val="both"/>
        <w:rPr>
          <w:sz w:val="28"/>
          <w:szCs w:val="28"/>
        </w:rPr>
      </w:pPr>
      <w:r w:rsidRPr="00922152">
        <w:rPr>
          <w:sz w:val="28"/>
          <w:szCs w:val="28"/>
        </w:rPr>
        <w:t>Объекты торговли в</w:t>
      </w:r>
      <w:r>
        <w:rPr>
          <w:sz w:val="28"/>
          <w:szCs w:val="28"/>
        </w:rPr>
        <w:t xml:space="preserve"> городском округе Шиханы</w:t>
      </w:r>
      <w:r w:rsidRPr="00922152">
        <w:rPr>
          <w:sz w:val="28"/>
          <w:szCs w:val="28"/>
        </w:rPr>
        <w:t xml:space="preserve"> представлены предприятиями повседневного и частью периодического обслуживания. Существующие нормы обеспеченности указанными объектам</w:t>
      </w:r>
      <w:r>
        <w:rPr>
          <w:sz w:val="28"/>
          <w:szCs w:val="28"/>
        </w:rPr>
        <w:t xml:space="preserve">и </w:t>
      </w:r>
      <w:r w:rsidRPr="00922152">
        <w:rPr>
          <w:sz w:val="28"/>
          <w:szCs w:val="28"/>
        </w:rPr>
        <w:t>превышены более чем в два раза, что положительно характеризует данную сферу услуг в муниципальном образовании.</w:t>
      </w:r>
    </w:p>
    <w:p w:rsidR="00404D39" w:rsidRDefault="00404D39" w:rsidP="00404D39">
      <w:pPr>
        <w:ind w:firstLine="567"/>
        <w:jc w:val="both"/>
        <w:rPr>
          <w:sz w:val="26"/>
          <w:szCs w:val="26"/>
        </w:rPr>
      </w:pPr>
    </w:p>
    <w:p w:rsidR="00404D39" w:rsidRDefault="00404D39" w:rsidP="00404D39">
      <w:pPr>
        <w:pStyle w:val="ad"/>
        <w:ind w:firstLine="0"/>
        <w:jc w:val="center"/>
        <w:rPr>
          <w:szCs w:val="28"/>
        </w:rPr>
      </w:pPr>
      <w:r w:rsidRPr="009B7D25">
        <w:rPr>
          <w:szCs w:val="28"/>
        </w:rPr>
        <w:t>Развитие потребительского рынка</w:t>
      </w:r>
    </w:p>
    <w:p w:rsidR="00404D39" w:rsidRDefault="00404D39" w:rsidP="00404D39">
      <w:pPr>
        <w:pStyle w:val="ad"/>
        <w:ind w:firstLine="0"/>
        <w:jc w:val="center"/>
        <w:rPr>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835"/>
        <w:gridCol w:w="851"/>
        <w:gridCol w:w="992"/>
        <w:gridCol w:w="992"/>
        <w:gridCol w:w="993"/>
        <w:gridCol w:w="992"/>
        <w:gridCol w:w="1134"/>
      </w:tblGrid>
      <w:tr w:rsidR="00404D39" w:rsidRPr="00177FC4" w:rsidTr="002C0BFE">
        <w:tc>
          <w:tcPr>
            <w:tcW w:w="567" w:type="dxa"/>
          </w:tcPr>
          <w:p w:rsidR="00404D39" w:rsidRPr="00177FC4" w:rsidRDefault="00404D39" w:rsidP="002C0BFE">
            <w:pPr>
              <w:pStyle w:val="ad"/>
              <w:ind w:firstLine="0"/>
              <w:jc w:val="center"/>
              <w:rPr>
                <w:sz w:val="24"/>
                <w:szCs w:val="24"/>
              </w:rPr>
            </w:pPr>
            <w:r w:rsidRPr="00177FC4">
              <w:rPr>
                <w:sz w:val="24"/>
                <w:szCs w:val="24"/>
              </w:rPr>
              <w:t xml:space="preserve">№ </w:t>
            </w:r>
          </w:p>
          <w:p w:rsidR="00404D39" w:rsidRPr="00177FC4" w:rsidRDefault="00404D39" w:rsidP="002C0BFE">
            <w:pPr>
              <w:pStyle w:val="ad"/>
              <w:ind w:firstLine="0"/>
              <w:jc w:val="center"/>
              <w:rPr>
                <w:sz w:val="24"/>
                <w:szCs w:val="24"/>
              </w:rPr>
            </w:pPr>
            <w:r w:rsidRPr="00177FC4">
              <w:rPr>
                <w:sz w:val="24"/>
                <w:szCs w:val="24"/>
              </w:rPr>
              <w:t>п/п</w:t>
            </w:r>
          </w:p>
        </w:tc>
        <w:tc>
          <w:tcPr>
            <w:tcW w:w="2835" w:type="dxa"/>
            <w:vAlign w:val="center"/>
          </w:tcPr>
          <w:p w:rsidR="00404D39" w:rsidRPr="00D840D0" w:rsidRDefault="00404D39" w:rsidP="002C0BFE">
            <w:r w:rsidRPr="00D840D0">
              <w:t>Показатель</w:t>
            </w:r>
          </w:p>
        </w:tc>
        <w:tc>
          <w:tcPr>
            <w:tcW w:w="851" w:type="dxa"/>
            <w:vAlign w:val="center"/>
          </w:tcPr>
          <w:p w:rsidR="00404D39" w:rsidRPr="00177FC4" w:rsidRDefault="00404D39" w:rsidP="002C0BFE">
            <w:pPr>
              <w:pStyle w:val="7"/>
              <w:keepNext w:val="0"/>
              <w:widowControl/>
              <w:ind w:firstLine="34"/>
              <w:rPr>
                <w:szCs w:val="24"/>
              </w:rPr>
            </w:pPr>
            <w:r w:rsidRPr="00177FC4">
              <w:rPr>
                <w:szCs w:val="24"/>
              </w:rPr>
              <w:t>2012 год</w:t>
            </w:r>
          </w:p>
        </w:tc>
        <w:tc>
          <w:tcPr>
            <w:tcW w:w="992" w:type="dxa"/>
            <w:vAlign w:val="center"/>
          </w:tcPr>
          <w:p w:rsidR="00404D39" w:rsidRPr="00177FC4" w:rsidRDefault="00404D39" w:rsidP="002C0BFE">
            <w:pPr>
              <w:pStyle w:val="7"/>
              <w:keepNext w:val="0"/>
              <w:widowControl/>
              <w:ind w:firstLine="34"/>
              <w:rPr>
                <w:szCs w:val="24"/>
              </w:rPr>
            </w:pPr>
            <w:r w:rsidRPr="00177FC4">
              <w:rPr>
                <w:szCs w:val="24"/>
              </w:rPr>
              <w:t>2013 год</w:t>
            </w:r>
          </w:p>
        </w:tc>
        <w:tc>
          <w:tcPr>
            <w:tcW w:w="992" w:type="dxa"/>
            <w:vAlign w:val="center"/>
          </w:tcPr>
          <w:p w:rsidR="00404D39" w:rsidRPr="00177FC4" w:rsidRDefault="00404D39" w:rsidP="002C0BFE">
            <w:pPr>
              <w:pStyle w:val="ad"/>
              <w:ind w:firstLine="0"/>
              <w:jc w:val="center"/>
              <w:rPr>
                <w:sz w:val="24"/>
                <w:szCs w:val="24"/>
              </w:rPr>
            </w:pPr>
            <w:r w:rsidRPr="00177FC4">
              <w:rPr>
                <w:sz w:val="24"/>
                <w:szCs w:val="24"/>
              </w:rPr>
              <w:t>2014 год</w:t>
            </w:r>
          </w:p>
        </w:tc>
        <w:tc>
          <w:tcPr>
            <w:tcW w:w="993" w:type="dxa"/>
            <w:vAlign w:val="center"/>
          </w:tcPr>
          <w:p w:rsidR="00404D39" w:rsidRPr="00177FC4" w:rsidRDefault="00404D39" w:rsidP="002C0BFE">
            <w:pPr>
              <w:pStyle w:val="ad"/>
              <w:ind w:firstLine="0"/>
              <w:jc w:val="center"/>
              <w:rPr>
                <w:sz w:val="24"/>
                <w:szCs w:val="24"/>
              </w:rPr>
            </w:pPr>
            <w:r w:rsidRPr="00177FC4">
              <w:rPr>
                <w:sz w:val="24"/>
                <w:szCs w:val="24"/>
              </w:rPr>
              <w:t>2015 год</w:t>
            </w:r>
          </w:p>
        </w:tc>
        <w:tc>
          <w:tcPr>
            <w:tcW w:w="992" w:type="dxa"/>
            <w:vAlign w:val="center"/>
          </w:tcPr>
          <w:p w:rsidR="00404D39" w:rsidRPr="00177FC4" w:rsidRDefault="00404D39" w:rsidP="002C0BFE">
            <w:pPr>
              <w:pStyle w:val="ad"/>
              <w:ind w:firstLine="0"/>
              <w:jc w:val="center"/>
              <w:rPr>
                <w:sz w:val="24"/>
                <w:szCs w:val="24"/>
              </w:rPr>
            </w:pPr>
            <w:r w:rsidRPr="00177FC4">
              <w:rPr>
                <w:sz w:val="24"/>
                <w:szCs w:val="24"/>
              </w:rPr>
              <w:t>2016 год</w:t>
            </w:r>
          </w:p>
        </w:tc>
        <w:tc>
          <w:tcPr>
            <w:tcW w:w="1134" w:type="dxa"/>
            <w:vAlign w:val="center"/>
          </w:tcPr>
          <w:p w:rsidR="00404D39" w:rsidRPr="00177FC4" w:rsidRDefault="00404D39" w:rsidP="002C0BFE">
            <w:pPr>
              <w:pStyle w:val="ad"/>
              <w:ind w:firstLine="0"/>
              <w:jc w:val="center"/>
              <w:rPr>
                <w:sz w:val="24"/>
                <w:szCs w:val="24"/>
              </w:rPr>
            </w:pPr>
            <w:r>
              <w:rPr>
                <w:sz w:val="24"/>
                <w:szCs w:val="24"/>
              </w:rPr>
              <w:t>2017</w:t>
            </w:r>
            <w:r w:rsidRPr="00177FC4">
              <w:rPr>
                <w:sz w:val="24"/>
                <w:szCs w:val="24"/>
              </w:rPr>
              <w:t xml:space="preserve"> год</w:t>
            </w:r>
          </w:p>
        </w:tc>
      </w:tr>
      <w:tr w:rsidR="00404D39" w:rsidRPr="00177FC4" w:rsidTr="002C0BFE">
        <w:tc>
          <w:tcPr>
            <w:tcW w:w="567" w:type="dxa"/>
          </w:tcPr>
          <w:p w:rsidR="00404D39" w:rsidRPr="00177FC4" w:rsidRDefault="00404D39" w:rsidP="002C0BFE">
            <w:pPr>
              <w:pStyle w:val="ad"/>
              <w:ind w:firstLine="0"/>
              <w:jc w:val="center"/>
              <w:rPr>
                <w:sz w:val="24"/>
                <w:szCs w:val="24"/>
              </w:rPr>
            </w:pPr>
            <w:r w:rsidRPr="00177FC4">
              <w:rPr>
                <w:sz w:val="24"/>
                <w:szCs w:val="24"/>
              </w:rPr>
              <w:t>1</w:t>
            </w:r>
          </w:p>
        </w:tc>
        <w:tc>
          <w:tcPr>
            <w:tcW w:w="2835" w:type="dxa"/>
            <w:vAlign w:val="center"/>
          </w:tcPr>
          <w:p w:rsidR="00404D39" w:rsidRPr="00566C26" w:rsidRDefault="00404D39" w:rsidP="002C0BFE">
            <w:r w:rsidRPr="00566C26">
              <w:t xml:space="preserve">Оборот розничной торговли, </w:t>
            </w:r>
            <w:r>
              <w:t>млн</w:t>
            </w:r>
            <w:r w:rsidRPr="00566C26">
              <w:t>.</w:t>
            </w:r>
            <w:r>
              <w:t xml:space="preserve"> </w:t>
            </w:r>
            <w:r w:rsidRPr="00566C26">
              <w:t>руб.</w:t>
            </w:r>
          </w:p>
        </w:tc>
        <w:tc>
          <w:tcPr>
            <w:tcW w:w="851" w:type="dxa"/>
            <w:vAlign w:val="center"/>
          </w:tcPr>
          <w:p w:rsidR="00404D39" w:rsidRPr="00C932F2" w:rsidRDefault="00404D39" w:rsidP="002C0BFE">
            <w:pPr>
              <w:pStyle w:val="7"/>
              <w:keepNext w:val="0"/>
              <w:widowControl/>
              <w:rPr>
                <w:szCs w:val="24"/>
              </w:rPr>
            </w:pPr>
            <w:r w:rsidRPr="00C932F2">
              <w:rPr>
                <w:szCs w:val="24"/>
              </w:rPr>
              <w:t>117,5</w:t>
            </w:r>
          </w:p>
        </w:tc>
        <w:tc>
          <w:tcPr>
            <w:tcW w:w="992" w:type="dxa"/>
            <w:vAlign w:val="center"/>
          </w:tcPr>
          <w:p w:rsidR="00404D39" w:rsidRPr="00C932F2" w:rsidRDefault="00404D39" w:rsidP="002C0BFE">
            <w:pPr>
              <w:pStyle w:val="7"/>
              <w:keepNext w:val="0"/>
              <w:widowControl/>
              <w:rPr>
                <w:szCs w:val="24"/>
              </w:rPr>
            </w:pPr>
            <w:r w:rsidRPr="00C932F2">
              <w:rPr>
                <w:szCs w:val="24"/>
              </w:rPr>
              <w:t>123,7</w:t>
            </w:r>
          </w:p>
        </w:tc>
        <w:tc>
          <w:tcPr>
            <w:tcW w:w="992" w:type="dxa"/>
            <w:vAlign w:val="center"/>
          </w:tcPr>
          <w:p w:rsidR="00404D39" w:rsidRPr="00B120F3" w:rsidRDefault="00404D39" w:rsidP="002C0BFE">
            <w:pPr>
              <w:pStyle w:val="ad"/>
              <w:ind w:firstLine="0"/>
              <w:jc w:val="center"/>
              <w:rPr>
                <w:sz w:val="24"/>
                <w:szCs w:val="24"/>
              </w:rPr>
            </w:pPr>
            <w:r w:rsidRPr="00B120F3">
              <w:rPr>
                <w:sz w:val="24"/>
                <w:szCs w:val="24"/>
              </w:rPr>
              <w:t>135,9</w:t>
            </w:r>
          </w:p>
        </w:tc>
        <w:tc>
          <w:tcPr>
            <w:tcW w:w="993" w:type="dxa"/>
            <w:vAlign w:val="center"/>
          </w:tcPr>
          <w:p w:rsidR="00404D39" w:rsidRPr="00C932F2" w:rsidRDefault="00404D39" w:rsidP="002C0BFE">
            <w:pPr>
              <w:pStyle w:val="ad"/>
              <w:ind w:firstLine="0"/>
              <w:jc w:val="center"/>
              <w:rPr>
                <w:sz w:val="24"/>
                <w:szCs w:val="24"/>
              </w:rPr>
            </w:pPr>
            <w:r w:rsidRPr="00C932F2">
              <w:rPr>
                <w:sz w:val="24"/>
                <w:szCs w:val="24"/>
              </w:rPr>
              <w:t>139,9</w:t>
            </w:r>
          </w:p>
        </w:tc>
        <w:tc>
          <w:tcPr>
            <w:tcW w:w="992" w:type="dxa"/>
            <w:vAlign w:val="center"/>
          </w:tcPr>
          <w:p w:rsidR="00404D39" w:rsidRPr="00C932F2" w:rsidRDefault="00404D39" w:rsidP="002C0BFE">
            <w:pPr>
              <w:pStyle w:val="ad"/>
              <w:ind w:firstLine="0"/>
              <w:jc w:val="center"/>
              <w:rPr>
                <w:sz w:val="24"/>
                <w:szCs w:val="24"/>
              </w:rPr>
            </w:pPr>
            <w:r w:rsidRPr="00C932F2">
              <w:rPr>
                <w:sz w:val="24"/>
                <w:szCs w:val="24"/>
              </w:rPr>
              <w:t>119,2</w:t>
            </w:r>
          </w:p>
        </w:tc>
        <w:tc>
          <w:tcPr>
            <w:tcW w:w="1134" w:type="dxa"/>
            <w:vAlign w:val="center"/>
          </w:tcPr>
          <w:p w:rsidR="00404D39" w:rsidRPr="00C932F2" w:rsidRDefault="00404D39" w:rsidP="002C0BFE">
            <w:pPr>
              <w:pStyle w:val="ad"/>
              <w:ind w:firstLine="0"/>
              <w:jc w:val="center"/>
              <w:rPr>
                <w:sz w:val="24"/>
                <w:szCs w:val="24"/>
              </w:rPr>
            </w:pPr>
            <w:r>
              <w:rPr>
                <w:sz w:val="24"/>
                <w:szCs w:val="24"/>
              </w:rPr>
              <w:t>123,7</w:t>
            </w:r>
          </w:p>
        </w:tc>
      </w:tr>
      <w:tr w:rsidR="00404D39" w:rsidRPr="00177FC4" w:rsidTr="002C0BFE">
        <w:tc>
          <w:tcPr>
            <w:tcW w:w="567" w:type="dxa"/>
          </w:tcPr>
          <w:p w:rsidR="00404D39" w:rsidRPr="00177FC4" w:rsidRDefault="00404D39" w:rsidP="002C0BFE">
            <w:pPr>
              <w:pStyle w:val="ad"/>
              <w:ind w:firstLine="0"/>
              <w:jc w:val="center"/>
              <w:rPr>
                <w:sz w:val="24"/>
                <w:szCs w:val="24"/>
              </w:rPr>
            </w:pPr>
            <w:r w:rsidRPr="00177FC4">
              <w:rPr>
                <w:sz w:val="24"/>
                <w:szCs w:val="24"/>
              </w:rPr>
              <w:t>2</w:t>
            </w:r>
          </w:p>
        </w:tc>
        <w:tc>
          <w:tcPr>
            <w:tcW w:w="2835" w:type="dxa"/>
            <w:vAlign w:val="center"/>
          </w:tcPr>
          <w:p w:rsidR="00404D39" w:rsidRDefault="00404D39" w:rsidP="002C0BFE">
            <w:r w:rsidRPr="00566C26">
              <w:t xml:space="preserve">Оборот общественного питания, </w:t>
            </w:r>
            <w:r>
              <w:t>млн</w:t>
            </w:r>
            <w:r w:rsidRPr="00566C26">
              <w:t>.</w:t>
            </w:r>
            <w:r>
              <w:t xml:space="preserve"> </w:t>
            </w:r>
            <w:r w:rsidRPr="00566C26">
              <w:t>руб.</w:t>
            </w:r>
          </w:p>
          <w:p w:rsidR="00404D39" w:rsidRPr="00566C26" w:rsidRDefault="00404D39" w:rsidP="002C0BFE"/>
        </w:tc>
        <w:tc>
          <w:tcPr>
            <w:tcW w:w="851" w:type="dxa"/>
            <w:vAlign w:val="center"/>
          </w:tcPr>
          <w:p w:rsidR="00404D39" w:rsidRPr="00C932F2" w:rsidRDefault="00404D39" w:rsidP="002C0BFE">
            <w:pPr>
              <w:pStyle w:val="7"/>
              <w:keepNext w:val="0"/>
              <w:widowControl/>
              <w:ind w:firstLine="34"/>
              <w:rPr>
                <w:szCs w:val="24"/>
              </w:rPr>
            </w:pPr>
            <w:r w:rsidRPr="00C932F2">
              <w:rPr>
                <w:szCs w:val="24"/>
              </w:rPr>
              <w:t>11,6</w:t>
            </w:r>
          </w:p>
        </w:tc>
        <w:tc>
          <w:tcPr>
            <w:tcW w:w="992" w:type="dxa"/>
            <w:vAlign w:val="center"/>
          </w:tcPr>
          <w:p w:rsidR="00404D39" w:rsidRPr="00C932F2" w:rsidRDefault="00404D39" w:rsidP="002C0BFE">
            <w:pPr>
              <w:pStyle w:val="7"/>
              <w:keepNext w:val="0"/>
              <w:widowControl/>
              <w:ind w:firstLine="34"/>
              <w:rPr>
                <w:szCs w:val="24"/>
              </w:rPr>
            </w:pPr>
            <w:r w:rsidRPr="00C932F2">
              <w:rPr>
                <w:szCs w:val="24"/>
              </w:rPr>
              <w:t>11,5</w:t>
            </w:r>
          </w:p>
        </w:tc>
        <w:tc>
          <w:tcPr>
            <w:tcW w:w="992" w:type="dxa"/>
            <w:vAlign w:val="center"/>
          </w:tcPr>
          <w:p w:rsidR="00404D39" w:rsidRPr="00B120F3" w:rsidRDefault="00404D39" w:rsidP="002C0BFE">
            <w:pPr>
              <w:pStyle w:val="ad"/>
              <w:ind w:firstLine="0"/>
              <w:jc w:val="center"/>
              <w:rPr>
                <w:sz w:val="24"/>
                <w:szCs w:val="24"/>
              </w:rPr>
            </w:pPr>
            <w:r w:rsidRPr="00B120F3">
              <w:rPr>
                <w:sz w:val="24"/>
                <w:szCs w:val="24"/>
              </w:rPr>
              <w:t>12,3</w:t>
            </w:r>
          </w:p>
        </w:tc>
        <w:tc>
          <w:tcPr>
            <w:tcW w:w="993" w:type="dxa"/>
            <w:vAlign w:val="center"/>
          </w:tcPr>
          <w:p w:rsidR="00404D39" w:rsidRPr="00C932F2" w:rsidRDefault="00404D39" w:rsidP="002C0BFE">
            <w:pPr>
              <w:pStyle w:val="ad"/>
              <w:ind w:firstLine="0"/>
              <w:jc w:val="center"/>
              <w:rPr>
                <w:sz w:val="24"/>
                <w:szCs w:val="24"/>
              </w:rPr>
            </w:pPr>
            <w:r w:rsidRPr="00C932F2">
              <w:rPr>
                <w:sz w:val="24"/>
                <w:szCs w:val="24"/>
              </w:rPr>
              <w:t>12,3</w:t>
            </w:r>
          </w:p>
        </w:tc>
        <w:tc>
          <w:tcPr>
            <w:tcW w:w="992" w:type="dxa"/>
            <w:vAlign w:val="center"/>
          </w:tcPr>
          <w:p w:rsidR="00404D39" w:rsidRPr="00C932F2" w:rsidRDefault="00404D39" w:rsidP="002C0BFE">
            <w:pPr>
              <w:pStyle w:val="ad"/>
              <w:ind w:firstLine="0"/>
              <w:jc w:val="center"/>
              <w:rPr>
                <w:sz w:val="24"/>
                <w:szCs w:val="24"/>
              </w:rPr>
            </w:pPr>
            <w:r w:rsidRPr="00C932F2">
              <w:rPr>
                <w:sz w:val="24"/>
                <w:szCs w:val="24"/>
              </w:rPr>
              <w:t>13,1</w:t>
            </w:r>
          </w:p>
        </w:tc>
        <w:tc>
          <w:tcPr>
            <w:tcW w:w="1134" w:type="dxa"/>
            <w:vAlign w:val="center"/>
          </w:tcPr>
          <w:p w:rsidR="00404D39" w:rsidRPr="00C932F2" w:rsidRDefault="00404D39" w:rsidP="002C0BFE">
            <w:pPr>
              <w:pStyle w:val="ad"/>
              <w:ind w:firstLine="0"/>
              <w:jc w:val="center"/>
              <w:rPr>
                <w:sz w:val="24"/>
                <w:szCs w:val="24"/>
              </w:rPr>
            </w:pPr>
            <w:r>
              <w:rPr>
                <w:sz w:val="24"/>
                <w:szCs w:val="24"/>
              </w:rPr>
              <w:t>15,0</w:t>
            </w:r>
          </w:p>
        </w:tc>
      </w:tr>
      <w:tr w:rsidR="00404D39" w:rsidRPr="00177FC4" w:rsidTr="002C0BFE">
        <w:tc>
          <w:tcPr>
            <w:tcW w:w="567" w:type="dxa"/>
          </w:tcPr>
          <w:p w:rsidR="00404D39" w:rsidRPr="00177FC4" w:rsidRDefault="00404D39" w:rsidP="002C0BFE">
            <w:pPr>
              <w:pStyle w:val="ad"/>
              <w:ind w:firstLine="0"/>
              <w:jc w:val="center"/>
              <w:rPr>
                <w:sz w:val="24"/>
                <w:szCs w:val="24"/>
              </w:rPr>
            </w:pPr>
            <w:r w:rsidRPr="00177FC4">
              <w:rPr>
                <w:sz w:val="24"/>
                <w:szCs w:val="24"/>
              </w:rPr>
              <w:t>3</w:t>
            </w:r>
          </w:p>
        </w:tc>
        <w:tc>
          <w:tcPr>
            <w:tcW w:w="2835" w:type="dxa"/>
            <w:vAlign w:val="center"/>
          </w:tcPr>
          <w:p w:rsidR="00404D39" w:rsidRDefault="00404D39" w:rsidP="002C0BFE">
            <w:r w:rsidRPr="00566C26">
              <w:t>Объем платных услуг населению</w:t>
            </w:r>
            <w:r>
              <w:t>,</w:t>
            </w:r>
            <w:r w:rsidRPr="00566C26">
              <w:t xml:space="preserve"> </w:t>
            </w:r>
            <w:r>
              <w:t>млн</w:t>
            </w:r>
            <w:r w:rsidRPr="00566C26">
              <w:t>. руб.</w:t>
            </w:r>
          </w:p>
          <w:p w:rsidR="00404D39" w:rsidRPr="00566C26" w:rsidRDefault="00404D39" w:rsidP="002C0BFE"/>
        </w:tc>
        <w:tc>
          <w:tcPr>
            <w:tcW w:w="851" w:type="dxa"/>
            <w:vAlign w:val="center"/>
          </w:tcPr>
          <w:p w:rsidR="00404D39" w:rsidRPr="00C932F2" w:rsidRDefault="00404D39" w:rsidP="002C0BFE">
            <w:pPr>
              <w:pStyle w:val="7"/>
              <w:ind w:firstLine="34"/>
              <w:rPr>
                <w:szCs w:val="24"/>
              </w:rPr>
            </w:pPr>
            <w:r w:rsidRPr="00C932F2">
              <w:rPr>
                <w:szCs w:val="24"/>
              </w:rPr>
              <w:lastRenderedPageBreak/>
              <w:t>85,3</w:t>
            </w:r>
          </w:p>
        </w:tc>
        <w:tc>
          <w:tcPr>
            <w:tcW w:w="992" w:type="dxa"/>
            <w:vAlign w:val="center"/>
          </w:tcPr>
          <w:p w:rsidR="00404D39" w:rsidRPr="00C932F2" w:rsidRDefault="00404D39" w:rsidP="002C0BFE">
            <w:pPr>
              <w:pStyle w:val="7"/>
              <w:ind w:firstLine="34"/>
              <w:rPr>
                <w:szCs w:val="24"/>
              </w:rPr>
            </w:pPr>
            <w:r w:rsidRPr="00C932F2">
              <w:rPr>
                <w:szCs w:val="24"/>
              </w:rPr>
              <w:t>91,7</w:t>
            </w:r>
          </w:p>
        </w:tc>
        <w:tc>
          <w:tcPr>
            <w:tcW w:w="992" w:type="dxa"/>
            <w:vAlign w:val="center"/>
          </w:tcPr>
          <w:p w:rsidR="00404D39" w:rsidRPr="00B120F3" w:rsidRDefault="00404D39" w:rsidP="002C0BFE">
            <w:pPr>
              <w:pStyle w:val="ad"/>
              <w:ind w:firstLine="0"/>
              <w:jc w:val="center"/>
              <w:rPr>
                <w:sz w:val="24"/>
                <w:szCs w:val="24"/>
              </w:rPr>
            </w:pPr>
            <w:r w:rsidRPr="00B120F3">
              <w:rPr>
                <w:sz w:val="24"/>
                <w:szCs w:val="24"/>
              </w:rPr>
              <w:t>95,6</w:t>
            </w:r>
          </w:p>
        </w:tc>
        <w:tc>
          <w:tcPr>
            <w:tcW w:w="993" w:type="dxa"/>
            <w:vAlign w:val="center"/>
          </w:tcPr>
          <w:p w:rsidR="00404D39" w:rsidRPr="00C932F2" w:rsidRDefault="00404D39" w:rsidP="002C0BFE">
            <w:pPr>
              <w:pStyle w:val="ad"/>
              <w:ind w:firstLine="0"/>
              <w:jc w:val="center"/>
              <w:rPr>
                <w:sz w:val="24"/>
                <w:szCs w:val="24"/>
              </w:rPr>
            </w:pPr>
            <w:r w:rsidRPr="00C932F2">
              <w:rPr>
                <w:sz w:val="24"/>
                <w:szCs w:val="24"/>
              </w:rPr>
              <w:t>46,7</w:t>
            </w:r>
          </w:p>
        </w:tc>
        <w:tc>
          <w:tcPr>
            <w:tcW w:w="992" w:type="dxa"/>
            <w:vAlign w:val="center"/>
          </w:tcPr>
          <w:p w:rsidR="00404D39" w:rsidRPr="00C932F2" w:rsidRDefault="00404D39" w:rsidP="002C0BFE">
            <w:pPr>
              <w:pStyle w:val="ad"/>
              <w:ind w:firstLine="0"/>
              <w:jc w:val="center"/>
              <w:rPr>
                <w:sz w:val="24"/>
                <w:szCs w:val="24"/>
              </w:rPr>
            </w:pPr>
            <w:r w:rsidRPr="00C932F2">
              <w:rPr>
                <w:sz w:val="24"/>
                <w:szCs w:val="24"/>
              </w:rPr>
              <w:t>68,4</w:t>
            </w:r>
          </w:p>
        </w:tc>
        <w:tc>
          <w:tcPr>
            <w:tcW w:w="1134" w:type="dxa"/>
            <w:vAlign w:val="center"/>
          </w:tcPr>
          <w:p w:rsidR="00404D39" w:rsidRPr="00C932F2" w:rsidRDefault="00404D39" w:rsidP="002C0BFE">
            <w:pPr>
              <w:pStyle w:val="ad"/>
              <w:ind w:firstLine="0"/>
              <w:jc w:val="center"/>
              <w:rPr>
                <w:sz w:val="24"/>
                <w:szCs w:val="24"/>
              </w:rPr>
            </w:pPr>
            <w:r>
              <w:rPr>
                <w:sz w:val="24"/>
                <w:szCs w:val="24"/>
              </w:rPr>
              <w:t>71,7</w:t>
            </w:r>
          </w:p>
        </w:tc>
      </w:tr>
    </w:tbl>
    <w:p w:rsidR="00404D39" w:rsidRDefault="00404D39" w:rsidP="00404D39">
      <w:pPr>
        <w:pStyle w:val="ad"/>
        <w:ind w:firstLine="0"/>
        <w:jc w:val="center"/>
        <w:rPr>
          <w:szCs w:val="28"/>
        </w:rPr>
      </w:pPr>
    </w:p>
    <w:p w:rsidR="00404D39" w:rsidRPr="00D33695" w:rsidRDefault="00404D39" w:rsidP="00404D39">
      <w:pPr>
        <w:ind w:firstLine="567"/>
        <w:jc w:val="both"/>
        <w:rPr>
          <w:sz w:val="28"/>
          <w:szCs w:val="28"/>
        </w:rPr>
      </w:pPr>
      <w:r w:rsidRPr="00D33695">
        <w:rPr>
          <w:sz w:val="28"/>
          <w:szCs w:val="28"/>
        </w:rPr>
        <w:t>На территории</w:t>
      </w:r>
      <w:r>
        <w:rPr>
          <w:sz w:val="28"/>
          <w:szCs w:val="28"/>
        </w:rPr>
        <w:t xml:space="preserve"> Шихан</w:t>
      </w:r>
      <w:r w:rsidRPr="00D33695">
        <w:rPr>
          <w:sz w:val="28"/>
          <w:szCs w:val="28"/>
        </w:rPr>
        <w:t xml:space="preserve"> </w:t>
      </w:r>
      <w:r>
        <w:rPr>
          <w:sz w:val="28"/>
          <w:szCs w:val="28"/>
        </w:rPr>
        <w:t>отсутствуют</w:t>
      </w:r>
      <w:r w:rsidRPr="00D33695">
        <w:rPr>
          <w:sz w:val="28"/>
          <w:szCs w:val="28"/>
        </w:rPr>
        <w:t xml:space="preserve"> специализированны</w:t>
      </w:r>
      <w:r>
        <w:rPr>
          <w:sz w:val="28"/>
          <w:szCs w:val="28"/>
        </w:rPr>
        <w:t>е</w:t>
      </w:r>
      <w:r w:rsidRPr="00D33695">
        <w:rPr>
          <w:sz w:val="28"/>
          <w:szCs w:val="28"/>
        </w:rPr>
        <w:t xml:space="preserve"> магазин</w:t>
      </w:r>
      <w:r>
        <w:rPr>
          <w:sz w:val="28"/>
          <w:szCs w:val="28"/>
        </w:rPr>
        <w:t>ы</w:t>
      </w:r>
      <w:r w:rsidRPr="00D33695">
        <w:rPr>
          <w:sz w:val="28"/>
          <w:szCs w:val="28"/>
        </w:rPr>
        <w:t xml:space="preserve">, в которых представлены сложные бытовые товары, музыкальные инструменты, меховые изделия. В сфере малого предпринимательства занято </w:t>
      </w:r>
      <w:r w:rsidRPr="00922152">
        <w:rPr>
          <w:sz w:val="28"/>
          <w:szCs w:val="28"/>
        </w:rPr>
        <w:t>278 человек, что составляет 8 %</w:t>
      </w:r>
      <w:r w:rsidRPr="00D33695">
        <w:rPr>
          <w:sz w:val="28"/>
          <w:szCs w:val="28"/>
        </w:rPr>
        <w:t xml:space="preserve"> от общей численности работающих на территории</w:t>
      </w:r>
      <w:r>
        <w:rPr>
          <w:sz w:val="28"/>
          <w:szCs w:val="28"/>
        </w:rPr>
        <w:t xml:space="preserve"> Шихан.</w:t>
      </w:r>
    </w:p>
    <w:p w:rsidR="00404D39" w:rsidRPr="00D33695" w:rsidRDefault="00404D39" w:rsidP="00404D39">
      <w:pPr>
        <w:pStyle w:val="afe"/>
        <w:ind w:firstLine="709"/>
        <w:jc w:val="both"/>
        <w:rPr>
          <w:rFonts w:eastAsia="Times New Roman"/>
          <w:sz w:val="28"/>
          <w:szCs w:val="28"/>
        </w:rPr>
      </w:pPr>
      <w:r w:rsidRPr="00C05C22">
        <w:rPr>
          <w:rFonts w:eastAsia="Times New Roman"/>
          <w:sz w:val="28"/>
          <w:szCs w:val="28"/>
        </w:rPr>
        <w:t>Снижение реальных денежных доходов</w:t>
      </w:r>
      <w:r w:rsidRPr="00D33695">
        <w:rPr>
          <w:rFonts w:eastAsia="Times New Roman"/>
          <w:sz w:val="28"/>
          <w:szCs w:val="28"/>
        </w:rPr>
        <w:t xml:space="preserve"> и потребительского спроса населения привело к уменьшению ёмкости потребительского рынка, </w:t>
      </w:r>
      <w:r>
        <w:rPr>
          <w:rFonts w:eastAsia="Times New Roman"/>
          <w:sz w:val="28"/>
          <w:szCs w:val="28"/>
        </w:rPr>
        <w:t xml:space="preserve">что оказало влияние на темпы роста </w:t>
      </w:r>
      <w:r w:rsidRPr="00D33695">
        <w:rPr>
          <w:rFonts w:eastAsia="Times New Roman"/>
          <w:sz w:val="28"/>
          <w:szCs w:val="28"/>
        </w:rPr>
        <w:t xml:space="preserve">оборота розничной торговли, общественного питания и платных услуг, оказанных населению. Так, за 2016 год оборот розничной торговли составил </w:t>
      </w:r>
      <w:r w:rsidRPr="00DA1A9E">
        <w:rPr>
          <w:rFonts w:eastAsia="Times New Roman"/>
          <w:sz w:val="28"/>
          <w:szCs w:val="28"/>
        </w:rPr>
        <w:t>119,2</w:t>
      </w:r>
      <w:r w:rsidRPr="00D33695">
        <w:rPr>
          <w:rFonts w:eastAsia="Times New Roman"/>
          <w:sz w:val="28"/>
          <w:szCs w:val="28"/>
        </w:rPr>
        <w:t xml:space="preserve"> млн. рублей</w:t>
      </w:r>
      <w:r>
        <w:rPr>
          <w:rFonts w:eastAsia="Times New Roman"/>
          <w:sz w:val="28"/>
          <w:szCs w:val="28"/>
        </w:rPr>
        <w:t>, что на 1,4 % выше, чем в 2012 году</w:t>
      </w:r>
      <w:r w:rsidRPr="00D33695">
        <w:rPr>
          <w:rFonts w:eastAsia="Times New Roman"/>
          <w:sz w:val="28"/>
          <w:szCs w:val="28"/>
        </w:rPr>
        <w:t xml:space="preserve">. В </w:t>
      </w:r>
      <w:r>
        <w:rPr>
          <w:rFonts w:eastAsia="Times New Roman"/>
          <w:sz w:val="28"/>
          <w:szCs w:val="28"/>
        </w:rPr>
        <w:t>декабре 2018</w:t>
      </w:r>
      <w:r w:rsidRPr="00D33695">
        <w:rPr>
          <w:rFonts w:eastAsia="Times New Roman"/>
          <w:sz w:val="28"/>
          <w:szCs w:val="28"/>
        </w:rPr>
        <w:t xml:space="preserve"> года на территории</w:t>
      </w:r>
      <w:r>
        <w:rPr>
          <w:rFonts w:eastAsia="Times New Roman"/>
          <w:sz w:val="28"/>
          <w:szCs w:val="28"/>
        </w:rPr>
        <w:t xml:space="preserve"> городского округа Шиханы был открыт </w:t>
      </w:r>
      <w:r w:rsidRPr="00D33695">
        <w:rPr>
          <w:rFonts w:eastAsia="Times New Roman"/>
          <w:sz w:val="28"/>
          <w:szCs w:val="28"/>
        </w:rPr>
        <w:t>продовольственный магазин «</w:t>
      </w:r>
      <w:r>
        <w:rPr>
          <w:rFonts w:eastAsia="Times New Roman"/>
          <w:sz w:val="28"/>
          <w:szCs w:val="28"/>
        </w:rPr>
        <w:t>Пятёрочка</w:t>
      </w:r>
      <w:r w:rsidRPr="00D33695">
        <w:rPr>
          <w:rFonts w:eastAsia="Times New Roman"/>
          <w:sz w:val="28"/>
          <w:szCs w:val="28"/>
        </w:rPr>
        <w:t xml:space="preserve">». </w:t>
      </w:r>
      <w:r>
        <w:rPr>
          <w:rFonts w:eastAsia="Times New Roman"/>
          <w:sz w:val="28"/>
          <w:szCs w:val="28"/>
        </w:rPr>
        <w:t>В свою очередь в 2017</w:t>
      </w:r>
      <w:r w:rsidRPr="00D33695">
        <w:rPr>
          <w:rFonts w:eastAsia="Times New Roman"/>
          <w:sz w:val="28"/>
          <w:szCs w:val="28"/>
        </w:rPr>
        <w:t xml:space="preserve"> году пр</w:t>
      </w:r>
      <w:r>
        <w:rPr>
          <w:rFonts w:eastAsia="Times New Roman"/>
          <w:sz w:val="28"/>
          <w:szCs w:val="28"/>
        </w:rPr>
        <w:t xml:space="preserve">екратил свое функционирование </w:t>
      </w:r>
      <w:r w:rsidRPr="00D33695">
        <w:rPr>
          <w:rFonts w:eastAsia="Times New Roman"/>
          <w:sz w:val="28"/>
          <w:szCs w:val="28"/>
        </w:rPr>
        <w:t>пром</w:t>
      </w:r>
      <w:r>
        <w:rPr>
          <w:rFonts w:eastAsia="Times New Roman"/>
          <w:sz w:val="28"/>
          <w:szCs w:val="28"/>
        </w:rPr>
        <w:t>товарный</w:t>
      </w:r>
      <w:r w:rsidRPr="00D33695">
        <w:rPr>
          <w:rFonts w:eastAsia="Times New Roman"/>
          <w:sz w:val="28"/>
          <w:szCs w:val="28"/>
        </w:rPr>
        <w:t xml:space="preserve"> магазин </w:t>
      </w:r>
      <w:r>
        <w:rPr>
          <w:rFonts w:eastAsia="Times New Roman"/>
          <w:sz w:val="28"/>
          <w:szCs w:val="28"/>
        </w:rPr>
        <w:t>«Санги стиль».</w:t>
      </w:r>
    </w:p>
    <w:p w:rsidR="00404D39" w:rsidRPr="00D33695" w:rsidRDefault="00404D39" w:rsidP="00404D39">
      <w:pPr>
        <w:ind w:firstLine="709"/>
        <w:jc w:val="both"/>
        <w:rPr>
          <w:sz w:val="28"/>
          <w:szCs w:val="28"/>
        </w:rPr>
      </w:pPr>
      <w:r w:rsidRPr="00D33695">
        <w:rPr>
          <w:sz w:val="28"/>
          <w:szCs w:val="28"/>
        </w:rPr>
        <w:t xml:space="preserve">За 2016 год оборот общественного питания составил </w:t>
      </w:r>
      <w:r>
        <w:rPr>
          <w:sz w:val="28"/>
          <w:szCs w:val="28"/>
        </w:rPr>
        <w:t>13,1</w:t>
      </w:r>
      <w:r w:rsidRPr="00D33695">
        <w:rPr>
          <w:sz w:val="28"/>
          <w:szCs w:val="28"/>
        </w:rPr>
        <w:t xml:space="preserve"> млн. рублей, </w:t>
      </w:r>
      <w:r w:rsidRPr="00DA1A9E">
        <w:rPr>
          <w:sz w:val="28"/>
          <w:szCs w:val="28"/>
        </w:rPr>
        <w:t>что на 1</w:t>
      </w:r>
      <w:r>
        <w:rPr>
          <w:sz w:val="28"/>
          <w:szCs w:val="28"/>
        </w:rPr>
        <w:t>2,9 % выше, чем в 2012 году.</w:t>
      </w:r>
    </w:p>
    <w:p w:rsidR="00404D39" w:rsidRPr="00DC1A44" w:rsidRDefault="00404D39" w:rsidP="00404D39">
      <w:pPr>
        <w:ind w:firstLine="709"/>
        <w:jc w:val="both"/>
        <w:rPr>
          <w:sz w:val="28"/>
          <w:szCs w:val="28"/>
        </w:rPr>
      </w:pPr>
      <w:r w:rsidRPr="00D33695">
        <w:rPr>
          <w:sz w:val="28"/>
          <w:szCs w:val="28"/>
        </w:rPr>
        <w:t>В 2016 году населению городского округа</w:t>
      </w:r>
      <w:r>
        <w:rPr>
          <w:sz w:val="28"/>
          <w:szCs w:val="28"/>
        </w:rPr>
        <w:t xml:space="preserve"> Шиханы</w:t>
      </w:r>
      <w:r w:rsidRPr="00D33695">
        <w:rPr>
          <w:sz w:val="28"/>
          <w:szCs w:val="28"/>
        </w:rPr>
        <w:t xml:space="preserve"> было оказано платных услуг, на сумму </w:t>
      </w:r>
      <w:r>
        <w:rPr>
          <w:sz w:val="28"/>
          <w:szCs w:val="28"/>
        </w:rPr>
        <w:t>68,4</w:t>
      </w:r>
      <w:r w:rsidRPr="00D33695">
        <w:rPr>
          <w:sz w:val="28"/>
          <w:szCs w:val="28"/>
        </w:rPr>
        <w:t xml:space="preserve"> млн. рублей, </w:t>
      </w:r>
      <w:r w:rsidRPr="00970C77">
        <w:rPr>
          <w:sz w:val="28"/>
          <w:szCs w:val="28"/>
        </w:rPr>
        <w:t xml:space="preserve">что на </w:t>
      </w:r>
      <w:r>
        <w:rPr>
          <w:sz w:val="28"/>
          <w:szCs w:val="28"/>
        </w:rPr>
        <w:t>20</w:t>
      </w:r>
      <w:r w:rsidRPr="00970C77">
        <w:rPr>
          <w:sz w:val="28"/>
          <w:szCs w:val="28"/>
        </w:rPr>
        <w:t xml:space="preserve"> % </w:t>
      </w:r>
      <w:r>
        <w:rPr>
          <w:sz w:val="28"/>
          <w:szCs w:val="28"/>
        </w:rPr>
        <w:t>ниже, чем в 2012 году, но на 46,5 % выше, чем в 2015 году.</w:t>
      </w:r>
    </w:p>
    <w:p w:rsidR="00404D39" w:rsidRDefault="00404D39" w:rsidP="00404D39">
      <w:pPr>
        <w:ind w:firstLine="709"/>
        <w:jc w:val="both"/>
        <w:rPr>
          <w:sz w:val="28"/>
          <w:szCs w:val="28"/>
        </w:rPr>
      </w:pPr>
      <w:r>
        <w:rPr>
          <w:sz w:val="28"/>
          <w:szCs w:val="28"/>
        </w:rPr>
        <w:t xml:space="preserve">Одной из основных проблем развития малого предпринимательства в Шиханы является ограниченное количество помещений для ведения бизнеса и отсутствие земельных участков для предоставления юридическим лицам. Несмотря на высокую концентрацию квалифицированной рабочей силы, не развивается инновационный бизнес. На территории Шихан отсутствует торгово-развлекательный комплекс, наличие которого решило бы проблемы со </w:t>
      </w:r>
      <w:r w:rsidRPr="00D33695">
        <w:rPr>
          <w:sz w:val="28"/>
          <w:szCs w:val="28"/>
        </w:rPr>
        <w:t>специализированны</w:t>
      </w:r>
      <w:r>
        <w:rPr>
          <w:sz w:val="28"/>
          <w:szCs w:val="28"/>
        </w:rPr>
        <w:t>ми</w:t>
      </w:r>
      <w:r w:rsidRPr="00D33695">
        <w:rPr>
          <w:sz w:val="28"/>
          <w:szCs w:val="28"/>
        </w:rPr>
        <w:t xml:space="preserve"> магазин</w:t>
      </w:r>
      <w:r>
        <w:rPr>
          <w:sz w:val="28"/>
          <w:szCs w:val="28"/>
        </w:rPr>
        <w:t>ами</w:t>
      </w:r>
      <w:r w:rsidRPr="00D33695">
        <w:rPr>
          <w:sz w:val="28"/>
          <w:szCs w:val="28"/>
        </w:rPr>
        <w:t>, в которых представлены сложные бытовые товары, музыкальн</w:t>
      </w:r>
      <w:r>
        <w:rPr>
          <w:sz w:val="28"/>
          <w:szCs w:val="28"/>
        </w:rPr>
        <w:t>ые инструменты, меховые изделия и с досугом детей и молодежи.</w:t>
      </w:r>
    </w:p>
    <w:p w:rsidR="00404D39" w:rsidRDefault="00404D39" w:rsidP="00404D39">
      <w:pPr>
        <w:ind w:firstLine="567"/>
        <w:jc w:val="both"/>
        <w:rPr>
          <w:color w:val="000000"/>
          <w:sz w:val="28"/>
          <w:szCs w:val="28"/>
        </w:rPr>
      </w:pPr>
    </w:p>
    <w:p w:rsidR="00404D39" w:rsidRDefault="00404D39" w:rsidP="00404D39">
      <w:pPr>
        <w:ind w:firstLine="1134"/>
        <w:jc w:val="center"/>
        <w:rPr>
          <w:b/>
          <w:sz w:val="28"/>
          <w:szCs w:val="28"/>
        </w:rPr>
      </w:pPr>
      <w:r>
        <w:rPr>
          <w:b/>
          <w:sz w:val="28"/>
          <w:szCs w:val="28"/>
        </w:rPr>
        <w:t>1.3.4. Инвестиционный климат</w:t>
      </w:r>
    </w:p>
    <w:p w:rsidR="00404D39" w:rsidRDefault="00404D39" w:rsidP="00404D39">
      <w:pPr>
        <w:ind w:firstLine="1134"/>
        <w:jc w:val="center"/>
        <w:rPr>
          <w:b/>
          <w:sz w:val="28"/>
          <w:szCs w:val="28"/>
        </w:rPr>
      </w:pPr>
    </w:p>
    <w:p w:rsidR="00404D39" w:rsidRPr="00BB2CA0" w:rsidRDefault="00404D39" w:rsidP="00404D39">
      <w:pPr>
        <w:tabs>
          <w:tab w:val="left" w:pos="700"/>
        </w:tabs>
        <w:ind w:firstLine="709"/>
        <w:jc w:val="both"/>
        <w:rPr>
          <w:sz w:val="28"/>
          <w:szCs w:val="28"/>
        </w:rPr>
      </w:pPr>
      <w:r w:rsidRPr="00BB2CA0">
        <w:rPr>
          <w:sz w:val="28"/>
          <w:szCs w:val="28"/>
        </w:rPr>
        <w:t>Территория городского округ</w:t>
      </w:r>
      <w:r>
        <w:rPr>
          <w:sz w:val="28"/>
          <w:szCs w:val="28"/>
        </w:rPr>
        <w:t xml:space="preserve"> Шиханы</w:t>
      </w:r>
      <w:r w:rsidRPr="00BB2CA0">
        <w:rPr>
          <w:sz w:val="28"/>
          <w:szCs w:val="28"/>
        </w:rPr>
        <w:t xml:space="preserve">, ее социально-экономическое положение </w:t>
      </w:r>
      <w:r>
        <w:rPr>
          <w:sz w:val="28"/>
          <w:szCs w:val="28"/>
        </w:rPr>
        <w:t xml:space="preserve">в первую очередь </w:t>
      </w:r>
      <w:r w:rsidRPr="00BB2CA0">
        <w:rPr>
          <w:sz w:val="28"/>
          <w:szCs w:val="28"/>
        </w:rPr>
        <w:t xml:space="preserve">определяется деятельностью градообразующего </w:t>
      </w:r>
      <w:r>
        <w:rPr>
          <w:sz w:val="28"/>
          <w:szCs w:val="28"/>
        </w:rPr>
        <w:t>объекта - ф</w:t>
      </w:r>
      <w:r w:rsidRPr="00D810E5">
        <w:rPr>
          <w:sz w:val="28"/>
          <w:szCs w:val="28"/>
        </w:rPr>
        <w:t>илиал</w:t>
      </w:r>
      <w:r>
        <w:rPr>
          <w:sz w:val="28"/>
          <w:szCs w:val="28"/>
        </w:rPr>
        <w:t>а</w:t>
      </w:r>
      <w:r w:rsidRPr="00D810E5">
        <w:rPr>
          <w:sz w:val="28"/>
          <w:szCs w:val="28"/>
        </w:rPr>
        <w:t xml:space="preserve"> ФГУП «ГосНИИОХТ» «Шиханы»</w:t>
      </w:r>
      <w:r w:rsidRPr="00BB2CA0">
        <w:rPr>
          <w:sz w:val="28"/>
          <w:szCs w:val="28"/>
        </w:rPr>
        <w:t>, ра</w:t>
      </w:r>
      <w:r>
        <w:rPr>
          <w:sz w:val="28"/>
          <w:szCs w:val="28"/>
        </w:rPr>
        <w:t>сположенного на его территории.</w:t>
      </w:r>
    </w:p>
    <w:p w:rsidR="00404D39" w:rsidRDefault="00404D39" w:rsidP="00404D39">
      <w:pPr>
        <w:ind w:firstLine="709"/>
        <w:jc w:val="both"/>
        <w:rPr>
          <w:sz w:val="28"/>
          <w:szCs w:val="28"/>
        </w:rPr>
      </w:pPr>
      <w:r>
        <w:rPr>
          <w:sz w:val="28"/>
          <w:szCs w:val="28"/>
        </w:rPr>
        <w:t>Инвестиционная политика строится с учётом</w:t>
      </w:r>
      <w:r w:rsidRPr="00112755">
        <w:rPr>
          <w:sz w:val="28"/>
          <w:szCs w:val="28"/>
        </w:rPr>
        <w:t xml:space="preserve"> особ</w:t>
      </w:r>
      <w:r>
        <w:rPr>
          <w:sz w:val="28"/>
          <w:szCs w:val="28"/>
        </w:rPr>
        <w:t>ого</w:t>
      </w:r>
      <w:r w:rsidRPr="00112755">
        <w:rPr>
          <w:sz w:val="28"/>
          <w:szCs w:val="28"/>
        </w:rPr>
        <w:t xml:space="preserve"> режим</w:t>
      </w:r>
      <w:r>
        <w:rPr>
          <w:sz w:val="28"/>
          <w:szCs w:val="28"/>
        </w:rPr>
        <w:t>а</w:t>
      </w:r>
      <w:r w:rsidRPr="00112755">
        <w:rPr>
          <w:sz w:val="28"/>
          <w:szCs w:val="28"/>
        </w:rPr>
        <w:t xml:space="preserve"> ЗАТО (ограниченность доступа граждан, грузов, документов и материальных ценностей на территорию). Этот фактор имеет доминирующее значение</w:t>
      </w:r>
      <w:r>
        <w:rPr>
          <w:sz w:val="28"/>
          <w:szCs w:val="28"/>
        </w:rPr>
        <w:t>.</w:t>
      </w:r>
    </w:p>
    <w:p w:rsidR="00404D39" w:rsidRPr="00021D9A" w:rsidRDefault="00404D39" w:rsidP="00404D39">
      <w:pPr>
        <w:ind w:firstLine="709"/>
        <w:jc w:val="both"/>
        <w:rPr>
          <w:sz w:val="28"/>
          <w:szCs w:val="28"/>
        </w:rPr>
      </w:pPr>
      <w:r w:rsidRPr="00021D9A">
        <w:rPr>
          <w:sz w:val="28"/>
          <w:szCs w:val="28"/>
        </w:rPr>
        <w:t xml:space="preserve">За 2016 год объем инвестиций в основной капитал составил 15,0 млн. руб., что на 14 % больше по сравнению с аналогичным периодом прошлого года (в 2015 году 13,2 млн. рублей). </w:t>
      </w:r>
    </w:p>
    <w:p w:rsidR="00404D39" w:rsidRDefault="00404D39" w:rsidP="00404D39">
      <w:pPr>
        <w:ind w:firstLine="709"/>
        <w:jc w:val="both"/>
        <w:rPr>
          <w:sz w:val="28"/>
          <w:szCs w:val="28"/>
        </w:rPr>
      </w:pPr>
      <w:r w:rsidRPr="00112755">
        <w:rPr>
          <w:sz w:val="28"/>
          <w:szCs w:val="28"/>
        </w:rPr>
        <w:t>На территории</w:t>
      </w:r>
      <w:r>
        <w:rPr>
          <w:sz w:val="28"/>
          <w:szCs w:val="28"/>
        </w:rPr>
        <w:t xml:space="preserve"> городского округа Шиханы</w:t>
      </w:r>
      <w:r w:rsidRPr="00112755">
        <w:rPr>
          <w:sz w:val="28"/>
          <w:szCs w:val="28"/>
        </w:rPr>
        <w:t xml:space="preserve"> </w:t>
      </w:r>
      <w:r>
        <w:rPr>
          <w:sz w:val="28"/>
          <w:szCs w:val="28"/>
        </w:rPr>
        <w:t>имеется</w:t>
      </w:r>
      <w:r w:rsidRPr="00112755">
        <w:rPr>
          <w:sz w:val="28"/>
          <w:szCs w:val="28"/>
        </w:rPr>
        <w:t xml:space="preserve"> необходимый ресурсный потенциал: имеются трудовые </w:t>
      </w:r>
      <w:r w:rsidRPr="00DC3E38">
        <w:rPr>
          <w:sz w:val="28"/>
          <w:szCs w:val="28"/>
        </w:rPr>
        <w:t xml:space="preserve">ресурсы, инженерные </w:t>
      </w:r>
      <w:r w:rsidRPr="00DC3E38">
        <w:rPr>
          <w:sz w:val="28"/>
          <w:szCs w:val="28"/>
        </w:rPr>
        <w:lastRenderedPageBreak/>
        <w:t>коммуникации, инфраструктура. Таким</w:t>
      </w:r>
      <w:r w:rsidRPr="00112755">
        <w:rPr>
          <w:sz w:val="28"/>
          <w:szCs w:val="28"/>
        </w:rPr>
        <w:t xml:space="preserve"> образом, реализа</w:t>
      </w:r>
      <w:r>
        <w:rPr>
          <w:sz w:val="28"/>
          <w:szCs w:val="28"/>
        </w:rPr>
        <w:t>ция инвестиционной деятельности</w:t>
      </w:r>
      <w:r w:rsidRPr="00112755">
        <w:rPr>
          <w:sz w:val="28"/>
          <w:szCs w:val="28"/>
        </w:rPr>
        <w:t xml:space="preserve"> с учетом особенностей, достоинств и недостатков территории, будет направлена на максимальное снижение инвестиционных рисков и повышение инвестиционного потенциала. Создание благоприятного инвестиционного климата в городском округе</w:t>
      </w:r>
      <w:r>
        <w:rPr>
          <w:sz w:val="28"/>
          <w:szCs w:val="28"/>
        </w:rPr>
        <w:t xml:space="preserve"> Шиханы</w:t>
      </w:r>
      <w:r w:rsidRPr="00112755">
        <w:rPr>
          <w:sz w:val="28"/>
          <w:szCs w:val="28"/>
        </w:rPr>
        <w:t xml:space="preserve"> – одна из главных задач инвестиционной политики, реализация которой будет способствовать устойчивому экономическому росту и социально-экономическому развитию</w:t>
      </w:r>
      <w:r>
        <w:rPr>
          <w:sz w:val="28"/>
          <w:szCs w:val="28"/>
        </w:rPr>
        <w:t xml:space="preserve"> городского округа Шиханы.</w:t>
      </w:r>
    </w:p>
    <w:p w:rsidR="00404D39" w:rsidRDefault="00404D39" w:rsidP="00404D39">
      <w:pPr>
        <w:ind w:firstLine="709"/>
        <w:jc w:val="both"/>
        <w:rPr>
          <w:sz w:val="28"/>
          <w:szCs w:val="28"/>
        </w:rPr>
      </w:pPr>
    </w:p>
    <w:p w:rsidR="00404D39" w:rsidRPr="005F745D" w:rsidRDefault="00404D39" w:rsidP="00404D39">
      <w:pPr>
        <w:spacing w:before="120" w:after="120"/>
        <w:ind w:firstLine="1134"/>
        <w:jc w:val="center"/>
        <w:rPr>
          <w:b/>
          <w:sz w:val="28"/>
          <w:szCs w:val="28"/>
        </w:rPr>
      </w:pPr>
      <w:r w:rsidRPr="005F745D">
        <w:rPr>
          <w:b/>
          <w:sz w:val="28"/>
          <w:szCs w:val="28"/>
        </w:rPr>
        <w:t>1.3.5. Анализ показателей исполнения бюджета.</w:t>
      </w:r>
    </w:p>
    <w:p w:rsidR="00404D39" w:rsidRPr="00D355F3" w:rsidRDefault="00404D39" w:rsidP="00404D39">
      <w:pPr>
        <w:pStyle w:val="af4"/>
        <w:suppressAutoHyphens/>
        <w:spacing w:before="0" w:beforeAutospacing="0" w:after="0" w:afterAutospacing="0"/>
        <w:ind w:firstLine="567"/>
        <w:jc w:val="center"/>
        <w:rPr>
          <w:b/>
          <w:sz w:val="28"/>
          <w:szCs w:val="28"/>
        </w:rPr>
      </w:pPr>
    </w:p>
    <w:p w:rsidR="00404D39" w:rsidRPr="00EC435D" w:rsidRDefault="00404D39" w:rsidP="00404D39">
      <w:pPr>
        <w:ind w:firstLine="540"/>
        <w:jc w:val="both"/>
        <w:rPr>
          <w:sz w:val="28"/>
          <w:szCs w:val="28"/>
        </w:rPr>
      </w:pPr>
      <w:r w:rsidRPr="00C24060">
        <w:rPr>
          <w:sz w:val="28"/>
          <w:szCs w:val="28"/>
        </w:rPr>
        <w:t>Анализ общих итогов исполнения бюджета городского округа</w:t>
      </w:r>
      <w:r>
        <w:rPr>
          <w:sz w:val="28"/>
          <w:szCs w:val="28"/>
        </w:rPr>
        <w:t xml:space="preserve"> Шиханы</w:t>
      </w:r>
      <w:r w:rsidRPr="00C24060">
        <w:rPr>
          <w:sz w:val="28"/>
          <w:szCs w:val="28"/>
        </w:rPr>
        <w:t xml:space="preserve"> за </w:t>
      </w:r>
      <w:r>
        <w:rPr>
          <w:sz w:val="28"/>
          <w:szCs w:val="28"/>
        </w:rPr>
        <w:t xml:space="preserve">период 2012–2017 </w:t>
      </w:r>
      <w:r w:rsidRPr="00C24060">
        <w:rPr>
          <w:sz w:val="28"/>
          <w:szCs w:val="28"/>
        </w:rPr>
        <w:t>год</w:t>
      </w:r>
      <w:r>
        <w:rPr>
          <w:sz w:val="28"/>
          <w:szCs w:val="28"/>
        </w:rPr>
        <w:t>ов в целом свидетельствует о</w:t>
      </w:r>
      <w:r w:rsidRPr="00C24060">
        <w:rPr>
          <w:sz w:val="28"/>
          <w:szCs w:val="28"/>
        </w:rPr>
        <w:t xml:space="preserve"> </w:t>
      </w:r>
      <w:r>
        <w:rPr>
          <w:sz w:val="28"/>
          <w:szCs w:val="28"/>
        </w:rPr>
        <w:t xml:space="preserve">нестабильности всех доходных источников и преобладании в расходной части затрат на социально-культурную сферу. </w:t>
      </w:r>
      <w:r w:rsidRPr="00EC435D">
        <w:rPr>
          <w:sz w:val="28"/>
          <w:szCs w:val="28"/>
        </w:rPr>
        <w:t>Муниципальный долг с 2013 года составляет 7 млн. рублей и его выплата начнется с 2025 года.</w:t>
      </w:r>
    </w:p>
    <w:p w:rsidR="00404D39" w:rsidRDefault="00404D39" w:rsidP="00404D39">
      <w:pPr>
        <w:ind w:firstLine="540"/>
        <w:jc w:val="both"/>
        <w:rPr>
          <w:sz w:val="28"/>
          <w:szCs w:val="28"/>
        </w:rPr>
      </w:pPr>
      <w:r>
        <w:rPr>
          <w:sz w:val="28"/>
          <w:szCs w:val="28"/>
        </w:rPr>
        <w:t>Долгосрочной</w:t>
      </w:r>
      <w:r w:rsidRPr="007A4FDD">
        <w:rPr>
          <w:sz w:val="28"/>
          <w:szCs w:val="28"/>
        </w:rPr>
        <w:t xml:space="preserve"> </w:t>
      </w:r>
      <w:r>
        <w:rPr>
          <w:sz w:val="28"/>
          <w:szCs w:val="28"/>
        </w:rPr>
        <w:t>задачей бюджетной политики на период разработки Стратегии я</w:t>
      </w:r>
      <w:r w:rsidRPr="007A4FDD">
        <w:rPr>
          <w:sz w:val="28"/>
          <w:szCs w:val="28"/>
        </w:rPr>
        <w:t xml:space="preserve">вляется </w:t>
      </w:r>
      <w:r>
        <w:rPr>
          <w:sz w:val="28"/>
          <w:szCs w:val="28"/>
        </w:rPr>
        <w:t>обеспечение сбалансированности бюджета муниципального образования.</w:t>
      </w:r>
    </w:p>
    <w:p w:rsidR="00404D39" w:rsidRDefault="00404D39" w:rsidP="00404D39">
      <w:pPr>
        <w:ind w:firstLine="540"/>
        <w:jc w:val="both"/>
        <w:rPr>
          <w:sz w:val="28"/>
          <w:szCs w:val="28"/>
        </w:rPr>
      </w:pPr>
    </w:p>
    <w:p w:rsidR="00404D39" w:rsidRDefault="00404D39" w:rsidP="00404D39">
      <w:pPr>
        <w:ind w:firstLine="540"/>
        <w:jc w:val="center"/>
        <w:rPr>
          <w:sz w:val="28"/>
          <w:szCs w:val="28"/>
        </w:rPr>
      </w:pPr>
      <w:r>
        <w:rPr>
          <w:sz w:val="28"/>
          <w:szCs w:val="28"/>
        </w:rPr>
        <w:t xml:space="preserve">Сведения о динамике исполнения бюджета городского округа </w:t>
      </w:r>
    </w:p>
    <w:p w:rsidR="00404D39" w:rsidRDefault="00404D39" w:rsidP="00404D39">
      <w:pPr>
        <w:ind w:firstLine="540"/>
        <w:jc w:val="center"/>
        <w:rPr>
          <w:sz w:val="28"/>
          <w:szCs w:val="28"/>
        </w:rPr>
      </w:pPr>
      <w:r>
        <w:rPr>
          <w:sz w:val="28"/>
          <w:szCs w:val="28"/>
        </w:rPr>
        <w:t xml:space="preserve">ЗАТО </w:t>
      </w:r>
      <w:r w:rsidRPr="00DE3442">
        <w:rPr>
          <w:sz w:val="28"/>
          <w:szCs w:val="28"/>
        </w:rPr>
        <w:t>Шиханы</w:t>
      </w:r>
      <w:r>
        <w:rPr>
          <w:sz w:val="28"/>
          <w:szCs w:val="28"/>
        </w:rPr>
        <w:t xml:space="preserve"> в 2012-2017 годах</w:t>
      </w:r>
    </w:p>
    <w:p w:rsidR="00404D39" w:rsidRPr="004263F8" w:rsidRDefault="00404D39" w:rsidP="00404D39">
      <w:pPr>
        <w:ind w:firstLine="1134"/>
        <w:jc w:val="right"/>
      </w:pPr>
      <w:r w:rsidRPr="004263F8">
        <w:t>млн.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850"/>
        <w:gridCol w:w="851"/>
        <w:gridCol w:w="992"/>
        <w:gridCol w:w="992"/>
        <w:gridCol w:w="993"/>
        <w:gridCol w:w="1045"/>
      </w:tblGrid>
      <w:tr w:rsidR="00404D39" w:rsidRPr="00A31E1B" w:rsidTr="002C0BFE">
        <w:trPr>
          <w:tblHeader/>
        </w:trPr>
        <w:tc>
          <w:tcPr>
            <w:tcW w:w="3686" w:type="dxa"/>
          </w:tcPr>
          <w:p w:rsidR="00404D39" w:rsidRPr="00A31E1B" w:rsidRDefault="00404D39" w:rsidP="002C0BFE">
            <w:pPr>
              <w:jc w:val="center"/>
            </w:pPr>
            <w:r w:rsidRPr="00A31E1B">
              <w:t>Наименование</w:t>
            </w:r>
          </w:p>
        </w:tc>
        <w:tc>
          <w:tcPr>
            <w:tcW w:w="850" w:type="dxa"/>
          </w:tcPr>
          <w:p w:rsidR="00404D39" w:rsidRPr="00A31E1B" w:rsidRDefault="00404D39" w:rsidP="002C0BFE">
            <w:pPr>
              <w:jc w:val="center"/>
            </w:pPr>
            <w:r w:rsidRPr="00A31E1B">
              <w:t>201</w:t>
            </w:r>
            <w:r>
              <w:t>2</w:t>
            </w:r>
            <w:r w:rsidRPr="00A31E1B">
              <w:t xml:space="preserve"> год</w:t>
            </w:r>
          </w:p>
        </w:tc>
        <w:tc>
          <w:tcPr>
            <w:tcW w:w="851" w:type="dxa"/>
          </w:tcPr>
          <w:p w:rsidR="00404D39" w:rsidRPr="00A31E1B" w:rsidRDefault="00404D39" w:rsidP="002C0BFE">
            <w:pPr>
              <w:jc w:val="center"/>
            </w:pPr>
            <w:r w:rsidRPr="00A31E1B">
              <w:t>2013 год</w:t>
            </w:r>
          </w:p>
        </w:tc>
        <w:tc>
          <w:tcPr>
            <w:tcW w:w="992" w:type="dxa"/>
          </w:tcPr>
          <w:p w:rsidR="00404D39" w:rsidRPr="00A31E1B" w:rsidRDefault="00404D39" w:rsidP="002C0BFE">
            <w:pPr>
              <w:jc w:val="center"/>
            </w:pPr>
            <w:r w:rsidRPr="00A31E1B">
              <w:t>2014 год</w:t>
            </w:r>
          </w:p>
        </w:tc>
        <w:tc>
          <w:tcPr>
            <w:tcW w:w="992" w:type="dxa"/>
          </w:tcPr>
          <w:p w:rsidR="00404D39" w:rsidRPr="00A31E1B" w:rsidRDefault="00404D39" w:rsidP="002C0BFE">
            <w:pPr>
              <w:jc w:val="center"/>
            </w:pPr>
            <w:r w:rsidRPr="00A31E1B">
              <w:t>2015 год</w:t>
            </w:r>
          </w:p>
        </w:tc>
        <w:tc>
          <w:tcPr>
            <w:tcW w:w="993" w:type="dxa"/>
          </w:tcPr>
          <w:p w:rsidR="00404D39" w:rsidRPr="00A31E1B" w:rsidRDefault="00404D39" w:rsidP="002C0BFE">
            <w:pPr>
              <w:jc w:val="center"/>
            </w:pPr>
            <w:r w:rsidRPr="00A31E1B">
              <w:t>2016 год</w:t>
            </w:r>
          </w:p>
        </w:tc>
        <w:tc>
          <w:tcPr>
            <w:tcW w:w="1045" w:type="dxa"/>
          </w:tcPr>
          <w:p w:rsidR="00404D39" w:rsidRPr="00A31E1B" w:rsidRDefault="00404D39" w:rsidP="002C0BFE">
            <w:pPr>
              <w:jc w:val="center"/>
            </w:pPr>
            <w:r w:rsidRPr="00A31E1B">
              <w:t>2017 год</w:t>
            </w:r>
          </w:p>
        </w:tc>
      </w:tr>
      <w:tr w:rsidR="00404D39" w:rsidRPr="00A31E1B" w:rsidTr="002C0BFE">
        <w:tc>
          <w:tcPr>
            <w:tcW w:w="3686" w:type="dxa"/>
            <w:vAlign w:val="center"/>
          </w:tcPr>
          <w:p w:rsidR="00404D39" w:rsidRPr="00A31E1B" w:rsidRDefault="00404D39" w:rsidP="002C0BFE">
            <w:pPr>
              <w:rPr>
                <w:b/>
              </w:rPr>
            </w:pPr>
            <w:r w:rsidRPr="00A31E1B">
              <w:rPr>
                <w:b/>
              </w:rPr>
              <w:t>Общий объем доходов - всего</w:t>
            </w:r>
          </w:p>
        </w:tc>
        <w:tc>
          <w:tcPr>
            <w:tcW w:w="850" w:type="dxa"/>
          </w:tcPr>
          <w:p w:rsidR="00404D39" w:rsidRPr="00991BB9" w:rsidRDefault="00404D39" w:rsidP="002C0BFE">
            <w:pPr>
              <w:jc w:val="center"/>
              <w:rPr>
                <w:b/>
                <w:lang w:val="en-US"/>
              </w:rPr>
            </w:pPr>
            <w:r w:rsidRPr="00991BB9">
              <w:rPr>
                <w:b/>
                <w:lang w:val="en-US"/>
              </w:rPr>
              <w:t>169</w:t>
            </w:r>
            <w:r w:rsidRPr="00991BB9">
              <w:rPr>
                <w:b/>
              </w:rPr>
              <w:t>,</w:t>
            </w:r>
            <w:r w:rsidRPr="00991BB9">
              <w:rPr>
                <w:b/>
                <w:lang w:val="en-US"/>
              </w:rPr>
              <w:t>1</w:t>
            </w:r>
          </w:p>
        </w:tc>
        <w:tc>
          <w:tcPr>
            <w:tcW w:w="851" w:type="dxa"/>
          </w:tcPr>
          <w:p w:rsidR="00404D39" w:rsidRPr="00991BB9" w:rsidRDefault="00404D39" w:rsidP="002C0BFE">
            <w:pPr>
              <w:jc w:val="center"/>
              <w:rPr>
                <w:b/>
                <w:lang w:val="en-US"/>
              </w:rPr>
            </w:pPr>
            <w:r w:rsidRPr="00991BB9">
              <w:rPr>
                <w:b/>
                <w:lang w:val="en-US"/>
              </w:rPr>
              <w:t>181</w:t>
            </w:r>
            <w:r w:rsidRPr="00991BB9">
              <w:rPr>
                <w:b/>
              </w:rPr>
              <w:t>,</w:t>
            </w:r>
            <w:r w:rsidRPr="00991BB9">
              <w:rPr>
                <w:b/>
                <w:lang w:val="en-US"/>
              </w:rPr>
              <w:t>2</w:t>
            </w:r>
          </w:p>
        </w:tc>
        <w:tc>
          <w:tcPr>
            <w:tcW w:w="992" w:type="dxa"/>
          </w:tcPr>
          <w:p w:rsidR="00404D39" w:rsidRPr="00991BB9" w:rsidRDefault="00404D39" w:rsidP="002C0BFE">
            <w:pPr>
              <w:jc w:val="center"/>
              <w:rPr>
                <w:b/>
              </w:rPr>
            </w:pPr>
            <w:r w:rsidRPr="00991BB9">
              <w:rPr>
                <w:b/>
              </w:rPr>
              <w:t>177,2</w:t>
            </w:r>
          </w:p>
        </w:tc>
        <w:tc>
          <w:tcPr>
            <w:tcW w:w="992" w:type="dxa"/>
          </w:tcPr>
          <w:p w:rsidR="00404D39" w:rsidRPr="00991BB9" w:rsidRDefault="00404D39" w:rsidP="002C0BFE">
            <w:pPr>
              <w:jc w:val="center"/>
              <w:rPr>
                <w:b/>
              </w:rPr>
            </w:pPr>
            <w:r w:rsidRPr="00991BB9">
              <w:rPr>
                <w:b/>
              </w:rPr>
              <w:t>168,6</w:t>
            </w:r>
          </w:p>
        </w:tc>
        <w:tc>
          <w:tcPr>
            <w:tcW w:w="993" w:type="dxa"/>
          </w:tcPr>
          <w:p w:rsidR="00404D39" w:rsidRPr="00991BB9" w:rsidRDefault="00404D39" w:rsidP="002C0BFE">
            <w:pPr>
              <w:jc w:val="center"/>
              <w:rPr>
                <w:b/>
              </w:rPr>
            </w:pPr>
            <w:r w:rsidRPr="00991BB9">
              <w:rPr>
                <w:b/>
              </w:rPr>
              <w:t>152,0</w:t>
            </w:r>
          </w:p>
        </w:tc>
        <w:tc>
          <w:tcPr>
            <w:tcW w:w="1045" w:type="dxa"/>
          </w:tcPr>
          <w:p w:rsidR="00404D39" w:rsidRPr="00991BB9" w:rsidRDefault="00404D39" w:rsidP="002C0BFE">
            <w:pPr>
              <w:jc w:val="center"/>
              <w:rPr>
                <w:b/>
              </w:rPr>
            </w:pPr>
            <w:r w:rsidRPr="00991BB9">
              <w:rPr>
                <w:b/>
              </w:rPr>
              <w:t>160,3</w:t>
            </w:r>
          </w:p>
        </w:tc>
      </w:tr>
      <w:tr w:rsidR="00404D39" w:rsidRPr="00A31E1B" w:rsidTr="002C0BFE">
        <w:tc>
          <w:tcPr>
            <w:tcW w:w="3686" w:type="dxa"/>
            <w:vAlign w:val="center"/>
          </w:tcPr>
          <w:p w:rsidR="00404D39" w:rsidRPr="00A31E1B" w:rsidRDefault="00404D39" w:rsidP="002C0BFE">
            <w:r w:rsidRPr="00A31E1B">
              <w:t>Налоговые доходы</w:t>
            </w:r>
          </w:p>
        </w:tc>
        <w:tc>
          <w:tcPr>
            <w:tcW w:w="850" w:type="dxa"/>
          </w:tcPr>
          <w:p w:rsidR="00404D39" w:rsidRPr="000018F4" w:rsidRDefault="00404D39" w:rsidP="002C0BFE">
            <w:pPr>
              <w:jc w:val="center"/>
              <w:rPr>
                <w:lang w:val="en-US"/>
              </w:rPr>
            </w:pPr>
            <w:r w:rsidRPr="000018F4">
              <w:rPr>
                <w:lang w:val="en-US"/>
              </w:rPr>
              <w:t>26</w:t>
            </w:r>
            <w:r>
              <w:t>,</w:t>
            </w:r>
            <w:r w:rsidRPr="000018F4">
              <w:rPr>
                <w:lang w:val="en-US"/>
              </w:rPr>
              <w:t>7</w:t>
            </w:r>
          </w:p>
        </w:tc>
        <w:tc>
          <w:tcPr>
            <w:tcW w:w="851" w:type="dxa"/>
          </w:tcPr>
          <w:p w:rsidR="00404D39" w:rsidRPr="000018F4" w:rsidRDefault="00404D39" w:rsidP="002C0BFE">
            <w:pPr>
              <w:jc w:val="center"/>
              <w:rPr>
                <w:lang w:val="en-US"/>
              </w:rPr>
            </w:pPr>
            <w:r>
              <w:rPr>
                <w:lang w:val="en-US"/>
              </w:rPr>
              <w:t>26</w:t>
            </w:r>
            <w:r>
              <w:t>,</w:t>
            </w:r>
            <w:r>
              <w:rPr>
                <w:lang w:val="en-US"/>
              </w:rPr>
              <w:t>8</w:t>
            </w:r>
          </w:p>
        </w:tc>
        <w:tc>
          <w:tcPr>
            <w:tcW w:w="992" w:type="dxa"/>
          </w:tcPr>
          <w:p w:rsidR="00404D39" w:rsidRPr="000018F4" w:rsidRDefault="00404D39" w:rsidP="002C0BFE">
            <w:pPr>
              <w:jc w:val="center"/>
            </w:pPr>
            <w:r>
              <w:t>21,9</w:t>
            </w:r>
          </w:p>
        </w:tc>
        <w:tc>
          <w:tcPr>
            <w:tcW w:w="992" w:type="dxa"/>
          </w:tcPr>
          <w:p w:rsidR="00404D39" w:rsidRPr="000018F4" w:rsidRDefault="00404D39" w:rsidP="002C0BFE">
            <w:pPr>
              <w:jc w:val="center"/>
            </w:pPr>
            <w:r>
              <w:t>22,8</w:t>
            </w:r>
          </w:p>
        </w:tc>
        <w:tc>
          <w:tcPr>
            <w:tcW w:w="993" w:type="dxa"/>
          </w:tcPr>
          <w:p w:rsidR="00404D39" w:rsidRPr="000018F4" w:rsidRDefault="00404D39" w:rsidP="002C0BFE">
            <w:pPr>
              <w:jc w:val="center"/>
            </w:pPr>
            <w:r>
              <w:t>24,6</w:t>
            </w:r>
          </w:p>
        </w:tc>
        <w:tc>
          <w:tcPr>
            <w:tcW w:w="1045" w:type="dxa"/>
          </w:tcPr>
          <w:p w:rsidR="00404D39" w:rsidRPr="000018F4" w:rsidRDefault="00404D39" w:rsidP="002C0BFE">
            <w:pPr>
              <w:jc w:val="center"/>
            </w:pPr>
            <w:r>
              <w:t>25,3</w:t>
            </w:r>
          </w:p>
        </w:tc>
      </w:tr>
      <w:tr w:rsidR="00404D39" w:rsidRPr="00A31E1B" w:rsidTr="002C0BFE">
        <w:tc>
          <w:tcPr>
            <w:tcW w:w="3686" w:type="dxa"/>
            <w:vAlign w:val="center"/>
          </w:tcPr>
          <w:p w:rsidR="00404D39" w:rsidRPr="00A31E1B" w:rsidRDefault="00404D39" w:rsidP="002C0BFE">
            <w:r w:rsidRPr="00A31E1B">
              <w:t>Неналоговые доходы</w:t>
            </w:r>
          </w:p>
        </w:tc>
        <w:tc>
          <w:tcPr>
            <w:tcW w:w="850" w:type="dxa"/>
          </w:tcPr>
          <w:p w:rsidR="00404D39" w:rsidRPr="000018F4" w:rsidRDefault="00404D39" w:rsidP="002C0BFE">
            <w:pPr>
              <w:jc w:val="center"/>
              <w:rPr>
                <w:lang w:val="en-US"/>
              </w:rPr>
            </w:pPr>
            <w:r w:rsidRPr="000018F4">
              <w:rPr>
                <w:lang w:val="en-US"/>
              </w:rPr>
              <w:t>5</w:t>
            </w:r>
            <w:r>
              <w:t>,</w:t>
            </w:r>
            <w:r w:rsidRPr="000018F4">
              <w:rPr>
                <w:lang w:val="en-US"/>
              </w:rPr>
              <w:t>4</w:t>
            </w:r>
          </w:p>
        </w:tc>
        <w:tc>
          <w:tcPr>
            <w:tcW w:w="851" w:type="dxa"/>
          </w:tcPr>
          <w:p w:rsidR="00404D39" w:rsidRPr="000018F4" w:rsidRDefault="00404D39" w:rsidP="002C0BFE">
            <w:pPr>
              <w:jc w:val="center"/>
              <w:rPr>
                <w:lang w:val="en-US"/>
              </w:rPr>
            </w:pPr>
            <w:r>
              <w:rPr>
                <w:lang w:val="en-US"/>
              </w:rPr>
              <w:t>5</w:t>
            </w:r>
            <w:r>
              <w:t>,</w:t>
            </w:r>
            <w:r>
              <w:rPr>
                <w:lang w:val="en-US"/>
              </w:rPr>
              <w:t>8</w:t>
            </w:r>
          </w:p>
        </w:tc>
        <w:tc>
          <w:tcPr>
            <w:tcW w:w="992" w:type="dxa"/>
          </w:tcPr>
          <w:p w:rsidR="00404D39" w:rsidRPr="000018F4" w:rsidRDefault="00404D39" w:rsidP="002C0BFE">
            <w:pPr>
              <w:jc w:val="center"/>
            </w:pPr>
            <w:r>
              <w:t>3,6</w:t>
            </w:r>
          </w:p>
        </w:tc>
        <w:tc>
          <w:tcPr>
            <w:tcW w:w="992" w:type="dxa"/>
          </w:tcPr>
          <w:p w:rsidR="00404D39" w:rsidRPr="000018F4" w:rsidRDefault="00404D39" w:rsidP="002C0BFE">
            <w:pPr>
              <w:jc w:val="center"/>
            </w:pPr>
            <w:r>
              <w:t>8,3</w:t>
            </w:r>
          </w:p>
        </w:tc>
        <w:tc>
          <w:tcPr>
            <w:tcW w:w="993" w:type="dxa"/>
          </w:tcPr>
          <w:p w:rsidR="00404D39" w:rsidRPr="000018F4" w:rsidRDefault="00404D39" w:rsidP="002C0BFE">
            <w:pPr>
              <w:jc w:val="center"/>
            </w:pPr>
            <w:r>
              <w:t>3,4</w:t>
            </w:r>
          </w:p>
        </w:tc>
        <w:tc>
          <w:tcPr>
            <w:tcW w:w="1045" w:type="dxa"/>
          </w:tcPr>
          <w:p w:rsidR="00404D39" w:rsidRPr="000018F4" w:rsidRDefault="00404D39" w:rsidP="002C0BFE">
            <w:pPr>
              <w:jc w:val="center"/>
            </w:pPr>
            <w:r>
              <w:t>4,6</w:t>
            </w:r>
          </w:p>
        </w:tc>
      </w:tr>
      <w:tr w:rsidR="00404D39" w:rsidRPr="00A31E1B" w:rsidTr="002C0BFE">
        <w:tc>
          <w:tcPr>
            <w:tcW w:w="3686" w:type="dxa"/>
            <w:vAlign w:val="center"/>
          </w:tcPr>
          <w:p w:rsidR="00404D39" w:rsidRPr="00A31E1B" w:rsidRDefault="00404D39" w:rsidP="002C0BFE">
            <w:r w:rsidRPr="00A31E1B">
              <w:t>Безвозмездные поступления</w:t>
            </w:r>
          </w:p>
        </w:tc>
        <w:tc>
          <w:tcPr>
            <w:tcW w:w="850" w:type="dxa"/>
          </w:tcPr>
          <w:p w:rsidR="00404D39" w:rsidRPr="000018F4" w:rsidRDefault="00404D39" w:rsidP="002C0BFE">
            <w:pPr>
              <w:jc w:val="center"/>
            </w:pPr>
            <w:r w:rsidRPr="000018F4">
              <w:rPr>
                <w:lang w:val="en-US"/>
              </w:rPr>
              <w:t>137</w:t>
            </w:r>
            <w:r>
              <w:t>,0</w:t>
            </w:r>
          </w:p>
        </w:tc>
        <w:tc>
          <w:tcPr>
            <w:tcW w:w="851" w:type="dxa"/>
          </w:tcPr>
          <w:p w:rsidR="00404D39" w:rsidRPr="000018F4" w:rsidRDefault="00404D39" w:rsidP="002C0BFE">
            <w:pPr>
              <w:jc w:val="center"/>
              <w:rPr>
                <w:lang w:val="en-US"/>
              </w:rPr>
            </w:pPr>
            <w:r>
              <w:rPr>
                <w:lang w:val="en-US"/>
              </w:rPr>
              <w:t>148</w:t>
            </w:r>
            <w:r>
              <w:t>,</w:t>
            </w:r>
            <w:r>
              <w:rPr>
                <w:lang w:val="en-US"/>
              </w:rPr>
              <w:t>6</w:t>
            </w:r>
          </w:p>
        </w:tc>
        <w:tc>
          <w:tcPr>
            <w:tcW w:w="992" w:type="dxa"/>
          </w:tcPr>
          <w:p w:rsidR="00404D39" w:rsidRPr="000018F4" w:rsidRDefault="00404D39" w:rsidP="002C0BFE">
            <w:pPr>
              <w:jc w:val="center"/>
            </w:pPr>
            <w:r>
              <w:t>151,7</w:t>
            </w:r>
          </w:p>
        </w:tc>
        <w:tc>
          <w:tcPr>
            <w:tcW w:w="992" w:type="dxa"/>
          </w:tcPr>
          <w:p w:rsidR="00404D39" w:rsidRPr="000018F4" w:rsidRDefault="00404D39" w:rsidP="002C0BFE">
            <w:pPr>
              <w:jc w:val="center"/>
            </w:pPr>
            <w:r>
              <w:t>137,5</w:t>
            </w:r>
          </w:p>
        </w:tc>
        <w:tc>
          <w:tcPr>
            <w:tcW w:w="993" w:type="dxa"/>
          </w:tcPr>
          <w:p w:rsidR="00404D39" w:rsidRPr="000018F4" w:rsidRDefault="00404D39" w:rsidP="002C0BFE">
            <w:pPr>
              <w:jc w:val="center"/>
            </w:pPr>
            <w:r>
              <w:t>124,0</w:t>
            </w:r>
          </w:p>
        </w:tc>
        <w:tc>
          <w:tcPr>
            <w:tcW w:w="1045" w:type="dxa"/>
          </w:tcPr>
          <w:p w:rsidR="00404D39" w:rsidRPr="000018F4" w:rsidRDefault="00404D39" w:rsidP="002C0BFE">
            <w:pPr>
              <w:jc w:val="center"/>
            </w:pPr>
            <w:r>
              <w:t>130,4</w:t>
            </w:r>
          </w:p>
        </w:tc>
      </w:tr>
      <w:tr w:rsidR="00404D39" w:rsidRPr="00A31E1B" w:rsidTr="002C0BFE">
        <w:tc>
          <w:tcPr>
            <w:tcW w:w="3686" w:type="dxa"/>
            <w:vAlign w:val="center"/>
          </w:tcPr>
          <w:p w:rsidR="00404D39" w:rsidRPr="00A31E1B" w:rsidRDefault="00404D39" w:rsidP="002C0BFE">
            <w:r w:rsidRPr="00A31E1B">
              <w:t>Безвозмездные поступления от других бюджетов бюджетной системы</w:t>
            </w:r>
          </w:p>
        </w:tc>
        <w:tc>
          <w:tcPr>
            <w:tcW w:w="850" w:type="dxa"/>
          </w:tcPr>
          <w:p w:rsidR="00404D39" w:rsidRPr="000018F4" w:rsidRDefault="00404D39" w:rsidP="002C0BFE">
            <w:pPr>
              <w:jc w:val="center"/>
              <w:rPr>
                <w:lang w:val="en-US"/>
              </w:rPr>
            </w:pPr>
            <w:r w:rsidRPr="000018F4">
              <w:rPr>
                <w:lang w:val="en-US"/>
              </w:rPr>
              <w:t>137</w:t>
            </w:r>
            <w:r>
              <w:t>,</w:t>
            </w:r>
            <w:r w:rsidRPr="000018F4">
              <w:rPr>
                <w:lang w:val="en-US"/>
              </w:rPr>
              <w:t>1</w:t>
            </w:r>
          </w:p>
        </w:tc>
        <w:tc>
          <w:tcPr>
            <w:tcW w:w="851" w:type="dxa"/>
          </w:tcPr>
          <w:p w:rsidR="00404D39" w:rsidRPr="000018F4" w:rsidRDefault="00404D39" w:rsidP="002C0BFE">
            <w:pPr>
              <w:jc w:val="center"/>
              <w:rPr>
                <w:lang w:val="en-US"/>
              </w:rPr>
            </w:pPr>
            <w:r>
              <w:rPr>
                <w:lang w:val="en-US"/>
              </w:rPr>
              <w:t>148</w:t>
            </w:r>
            <w:r>
              <w:t>,</w:t>
            </w:r>
            <w:r>
              <w:rPr>
                <w:lang w:val="en-US"/>
              </w:rPr>
              <w:t>6</w:t>
            </w:r>
          </w:p>
        </w:tc>
        <w:tc>
          <w:tcPr>
            <w:tcW w:w="992" w:type="dxa"/>
          </w:tcPr>
          <w:p w:rsidR="00404D39" w:rsidRPr="000018F4" w:rsidRDefault="00404D39" w:rsidP="002C0BFE">
            <w:pPr>
              <w:jc w:val="center"/>
            </w:pPr>
            <w:r>
              <w:t>151,7</w:t>
            </w:r>
          </w:p>
        </w:tc>
        <w:tc>
          <w:tcPr>
            <w:tcW w:w="992" w:type="dxa"/>
          </w:tcPr>
          <w:p w:rsidR="00404D39" w:rsidRPr="000018F4" w:rsidRDefault="00404D39" w:rsidP="002C0BFE">
            <w:pPr>
              <w:jc w:val="center"/>
            </w:pPr>
            <w:r>
              <w:t>138,4</w:t>
            </w:r>
          </w:p>
        </w:tc>
        <w:tc>
          <w:tcPr>
            <w:tcW w:w="993" w:type="dxa"/>
          </w:tcPr>
          <w:p w:rsidR="00404D39" w:rsidRPr="000018F4" w:rsidRDefault="00404D39" w:rsidP="002C0BFE">
            <w:pPr>
              <w:jc w:val="center"/>
            </w:pPr>
            <w:r>
              <w:t>124,5</w:t>
            </w:r>
          </w:p>
        </w:tc>
        <w:tc>
          <w:tcPr>
            <w:tcW w:w="1045" w:type="dxa"/>
          </w:tcPr>
          <w:p w:rsidR="00404D39" w:rsidRPr="000018F4" w:rsidRDefault="00404D39" w:rsidP="002C0BFE">
            <w:pPr>
              <w:jc w:val="center"/>
            </w:pPr>
            <w:r>
              <w:t>130,4</w:t>
            </w:r>
          </w:p>
        </w:tc>
      </w:tr>
      <w:tr w:rsidR="00404D39" w:rsidRPr="00A31E1B" w:rsidTr="002C0BFE">
        <w:tc>
          <w:tcPr>
            <w:tcW w:w="3686" w:type="dxa"/>
            <w:vAlign w:val="center"/>
          </w:tcPr>
          <w:p w:rsidR="00404D39" w:rsidRPr="00A31E1B" w:rsidRDefault="00404D39" w:rsidP="002C0BFE">
            <w:r w:rsidRPr="00A31E1B">
              <w:t>Дотации</w:t>
            </w:r>
          </w:p>
        </w:tc>
        <w:tc>
          <w:tcPr>
            <w:tcW w:w="850" w:type="dxa"/>
          </w:tcPr>
          <w:p w:rsidR="00404D39" w:rsidRPr="000018F4" w:rsidRDefault="00404D39" w:rsidP="002C0BFE">
            <w:pPr>
              <w:jc w:val="center"/>
              <w:rPr>
                <w:lang w:val="en-US"/>
              </w:rPr>
            </w:pPr>
            <w:r w:rsidRPr="000018F4">
              <w:rPr>
                <w:lang w:val="en-US"/>
              </w:rPr>
              <w:t>90</w:t>
            </w:r>
            <w:r>
              <w:t>,</w:t>
            </w:r>
            <w:r w:rsidRPr="000018F4">
              <w:rPr>
                <w:lang w:val="en-US"/>
              </w:rPr>
              <w:t>2</w:t>
            </w:r>
          </w:p>
        </w:tc>
        <w:tc>
          <w:tcPr>
            <w:tcW w:w="851" w:type="dxa"/>
          </w:tcPr>
          <w:p w:rsidR="00404D39" w:rsidRPr="000018F4" w:rsidRDefault="00404D39" w:rsidP="002C0BFE">
            <w:pPr>
              <w:jc w:val="center"/>
              <w:rPr>
                <w:lang w:val="en-US"/>
              </w:rPr>
            </w:pPr>
            <w:r>
              <w:rPr>
                <w:lang w:val="en-US"/>
              </w:rPr>
              <w:t>109</w:t>
            </w:r>
            <w:r>
              <w:t>,</w:t>
            </w:r>
            <w:r>
              <w:rPr>
                <w:lang w:val="en-US"/>
              </w:rPr>
              <w:t>1</w:t>
            </w:r>
          </w:p>
        </w:tc>
        <w:tc>
          <w:tcPr>
            <w:tcW w:w="992" w:type="dxa"/>
          </w:tcPr>
          <w:p w:rsidR="00404D39" w:rsidRPr="000018F4" w:rsidRDefault="00404D39" w:rsidP="002C0BFE">
            <w:pPr>
              <w:jc w:val="center"/>
            </w:pPr>
            <w:r>
              <w:t>81,3</w:t>
            </w:r>
          </w:p>
        </w:tc>
        <w:tc>
          <w:tcPr>
            <w:tcW w:w="992" w:type="dxa"/>
          </w:tcPr>
          <w:p w:rsidR="00404D39" w:rsidRPr="000018F4" w:rsidRDefault="00404D39" w:rsidP="002C0BFE">
            <w:pPr>
              <w:jc w:val="center"/>
            </w:pPr>
            <w:r>
              <w:t>65,4</w:t>
            </w:r>
          </w:p>
        </w:tc>
        <w:tc>
          <w:tcPr>
            <w:tcW w:w="993" w:type="dxa"/>
          </w:tcPr>
          <w:p w:rsidR="00404D39" w:rsidRPr="000018F4" w:rsidRDefault="00404D39" w:rsidP="002C0BFE">
            <w:pPr>
              <w:jc w:val="center"/>
            </w:pPr>
            <w:r>
              <w:t>65,0</w:t>
            </w:r>
          </w:p>
        </w:tc>
        <w:tc>
          <w:tcPr>
            <w:tcW w:w="1045" w:type="dxa"/>
          </w:tcPr>
          <w:p w:rsidR="00404D39" w:rsidRPr="000018F4" w:rsidRDefault="00404D39" w:rsidP="002C0BFE">
            <w:pPr>
              <w:jc w:val="center"/>
            </w:pPr>
            <w:r>
              <w:t>68,8</w:t>
            </w:r>
          </w:p>
        </w:tc>
      </w:tr>
      <w:tr w:rsidR="00404D39" w:rsidRPr="00A31E1B" w:rsidTr="002C0BFE">
        <w:tc>
          <w:tcPr>
            <w:tcW w:w="3686" w:type="dxa"/>
            <w:vAlign w:val="center"/>
          </w:tcPr>
          <w:p w:rsidR="00404D39" w:rsidRPr="00A31E1B" w:rsidRDefault="00404D39" w:rsidP="002C0BFE">
            <w:r w:rsidRPr="00A31E1B">
              <w:t>Субсидии бюджетам муниципальных образований</w:t>
            </w:r>
          </w:p>
        </w:tc>
        <w:tc>
          <w:tcPr>
            <w:tcW w:w="850" w:type="dxa"/>
          </w:tcPr>
          <w:p w:rsidR="00404D39" w:rsidRPr="000018F4" w:rsidRDefault="00404D39" w:rsidP="002C0BFE">
            <w:pPr>
              <w:jc w:val="center"/>
              <w:rPr>
                <w:lang w:val="en-US"/>
              </w:rPr>
            </w:pPr>
            <w:r w:rsidRPr="000018F4">
              <w:rPr>
                <w:lang w:val="en-US"/>
              </w:rPr>
              <w:t>1</w:t>
            </w:r>
            <w:r>
              <w:t>,</w:t>
            </w:r>
            <w:r w:rsidRPr="000018F4">
              <w:rPr>
                <w:lang w:val="en-US"/>
              </w:rPr>
              <w:t>7</w:t>
            </w:r>
          </w:p>
        </w:tc>
        <w:tc>
          <w:tcPr>
            <w:tcW w:w="851" w:type="dxa"/>
          </w:tcPr>
          <w:p w:rsidR="00404D39" w:rsidRPr="000018F4" w:rsidRDefault="00404D39" w:rsidP="002C0BFE">
            <w:pPr>
              <w:jc w:val="center"/>
              <w:rPr>
                <w:lang w:val="en-US"/>
              </w:rPr>
            </w:pPr>
            <w:r>
              <w:rPr>
                <w:lang w:val="en-US"/>
              </w:rPr>
              <w:t>2</w:t>
            </w:r>
            <w:r>
              <w:t>,</w:t>
            </w:r>
            <w:r>
              <w:rPr>
                <w:lang w:val="en-US"/>
              </w:rPr>
              <w:t>5</w:t>
            </w:r>
          </w:p>
        </w:tc>
        <w:tc>
          <w:tcPr>
            <w:tcW w:w="992" w:type="dxa"/>
          </w:tcPr>
          <w:p w:rsidR="00404D39" w:rsidRPr="000018F4" w:rsidRDefault="00404D39" w:rsidP="002C0BFE">
            <w:pPr>
              <w:jc w:val="center"/>
            </w:pPr>
            <w:r>
              <w:t>8,3</w:t>
            </w:r>
          </w:p>
        </w:tc>
        <w:tc>
          <w:tcPr>
            <w:tcW w:w="992" w:type="dxa"/>
          </w:tcPr>
          <w:p w:rsidR="00404D39" w:rsidRPr="000018F4" w:rsidRDefault="00404D39" w:rsidP="002C0BFE">
            <w:pPr>
              <w:jc w:val="center"/>
            </w:pPr>
            <w:r>
              <w:t>-</w:t>
            </w:r>
          </w:p>
        </w:tc>
        <w:tc>
          <w:tcPr>
            <w:tcW w:w="993" w:type="dxa"/>
          </w:tcPr>
          <w:p w:rsidR="00404D39" w:rsidRPr="000018F4" w:rsidRDefault="00404D39" w:rsidP="002C0BFE">
            <w:pPr>
              <w:jc w:val="center"/>
            </w:pPr>
            <w:r>
              <w:t>1,1</w:t>
            </w:r>
          </w:p>
        </w:tc>
        <w:tc>
          <w:tcPr>
            <w:tcW w:w="1045" w:type="dxa"/>
          </w:tcPr>
          <w:p w:rsidR="00404D39" w:rsidRPr="000018F4" w:rsidRDefault="00404D39" w:rsidP="002C0BFE">
            <w:pPr>
              <w:jc w:val="center"/>
            </w:pPr>
            <w:r>
              <w:t>3,6</w:t>
            </w:r>
          </w:p>
        </w:tc>
      </w:tr>
      <w:tr w:rsidR="00404D39" w:rsidRPr="00A31E1B" w:rsidTr="002C0BFE">
        <w:tc>
          <w:tcPr>
            <w:tcW w:w="3686" w:type="dxa"/>
            <w:vAlign w:val="center"/>
          </w:tcPr>
          <w:p w:rsidR="00404D39" w:rsidRPr="00A31E1B" w:rsidRDefault="00404D39" w:rsidP="002C0BFE">
            <w:r w:rsidRPr="00A31E1B">
              <w:t>Субвенции бюджетам муниципальных образований</w:t>
            </w:r>
          </w:p>
        </w:tc>
        <w:tc>
          <w:tcPr>
            <w:tcW w:w="850" w:type="dxa"/>
          </w:tcPr>
          <w:p w:rsidR="00404D39" w:rsidRPr="000018F4" w:rsidRDefault="00404D39" w:rsidP="002C0BFE">
            <w:pPr>
              <w:jc w:val="center"/>
              <w:rPr>
                <w:lang w:val="en-US"/>
              </w:rPr>
            </w:pPr>
            <w:r w:rsidRPr="000018F4">
              <w:rPr>
                <w:lang w:val="en-US"/>
              </w:rPr>
              <w:t>31</w:t>
            </w:r>
            <w:r>
              <w:t>,</w:t>
            </w:r>
            <w:r w:rsidRPr="000018F4">
              <w:rPr>
                <w:lang w:val="en-US"/>
              </w:rPr>
              <w:t>3</w:t>
            </w:r>
          </w:p>
        </w:tc>
        <w:tc>
          <w:tcPr>
            <w:tcW w:w="851" w:type="dxa"/>
          </w:tcPr>
          <w:p w:rsidR="00404D39" w:rsidRPr="000018F4" w:rsidRDefault="00404D39" w:rsidP="002C0BFE">
            <w:pPr>
              <w:jc w:val="center"/>
              <w:rPr>
                <w:lang w:val="en-US"/>
              </w:rPr>
            </w:pPr>
            <w:r>
              <w:rPr>
                <w:lang w:val="en-US"/>
              </w:rPr>
              <w:t>33</w:t>
            </w:r>
            <w:r>
              <w:t>,</w:t>
            </w:r>
            <w:r>
              <w:rPr>
                <w:lang w:val="en-US"/>
              </w:rPr>
              <w:t>1</w:t>
            </w:r>
          </w:p>
        </w:tc>
        <w:tc>
          <w:tcPr>
            <w:tcW w:w="992" w:type="dxa"/>
          </w:tcPr>
          <w:p w:rsidR="00404D39" w:rsidRPr="000018F4" w:rsidRDefault="00404D39" w:rsidP="002C0BFE">
            <w:pPr>
              <w:jc w:val="center"/>
            </w:pPr>
            <w:r>
              <w:t>58,3</w:t>
            </w:r>
          </w:p>
        </w:tc>
        <w:tc>
          <w:tcPr>
            <w:tcW w:w="992" w:type="dxa"/>
          </w:tcPr>
          <w:p w:rsidR="00404D39" w:rsidRPr="000018F4" w:rsidRDefault="00404D39" w:rsidP="002C0BFE">
            <w:pPr>
              <w:jc w:val="center"/>
            </w:pPr>
            <w:r>
              <w:t>57,7</w:t>
            </w:r>
          </w:p>
        </w:tc>
        <w:tc>
          <w:tcPr>
            <w:tcW w:w="993" w:type="dxa"/>
          </w:tcPr>
          <w:p w:rsidR="00404D39" w:rsidRPr="000018F4" w:rsidRDefault="00404D39" w:rsidP="002C0BFE">
            <w:pPr>
              <w:jc w:val="center"/>
            </w:pPr>
            <w:r>
              <w:t>58,4</w:t>
            </w:r>
          </w:p>
        </w:tc>
        <w:tc>
          <w:tcPr>
            <w:tcW w:w="1045" w:type="dxa"/>
          </w:tcPr>
          <w:p w:rsidR="00404D39" w:rsidRPr="000018F4" w:rsidRDefault="00404D39" w:rsidP="002C0BFE">
            <w:pPr>
              <w:jc w:val="center"/>
            </w:pPr>
            <w:r>
              <w:t>58,0</w:t>
            </w:r>
          </w:p>
        </w:tc>
      </w:tr>
      <w:tr w:rsidR="00404D39" w:rsidRPr="00A31E1B" w:rsidTr="002C0BFE">
        <w:tc>
          <w:tcPr>
            <w:tcW w:w="3686" w:type="dxa"/>
            <w:vAlign w:val="center"/>
          </w:tcPr>
          <w:p w:rsidR="00404D39" w:rsidRPr="00A31E1B" w:rsidRDefault="00404D39" w:rsidP="002C0BFE">
            <w:r w:rsidRPr="00A31E1B">
              <w:t>Иные межбюджетные трансферты</w:t>
            </w:r>
          </w:p>
        </w:tc>
        <w:tc>
          <w:tcPr>
            <w:tcW w:w="850" w:type="dxa"/>
          </w:tcPr>
          <w:p w:rsidR="00404D39" w:rsidRPr="000018F4" w:rsidRDefault="00404D39" w:rsidP="002C0BFE">
            <w:pPr>
              <w:jc w:val="center"/>
              <w:rPr>
                <w:lang w:val="en-US"/>
              </w:rPr>
            </w:pPr>
            <w:r w:rsidRPr="000018F4">
              <w:rPr>
                <w:lang w:val="en-US"/>
              </w:rPr>
              <w:t>13</w:t>
            </w:r>
            <w:r>
              <w:t>,</w:t>
            </w:r>
            <w:r w:rsidRPr="000018F4">
              <w:rPr>
                <w:lang w:val="en-US"/>
              </w:rPr>
              <w:t>9</w:t>
            </w:r>
          </w:p>
        </w:tc>
        <w:tc>
          <w:tcPr>
            <w:tcW w:w="851" w:type="dxa"/>
          </w:tcPr>
          <w:p w:rsidR="00404D39" w:rsidRPr="000018F4" w:rsidRDefault="00404D39" w:rsidP="002C0BFE">
            <w:pPr>
              <w:jc w:val="center"/>
              <w:rPr>
                <w:lang w:val="en-US"/>
              </w:rPr>
            </w:pPr>
            <w:r>
              <w:rPr>
                <w:lang w:val="en-US"/>
              </w:rPr>
              <w:t>3</w:t>
            </w:r>
            <w:r>
              <w:t>,</w:t>
            </w:r>
            <w:r>
              <w:rPr>
                <w:lang w:val="en-US"/>
              </w:rPr>
              <w:t>9</w:t>
            </w:r>
          </w:p>
        </w:tc>
        <w:tc>
          <w:tcPr>
            <w:tcW w:w="992" w:type="dxa"/>
          </w:tcPr>
          <w:p w:rsidR="00404D39" w:rsidRPr="000018F4" w:rsidRDefault="00404D39" w:rsidP="002C0BFE">
            <w:pPr>
              <w:jc w:val="center"/>
            </w:pPr>
            <w:r>
              <w:t>3,8</w:t>
            </w:r>
          </w:p>
        </w:tc>
        <w:tc>
          <w:tcPr>
            <w:tcW w:w="992" w:type="dxa"/>
          </w:tcPr>
          <w:p w:rsidR="00404D39" w:rsidRPr="000018F4" w:rsidRDefault="00404D39" w:rsidP="002C0BFE">
            <w:pPr>
              <w:jc w:val="center"/>
            </w:pPr>
            <w:r>
              <w:t>15,3</w:t>
            </w:r>
          </w:p>
        </w:tc>
        <w:tc>
          <w:tcPr>
            <w:tcW w:w="993" w:type="dxa"/>
          </w:tcPr>
          <w:p w:rsidR="00404D39" w:rsidRPr="000018F4" w:rsidRDefault="00404D39" w:rsidP="002C0BFE">
            <w:pPr>
              <w:jc w:val="center"/>
            </w:pPr>
            <w:r>
              <w:t>-</w:t>
            </w:r>
          </w:p>
        </w:tc>
        <w:tc>
          <w:tcPr>
            <w:tcW w:w="1045" w:type="dxa"/>
          </w:tcPr>
          <w:p w:rsidR="00404D39" w:rsidRPr="000018F4" w:rsidRDefault="00404D39" w:rsidP="002C0BFE">
            <w:pPr>
              <w:jc w:val="center"/>
            </w:pPr>
            <w:r>
              <w:t>-</w:t>
            </w:r>
          </w:p>
        </w:tc>
      </w:tr>
      <w:tr w:rsidR="00404D39" w:rsidRPr="00A31E1B" w:rsidTr="002C0BFE">
        <w:tc>
          <w:tcPr>
            <w:tcW w:w="3686" w:type="dxa"/>
            <w:vAlign w:val="center"/>
          </w:tcPr>
          <w:p w:rsidR="00404D39" w:rsidRPr="00A31E1B" w:rsidRDefault="00404D39" w:rsidP="002C0BFE">
            <w:r w:rsidRPr="00A31E1B">
              <w:t>Прочие безвозмездные поступления</w:t>
            </w:r>
          </w:p>
        </w:tc>
        <w:tc>
          <w:tcPr>
            <w:tcW w:w="850" w:type="dxa"/>
          </w:tcPr>
          <w:p w:rsidR="00404D39" w:rsidRPr="000018F4" w:rsidRDefault="00404D39" w:rsidP="002C0BFE">
            <w:pPr>
              <w:jc w:val="center"/>
              <w:rPr>
                <w:lang w:val="en-US"/>
              </w:rPr>
            </w:pPr>
            <w:r>
              <w:rPr>
                <w:lang w:val="en-US"/>
              </w:rPr>
              <w:t>-</w:t>
            </w:r>
          </w:p>
        </w:tc>
        <w:tc>
          <w:tcPr>
            <w:tcW w:w="851" w:type="dxa"/>
          </w:tcPr>
          <w:p w:rsidR="00404D39" w:rsidRPr="000018F4" w:rsidRDefault="00404D39" w:rsidP="002C0BFE">
            <w:pPr>
              <w:jc w:val="center"/>
              <w:rPr>
                <w:lang w:val="en-US"/>
              </w:rPr>
            </w:pPr>
            <w:r>
              <w:rPr>
                <w:lang w:val="en-US"/>
              </w:rPr>
              <w:t>-</w:t>
            </w:r>
          </w:p>
        </w:tc>
        <w:tc>
          <w:tcPr>
            <w:tcW w:w="992" w:type="dxa"/>
          </w:tcPr>
          <w:p w:rsidR="00404D39" w:rsidRPr="000018F4" w:rsidRDefault="00404D39" w:rsidP="002C0BFE">
            <w:pPr>
              <w:jc w:val="center"/>
            </w:pPr>
            <w:r>
              <w:t>-</w:t>
            </w:r>
          </w:p>
        </w:tc>
        <w:tc>
          <w:tcPr>
            <w:tcW w:w="992" w:type="dxa"/>
          </w:tcPr>
          <w:p w:rsidR="00404D39" w:rsidRPr="000018F4" w:rsidRDefault="00404D39" w:rsidP="002C0BFE">
            <w:pPr>
              <w:jc w:val="center"/>
            </w:pPr>
            <w:r>
              <w:t>-</w:t>
            </w:r>
          </w:p>
        </w:tc>
        <w:tc>
          <w:tcPr>
            <w:tcW w:w="993" w:type="dxa"/>
          </w:tcPr>
          <w:p w:rsidR="00404D39" w:rsidRPr="000018F4" w:rsidRDefault="00404D39" w:rsidP="002C0BFE">
            <w:pPr>
              <w:jc w:val="center"/>
            </w:pPr>
            <w:r>
              <w:t>-</w:t>
            </w:r>
          </w:p>
        </w:tc>
        <w:tc>
          <w:tcPr>
            <w:tcW w:w="1045" w:type="dxa"/>
          </w:tcPr>
          <w:p w:rsidR="00404D39" w:rsidRPr="000018F4" w:rsidRDefault="00404D39" w:rsidP="002C0BFE">
            <w:pPr>
              <w:jc w:val="center"/>
            </w:pPr>
            <w:r>
              <w:t>-</w:t>
            </w:r>
          </w:p>
        </w:tc>
      </w:tr>
      <w:tr w:rsidR="00404D39" w:rsidRPr="00A31E1B" w:rsidTr="002C0BFE">
        <w:tc>
          <w:tcPr>
            <w:tcW w:w="3686" w:type="dxa"/>
          </w:tcPr>
          <w:p w:rsidR="00404D39" w:rsidRPr="00A31E1B" w:rsidRDefault="00404D39" w:rsidP="002C0BFE">
            <w:r w:rsidRPr="00A31E1B">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850" w:type="dxa"/>
          </w:tcPr>
          <w:p w:rsidR="00404D39" w:rsidRPr="000018F4" w:rsidRDefault="00404D39" w:rsidP="002C0BFE">
            <w:pPr>
              <w:jc w:val="center"/>
              <w:rPr>
                <w:lang w:val="en-US"/>
              </w:rPr>
            </w:pPr>
            <w:r w:rsidRPr="000018F4">
              <w:rPr>
                <w:lang w:val="en-US"/>
              </w:rPr>
              <w:t>-0</w:t>
            </w:r>
            <w:r>
              <w:t>,</w:t>
            </w:r>
            <w:r w:rsidRPr="000018F4">
              <w:rPr>
                <w:lang w:val="en-US"/>
              </w:rPr>
              <w:t>1</w:t>
            </w:r>
          </w:p>
        </w:tc>
        <w:tc>
          <w:tcPr>
            <w:tcW w:w="851" w:type="dxa"/>
          </w:tcPr>
          <w:p w:rsidR="00404D39" w:rsidRPr="000018F4" w:rsidRDefault="00404D39" w:rsidP="002C0BFE">
            <w:pPr>
              <w:jc w:val="center"/>
              <w:rPr>
                <w:lang w:val="en-US"/>
              </w:rPr>
            </w:pPr>
            <w:r>
              <w:rPr>
                <w:lang w:val="en-US"/>
              </w:rPr>
              <w:t>-</w:t>
            </w:r>
          </w:p>
        </w:tc>
        <w:tc>
          <w:tcPr>
            <w:tcW w:w="992" w:type="dxa"/>
          </w:tcPr>
          <w:p w:rsidR="00404D39" w:rsidRPr="000018F4" w:rsidRDefault="00404D39" w:rsidP="002C0BFE">
            <w:pPr>
              <w:jc w:val="center"/>
              <w:rPr>
                <w:lang w:val="en-US"/>
              </w:rPr>
            </w:pPr>
            <w:r>
              <w:rPr>
                <w:lang w:val="en-US"/>
              </w:rPr>
              <w:t>-</w:t>
            </w:r>
          </w:p>
        </w:tc>
        <w:tc>
          <w:tcPr>
            <w:tcW w:w="992" w:type="dxa"/>
          </w:tcPr>
          <w:p w:rsidR="00404D39" w:rsidRPr="000018F4" w:rsidRDefault="00404D39" w:rsidP="002C0BFE">
            <w:pPr>
              <w:jc w:val="center"/>
              <w:rPr>
                <w:lang w:val="en-US"/>
              </w:rPr>
            </w:pPr>
            <w:r>
              <w:rPr>
                <w:lang w:val="en-US"/>
              </w:rPr>
              <w:t>-0</w:t>
            </w:r>
            <w:r>
              <w:t>,</w:t>
            </w:r>
            <w:r>
              <w:rPr>
                <w:lang w:val="en-US"/>
              </w:rPr>
              <w:t>9</w:t>
            </w:r>
          </w:p>
        </w:tc>
        <w:tc>
          <w:tcPr>
            <w:tcW w:w="993" w:type="dxa"/>
          </w:tcPr>
          <w:p w:rsidR="00404D39" w:rsidRPr="000018F4" w:rsidRDefault="00404D39" w:rsidP="002C0BFE">
            <w:pPr>
              <w:jc w:val="center"/>
              <w:rPr>
                <w:lang w:val="en-US"/>
              </w:rPr>
            </w:pPr>
            <w:r>
              <w:rPr>
                <w:lang w:val="en-US"/>
              </w:rPr>
              <w:t>-0</w:t>
            </w:r>
            <w:r>
              <w:t>,</w:t>
            </w:r>
            <w:r>
              <w:rPr>
                <w:lang w:val="en-US"/>
              </w:rPr>
              <w:t>5</w:t>
            </w:r>
          </w:p>
        </w:tc>
        <w:tc>
          <w:tcPr>
            <w:tcW w:w="1045" w:type="dxa"/>
          </w:tcPr>
          <w:p w:rsidR="00404D39" w:rsidRPr="000018F4" w:rsidRDefault="00404D39" w:rsidP="002C0BFE">
            <w:pPr>
              <w:jc w:val="center"/>
              <w:rPr>
                <w:lang w:val="en-US"/>
              </w:rPr>
            </w:pPr>
            <w:r>
              <w:rPr>
                <w:lang w:val="en-US"/>
              </w:rPr>
              <w:t>-</w:t>
            </w:r>
          </w:p>
        </w:tc>
      </w:tr>
      <w:tr w:rsidR="00404D39" w:rsidRPr="00476DA2" w:rsidTr="002C0BFE">
        <w:tc>
          <w:tcPr>
            <w:tcW w:w="3686" w:type="dxa"/>
            <w:vAlign w:val="center"/>
          </w:tcPr>
          <w:p w:rsidR="00404D39" w:rsidRPr="00476DA2" w:rsidRDefault="00404D39" w:rsidP="002C0BFE">
            <w:pPr>
              <w:rPr>
                <w:b/>
              </w:rPr>
            </w:pPr>
            <w:r w:rsidRPr="00476DA2">
              <w:rPr>
                <w:b/>
              </w:rPr>
              <w:lastRenderedPageBreak/>
              <w:t>Общий объем расходов – всего</w:t>
            </w:r>
          </w:p>
        </w:tc>
        <w:tc>
          <w:tcPr>
            <w:tcW w:w="850" w:type="dxa"/>
          </w:tcPr>
          <w:p w:rsidR="00404D39" w:rsidRPr="00476DA2" w:rsidRDefault="00404D39" w:rsidP="002C0BFE">
            <w:pPr>
              <w:jc w:val="center"/>
              <w:rPr>
                <w:b/>
              </w:rPr>
            </w:pPr>
            <w:r w:rsidRPr="00476DA2">
              <w:rPr>
                <w:b/>
              </w:rPr>
              <w:t>178,3</w:t>
            </w:r>
          </w:p>
        </w:tc>
        <w:tc>
          <w:tcPr>
            <w:tcW w:w="851" w:type="dxa"/>
          </w:tcPr>
          <w:p w:rsidR="00404D39" w:rsidRPr="00476DA2" w:rsidRDefault="00404D39" w:rsidP="002C0BFE">
            <w:pPr>
              <w:jc w:val="center"/>
              <w:rPr>
                <w:b/>
              </w:rPr>
            </w:pPr>
            <w:r w:rsidRPr="00476DA2">
              <w:rPr>
                <w:b/>
              </w:rPr>
              <w:t>170,3</w:t>
            </w:r>
          </w:p>
        </w:tc>
        <w:tc>
          <w:tcPr>
            <w:tcW w:w="992" w:type="dxa"/>
          </w:tcPr>
          <w:p w:rsidR="00404D39" w:rsidRPr="00476DA2" w:rsidRDefault="00404D39" w:rsidP="002C0BFE">
            <w:pPr>
              <w:jc w:val="center"/>
              <w:rPr>
                <w:b/>
              </w:rPr>
            </w:pPr>
            <w:r>
              <w:rPr>
                <w:b/>
              </w:rPr>
              <w:t>173,6</w:t>
            </w:r>
          </w:p>
        </w:tc>
        <w:tc>
          <w:tcPr>
            <w:tcW w:w="992" w:type="dxa"/>
          </w:tcPr>
          <w:p w:rsidR="00404D39" w:rsidRPr="00476DA2" w:rsidRDefault="00404D39" w:rsidP="002C0BFE">
            <w:pPr>
              <w:jc w:val="center"/>
              <w:rPr>
                <w:b/>
              </w:rPr>
            </w:pPr>
            <w:r>
              <w:rPr>
                <w:b/>
              </w:rPr>
              <w:t>167,0</w:t>
            </w:r>
          </w:p>
        </w:tc>
        <w:tc>
          <w:tcPr>
            <w:tcW w:w="993" w:type="dxa"/>
          </w:tcPr>
          <w:p w:rsidR="00404D39" w:rsidRPr="00476DA2" w:rsidRDefault="00404D39" w:rsidP="002C0BFE">
            <w:pPr>
              <w:jc w:val="center"/>
              <w:rPr>
                <w:b/>
              </w:rPr>
            </w:pPr>
            <w:r>
              <w:rPr>
                <w:b/>
              </w:rPr>
              <w:t>151,7</w:t>
            </w:r>
          </w:p>
        </w:tc>
        <w:tc>
          <w:tcPr>
            <w:tcW w:w="1045" w:type="dxa"/>
          </w:tcPr>
          <w:p w:rsidR="00404D39" w:rsidRPr="00476DA2" w:rsidRDefault="00404D39" w:rsidP="002C0BFE">
            <w:pPr>
              <w:jc w:val="center"/>
              <w:rPr>
                <w:b/>
              </w:rPr>
            </w:pPr>
            <w:r>
              <w:rPr>
                <w:b/>
              </w:rPr>
              <w:t>161,1</w:t>
            </w:r>
          </w:p>
        </w:tc>
      </w:tr>
      <w:tr w:rsidR="00404D39" w:rsidRPr="00476DA2" w:rsidTr="002C0BFE">
        <w:tc>
          <w:tcPr>
            <w:tcW w:w="3686" w:type="dxa"/>
            <w:vAlign w:val="center"/>
          </w:tcPr>
          <w:p w:rsidR="00404D39" w:rsidRPr="00476DA2" w:rsidRDefault="00404D39" w:rsidP="002C0BFE">
            <w:r w:rsidRPr="00476DA2">
              <w:t>Общегосударственные вопросы</w:t>
            </w:r>
          </w:p>
        </w:tc>
        <w:tc>
          <w:tcPr>
            <w:tcW w:w="850" w:type="dxa"/>
          </w:tcPr>
          <w:p w:rsidR="00404D39" w:rsidRPr="00476DA2" w:rsidRDefault="00404D39" w:rsidP="002C0BFE">
            <w:pPr>
              <w:jc w:val="center"/>
            </w:pPr>
            <w:r w:rsidRPr="00476DA2">
              <w:t>27,6</w:t>
            </w:r>
          </w:p>
        </w:tc>
        <w:tc>
          <w:tcPr>
            <w:tcW w:w="851" w:type="dxa"/>
          </w:tcPr>
          <w:p w:rsidR="00404D39" w:rsidRPr="00476DA2" w:rsidRDefault="00404D39" w:rsidP="002C0BFE">
            <w:pPr>
              <w:jc w:val="center"/>
            </w:pPr>
            <w:r w:rsidRPr="00476DA2">
              <w:t>27,0</w:t>
            </w:r>
          </w:p>
        </w:tc>
        <w:tc>
          <w:tcPr>
            <w:tcW w:w="992" w:type="dxa"/>
          </w:tcPr>
          <w:p w:rsidR="00404D39" w:rsidRPr="00476DA2" w:rsidRDefault="00404D39" w:rsidP="002C0BFE">
            <w:pPr>
              <w:jc w:val="center"/>
            </w:pPr>
            <w:r>
              <w:t>26,5</w:t>
            </w:r>
          </w:p>
        </w:tc>
        <w:tc>
          <w:tcPr>
            <w:tcW w:w="992" w:type="dxa"/>
          </w:tcPr>
          <w:p w:rsidR="00404D39" w:rsidRPr="00476DA2" w:rsidRDefault="00404D39" w:rsidP="002C0BFE">
            <w:pPr>
              <w:jc w:val="center"/>
            </w:pPr>
            <w:r>
              <w:t>23,3</w:t>
            </w:r>
          </w:p>
        </w:tc>
        <w:tc>
          <w:tcPr>
            <w:tcW w:w="993" w:type="dxa"/>
          </w:tcPr>
          <w:p w:rsidR="00404D39" w:rsidRPr="00476DA2" w:rsidRDefault="00404D39" w:rsidP="002C0BFE">
            <w:pPr>
              <w:jc w:val="center"/>
            </w:pPr>
            <w:r>
              <w:t>22,9</w:t>
            </w:r>
          </w:p>
        </w:tc>
        <w:tc>
          <w:tcPr>
            <w:tcW w:w="1045" w:type="dxa"/>
          </w:tcPr>
          <w:p w:rsidR="00404D39" w:rsidRPr="00476DA2" w:rsidRDefault="00404D39" w:rsidP="002C0BFE">
            <w:pPr>
              <w:jc w:val="center"/>
            </w:pPr>
            <w:r>
              <w:t>26,0</w:t>
            </w:r>
          </w:p>
        </w:tc>
      </w:tr>
      <w:tr w:rsidR="00404D39" w:rsidRPr="00476DA2" w:rsidTr="002C0BFE">
        <w:tc>
          <w:tcPr>
            <w:tcW w:w="3686" w:type="dxa"/>
            <w:vAlign w:val="center"/>
          </w:tcPr>
          <w:p w:rsidR="00404D39" w:rsidRPr="00476DA2" w:rsidRDefault="00404D39" w:rsidP="002C0BFE">
            <w:r w:rsidRPr="00476DA2">
              <w:t>Национальная оборона</w:t>
            </w:r>
          </w:p>
        </w:tc>
        <w:tc>
          <w:tcPr>
            <w:tcW w:w="850" w:type="dxa"/>
          </w:tcPr>
          <w:p w:rsidR="00404D39" w:rsidRPr="00476DA2" w:rsidRDefault="00404D39" w:rsidP="002C0BFE">
            <w:pPr>
              <w:jc w:val="center"/>
            </w:pPr>
            <w:r w:rsidRPr="00476DA2">
              <w:t>0,3</w:t>
            </w:r>
          </w:p>
        </w:tc>
        <w:tc>
          <w:tcPr>
            <w:tcW w:w="851" w:type="dxa"/>
          </w:tcPr>
          <w:p w:rsidR="00404D39" w:rsidRPr="00476DA2" w:rsidRDefault="00404D39" w:rsidP="002C0BFE">
            <w:pPr>
              <w:jc w:val="center"/>
            </w:pPr>
            <w:r w:rsidRPr="00476DA2">
              <w:t>0,3</w:t>
            </w:r>
          </w:p>
        </w:tc>
        <w:tc>
          <w:tcPr>
            <w:tcW w:w="992" w:type="dxa"/>
          </w:tcPr>
          <w:p w:rsidR="00404D39" w:rsidRPr="00476DA2" w:rsidRDefault="00404D39" w:rsidP="002C0BFE">
            <w:pPr>
              <w:jc w:val="center"/>
            </w:pPr>
            <w:r>
              <w:t>0,3</w:t>
            </w:r>
          </w:p>
        </w:tc>
        <w:tc>
          <w:tcPr>
            <w:tcW w:w="992" w:type="dxa"/>
          </w:tcPr>
          <w:p w:rsidR="00404D39" w:rsidRPr="00476DA2" w:rsidRDefault="00404D39" w:rsidP="002C0BFE">
            <w:pPr>
              <w:jc w:val="center"/>
            </w:pPr>
            <w:r>
              <w:t>0,3</w:t>
            </w:r>
          </w:p>
        </w:tc>
        <w:tc>
          <w:tcPr>
            <w:tcW w:w="993" w:type="dxa"/>
          </w:tcPr>
          <w:p w:rsidR="00404D39" w:rsidRPr="00476DA2" w:rsidRDefault="00404D39" w:rsidP="002C0BFE">
            <w:pPr>
              <w:jc w:val="center"/>
            </w:pPr>
            <w:r>
              <w:t>0,2</w:t>
            </w:r>
          </w:p>
        </w:tc>
        <w:tc>
          <w:tcPr>
            <w:tcW w:w="1045" w:type="dxa"/>
          </w:tcPr>
          <w:p w:rsidR="00404D39" w:rsidRPr="00476DA2" w:rsidRDefault="00404D39" w:rsidP="002C0BFE">
            <w:pPr>
              <w:jc w:val="center"/>
            </w:pPr>
            <w:r>
              <w:t>0,2</w:t>
            </w:r>
          </w:p>
        </w:tc>
      </w:tr>
      <w:tr w:rsidR="00404D39" w:rsidRPr="00476DA2" w:rsidTr="002C0BFE">
        <w:tc>
          <w:tcPr>
            <w:tcW w:w="3686" w:type="dxa"/>
            <w:vAlign w:val="center"/>
          </w:tcPr>
          <w:p w:rsidR="00404D39" w:rsidRPr="00476DA2" w:rsidRDefault="00404D39" w:rsidP="002C0BFE">
            <w:r w:rsidRPr="00476DA2">
              <w:t>Национальная безопасность и правоохранительная деятельность</w:t>
            </w:r>
          </w:p>
        </w:tc>
        <w:tc>
          <w:tcPr>
            <w:tcW w:w="850" w:type="dxa"/>
          </w:tcPr>
          <w:p w:rsidR="00404D39" w:rsidRPr="00476DA2" w:rsidRDefault="00404D39" w:rsidP="002C0BFE">
            <w:pPr>
              <w:jc w:val="center"/>
            </w:pPr>
            <w:r w:rsidRPr="00476DA2">
              <w:t>6,2</w:t>
            </w:r>
          </w:p>
        </w:tc>
        <w:tc>
          <w:tcPr>
            <w:tcW w:w="851" w:type="dxa"/>
          </w:tcPr>
          <w:p w:rsidR="00404D39" w:rsidRPr="00476DA2" w:rsidRDefault="00404D39" w:rsidP="002C0BFE">
            <w:pPr>
              <w:jc w:val="center"/>
            </w:pPr>
            <w:r w:rsidRPr="00476DA2">
              <w:t>6,9</w:t>
            </w:r>
          </w:p>
        </w:tc>
        <w:tc>
          <w:tcPr>
            <w:tcW w:w="992" w:type="dxa"/>
          </w:tcPr>
          <w:p w:rsidR="00404D39" w:rsidRPr="00476DA2" w:rsidRDefault="00404D39" w:rsidP="002C0BFE">
            <w:pPr>
              <w:jc w:val="center"/>
            </w:pPr>
            <w:r>
              <w:t>7,2</w:t>
            </w:r>
          </w:p>
        </w:tc>
        <w:tc>
          <w:tcPr>
            <w:tcW w:w="992" w:type="dxa"/>
          </w:tcPr>
          <w:p w:rsidR="00404D39" w:rsidRPr="00476DA2" w:rsidRDefault="00404D39" w:rsidP="002C0BFE">
            <w:pPr>
              <w:jc w:val="center"/>
            </w:pPr>
            <w:r>
              <w:t>7,1</w:t>
            </w:r>
          </w:p>
        </w:tc>
        <w:tc>
          <w:tcPr>
            <w:tcW w:w="993" w:type="dxa"/>
          </w:tcPr>
          <w:p w:rsidR="00404D39" w:rsidRPr="00476DA2" w:rsidRDefault="00404D39" w:rsidP="002C0BFE">
            <w:pPr>
              <w:jc w:val="center"/>
            </w:pPr>
            <w:r>
              <w:t>7,2</w:t>
            </w:r>
          </w:p>
        </w:tc>
        <w:tc>
          <w:tcPr>
            <w:tcW w:w="1045" w:type="dxa"/>
          </w:tcPr>
          <w:p w:rsidR="00404D39" w:rsidRPr="00476DA2" w:rsidRDefault="00404D39" w:rsidP="002C0BFE">
            <w:pPr>
              <w:jc w:val="center"/>
            </w:pPr>
            <w:r>
              <w:t>7,9</w:t>
            </w:r>
          </w:p>
        </w:tc>
      </w:tr>
      <w:tr w:rsidR="00404D39" w:rsidRPr="00476DA2" w:rsidTr="002C0BFE">
        <w:tc>
          <w:tcPr>
            <w:tcW w:w="3686" w:type="dxa"/>
            <w:vAlign w:val="center"/>
          </w:tcPr>
          <w:p w:rsidR="00404D39" w:rsidRPr="00476DA2" w:rsidRDefault="00404D39" w:rsidP="002C0BFE">
            <w:r w:rsidRPr="00476DA2">
              <w:t>Национальная экономика</w:t>
            </w:r>
          </w:p>
        </w:tc>
        <w:tc>
          <w:tcPr>
            <w:tcW w:w="850" w:type="dxa"/>
          </w:tcPr>
          <w:p w:rsidR="00404D39" w:rsidRPr="00476DA2" w:rsidRDefault="00404D39" w:rsidP="002C0BFE">
            <w:pPr>
              <w:jc w:val="center"/>
            </w:pPr>
            <w:r w:rsidRPr="00476DA2">
              <w:t>5,6</w:t>
            </w:r>
          </w:p>
        </w:tc>
        <w:tc>
          <w:tcPr>
            <w:tcW w:w="851" w:type="dxa"/>
          </w:tcPr>
          <w:p w:rsidR="00404D39" w:rsidRPr="00476DA2" w:rsidRDefault="00404D39" w:rsidP="002C0BFE">
            <w:pPr>
              <w:jc w:val="center"/>
            </w:pPr>
            <w:r w:rsidRPr="00476DA2">
              <w:t>6,8</w:t>
            </w:r>
          </w:p>
        </w:tc>
        <w:tc>
          <w:tcPr>
            <w:tcW w:w="992" w:type="dxa"/>
          </w:tcPr>
          <w:p w:rsidR="00404D39" w:rsidRPr="00476DA2" w:rsidRDefault="00404D39" w:rsidP="002C0BFE">
            <w:pPr>
              <w:jc w:val="center"/>
            </w:pPr>
            <w:r>
              <w:t>9,4</w:t>
            </w:r>
          </w:p>
        </w:tc>
        <w:tc>
          <w:tcPr>
            <w:tcW w:w="992" w:type="dxa"/>
          </w:tcPr>
          <w:p w:rsidR="00404D39" w:rsidRPr="00476DA2" w:rsidRDefault="00404D39" w:rsidP="002C0BFE">
            <w:pPr>
              <w:jc w:val="center"/>
            </w:pPr>
            <w:r>
              <w:t>18,9</w:t>
            </w:r>
          </w:p>
        </w:tc>
        <w:tc>
          <w:tcPr>
            <w:tcW w:w="993" w:type="dxa"/>
          </w:tcPr>
          <w:p w:rsidR="00404D39" w:rsidRPr="00476DA2" w:rsidRDefault="00404D39" w:rsidP="002C0BFE">
            <w:pPr>
              <w:jc w:val="center"/>
            </w:pPr>
            <w:r>
              <w:t>3,7</w:t>
            </w:r>
          </w:p>
        </w:tc>
        <w:tc>
          <w:tcPr>
            <w:tcW w:w="1045" w:type="dxa"/>
          </w:tcPr>
          <w:p w:rsidR="00404D39" w:rsidRPr="00476DA2" w:rsidRDefault="00404D39" w:rsidP="002C0BFE">
            <w:pPr>
              <w:jc w:val="center"/>
            </w:pPr>
            <w:r>
              <w:t>5,2</w:t>
            </w:r>
          </w:p>
        </w:tc>
      </w:tr>
      <w:tr w:rsidR="00404D39" w:rsidRPr="00476DA2" w:rsidTr="002C0BFE">
        <w:tc>
          <w:tcPr>
            <w:tcW w:w="3686" w:type="dxa"/>
            <w:vAlign w:val="center"/>
          </w:tcPr>
          <w:p w:rsidR="00404D39" w:rsidRPr="00476DA2" w:rsidRDefault="00404D39" w:rsidP="002C0BFE">
            <w:r w:rsidRPr="00476DA2">
              <w:t>Жилищно-коммунальное хозяйство</w:t>
            </w:r>
          </w:p>
        </w:tc>
        <w:tc>
          <w:tcPr>
            <w:tcW w:w="850" w:type="dxa"/>
          </w:tcPr>
          <w:p w:rsidR="00404D39" w:rsidRPr="00476DA2" w:rsidRDefault="00404D39" w:rsidP="002C0BFE">
            <w:pPr>
              <w:jc w:val="center"/>
            </w:pPr>
            <w:r w:rsidRPr="00476DA2">
              <w:t>17,8</w:t>
            </w:r>
          </w:p>
        </w:tc>
        <w:tc>
          <w:tcPr>
            <w:tcW w:w="851" w:type="dxa"/>
          </w:tcPr>
          <w:p w:rsidR="00404D39" w:rsidRPr="00476DA2" w:rsidRDefault="00404D39" w:rsidP="002C0BFE">
            <w:pPr>
              <w:jc w:val="center"/>
            </w:pPr>
            <w:r w:rsidRPr="00476DA2">
              <w:t>6,9</w:t>
            </w:r>
          </w:p>
        </w:tc>
        <w:tc>
          <w:tcPr>
            <w:tcW w:w="992" w:type="dxa"/>
          </w:tcPr>
          <w:p w:rsidR="00404D39" w:rsidRPr="00476DA2" w:rsidRDefault="00404D39" w:rsidP="002C0BFE">
            <w:pPr>
              <w:jc w:val="center"/>
            </w:pPr>
            <w:r>
              <w:t>12,4</w:t>
            </w:r>
          </w:p>
        </w:tc>
        <w:tc>
          <w:tcPr>
            <w:tcW w:w="992" w:type="dxa"/>
          </w:tcPr>
          <w:p w:rsidR="00404D39" w:rsidRPr="00476DA2" w:rsidRDefault="00404D39" w:rsidP="002C0BFE">
            <w:pPr>
              <w:jc w:val="center"/>
            </w:pPr>
            <w:r>
              <w:t>5,5</w:t>
            </w:r>
          </w:p>
        </w:tc>
        <w:tc>
          <w:tcPr>
            <w:tcW w:w="993" w:type="dxa"/>
          </w:tcPr>
          <w:p w:rsidR="00404D39" w:rsidRPr="00476DA2" w:rsidRDefault="00404D39" w:rsidP="002C0BFE">
            <w:pPr>
              <w:jc w:val="center"/>
            </w:pPr>
            <w:r>
              <w:t>5,8</w:t>
            </w:r>
          </w:p>
        </w:tc>
        <w:tc>
          <w:tcPr>
            <w:tcW w:w="1045" w:type="dxa"/>
          </w:tcPr>
          <w:p w:rsidR="00404D39" w:rsidRPr="00476DA2" w:rsidRDefault="00404D39" w:rsidP="002C0BFE">
            <w:pPr>
              <w:jc w:val="center"/>
            </w:pPr>
            <w:r>
              <w:t>10,4</w:t>
            </w:r>
          </w:p>
        </w:tc>
      </w:tr>
      <w:tr w:rsidR="00404D39" w:rsidRPr="00476DA2" w:rsidTr="002C0BFE">
        <w:tc>
          <w:tcPr>
            <w:tcW w:w="3686" w:type="dxa"/>
            <w:vAlign w:val="center"/>
          </w:tcPr>
          <w:p w:rsidR="00404D39" w:rsidRPr="00476DA2" w:rsidRDefault="00404D39" w:rsidP="002C0BFE">
            <w:r w:rsidRPr="00476DA2">
              <w:t>Охрана окружающей среды</w:t>
            </w:r>
          </w:p>
        </w:tc>
        <w:tc>
          <w:tcPr>
            <w:tcW w:w="850" w:type="dxa"/>
          </w:tcPr>
          <w:p w:rsidR="00404D39" w:rsidRPr="00476DA2" w:rsidRDefault="00404D39" w:rsidP="002C0BFE">
            <w:pPr>
              <w:jc w:val="center"/>
            </w:pPr>
            <w:r w:rsidRPr="00476DA2">
              <w:t>0</w:t>
            </w:r>
            <w:r>
              <w:t>,0</w:t>
            </w:r>
          </w:p>
        </w:tc>
        <w:tc>
          <w:tcPr>
            <w:tcW w:w="851" w:type="dxa"/>
          </w:tcPr>
          <w:p w:rsidR="00404D39" w:rsidRDefault="00404D39" w:rsidP="002C0BFE">
            <w:pPr>
              <w:jc w:val="center"/>
            </w:pPr>
            <w:r w:rsidRPr="00913DA8">
              <w:t>0,0</w:t>
            </w:r>
          </w:p>
        </w:tc>
        <w:tc>
          <w:tcPr>
            <w:tcW w:w="992" w:type="dxa"/>
          </w:tcPr>
          <w:p w:rsidR="00404D39" w:rsidRDefault="00404D39" w:rsidP="002C0BFE">
            <w:pPr>
              <w:jc w:val="center"/>
            </w:pPr>
            <w:r w:rsidRPr="00913DA8">
              <w:t>0,0</w:t>
            </w:r>
          </w:p>
        </w:tc>
        <w:tc>
          <w:tcPr>
            <w:tcW w:w="992" w:type="dxa"/>
          </w:tcPr>
          <w:p w:rsidR="00404D39" w:rsidRDefault="00404D39" w:rsidP="002C0BFE">
            <w:pPr>
              <w:jc w:val="center"/>
            </w:pPr>
            <w:r w:rsidRPr="00913DA8">
              <w:t>0,0</w:t>
            </w:r>
          </w:p>
        </w:tc>
        <w:tc>
          <w:tcPr>
            <w:tcW w:w="993" w:type="dxa"/>
          </w:tcPr>
          <w:p w:rsidR="00404D39" w:rsidRDefault="00404D39" w:rsidP="002C0BFE">
            <w:pPr>
              <w:jc w:val="center"/>
            </w:pPr>
            <w:r w:rsidRPr="00913DA8">
              <w:t>0,0</w:t>
            </w:r>
          </w:p>
        </w:tc>
        <w:tc>
          <w:tcPr>
            <w:tcW w:w="1045" w:type="dxa"/>
          </w:tcPr>
          <w:p w:rsidR="00404D39" w:rsidRDefault="00404D39" w:rsidP="002C0BFE">
            <w:pPr>
              <w:jc w:val="center"/>
            </w:pPr>
            <w:r w:rsidRPr="00913DA8">
              <w:t>0,0</w:t>
            </w:r>
          </w:p>
        </w:tc>
      </w:tr>
      <w:tr w:rsidR="00404D39" w:rsidRPr="00476DA2" w:rsidTr="002C0BFE">
        <w:tc>
          <w:tcPr>
            <w:tcW w:w="3686" w:type="dxa"/>
            <w:vAlign w:val="center"/>
          </w:tcPr>
          <w:p w:rsidR="00404D39" w:rsidRPr="00476DA2" w:rsidRDefault="00404D39" w:rsidP="002C0BFE">
            <w:r w:rsidRPr="00476DA2">
              <w:t>Образование</w:t>
            </w:r>
          </w:p>
        </w:tc>
        <w:tc>
          <w:tcPr>
            <w:tcW w:w="850" w:type="dxa"/>
          </w:tcPr>
          <w:p w:rsidR="00404D39" w:rsidRPr="00476DA2" w:rsidRDefault="00404D39" w:rsidP="002C0BFE">
            <w:pPr>
              <w:jc w:val="center"/>
            </w:pPr>
            <w:r w:rsidRPr="00476DA2">
              <w:t>85,2</w:t>
            </w:r>
          </w:p>
        </w:tc>
        <w:tc>
          <w:tcPr>
            <w:tcW w:w="851" w:type="dxa"/>
          </w:tcPr>
          <w:p w:rsidR="00404D39" w:rsidRPr="00476DA2" w:rsidRDefault="00404D39" w:rsidP="002C0BFE">
            <w:pPr>
              <w:jc w:val="center"/>
            </w:pPr>
            <w:r w:rsidRPr="00476DA2">
              <w:t>94,2</w:t>
            </w:r>
          </w:p>
        </w:tc>
        <w:tc>
          <w:tcPr>
            <w:tcW w:w="992" w:type="dxa"/>
          </w:tcPr>
          <w:p w:rsidR="00404D39" w:rsidRPr="00476DA2" w:rsidRDefault="00404D39" w:rsidP="002C0BFE">
            <w:pPr>
              <w:jc w:val="center"/>
            </w:pPr>
            <w:r>
              <w:t>97,8</w:t>
            </w:r>
          </w:p>
        </w:tc>
        <w:tc>
          <w:tcPr>
            <w:tcW w:w="992" w:type="dxa"/>
          </w:tcPr>
          <w:p w:rsidR="00404D39" w:rsidRPr="00476DA2" w:rsidRDefault="00404D39" w:rsidP="002C0BFE">
            <w:pPr>
              <w:jc w:val="center"/>
            </w:pPr>
            <w:r>
              <w:t>89,2</w:t>
            </w:r>
          </w:p>
        </w:tc>
        <w:tc>
          <w:tcPr>
            <w:tcW w:w="993" w:type="dxa"/>
          </w:tcPr>
          <w:p w:rsidR="00404D39" w:rsidRPr="00476DA2" w:rsidRDefault="00404D39" w:rsidP="002C0BFE">
            <w:pPr>
              <w:jc w:val="center"/>
            </w:pPr>
            <w:r>
              <w:t>86,1</w:t>
            </w:r>
          </w:p>
        </w:tc>
        <w:tc>
          <w:tcPr>
            <w:tcW w:w="1045" w:type="dxa"/>
          </w:tcPr>
          <w:p w:rsidR="00404D39" w:rsidRPr="00476DA2" w:rsidRDefault="00404D39" w:rsidP="002C0BFE">
            <w:pPr>
              <w:jc w:val="center"/>
            </w:pPr>
            <w:r>
              <w:t>86,5</w:t>
            </w:r>
          </w:p>
        </w:tc>
      </w:tr>
      <w:tr w:rsidR="00404D39" w:rsidRPr="00476DA2" w:rsidTr="002C0BFE">
        <w:tc>
          <w:tcPr>
            <w:tcW w:w="3686" w:type="dxa"/>
            <w:vAlign w:val="center"/>
          </w:tcPr>
          <w:p w:rsidR="00404D39" w:rsidRPr="00476DA2" w:rsidRDefault="00404D39" w:rsidP="002C0BFE">
            <w:r w:rsidRPr="00476DA2">
              <w:t>Культура, кинематография</w:t>
            </w:r>
          </w:p>
        </w:tc>
        <w:tc>
          <w:tcPr>
            <w:tcW w:w="850" w:type="dxa"/>
          </w:tcPr>
          <w:p w:rsidR="00404D39" w:rsidRPr="00476DA2" w:rsidRDefault="00404D39" w:rsidP="002C0BFE">
            <w:pPr>
              <w:jc w:val="center"/>
            </w:pPr>
            <w:r w:rsidRPr="00476DA2">
              <w:t>10,3</w:t>
            </w:r>
          </w:p>
        </w:tc>
        <w:tc>
          <w:tcPr>
            <w:tcW w:w="851" w:type="dxa"/>
          </w:tcPr>
          <w:p w:rsidR="00404D39" w:rsidRPr="00476DA2" w:rsidRDefault="00404D39" w:rsidP="002C0BFE">
            <w:pPr>
              <w:jc w:val="center"/>
            </w:pPr>
            <w:r w:rsidRPr="00476DA2">
              <w:t>10,9</w:t>
            </w:r>
          </w:p>
        </w:tc>
        <w:tc>
          <w:tcPr>
            <w:tcW w:w="992" w:type="dxa"/>
          </w:tcPr>
          <w:p w:rsidR="00404D39" w:rsidRPr="00476DA2" w:rsidRDefault="00404D39" w:rsidP="002C0BFE">
            <w:pPr>
              <w:jc w:val="center"/>
            </w:pPr>
            <w:r>
              <w:t>10,8</w:t>
            </w:r>
          </w:p>
        </w:tc>
        <w:tc>
          <w:tcPr>
            <w:tcW w:w="992" w:type="dxa"/>
          </w:tcPr>
          <w:p w:rsidR="00404D39" w:rsidRPr="00476DA2" w:rsidRDefault="00404D39" w:rsidP="002C0BFE">
            <w:pPr>
              <w:jc w:val="center"/>
            </w:pPr>
            <w:r>
              <w:t>11,0</w:t>
            </w:r>
          </w:p>
        </w:tc>
        <w:tc>
          <w:tcPr>
            <w:tcW w:w="993" w:type="dxa"/>
          </w:tcPr>
          <w:p w:rsidR="00404D39" w:rsidRPr="00476DA2" w:rsidRDefault="00404D39" w:rsidP="002C0BFE">
            <w:pPr>
              <w:jc w:val="center"/>
            </w:pPr>
            <w:r>
              <w:t>10,2</w:t>
            </w:r>
          </w:p>
        </w:tc>
        <w:tc>
          <w:tcPr>
            <w:tcW w:w="1045" w:type="dxa"/>
          </w:tcPr>
          <w:p w:rsidR="00404D39" w:rsidRPr="00476DA2" w:rsidRDefault="00404D39" w:rsidP="002C0BFE">
            <w:pPr>
              <w:jc w:val="center"/>
            </w:pPr>
            <w:r>
              <w:t>11,7</w:t>
            </w:r>
          </w:p>
        </w:tc>
      </w:tr>
      <w:tr w:rsidR="00404D39" w:rsidRPr="00476DA2" w:rsidTr="002C0BFE">
        <w:tc>
          <w:tcPr>
            <w:tcW w:w="3686" w:type="dxa"/>
            <w:vAlign w:val="center"/>
          </w:tcPr>
          <w:p w:rsidR="00404D39" w:rsidRPr="00476DA2" w:rsidRDefault="00404D39" w:rsidP="002C0BFE">
            <w:r w:rsidRPr="00476DA2">
              <w:t>Здравоохранение</w:t>
            </w:r>
          </w:p>
        </w:tc>
        <w:tc>
          <w:tcPr>
            <w:tcW w:w="850" w:type="dxa"/>
          </w:tcPr>
          <w:p w:rsidR="00404D39" w:rsidRPr="00476DA2" w:rsidRDefault="00404D39" w:rsidP="002C0BFE">
            <w:pPr>
              <w:jc w:val="center"/>
            </w:pPr>
            <w:r w:rsidRPr="00476DA2">
              <w:t>0,1</w:t>
            </w:r>
          </w:p>
        </w:tc>
        <w:tc>
          <w:tcPr>
            <w:tcW w:w="851" w:type="dxa"/>
          </w:tcPr>
          <w:p w:rsidR="00404D39" w:rsidRPr="00476DA2" w:rsidRDefault="00404D39" w:rsidP="002C0BFE">
            <w:pPr>
              <w:jc w:val="center"/>
            </w:pPr>
            <w:r w:rsidRPr="00476DA2">
              <w:t>0,1</w:t>
            </w:r>
          </w:p>
        </w:tc>
        <w:tc>
          <w:tcPr>
            <w:tcW w:w="992" w:type="dxa"/>
          </w:tcPr>
          <w:p w:rsidR="00404D39" w:rsidRPr="00476DA2" w:rsidRDefault="00404D39" w:rsidP="002C0BFE">
            <w:pPr>
              <w:jc w:val="center"/>
            </w:pPr>
            <w:r>
              <w:t>0,0</w:t>
            </w:r>
          </w:p>
        </w:tc>
        <w:tc>
          <w:tcPr>
            <w:tcW w:w="992" w:type="dxa"/>
          </w:tcPr>
          <w:p w:rsidR="00404D39" w:rsidRPr="00476DA2" w:rsidRDefault="00404D39" w:rsidP="002C0BFE">
            <w:pPr>
              <w:jc w:val="center"/>
            </w:pPr>
            <w:r>
              <w:t>0,0</w:t>
            </w:r>
          </w:p>
        </w:tc>
        <w:tc>
          <w:tcPr>
            <w:tcW w:w="993" w:type="dxa"/>
          </w:tcPr>
          <w:p w:rsidR="00404D39" w:rsidRPr="00476DA2" w:rsidRDefault="00404D39" w:rsidP="002C0BFE">
            <w:pPr>
              <w:jc w:val="center"/>
            </w:pPr>
            <w:r>
              <w:t>0,0</w:t>
            </w:r>
          </w:p>
        </w:tc>
        <w:tc>
          <w:tcPr>
            <w:tcW w:w="1045" w:type="dxa"/>
          </w:tcPr>
          <w:p w:rsidR="00404D39" w:rsidRPr="00476DA2" w:rsidRDefault="00404D39" w:rsidP="002C0BFE">
            <w:pPr>
              <w:jc w:val="center"/>
            </w:pPr>
            <w:r>
              <w:t>0,0</w:t>
            </w:r>
          </w:p>
        </w:tc>
      </w:tr>
      <w:tr w:rsidR="00404D39" w:rsidRPr="00476DA2" w:rsidTr="002C0BFE">
        <w:tc>
          <w:tcPr>
            <w:tcW w:w="3686" w:type="dxa"/>
            <w:vAlign w:val="center"/>
          </w:tcPr>
          <w:p w:rsidR="00404D39" w:rsidRPr="00476DA2" w:rsidRDefault="00404D39" w:rsidP="002C0BFE">
            <w:r w:rsidRPr="00476DA2">
              <w:t>Социальная политика</w:t>
            </w:r>
          </w:p>
        </w:tc>
        <w:tc>
          <w:tcPr>
            <w:tcW w:w="850" w:type="dxa"/>
          </w:tcPr>
          <w:p w:rsidR="00404D39" w:rsidRPr="00476DA2" w:rsidRDefault="00404D39" w:rsidP="002C0BFE">
            <w:pPr>
              <w:jc w:val="center"/>
            </w:pPr>
            <w:r w:rsidRPr="00476DA2">
              <w:t>8,9</w:t>
            </w:r>
          </w:p>
        </w:tc>
        <w:tc>
          <w:tcPr>
            <w:tcW w:w="851" w:type="dxa"/>
          </w:tcPr>
          <w:p w:rsidR="00404D39" w:rsidRPr="00476DA2" w:rsidRDefault="00404D39" w:rsidP="002C0BFE">
            <w:pPr>
              <w:jc w:val="center"/>
            </w:pPr>
            <w:r w:rsidRPr="00476DA2">
              <w:t>8</w:t>
            </w:r>
            <w:r>
              <w:t>,0</w:t>
            </w:r>
          </w:p>
        </w:tc>
        <w:tc>
          <w:tcPr>
            <w:tcW w:w="992" w:type="dxa"/>
          </w:tcPr>
          <w:p w:rsidR="00404D39" w:rsidRPr="00476DA2" w:rsidRDefault="00404D39" w:rsidP="002C0BFE">
            <w:pPr>
              <w:jc w:val="center"/>
            </w:pPr>
            <w:r>
              <w:t>7,5</w:t>
            </w:r>
          </w:p>
        </w:tc>
        <w:tc>
          <w:tcPr>
            <w:tcW w:w="992" w:type="dxa"/>
          </w:tcPr>
          <w:p w:rsidR="00404D39" w:rsidRPr="00476DA2" w:rsidRDefault="00404D39" w:rsidP="002C0BFE">
            <w:pPr>
              <w:jc w:val="center"/>
            </w:pPr>
            <w:r>
              <w:t>4,0</w:t>
            </w:r>
          </w:p>
        </w:tc>
        <w:tc>
          <w:tcPr>
            <w:tcW w:w="993" w:type="dxa"/>
          </w:tcPr>
          <w:p w:rsidR="00404D39" w:rsidRPr="00476DA2" w:rsidRDefault="00404D39" w:rsidP="002C0BFE">
            <w:pPr>
              <w:jc w:val="center"/>
            </w:pPr>
            <w:r>
              <w:t>4,3</w:t>
            </w:r>
          </w:p>
        </w:tc>
        <w:tc>
          <w:tcPr>
            <w:tcW w:w="1045" w:type="dxa"/>
          </w:tcPr>
          <w:p w:rsidR="00404D39" w:rsidRPr="00476DA2" w:rsidRDefault="00404D39" w:rsidP="002C0BFE">
            <w:pPr>
              <w:jc w:val="center"/>
            </w:pPr>
            <w:r>
              <w:t>4,3</w:t>
            </w:r>
          </w:p>
        </w:tc>
      </w:tr>
      <w:tr w:rsidR="00404D39" w:rsidRPr="00476DA2" w:rsidTr="002C0BFE">
        <w:tc>
          <w:tcPr>
            <w:tcW w:w="3686" w:type="dxa"/>
            <w:vAlign w:val="center"/>
          </w:tcPr>
          <w:p w:rsidR="00404D39" w:rsidRPr="00476DA2" w:rsidRDefault="00404D39" w:rsidP="002C0BFE">
            <w:r w:rsidRPr="00476DA2">
              <w:t>Физическая культура</w:t>
            </w:r>
          </w:p>
        </w:tc>
        <w:tc>
          <w:tcPr>
            <w:tcW w:w="850" w:type="dxa"/>
          </w:tcPr>
          <w:p w:rsidR="00404D39" w:rsidRPr="00476DA2" w:rsidRDefault="00404D39" w:rsidP="002C0BFE">
            <w:pPr>
              <w:jc w:val="center"/>
            </w:pPr>
            <w:r w:rsidRPr="00476DA2">
              <w:t>15</w:t>
            </w:r>
          </w:p>
        </w:tc>
        <w:tc>
          <w:tcPr>
            <w:tcW w:w="851" w:type="dxa"/>
          </w:tcPr>
          <w:p w:rsidR="00404D39" w:rsidRPr="00476DA2" w:rsidRDefault="00404D39" w:rsidP="002C0BFE">
            <w:pPr>
              <w:jc w:val="center"/>
            </w:pPr>
            <w:r w:rsidRPr="00476DA2">
              <w:t>7,9</w:t>
            </w:r>
          </w:p>
        </w:tc>
        <w:tc>
          <w:tcPr>
            <w:tcW w:w="992" w:type="dxa"/>
          </w:tcPr>
          <w:p w:rsidR="00404D39" w:rsidRPr="00476DA2" w:rsidRDefault="00404D39" w:rsidP="002C0BFE">
            <w:pPr>
              <w:jc w:val="center"/>
            </w:pPr>
            <w:r>
              <w:t>0,4</w:t>
            </w:r>
          </w:p>
        </w:tc>
        <w:tc>
          <w:tcPr>
            <w:tcW w:w="992" w:type="dxa"/>
          </w:tcPr>
          <w:p w:rsidR="00404D39" w:rsidRPr="00476DA2" w:rsidRDefault="00404D39" w:rsidP="002C0BFE">
            <w:pPr>
              <w:jc w:val="center"/>
            </w:pPr>
            <w:r>
              <w:t>6,4</w:t>
            </w:r>
          </w:p>
        </w:tc>
        <w:tc>
          <w:tcPr>
            <w:tcW w:w="993" w:type="dxa"/>
          </w:tcPr>
          <w:p w:rsidR="00404D39" w:rsidRPr="00476DA2" w:rsidRDefault="00404D39" w:rsidP="002C0BFE">
            <w:pPr>
              <w:jc w:val="center"/>
            </w:pPr>
            <w:r>
              <w:t>10,2</w:t>
            </w:r>
          </w:p>
        </w:tc>
        <w:tc>
          <w:tcPr>
            <w:tcW w:w="1045" w:type="dxa"/>
          </w:tcPr>
          <w:p w:rsidR="00404D39" w:rsidRPr="00476DA2" w:rsidRDefault="00404D39" w:rsidP="002C0BFE">
            <w:pPr>
              <w:jc w:val="center"/>
            </w:pPr>
            <w:r>
              <w:t>7,7</w:t>
            </w:r>
          </w:p>
        </w:tc>
      </w:tr>
      <w:tr w:rsidR="00404D39" w:rsidRPr="00476DA2" w:rsidTr="002C0BFE">
        <w:tc>
          <w:tcPr>
            <w:tcW w:w="3686" w:type="dxa"/>
            <w:vAlign w:val="center"/>
          </w:tcPr>
          <w:p w:rsidR="00404D39" w:rsidRPr="00476DA2" w:rsidRDefault="00404D39" w:rsidP="002C0BFE">
            <w:r w:rsidRPr="00476DA2">
              <w:t>Средства массовой информации</w:t>
            </w:r>
          </w:p>
        </w:tc>
        <w:tc>
          <w:tcPr>
            <w:tcW w:w="850" w:type="dxa"/>
          </w:tcPr>
          <w:p w:rsidR="00404D39" w:rsidRPr="00476DA2" w:rsidRDefault="00404D39" w:rsidP="002C0BFE">
            <w:pPr>
              <w:jc w:val="center"/>
            </w:pPr>
            <w:r w:rsidRPr="00476DA2">
              <w:t>1,3</w:t>
            </w:r>
          </w:p>
        </w:tc>
        <w:tc>
          <w:tcPr>
            <w:tcW w:w="851" w:type="dxa"/>
          </w:tcPr>
          <w:p w:rsidR="00404D39" w:rsidRPr="00476DA2" w:rsidRDefault="00404D39" w:rsidP="002C0BFE">
            <w:pPr>
              <w:jc w:val="center"/>
            </w:pPr>
            <w:r w:rsidRPr="00476DA2">
              <w:t>1,3</w:t>
            </w:r>
          </w:p>
        </w:tc>
        <w:tc>
          <w:tcPr>
            <w:tcW w:w="992" w:type="dxa"/>
          </w:tcPr>
          <w:p w:rsidR="00404D39" w:rsidRPr="00476DA2" w:rsidRDefault="00404D39" w:rsidP="002C0BFE">
            <w:pPr>
              <w:jc w:val="center"/>
            </w:pPr>
            <w:r>
              <w:t>1,3</w:t>
            </w:r>
          </w:p>
        </w:tc>
        <w:tc>
          <w:tcPr>
            <w:tcW w:w="992" w:type="dxa"/>
          </w:tcPr>
          <w:p w:rsidR="00404D39" w:rsidRPr="00476DA2" w:rsidRDefault="00404D39" w:rsidP="002C0BFE">
            <w:pPr>
              <w:jc w:val="center"/>
            </w:pPr>
            <w:r>
              <w:t>1,3</w:t>
            </w:r>
          </w:p>
        </w:tc>
        <w:tc>
          <w:tcPr>
            <w:tcW w:w="993" w:type="dxa"/>
          </w:tcPr>
          <w:p w:rsidR="00404D39" w:rsidRPr="00476DA2" w:rsidRDefault="00404D39" w:rsidP="002C0BFE">
            <w:pPr>
              <w:jc w:val="center"/>
            </w:pPr>
            <w:r>
              <w:t>1,1</w:t>
            </w:r>
          </w:p>
        </w:tc>
        <w:tc>
          <w:tcPr>
            <w:tcW w:w="1045" w:type="dxa"/>
          </w:tcPr>
          <w:p w:rsidR="00404D39" w:rsidRPr="00476DA2" w:rsidRDefault="00404D39" w:rsidP="002C0BFE">
            <w:pPr>
              <w:jc w:val="center"/>
            </w:pPr>
            <w:r>
              <w:t>1,2</w:t>
            </w:r>
          </w:p>
        </w:tc>
      </w:tr>
      <w:tr w:rsidR="00404D39" w:rsidRPr="00476DA2" w:rsidTr="002C0BFE">
        <w:tc>
          <w:tcPr>
            <w:tcW w:w="3686" w:type="dxa"/>
            <w:vAlign w:val="center"/>
          </w:tcPr>
          <w:p w:rsidR="00404D39" w:rsidRPr="00476DA2" w:rsidRDefault="00404D39" w:rsidP="002C0BFE">
            <w:r w:rsidRPr="00476DA2">
              <w:t>Профицит (+), дефицит (-)</w:t>
            </w:r>
          </w:p>
        </w:tc>
        <w:tc>
          <w:tcPr>
            <w:tcW w:w="850" w:type="dxa"/>
          </w:tcPr>
          <w:p w:rsidR="00404D39" w:rsidRPr="00476DA2" w:rsidRDefault="00404D39" w:rsidP="002C0BFE">
            <w:pPr>
              <w:jc w:val="center"/>
            </w:pPr>
            <w:r>
              <w:t>-9,2</w:t>
            </w:r>
          </w:p>
        </w:tc>
        <w:tc>
          <w:tcPr>
            <w:tcW w:w="851" w:type="dxa"/>
          </w:tcPr>
          <w:p w:rsidR="00404D39" w:rsidRPr="00476DA2" w:rsidRDefault="00404D39" w:rsidP="002C0BFE">
            <w:pPr>
              <w:jc w:val="center"/>
            </w:pPr>
            <w:r>
              <w:t>10,9</w:t>
            </w:r>
          </w:p>
        </w:tc>
        <w:tc>
          <w:tcPr>
            <w:tcW w:w="992" w:type="dxa"/>
          </w:tcPr>
          <w:p w:rsidR="00404D39" w:rsidRPr="00476DA2" w:rsidRDefault="00404D39" w:rsidP="002C0BFE">
            <w:pPr>
              <w:jc w:val="center"/>
            </w:pPr>
            <w:r>
              <w:t>3,6</w:t>
            </w:r>
          </w:p>
        </w:tc>
        <w:tc>
          <w:tcPr>
            <w:tcW w:w="992" w:type="dxa"/>
          </w:tcPr>
          <w:p w:rsidR="00404D39" w:rsidRPr="00476DA2" w:rsidRDefault="00404D39" w:rsidP="002C0BFE">
            <w:pPr>
              <w:jc w:val="center"/>
            </w:pPr>
            <w:r>
              <w:t>1,6</w:t>
            </w:r>
          </w:p>
        </w:tc>
        <w:tc>
          <w:tcPr>
            <w:tcW w:w="993" w:type="dxa"/>
          </w:tcPr>
          <w:p w:rsidR="00404D39" w:rsidRPr="00476DA2" w:rsidRDefault="00404D39" w:rsidP="002C0BFE">
            <w:pPr>
              <w:jc w:val="center"/>
            </w:pPr>
            <w:r>
              <w:t>0,3</w:t>
            </w:r>
          </w:p>
        </w:tc>
        <w:tc>
          <w:tcPr>
            <w:tcW w:w="1045" w:type="dxa"/>
          </w:tcPr>
          <w:p w:rsidR="00404D39" w:rsidRPr="00476DA2" w:rsidRDefault="00404D39" w:rsidP="002C0BFE">
            <w:pPr>
              <w:jc w:val="center"/>
            </w:pPr>
            <w:r>
              <w:t>-0,8</w:t>
            </w:r>
          </w:p>
        </w:tc>
      </w:tr>
    </w:tbl>
    <w:p w:rsidR="00404D39" w:rsidRDefault="00404D39" w:rsidP="00404D39">
      <w:pPr>
        <w:ind w:firstLine="540"/>
        <w:jc w:val="center"/>
        <w:rPr>
          <w:b/>
          <w:sz w:val="28"/>
          <w:szCs w:val="28"/>
        </w:rPr>
      </w:pPr>
    </w:p>
    <w:p w:rsidR="00404D39" w:rsidRPr="006B34BB" w:rsidRDefault="00404D39" w:rsidP="00404D39">
      <w:pPr>
        <w:ind w:firstLine="540"/>
        <w:jc w:val="center"/>
        <w:rPr>
          <w:b/>
          <w:sz w:val="28"/>
          <w:szCs w:val="28"/>
        </w:rPr>
      </w:pPr>
      <w:r w:rsidRPr="006B34BB">
        <w:rPr>
          <w:b/>
          <w:sz w:val="28"/>
          <w:szCs w:val="28"/>
          <w:lang w:val="en-US"/>
        </w:rPr>
        <w:t>SWOT</w:t>
      </w:r>
      <w:r w:rsidRPr="006B34BB">
        <w:rPr>
          <w:b/>
          <w:sz w:val="28"/>
          <w:szCs w:val="28"/>
        </w:rPr>
        <w:t xml:space="preserve">- анализ экономического потенциала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680"/>
      </w:tblGrid>
      <w:tr w:rsidR="00404D39" w:rsidRPr="00C63111" w:rsidTr="002C0BFE">
        <w:trPr>
          <w:trHeight w:val="491"/>
        </w:trPr>
        <w:tc>
          <w:tcPr>
            <w:tcW w:w="4968" w:type="dxa"/>
            <w:shd w:val="clear" w:color="auto" w:fill="auto"/>
            <w:vAlign w:val="center"/>
          </w:tcPr>
          <w:p w:rsidR="00404D39" w:rsidRDefault="00404D39" w:rsidP="002C0BFE">
            <w:pPr>
              <w:jc w:val="center"/>
              <w:rPr>
                <w:b/>
              </w:rPr>
            </w:pPr>
            <w:r w:rsidRPr="00391695">
              <w:rPr>
                <w:b/>
              </w:rPr>
              <w:t>Сильные стороны</w:t>
            </w:r>
          </w:p>
          <w:p w:rsidR="00404D39" w:rsidRPr="00391695" w:rsidRDefault="00404D39" w:rsidP="002C0BFE">
            <w:pPr>
              <w:jc w:val="center"/>
              <w:rPr>
                <w:b/>
                <w:highlight w:val="yellow"/>
              </w:rPr>
            </w:pPr>
          </w:p>
        </w:tc>
        <w:tc>
          <w:tcPr>
            <w:tcW w:w="4680" w:type="dxa"/>
            <w:shd w:val="clear" w:color="auto" w:fill="auto"/>
            <w:vAlign w:val="center"/>
          </w:tcPr>
          <w:p w:rsidR="00404D39" w:rsidRDefault="00404D39" w:rsidP="002C0BFE">
            <w:pPr>
              <w:jc w:val="center"/>
              <w:rPr>
                <w:b/>
              </w:rPr>
            </w:pPr>
            <w:r w:rsidRPr="00391695">
              <w:rPr>
                <w:b/>
              </w:rPr>
              <w:t>Возможности</w:t>
            </w:r>
          </w:p>
          <w:p w:rsidR="00404D39" w:rsidRPr="00391695" w:rsidRDefault="00404D39" w:rsidP="002C0BFE">
            <w:pPr>
              <w:jc w:val="center"/>
              <w:rPr>
                <w:b/>
                <w:highlight w:val="yellow"/>
              </w:rPr>
            </w:pPr>
          </w:p>
        </w:tc>
      </w:tr>
      <w:tr w:rsidR="00404D39" w:rsidRPr="00C63111" w:rsidTr="002C0BFE">
        <w:trPr>
          <w:trHeight w:val="3895"/>
        </w:trPr>
        <w:tc>
          <w:tcPr>
            <w:tcW w:w="4968" w:type="dxa"/>
            <w:shd w:val="clear" w:color="auto" w:fill="auto"/>
          </w:tcPr>
          <w:p w:rsidR="00404D39" w:rsidRPr="00391695" w:rsidRDefault="00404D39" w:rsidP="002C0BFE">
            <w:r w:rsidRPr="00391695">
              <w:t xml:space="preserve">1. Градообразующий </w:t>
            </w:r>
            <w:r>
              <w:t xml:space="preserve">объект - </w:t>
            </w:r>
            <w:r w:rsidRPr="00D05E50">
              <w:t>Филиал ФГУП «ГосНИИОХТ» «Шиханы»</w:t>
            </w:r>
            <w:r>
              <w:t>, участвующий в работах финансируемых из федерального бюджета в рамках федеральных целевых программ</w:t>
            </w:r>
            <w:r w:rsidRPr="00D05E50">
              <w:t>;</w:t>
            </w:r>
          </w:p>
          <w:p w:rsidR="00404D39" w:rsidRPr="00391695" w:rsidRDefault="00404D39" w:rsidP="002C0BFE">
            <w:r w:rsidRPr="00391695">
              <w:t>2.Наличие условий для развития приоритетных направлений для городского округа</w:t>
            </w:r>
            <w:r>
              <w:t xml:space="preserve"> Шиханы</w:t>
            </w:r>
            <w:r w:rsidRPr="00391695">
              <w:t xml:space="preserve"> по видам экономической деятельности.</w:t>
            </w:r>
          </w:p>
          <w:p w:rsidR="00404D39" w:rsidRPr="00391695" w:rsidRDefault="00404D39" w:rsidP="002C0BFE">
            <w:r w:rsidRPr="00391695">
              <w:t xml:space="preserve">3.Отсутствие задолженности по налоговым доходам </w:t>
            </w:r>
            <w:r>
              <w:t xml:space="preserve">от </w:t>
            </w:r>
            <w:r w:rsidRPr="00391695">
              <w:t>бюджетообразующих предприятий.</w:t>
            </w:r>
          </w:p>
          <w:p w:rsidR="00404D39" w:rsidRPr="00C32582" w:rsidRDefault="00404D39" w:rsidP="002C0BFE">
            <w:r w:rsidRPr="00391695">
              <w:t>4.Отсутствие задолженности по выплате заработной платы и оплате то</w:t>
            </w:r>
            <w:r>
              <w:t xml:space="preserve">пливно-энергетических ресурсов </w:t>
            </w:r>
            <w:r w:rsidRPr="00391695">
              <w:t>муниципальны</w:t>
            </w:r>
            <w:r>
              <w:t>ми</w:t>
            </w:r>
            <w:r w:rsidRPr="00391695">
              <w:t xml:space="preserve"> </w:t>
            </w:r>
            <w:r>
              <w:t>учреждениями</w:t>
            </w:r>
            <w:r w:rsidRPr="00391695">
              <w:t>.</w:t>
            </w:r>
          </w:p>
        </w:tc>
        <w:tc>
          <w:tcPr>
            <w:tcW w:w="4680" w:type="dxa"/>
            <w:shd w:val="clear" w:color="auto" w:fill="auto"/>
          </w:tcPr>
          <w:p w:rsidR="00404D39" w:rsidRPr="00391695" w:rsidRDefault="00404D39" w:rsidP="002C0BFE">
            <w:r w:rsidRPr="00391695">
              <w:t>1.</w:t>
            </w:r>
            <w:r>
              <w:t xml:space="preserve"> </w:t>
            </w:r>
            <w:r w:rsidRPr="00391695">
              <w:t>Реализация инвестиционных проектов в приоритетных для городского округа</w:t>
            </w:r>
            <w:r>
              <w:t xml:space="preserve"> Шиханы</w:t>
            </w:r>
            <w:r w:rsidRPr="00391695">
              <w:t xml:space="preserve"> видах деятельности.</w:t>
            </w:r>
          </w:p>
          <w:p w:rsidR="00404D39" w:rsidRPr="00391695" w:rsidRDefault="00404D39" w:rsidP="002C0BFE">
            <w:r w:rsidRPr="00391695">
              <w:t>2.</w:t>
            </w:r>
            <w:r>
              <w:t xml:space="preserve"> </w:t>
            </w:r>
            <w:r w:rsidRPr="00391695">
              <w:t>Развитие малого и среднего бизнеса. Создание новых рабочих мест.</w:t>
            </w:r>
          </w:p>
          <w:p w:rsidR="00404D39" w:rsidRPr="00391695" w:rsidRDefault="00404D39" w:rsidP="002C0BFE">
            <w:r w:rsidRPr="00391695">
              <w:t>3.</w:t>
            </w:r>
            <w:r>
              <w:t xml:space="preserve"> </w:t>
            </w:r>
            <w:r w:rsidRPr="00391695">
              <w:t>Повышение эффективности использования муниципального имущества.</w:t>
            </w:r>
          </w:p>
          <w:p w:rsidR="00404D39" w:rsidRPr="00391695" w:rsidRDefault="00404D39" w:rsidP="002C0BFE">
            <w:pPr>
              <w:rPr>
                <w:b/>
              </w:rPr>
            </w:pPr>
            <w:r>
              <w:t>4</w:t>
            </w:r>
            <w:r w:rsidRPr="00391695">
              <w:t>.</w:t>
            </w:r>
            <w:r>
              <w:t xml:space="preserve"> </w:t>
            </w:r>
            <w:r w:rsidRPr="00391695">
              <w:t>Усиление контроля за своевременным поступлением налоговых и неналоговых доходов бюджета городского округа</w:t>
            </w:r>
            <w:r>
              <w:t xml:space="preserve"> Шиханы</w:t>
            </w:r>
            <w:r w:rsidRPr="00391695">
              <w:t xml:space="preserve"> и адресная работа с неплательщиками.</w:t>
            </w:r>
          </w:p>
        </w:tc>
      </w:tr>
      <w:tr w:rsidR="00404D39" w:rsidRPr="00C63111" w:rsidTr="002C0BFE">
        <w:trPr>
          <w:trHeight w:val="491"/>
        </w:trPr>
        <w:tc>
          <w:tcPr>
            <w:tcW w:w="4968" w:type="dxa"/>
            <w:shd w:val="clear" w:color="auto" w:fill="auto"/>
          </w:tcPr>
          <w:p w:rsidR="00404D39" w:rsidRDefault="00404D39" w:rsidP="002C0BFE">
            <w:pPr>
              <w:rPr>
                <w:b/>
              </w:rPr>
            </w:pPr>
            <w:r w:rsidRPr="00391695">
              <w:rPr>
                <w:b/>
              </w:rPr>
              <w:t>Слабые стороны</w:t>
            </w:r>
          </w:p>
          <w:p w:rsidR="00404D39" w:rsidRPr="00391695" w:rsidRDefault="00404D39" w:rsidP="002C0BFE"/>
        </w:tc>
        <w:tc>
          <w:tcPr>
            <w:tcW w:w="4680" w:type="dxa"/>
            <w:shd w:val="clear" w:color="auto" w:fill="auto"/>
            <w:vAlign w:val="center"/>
          </w:tcPr>
          <w:p w:rsidR="00404D39" w:rsidRDefault="00404D39" w:rsidP="002C0BFE">
            <w:pPr>
              <w:jc w:val="center"/>
              <w:rPr>
                <w:b/>
              </w:rPr>
            </w:pPr>
            <w:r w:rsidRPr="00391695">
              <w:rPr>
                <w:b/>
              </w:rPr>
              <w:t>Угрозы</w:t>
            </w:r>
          </w:p>
          <w:p w:rsidR="00404D39" w:rsidRPr="00391695" w:rsidRDefault="00404D39" w:rsidP="002C0BFE">
            <w:pPr>
              <w:jc w:val="center"/>
              <w:rPr>
                <w:b/>
                <w:highlight w:val="yellow"/>
              </w:rPr>
            </w:pPr>
          </w:p>
        </w:tc>
      </w:tr>
      <w:tr w:rsidR="00404D39" w:rsidRPr="00C63111" w:rsidTr="002C0BFE">
        <w:trPr>
          <w:trHeight w:val="491"/>
        </w:trPr>
        <w:tc>
          <w:tcPr>
            <w:tcW w:w="4968" w:type="dxa"/>
            <w:shd w:val="clear" w:color="auto" w:fill="auto"/>
          </w:tcPr>
          <w:p w:rsidR="00404D39" w:rsidRPr="00391695" w:rsidRDefault="00404D39" w:rsidP="002C0BFE">
            <w:pPr>
              <w:jc w:val="both"/>
            </w:pPr>
            <w:r w:rsidRPr="00391695">
              <w:t>1. Потребность работодателей городского округа</w:t>
            </w:r>
            <w:r>
              <w:t xml:space="preserve"> Шиханы</w:t>
            </w:r>
            <w:r w:rsidRPr="00391695">
              <w:t xml:space="preserve"> в квалифицированных кадрах.</w:t>
            </w:r>
          </w:p>
          <w:p w:rsidR="00404D39" w:rsidRPr="00391695" w:rsidRDefault="00404D39" w:rsidP="002C0BFE">
            <w:pPr>
              <w:jc w:val="both"/>
            </w:pPr>
            <w:r w:rsidRPr="00391695">
              <w:t>2.</w:t>
            </w:r>
            <w:r>
              <w:t xml:space="preserve"> </w:t>
            </w:r>
            <w:r w:rsidRPr="00391695">
              <w:t>Износ основных фондов</w:t>
            </w:r>
            <w:r>
              <w:t xml:space="preserve"> учреждений,</w:t>
            </w:r>
            <w:r w:rsidRPr="00391695">
              <w:t xml:space="preserve"> предприятий городского округа</w:t>
            </w:r>
            <w:r>
              <w:t xml:space="preserve"> Шиханы</w:t>
            </w:r>
            <w:r w:rsidRPr="00391695">
              <w:t xml:space="preserve"> и необходимость их модернизации.</w:t>
            </w:r>
          </w:p>
          <w:p w:rsidR="00404D39" w:rsidRPr="00391695" w:rsidRDefault="00404D39" w:rsidP="002C0BFE">
            <w:pPr>
              <w:pStyle w:val="ConsPlusNormal1"/>
              <w:tabs>
                <w:tab w:val="left" w:pos="265"/>
              </w:tabs>
              <w:ind w:firstLine="25"/>
              <w:jc w:val="both"/>
              <w:rPr>
                <w:rFonts w:ascii="Times New Roman" w:hAnsi="Times New Roman"/>
                <w:sz w:val="24"/>
                <w:szCs w:val="24"/>
              </w:rPr>
            </w:pPr>
            <w:r>
              <w:rPr>
                <w:rFonts w:ascii="Times New Roman" w:hAnsi="Times New Roman"/>
                <w:sz w:val="24"/>
                <w:szCs w:val="24"/>
              </w:rPr>
              <w:t>3</w:t>
            </w:r>
            <w:r w:rsidRPr="00391695">
              <w:rPr>
                <w:rFonts w:ascii="Times New Roman" w:hAnsi="Times New Roman"/>
                <w:sz w:val="24"/>
                <w:szCs w:val="24"/>
              </w:rPr>
              <w:t>.</w:t>
            </w:r>
            <w:r>
              <w:rPr>
                <w:rFonts w:ascii="Times New Roman" w:hAnsi="Times New Roman"/>
                <w:sz w:val="24"/>
                <w:szCs w:val="24"/>
              </w:rPr>
              <w:t xml:space="preserve"> </w:t>
            </w:r>
            <w:r w:rsidRPr="00391695">
              <w:rPr>
                <w:rFonts w:ascii="Times New Roman" w:hAnsi="Times New Roman"/>
                <w:sz w:val="24"/>
                <w:szCs w:val="24"/>
              </w:rPr>
              <w:t>Низкая инновационная активность у субъектов малого и среднего предпринимательства</w:t>
            </w:r>
            <w:r>
              <w:rPr>
                <w:rFonts w:ascii="Times New Roman" w:hAnsi="Times New Roman"/>
                <w:sz w:val="24"/>
                <w:szCs w:val="24"/>
              </w:rPr>
              <w:t xml:space="preserve"> Шиханы</w:t>
            </w:r>
            <w:r w:rsidRPr="00391695">
              <w:rPr>
                <w:rFonts w:ascii="Times New Roman" w:hAnsi="Times New Roman"/>
                <w:sz w:val="24"/>
                <w:szCs w:val="24"/>
              </w:rPr>
              <w:t>.</w:t>
            </w:r>
          </w:p>
          <w:p w:rsidR="00404D39" w:rsidRPr="00391695" w:rsidRDefault="00404D39" w:rsidP="002C0BFE">
            <w:pPr>
              <w:jc w:val="both"/>
            </w:pPr>
            <w:r>
              <w:t>4</w:t>
            </w:r>
            <w:r w:rsidRPr="00391695">
              <w:t>.</w:t>
            </w:r>
            <w:r>
              <w:t xml:space="preserve"> </w:t>
            </w:r>
            <w:r w:rsidRPr="00391695">
              <w:t xml:space="preserve">Зависимость бюджета городского округа от </w:t>
            </w:r>
            <w:r w:rsidRPr="00391695">
              <w:lastRenderedPageBreak/>
              <w:t>безвозмездных поступлений из</w:t>
            </w:r>
            <w:r>
              <w:t xml:space="preserve"> бюджетов</w:t>
            </w:r>
            <w:r w:rsidRPr="00391695">
              <w:t xml:space="preserve"> </w:t>
            </w:r>
            <w:r>
              <w:t>других уровней бюджетной системы РФ.</w:t>
            </w:r>
          </w:p>
          <w:p w:rsidR="00404D39" w:rsidRDefault="00404D39" w:rsidP="002C0BFE">
            <w:r>
              <w:t>5</w:t>
            </w:r>
            <w:r w:rsidRPr="00391695">
              <w:t>.</w:t>
            </w:r>
            <w:r>
              <w:t xml:space="preserve"> Объем дотации ЗАТО</w:t>
            </w:r>
            <w:r w:rsidRPr="00391695">
              <w:t xml:space="preserve"> в бюджете городского округа</w:t>
            </w:r>
            <w:r>
              <w:t xml:space="preserve"> Шиханы</w:t>
            </w:r>
            <w:r w:rsidRPr="00391695">
              <w:t xml:space="preserve"> с каждым годом сокращается.</w:t>
            </w:r>
          </w:p>
          <w:p w:rsidR="00404D39" w:rsidRPr="00391695" w:rsidRDefault="00404D39" w:rsidP="002C0BFE">
            <w:r>
              <w:t>6. Снижение доли расходов, не являющихся первоочередными и социально значимыми</w:t>
            </w:r>
          </w:p>
        </w:tc>
        <w:tc>
          <w:tcPr>
            <w:tcW w:w="4680" w:type="dxa"/>
            <w:shd w:val="clear" w:color="auto" w:fill="auto"/>
            <w:vAlign w:val="center"/>
          </w:tcPr>
          <w:p w:rsidR="00404D39" w:rsidRPr="00391695" w:rsidRDefault="00404D39" w:rsidP="002C0BFE">
            <w:pPr>
              <w:jc w:val="both"/>
            </w:pPr>
            <w:r w:rsidRPr="00391695">
              <w:lastRenderedPageBreak/>
              <w:t>1.</w:t>
            </w:r>
            <w:r>
              <w:t xml:space="preserve"> </w:t>
            </w:r>
            <w:r w:rsidRPr="00391695">
              <w:t xml:space="preserve">Обострение конкурентной борьбы, в том числе </w:t>
            </w:r>
            <w:r>
              <w:t>за счет появления</w:t>
            </w:r>
            <w:r w:rsidRPr="00391695">
              <w:t xml:space="preserve"> в городско</w:t>
            </w:r>
            <w:r>
              <w:t>м</w:t>
            </w:r>
            <w:r w:rsidRPr="00391695">
              <w:t xml:space="preserve"> округ</w:t>
            </w:r>
            <w:r>
              <w:t>е</w:t>
            </w:r>
            <w:r w:rsidRPr="00391695">
              <w:t xml:space="preserve"> крупных торговых сетей, предлагающих товары и сопутствующие услуги </w:t>
            </w:r>
            <w:r>
              <w:t>ниже уровня цен, чем у местных субъектов малого бизнеса</w:t>
            </w:r>
            <w:r w:rsidRPr="00391695">
              <w:t>.</w:t>
            </w:r>
          </w:p>
          <w:p w:rsidR="00404D39" w:rsidRPr="00391695" w:rsidRDefault="00404D39" w:rsidP="002C0BFE">
            <w:pPr>
              <w:jc w:val="both"/>
            </w:pPr>
            <w:r>
              <w:t>2</w:t>
            </w:r>
            <w:r w:rsidRPr="00391695">
              <w:t>.</w:t>
            </w:r>
            <w:r>
              <w:t xml:space="preserve"> </w:t>
            </w:r>
            <w:r w:rsidRPr="00391695">
              <w:t xml:space="preserve">Снижение спроса населения на продукцию </w:t>
            </w:r>
            <w:r>
              <w:t>и услуги малого бизнеса.</w:t>
            </w:r>
          </w:p>
          <w:p w:rsidR="00404D39" w:rsidRPr="00391695" w:rsidRDefault="00404D39" w:rsidP="002C0BFE">
            <w:pPr>
              <w:jc w:val="both"/>
            </w:pPr>
            <w:r>
              <w:t>3</w:t>
            </w:r>
            <w:r w:rsidRPr="00391695">
              <w:t>.</w:t>
            </w:r>
            <w:r>
              <w:t xml:space="preserve"> </w:t>
            </w:r>
            <w:r w:rsidRPr="00391695">
              <w:t>Ликвидация и реорганизация организаций.</w:t>
            </w:r>
          </w:p>
          <w:p w:rsidR="00404D39" w:rsidRDefault="00404D39" w:rsidP="002C0BFE">
            <w:pPr>
              <w:jc w:val="both"/>
            </w:pPr>
            <w:r>
              <w:lastRenderedPageBreak/>
              <w:t>4</w:t>
            </w:r>
            <w:r w:rsidRPr="00391695">
              <w:t>.</w:t>
            </w:r>
            <w:r>
              <w:t xml:space="preserve"> </w:t>
            </w:r>
            <w:r w:rsidRPr="00391695">
              <w:t xml:space="preserve">Снижение </w:t>
            </w:r>
            <w:r>
              <w:t xml:space="preserve">уровня </w:t>
            </w:r>
            <w:r w:rsidRPr="00391695">
              <w:t>платежеспособности физических и юридических лиц.</w:t>
            </w:r>
          </w:p>
          <w:p w:rsidR="00404D39" w:rsidRPr="00391695" w:rsidRDefault="00404D39" w:rsidP="002C0BFE">
            <w:pPr>
              <w:jc w:val="both"/>
              <w:rPr>
                <w:b/>
              </w:rPr>
            </w:pPr>
            <w:r>
              <w:t>5. Отсутствие «бюджета развития»</w:t>
            </w:r>
          </w:p>
        </w:tc>
      </w:tr>
    </w:tbl>
    <w:p w:rsidR="00404D39" w:rsidRPr="00112755" w:rsidRDefault="00404D39" w:rsidP="00404D39">
      <w:pPr>
        <w:pStyle w:val="a4"/>
        <w:ind w:left="0"/>
        <w:jc w:val="center"/>
        <w:rPr>
          <w:b/>
          <w:sz w:val="28"/>
          <w:szCs w:val="28"/>
        </w:rPr>
      </w:pPr>
      <w:r w:rsidRPr="00112755">
        <w:rPr>
          <w:b/>
          <w:sz w:val="28"/>
          <w:szCs w:val="28"/>
        </w:rPr>
        <w:lastRenderedPageBreak/>
        <w:t>Преимущества и недостатки</w:t>
      </w:r>
      <w:r>
        <w:rPr>
          <w:b/>
          <w:sz w:val="28"/>
          <w:szCs w:val="28"/>
        </w:rPr>
        <w:t xml:space="preserve"> городского округа Шиханы </w:t>
      </w:r>
    </w:p>
    <w:p w:rsidR="00404D39" w:rsidRPr="00112755" w:rsidRDefault="00404D39" w:rsidP="00404D39">
      <w:pPr>
        <w:jc w:val="center"/>
        <w:rPr>
          <w:b/>
          <w:sz w:val="28"/>
          <w:szCs w:val="28"/>
        </w:rPr>
      </w:pPr>
      <w:r w:rsidRPr="00112755">
        <w:rPr>
          <w:b/>
          <w:sz w:val="28"/>
          <w:szCs w:val="28"/>
        </w:rPr>
        <w:t xml:space="preserve">в конкуренции с другими </w:t>
      </w:r>
      <w:r>
        <w:rPr>
          <w:b/>
          <w:sz w:val="28"/>
          <w:szCs w:val="28"/>
        </w:rPr>
        <w:t>населенными пунктами</w:t>
      </w:r>
    </w:p>
    <w:p w:rsidR="00404D39" w:rsidRPr="00112755" w:rsidRDefault="00404D39" w:rsidP="00404D39">
      <w:pPr>
        <w:jc w:val="center"/>
        <w:rPr>
          <w:sz w:val="28"/>
          <w:szCs w:val="28"/>
        </w:rPr>
      </w:pPr>
    </w:p>
    <w:tbl>
      <w:tblPr>
        <w:tblW w:w="9540" w:type="dxa"/>
        <w:tblInd w:w="40" w:type="dxa"/>
        <w:tblLayout w:type="fixed"/>
        <w:tblCellMar>
          <w:left w:w="40" w:type="dxa"/>
          <w:right w:w="40" w:type="dxa"/>
        </w:tblCellMar>
        <w:tblLook w:val="00A0"/>
      </w:tblPr>
      <w:tblGrid>
        <w:gridCol w:w="2340"/>
        <w:gridCol w:w="3330"/>
        <w:gridCol w:w="3870"/>
      </w:tblGrid>
      <w:tr w:rsidR="00404D39" w:rsidRPr="00112755" w:rsidTr="002C0BFE">
        <w:trPr>
          <w:trHeight w:hRule="exact" w:val="427"/>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404D39" w:rsidRPr="00D94DAC" w:rsidRDefault="00404D39" w:rsidP="002C0BFE">
            <w:pPr>
              <w:jc w:val="center"/>
              <w:rPr>
                <w:sz w:val="28"/>
                <w:szCs w:val="28"/>
              </w:rPr>
            </w:pPr>
            <w:r w:rsidRPr="00D94DAC">
              <w:rPr>
                <w:sz w:val="28"/>
                <w:szCs w:val="28"/>
              </w:rPr>
              <w:t>Фактор</w:t>
            </w:r>
          </w:p>
        </w:tc>
        <w:tc>
          <w:tcPr>
            <w:tcW w:w="3330" w:type="dxa"/>
            <w:tcBorders>
              <w:top w:val="single" w:sz="6" w:space="0" w:color="auto"/>
              <w:left w:val="single" w:sz="6" w:space="0" w:color="auto"/>
              <w:bottom w:val="single" w:sz="6" w:space="0" w:color="auto"/>
              <w:right w:val="single" w:sz="6" w:space="0" w:color="auto"/>
            </w:tcBorders>
            <w:shd w:val="clear" w:color="auto" w:fill="FFFFFF"/>
          </w:tcPr>
          <w:p w:rsidR="00404D39" w:rsidRPr="00D94DAC" w:rsidRDefault="00404D39" w:rsidP="002C0BFE">
            <w:pPr>
              <w:jc w:val="center"/>
              <w:rPr>
                <w:sz w:val="28"/>
                <w:szCs w:val="28"/>
              </w:rPr>
            </w:pPr>
            <w:r w:rsidRPr="00D94DAC">
              <w:rPr>
                <w:sz w:val="28"/>
                <w:szCs w:val="28"/>
              </w:rPr>
              <w:t>Преимущества</w:t>
            </w:r>
          </w:p>
        </w:tc>
        <w:tc>
          <w:tcPr>
            <w:tcW w:w="3870" w:type="dxa"/>
            <w:tcBorders>
              <w:top w:val="single" w:sz="6" w:space="0" w:color="auto"/>
              <w:left w:val="single" w:sz="6" w:space="0" w:color="auto"/>
              <w:bottom w:val="single" w:sz="6" w:space="0" w:color="auto"/>
              <w:right w:val="single" w:sz="6" w:space="0" w:color="auto"/>
            </w:tcBorders>
            <w:shd w:val="clear" w:color="auto" w:fill="FFFFFF"/>
          </w:tcPr>
          <w:p w:rsidR="00404D39" w:rsidRPr="00D94DAC" w:rsidRDefault="00404D39" w:rsidP="002C0BFE">
            <w:pPr>
              <w:jc w:val="center"/>
              <w:rPr>
                <w:sz w:val="28"/>
                <w:szCs w:val="28"/>
              </w:rPr>
            </w:pPr>
            <w:r w:rsidRPr="00D94DAC">
              <w:rPr>
                <w:sz w:val="28"/>
                <w:szCs w:val="28"/>
              </w:rPr>
              <w:t>Недостатки</w:t>
            </w:r>
          </w:p>
        </w:tc>
      </w:tr>
      <w:tr w:rsidR="00404D39" w:rsidRPr="00112755" w:rsidTr="002C0BFE">
        <w:trPr>
          <w:trHeight w:hRule="exact" w:val="242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404D39" w:rsidRDefault="00404D39" w:rsidP="002C0BFE">
            <w:r w:rsidRPr="001D6BD0">
              <w:t xml:space="preserve">Географическое и </w:t>
            </w:r>
            <w:r>
              <w:t>геополити</w:t>
            </w:r>
            <w:r w:rsidRPr="00D94DAC">
              <w:t xml:space="preserve">ческое </w:t>
            </w:r>
          </w:p>
          <w:p w:rsidR="00404D39" w:rsidRPr="00D94DAC" w:rsidRDefault="00404D39" w:rsidP="002C0BFE">
            <w:r>
              <w:t>по</w:t>
            </w:r>
            <w:r w:rsidRPr="00D94DAC">
              <w:t>ложение</w:t>
            </w:r>
          </w:p>
        </w:tc>
        <w:tc>
          <w:tcPr>
            <w:tcW w:w="3330" w:type="dxa"/>
            <w:tcBorders>
              <w:top w:val="single" w:sz="6" w:space="0" w:color="auto"/>
              <w:left w:val="single" w:sz="6" w:space="0" w:color="auto"/>
              <w:bottom w:val="single" w:sz="6" w:space="0" w:color="auto"/>
              <w:right w:val="single" w:sz="6" w:space="0" w:color="auto"/>
            </w:tcBorders>
            <w:shd w:val="clear" w:color="auto" w:fill="FFFFFF"/>
          </w:tcPr>
          <w:p w:rsidR="00404D39" w:rsidRDefault="00404D39" w:rsidP="002C0BFE">
            <w:r w:rsidRPr="00112755">
              <w:t xml:space="preserve">- </w:t>
            </w:r>
            <w:r>
              <w:t>доступность</w:t>
            </w:r>
            <w:r w:rsidRPr="00112755">
              <w:t xml:space="preserve"> </w:t>
            </w:r>
            <w:r>
              <w:t xml:space="preserve">железнодорожных и </w:t>
            </w:r>
            <w:r w:rsidRPr="00112755">
              <w:t>автомобильных дорог федерального значения</w:t>
            </w:r>
            <w:r>
              <w:t xml:space="preserve">, </w:t>
            </w:r>
            <w:r w:rsidRPr="00F96E8A">
              <w:t>развитая городская инфраструктура</w:t>
            </w:r>
            <w:r>
              <w:t>,</w:t>
            </w:r>
          </w:p>
          <w:p w:rsidR="00404D39" w:rsidRPr="00112755" w:rsidRDefault="00404D39" w:rsidP="002C0BFE">
            <w:r>
              <w:t xml:space="preserve">- стабильная </w:t>
            </w:r>
            <w:r w:rsidRPr="00525B8F">
              <w:t xml:space="preserve">общественно-политическая ситуация </w:t>
            </w:r>
          </w:p>
        </w:tc>
        <w:tc>
          <w:tcPr>
            <w:tcW w:w="3870" w:type="dxa"/>
            <w:tcBorders>
              <w:top w:val="single" w:sz="6" w:space="0" w:color="auto"/>
              <w:left w:val="single" w:sz="6" w:space="0" w:color="auto"/>
              <w:bottom w:val="single" w:sz="6" w:space="0" w:color="auto"/>
              <w:right w:val="single" w:sz="6" w:space="0" w:color="auto"/>
            </w:tcBorders>
            <w:shd w:val="clear" w:color="auto" w:fill="FFFFFF"/>
          </w:tcPr>
          <w:p w:rsidR="00404D39" w:rsidRPr="00112755" w:rsidRDefault="00404D39" w:rsidP="002C0BFE">
            <w:r>
              <w:t>- отсутствие налаженного международного сотрудничества, побратимских связей</w:t>
            </w:r>
          </w:p>
        </w:tc>
      </w:tr>
      <w:tr w:rsidR="00404D39" w:rsidRPr="00112755" w:rsidTr="002C0BFE">
        <w:trPr>
          <w:trHeight w:hRule="exact" w:val="169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404D39" w:rsidRPr="00D94DAC" w:rsidRDefault="00404D39" w:rsidP="002C0BFE">
            <w:r w:rsidRPr="00D94DAC">
              <w:t>Население</w:t>
            </w:r>
          </w:p>
        </w:tc>
        <w:tc>
          <w:tcPr>
            <w:tcW w:w="3330" w:type="dxa"/>
            <w:tcBorders>
              <w:top w:val="single" w:sz="6" w:space="0" w:color="auto"/>
              <w:left w:val="single" w:sz="6" w:space="0" w:color="auto"/>
              <w:bottom w:val="single" w:sz="6" w:space="0" w:color="auto"/>
              <w:right w:val="single" w:sz="6" w:space="0" w:color="auto"/>
            </w:tcBorders>
            <w:shd w:val="clear" w:color="auto" w:fill="FFFFFF"/>
          </w:tcPr>
          <w:p w:rsidR="00404D39" w:rsidRPr="00112755" w:rsidRDefault="00404D39" w:rsidP="002C0BFE">
            <w:r w:rsidRPr="00112755">
              <w:t>- высокий профессиональный, образовательный</w:t>
            </w:r>
            <w:r>
              <w:t xml:space="preserve"> и культурный уровень населения</w:t>
            </w:r>
          </w:p>
          <w:p w:rsidR="00404D39" w:rsidRPr="00112755" w:rsidRDefault="00404D39" w:rsidP="002C0BFE">
            <w:r w:rsidRPr="00112755">
              <w:t>- сложившиеся профессиональные и культурные традиции</w:t>
            </w:r>
          </w:p>
        </w:tc>
        <w:tc>
          <w:tcPr>
            <w:tcW w:w="3870" w:type="dxa"/>
            <w:tcBorders>
              <w:top w:val="single" w:sz="6" w:space="0" w:color="auto"/>
              <w:left w:val="single" w:sz="6" w:space="0" w:color="auto"/>
              <w:bottom w:val="single" w:sz="6" w:space="0" w:color="auto"/>
              <w:right w:val="single" w:sz="6" w:space="0" w:color="auto"/>
            </w:tcBorders>
            <w:shd w:val="clear" w:color="auto" w:fill="FFFFFF"/>
          </w:tcPr>
          <w:p w:rsidR="00404D39" w:rsidRPr="00210821" w:rsidRDefault="00404D39" w:rsidP="002C0BFE">
            <w:r w:rsidRPr="00210821">
              <w:t xml:space="preserve">- </w:t>
            </w:r>
            <w:r>
              <w:t>высокая имущественная дифференциа</w:t>
            </w:r>
            <w:r w:rsidRPr="00210821">
              <w:t>ция,</w:t>
            </w:r>
          </w:p>
          <w:p w:rsidR="00404D39" w:rsidRPr="00112755" w:rsidRDefault="00404D39" w:rsidP="002C0BFE">
            <w:r w:rsidRPr="00210821">
              <w:t xml:space="preserve">- скрытая безработица, </w:t>
            </w:r>
            <w:r>
              <w:t>часть</w:t>
            </w:r>
            <w:r w:rsidRPr="00210821">
              <w:t xml:space="preserve"> трудоспособного населения работает за</w:t>
            </w:r>
            <w:r>
              <w:t xml:space="preserve"> пределами ЗАТО из-за отсутствия вакансий в ЗАТО</w:t>
            </w:r>
          </w:p>
        </w:tc>
      </w:tr>
      <w:tr w:rsidR="00404D39" w:rsidRPr="00112755" w:rsidTr="002C0BFE">
        <w:trPr>
          <w:trHeight w:hRule="exact" w:val="1572"/>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404D39" w:rsidRDefault="00404D39" w:rsidP="002C0BFE">
            <w:r>
              <w:t>Пространственная организа</w:t>
            </w:r>
            <w:r w:rsidRPr="00D94DAC">
              <w:t xml:space="preserve">ция, </w:t>
            </w:r>
          </w:p>
          <w:p w:rsidR="00404D39" w:rsidRPr="00D94DAC" w:rsidRDefault="00404D39" w:rsidP="002C0BFE">
            <w:r>
              <w:t>градостроитель</w:t>
            </w:r>
            <w:r w:rsidRPr="00D94DAC">
              <w:t>ное регулирование</w:t>
            </w:r>
          </w:p>
        </w:tc>
        <w:tc>
          <w:tcPr>
            <w:tcW w:w="3330" w:type="dxa"/>
            <w:tcBorders>
              <w:top w:val="single" w:sz="6" w:space="0" w:color="auto"/>
              <w:left w:val="single" w:sz="6" w:space="0" w:color="auto"/>
              <w:bottom w:val="single" w:sz="6" w:space="0" w:color="auto"/>
              <w:right w:val="single" w:sz="6" w:space="0" w:color="auto"/>
            </w:tcBorders>
            <w:shd w:val="clear" w:color="auto" w:fill="FFFFFF"/>
          </w:tcPr>
          <w:p w:rsidR="00404D39" w:rsidRDefault="00404D39" w:rsidP="002C0BFE">
            <w:r w:rsidRPr="00112755">
              <w:t>- наличие пригодных для застройки зон и участков</w:t>
            </w:r>
            <w:r>
              <w:t>,</w:t>
            </w:r>
          </w:p>
          <w:p w:rsidR="00404D39" w:rsidRPr="00112755" w:rsidRDefault="00404D39" w:rsidP="002C0BFE">
            <w:r>
              <w:t>-шаговая доступность основных объектов инфраструктуры</w:t>
            </w:r>
          </w:p>
        </w:tc>
        <w:tc>
          <w:tcPr>
            <w:tcW w:w="3870" w:type="dxa"/>
            <w:tcBorders>
              <w:top w:val="single" w:sz="6" w:space="0" w:color="auto"/>
              <w:left w:val="single" w:sz="6" w:space="0" w:color="auto"/>
              <w:bottom w:val="single" w:sz="6" w:space="0" w:color="auto"/>
              <w:right w:val="single" w:sz="6" w:space="0" w:color="auto"/>
            </w:tcBorders>
            <w:shd w:val="clear" w:color="auto" w:fill="FFFFFF"/>
          </w:tcPr>
          <w:p w:rsidR="00404D39" w:rsidRPr="00112755" w:rsidRDefault="00404D39" w:rsidP="002C0BFE">
            <w:r w:rsidRPr="00112755">
              <w:t>- в</w:t>
            </w:r>
            <w:r>
              <w:t>ысокий удельный вес застройки</w:t>
            </w:r>
          </w:p>
          <w:p w:rsidR="00404D39" w:rsidRPr="00112755" w:rsidRDefault="00404D39" w:rsidP="002C0BFE"/>
        </w:tc>
      </w:tr>
      <w:tr w:rsidR="00404D39" w:rsidRPr="00112755" w:rsidTr="002C0BFE">
        <w:trPr>
          <w:trHeight w:hRule="exact" w:val="1350"/>
        </w:trPr>
        <w:tc>
          <w:tcPr>
            <w:tcW w:w="2340" w:type="dxa"/>
            <w:tcBorders>
              <w:top w:val="single" w:sz="6" w:space="0" w:color="auto"/>
              <w:left w:val="single" w:sz="6" w:space="0" w:color="auto"/>
              <w:bottom w:val="single" w:sz="4" w:space="0" w:color="auto"/>
              <w:right w:val="single" w:sz="6" w:space="0" w:color="auto"/>
            </w:tcBorders>
            <w:shd w:val="clear" w:color="auto" w:fill="FFFFFF"/>
          </w:tcPr>
          <w:p w:rsidR="00404D39" w:rsidRPr="00D94DAC" w:rsidRDefault="00404D39" w:rsidP="002C0BFE">
            <w:r w:rsidRPr="00D94DAC">
              <w:t>Жилищная сфера</w:t>
            </w:r>
          </w:p>
        </w:tc>
        <w:tc>
          <w:tcPr>
            <w:tcW w:w="3330" w:type="dxa"/>
            <w:tcBorders>
              <w:top w:val="single" w:sz="6" w:space="0" w:color="auto"/>
              <w:left w:val="single" w:sz="6" w:space="0" w:color="auto"/>
              <w:bottom w:val="single" w:sz="4" w:space="0" w:color="auto"/>
              <w:right w:val="single" w:sz="6" w:space="0" w:color="auto"/>
            </w:tcBorders>
            <w:shd w:val="clear" w:color="auto" w:fill="FFFFFF"/>
          </w:tcPr>
          <w:p w:rsidR="00404D39" w:rsidRPr="00112755" w:rsidRDefault="00404D39" w:rsidP="002C0BFE">
            <w:r>
              <w:t>- сравнительно невысокая стоимость 1 кв. м. жилья на вторичном рынке</w:t>
            </w:r>
          </w:p>
        </w:tc>
        <w:tc>
          <w:tcPr>
            <w:tcW w:w="3870" w:type="dxa"/>
            <w:tcBorders>
              <w:top w:val="single" w:sz="6" w:space="0" w:color="auto"/>
              <w:left w:val="single" w:sz="6" w:space="0" w:color="auto"/>
              <w:bottom w:val="single" w:sz="4" w:space="0" w:color="auto"/>
              <w:right w:val="single" w:sz="6" w:space="0" w:color="auto"/>
            </w:tcBorders>
            <w:shd w:val="clear" w:color="auto" w:fill="FFFFFF"/>
          </w:tcPr>
          <w:p w:rsidR="00404D39" w:rsidRPr="00112755" w:rsidRDefault="00404D39" w:rsidP="002C0BFE">
            <w:r>
              <w:t>- часть населения нуждается в улучшении жилищных ус</w:t>
            </w:r>
            <w:r w:rsidRPr="00112755">
              <w:t>ловий,</w:t>
            </w:r>
          </w:p>
          <w:p w:rsidR="00404D39" w:rsidRPr="00112755" w:rsidRDefault="00404D39" w:rsidP="002C0BFE">
            <w:r w:rsidRPr="00112755">
              <w:t xml:space="preserve">- </w:t>
            </w:r>
            <w:r>
              <w:t>отсутствие</w:t>
            </w:r>
            <w:r w:rsidRPr="00112755">
              <w:t xml:space="preserve"> строительства</w:t>
            </w:r>
            <w:r>
              <w:t xml:space="preserve"> нового жилья на территории города</w:t>
            </w:r>
          </w:p>
        </w:tc>
      </w:tr>
      <w:tr w:rsidR="00404D39" w:rsidRPr="00112755" w:rsidTr="002C0BFE">
        <w:trPr>
          <w:trHeight w:hRule="exact" w:val="68"/>
        </w:trPr>
        <w:tc>
          <w:tcPr>
            <w:tcW w:w="2340" w:type="dxa"/>
            <w:tcBorders>
              <w:top w:val="single" w:sz="4" w:space="0" w:color="auto"/>
              <w:left w:val="single" w:sz="6" w:space="0" w:color="auto"/>
              <w:bottom w:val="single" w:sz="6" w:space="0" w:color="auto"/>
              <w:right w:val="single" w:sz="6" w:space="0" w:color="auto"/>
            </w:tcBorders>
            <w:shd w:val="clear" w:color="auto" w:fill="FFFFFF"/>
          </w:tcPr>
          <w:p w:rsidR="00404D39" w:rsidRPr="00D94DAC" w:rsidRDefault="00404D39" w:rsidP="002C0BFE"/>
        </w:tc>
        <w:tc>
          <w:tcPr>
            <w:tcW w:w="3330" w:type="dxa"/>
            <w:tcBorders>
              <w:top w:val="single" w:sz="4" w:space="0" w:color="auto"/>
              <w:left w:val="single" w:sz="6" w:space="0" w:color="auto"/>
              <w:bottom w:val="single" w:sz="6" w:space="0" w:color="auto"/>
              <w:right w:val="single" w:sz="6" w:space="0" w:color="auto"/>
            </w:tcBorders>
            <w:shd w:val="clear" w:color="auto" w:fill="FFFFFF"/>
          </w:tcPr>
          <w:p w:rsidR="00404D39" w:rsidRDefault="00404D39" w:rsidP="002C0BFE"/>
        </w:tc>
        <w:tc>
          <w:tcPr>
            <w:tcW w:w="3870" w:type="dxa"/>
            <w:tcBorders>
              <w:top w:val="single" w:sz="4" w:space="0" w:color="auto"/>
              <w:left w:val="single" w:sz="6" w:space="0" w:color="auto"/>
              <w:bottom w:val="single" w:sz="6" w:space="0" w:color="auto"/>
              <w:right w:val="single" w:sz="6" w:space="0" w:color="auto"/>
            </w:tcBorders>
            <w:shd w:val="clear" w:color="auto" w:fill="FFFFFF"/>
          </w:tcPr>
          <w:p w:rsidR="00404D39" w:rsidRDefault="00404D39" w:rsidP="002C0BFE"/>
        </w:tc>
      </w:tr>
      <w:tr w:rsidR="00404D39" w:rsidRPr="00112755" w:rsidTr="002C0BFE">
        <w:trPr>
          <w:trHeight w:hRule="exact" w:val="2972"/>
        </w:trPr>
        <w:tc>
          <w:tcPr>
            <w:tcW w:w="2340" w:type="dxa"/>
            <w:tcBorders>
              <w:top w:val="single" w:sz="6" w:space="0" w:color="auto"/>
              <w:left w:val="single" w:sz="6" w:space="0" w:color="auto"/>
              <w:bottom w:val="single" w:sz="4" w:space="0" w:color="auto"/>
              <w:right w:val="single" w:sz="6" w:space="0" w:color="auto"/>
            </w:tcBorders>
            <w:shd w:val="clear" w:color="auto" w:fill="FFFFFF"/>
          </w:tcPr>
          <w:p w:rsidR="00404D39" w:rsidRPr="00D94DAC" w:rsidRDefault="00404D39" w:rsidP="002C0BFE">
            <w:r>
              <w:t>Экономиче</w:t>
            </w:r>
            <w:r w:rsidRPr="00D94DAC">
              <w:t xml:space="preserve">ский </w:t>
            </w:r>
          </w:p>
          <w:p w:rsidR="00404D39" w:rsidRPr="00D94DAC" w:rsidRDefault="00404D39" w:rsidP="002C0BFE">
            <w:r>
              <w:t>по</w:t>
            </w:r>
            <w:r w:rsidRPr="00D94DAC">
              <w:t>тенциал</w:t>
            </w:r>
          </w:p>
        </w:tc>
        <w:tc>
          <w:tcPr>
            <w:tcW w:w="3330" w:type="dxa"/>
            <w:tcBorders>
              <w:top w:val="single" w:sz="6" w:space="0" w:color="auto"/>
              <w:left w:val="single" w:sz="6" w:space="0" w:color="auto"/>
              <w:bottom w:val="single" w:sz="4" w:space="0" w:color="auto"/>
              <w:right w:val="single" w:sz="6" w:space="0" w:color="auto"/>
            </w:tcBorders>
            <w:shd w:val="clear" w:color="auto" w:fill="FFFFFF"/>
          </w:tcPr>
          <w:p w:rsidR="00404D39" w:rsidRDefault="00404D39" w:rsidP="002C0BFE">
            <w:r w:rsidRPr="00112755">
              <w:t>- высокий интеллектуальный потенциал трудоспособного населения</w:t>
            </w:r>
            <w:r>
              <w:t>,</w:t>
            </w:r>
          </w:p>
          <w:p w:rsidR="00404D39" w:rsidRPr="00112755" w:rsidRDefault="00404D39" w:rsidP="002C0BFE">
            <w:r>
              <w:t>- использование потенциала градообразующего объекта в гражданских целях после завершения программы «</w:t>
            </w:r>
            <w:r w:rsidRPr="003E14E9">
              <w:t>Уничтожение запасов химического оружия в Российской Федерации</w:t>
            </w:r>
            <w:r>
              <w:t>»</w:t>
            </w:r>
          </w:p>
        </w:tc>
        <w:tc>
          <w:tcPr>
            <w:tcW w:w="3870" w:type="dxa"/>
            <w:tcBorders>
              <w:top w:val="single" w:sz="6" w:space="0" w:color="auto"/>
              <w:left w:val="single" w:sz="6" w:space="0" w:color="auto"/>
              <w:bottom w:val="single" w:sz="4" w:space="0" w:color="auto"/>
              <w:right w:val="single" w:sz="6" w:space="0" w:color="auto"/>
            </w:tcBorders>
            <w:shd w:val="clear" w:color="auto" w:fill="FFFFFF"/>
          </w:tcPr>
          <w:p w:rsidR="00404D39" w:rsidRPr="00112755" w:rsidRDefault="00404D39" w:rsidP="002C0BFE">
            <w:r>
              <w:t>- отсутствие средних и крупных предпри</w:t>
            </w:r>
            <w:r w:rsidRPr="00112755">
              <w:t xml:space="preserve">ятий промышленности, </w:t>
            </w:r>
          </w:p>
          <w:p w:rsidR="00404D39" w:rsidRPr="00112755" w:rsidRDefault="00404D39" w:rsidP="002C0BFE">
            <w:r w:rsidRPr="00112755">
              <w:t>- слабый менеджмент,</w:t>
            </w:r>
          </w:p>
          <w:p w:rsidR="00404D39" w:rsidRPr="00112755" w:rsidRDefault="00404D39" w:rsidP="002C0BFE">
            <w:r w:rsidRPr="00112755">
              <w:t>-</w:t>
            </w:r>
            <w:r>
              <w:t xml:space="preserve"> </w:t>
            </w:r>
            <w:r w:rsidRPr="00112755">
              <w:t xml:space="preserve">недостаток высокооплачиваемых </w:t>
            </w:r>
            <w:r>
              <w:t xml:space="preserve">рабочих </w:t>
            </w:r>
            <w:r w:rsidRPr="00112755">
              <w:t>мест,</w:t>
            </w:r>
          </w:p>
          <w:p w:rsidR="00404D39" w:rsidRDefault="00404D39" w:rsidP="002C0BFE">
            <w:r w:rsidRPr="00112755">
              <w:t>- высоки</w:t>
            </w:r>
            <w:r>
              <w:t>й уровень</w:t>
            </w:r>
            <w:r w:rsidRPr="00112755">
              <w:t xml:space="preserve"> риск</w:t>
            </w:r>
            <w:r>
              <w:t>ов</w:t>
            </w:r>
            <w:r w:rsidRPr="00112755">
              <w:t xml:space="preserve"> для пред</w:t>
            </w:r>
            <w:r w:rsidRPr="00112755">
              <w:softHyphen/>
              <w:t>принимателей</w:t>
            </w:r>
            <w:r>
              <w:t>,</w:t>
            </w:r>
          </w:p>
          <w:p w:rsidR="00404D39" w:rsidRPr="00112755" w:rsidRDefault="00404D39" w:rsidP="002C0BFE">
            <w:r>
              <w:t>- ограничение в привлечении инвестиций на территорию</w:t>
            </w:r>
          </w:p>
        </w:tc>
      </w:tr>
      <w:tr w:rsidR="00404D39" w:rsidRPr="00112755" w:rsidTr="002C0BFE">
        <w:trPr>
          <w:trHeight w:hRule="exact" w:val="1875"/>
        </w:trPr>
        <w:tc>
          <w:tcPr>
            <w:tcW w:w="2340" w:type="dxa"/>
            <w:tcBorders>
              <w:top w:val="single" w:sz="4" w:space="0" w:color="auto"/>
              <w:left w:val="single" w:sz="6" w:space="0" w:color="auto"/>
              <w:bottom w:val="single" w:sz="4" w:space="0" w:color="auto"/>
              <w:right w:val="single" w:sz="6" w:space="0" w:color="auto"/>
            </w:tcBorders>
            <w:shd w:val="clear" w:color="auto" w:fill="FFFFFF"/>
          </w:tcPr>
          <w:p w:rsidR="00404D39" w:rsidRPr="00D94DAC" w:rsidRDefault="00404D39" w:rsidP="002C0BFE">
            <w:r w:rsidRPr="00D94DAC">
              <w:lastRenderedPageBreak/>
              <w:t xml:space="preserve">Инженерная </w:t>
            </w:r>
          </w:p>
          <w:p w:rsidR="00404D39" w:rsidRPr="00D94DAC" w:rsidRDefault="00404D39" w:rsidP="002C0BFE">
            <w:r>
              <w:t>инфра</w:t>
            </w:r>
            <w:r w:rsidRPr="00D94DAC">
              <w:t>структура, транспорт и связь</w:t>
            </w:r>
          </w:p>
        </w:tc>
        <w:tc>
          <w:tcPr>
            <w:tcW w:w="3330" w:type="dxa"/>
            <w:tcBorders>
              <w:top w:val="single" w:sz="4" w:space="0" w:color="auto"/>
              <w:left w:val="single" w:sz="6" w:space="0" w:color="auto"/>
              <w:bottom w:val="single" w:sz="4" w:space="0" w:color="auto"/>
              <w:right w:val="single" w:sz="6" w:space="0" w:color="auto"/>
            </w:tcBorders>
            <w:shd w:val="clear" w:color="auto" w:fill="FFFFFF"/>
          </w:tcPr>
          <w:p w:rsidR="00404D39" w:rsidRDefault="00404D39" w:rsidP="002C0BFE">
            <w:r>
              <w:t>-</w:t>
            </w:r>
            <w:r w:rsidRPr="00112755">
              <w:t xml:space="preserve"> развитая система связи</w:t>
            </w:r>
            <w:r>
              <w:t>,</w:t>
            </w:r>
          </w:p>
          <w:p w:rsidR="00404D39" w:rsidRDefault="00404D39" w:rsidP="002C0BFE">
            <w:r>
              <w:t>- транспортная доступность,</w:t>
            </w:r>
          </w:p>
          <w:p w:rsidR="00404D39" w:rsidRPr="00112755" w:rsidRDefault="00404D39" w:rsidP="002C0BFE">
            <w:r>
              <w:t>- компактный характер территории</w:t>
            </w:r>
          </w:p>
        </w:tc>
        <w:tc>
          <w:tcPr>
            <w:tcW w:w="3870" w:type="dxa"/>
            <w:tcBorders>
              <w:top w:val="single" w:sz="4" w:space="0" w:color="auto"/>
              <w:left w:val="single" w:sz="6" w:space="0" w:color="auto"/>
              <w:bottom w:val="single" w:sz="4" w:space="0" w:color="auto"/>
              <w:right w:val="single" w:sz="6" w:space="0" w:color="auto"/>
            </w:tcBorders>
            <w:shd w:val="clear" w:color="auto" w:fill="FFFFFF"/>
          </w:tcPr>
          <w:p w:rsidR="00404D39" w:rsidRDefault="00404D39" w:rsidP="002C0BFE">
            <w:r w:rsidRPr="00112755">
              <w:t xml:space="preserve">- высокая доля износа </w:t>
            </w:r>
            <w:r>
              <w:t>объектов инже</w:t>
            </w:r>
            <w:r w:rsidRPr="00112755">
              <w:t>нерн</w:t>
            </w:r>
            <w:r>
              <w:t>ой</w:t>
            </w:r>
            <w:r w:rsidRPr="00112755">
              <w:t xml:space="preserve"> </w:t>
            </w:r>
            <w:r>
              <w:t>инфраструктуры,</w:t>
            </w:r>
          </w:p>
          <w:p w:rsidR="00404D39" w:rsidRDefault="00404D39" w:rsidP="002C0BFE">
            <w:r>
              <w:t>- недостаточно высокий процент муниципальных дорог, состояние которых соответствует нормативному</w:t>
            </w:r>
          </w:p>
          <w:p w:rsidR="00404D39" w:rsidRDefault="00404D39" w:rsidP="002C0BFE"/>
          <w:p w:rsidR="00404D39" w:rsidRDefault="00404D39" w:rsidP="002C0BFE"/>
          <w:p w:rsidR="00404D39" w:rsidRDefault="00404D39" w:rsidP="002C0BFE"/>
          <w:p w:rsidR="00404D39" w:rsidRPr="00112755" w:rsidRDefault="00404D39" w:rsidP="002C0BFE"/>
        </w:tc>
      </w:tr>
      <w:tr w:rsidR="00404D39" w:rsidRPr="00112755" w:rsidTr="002C0BFE">
        <w:trPr>
          <w:trHeight w:hRule="exact" w:val="30"/>
        </w:trPr>
        <w:tc>
          <w:tcPr>
            <w:tcW w:w="2340" w:type="dxa"/>
            <w:tcBorders>
              <w:top w:val="single" w:sz="4" w:space="0" w:color="auto"/>
              <w:left w:val="single" w:sz="6" w:space="0" w:color="auto"/>
              <w:bottom w:val="single" w:sz="4" w:space="0" w:color="auto"/>
              <w:right w:val="single" w:sz="6" w:space="0" w:color="auto"/>
            </w:tcBorders>
            <w:shd w:val="clear" w:color="auto" w:fill="FFFFFF"/>
          </w:tcPr>
          <w:p w:rsidR="00404D39" w:rsidRPr="00D94DAC" w:rsidRDefault="00404D39" w:rsidP="002C0BFE"/>
        </w:tc>
        <w:tc>
          <w:tcPr>
            <w:tcW w:w="3330" w:type="dxa"/>
            <w:tcBorders>
              <w:top w:val="single" w:sz="4" w:space="0" w:color="auto"/>
              <w:left w:val="single" w:sz="6" w:space="0" w:color="auto"/>
              <w:bottom w:val="single" w:sz="4" w:space="0" w:color="auto"/>
              <w:right w:val="single" w:sz="6" w:space="0" w:color="auto"/>
            </w:tcBorders>
            <w:shd w:val="clear" w:color="auto" w:fill="FFFFFF"/>
          </w:tcPr>
          <w:p w:rsidR="00404D39" w:rsidRDefault="00404D39" w:rsidP="002C0BFE"/>
        </w:tc>
        <w:tc>
          <w:tcPr>
            <w:tcW w:w="3870" w:type="dxa"/>
            <w:tcBorders>
              <w:top w:val="single" w:sz="4" w:space="0" w:color="auto"/>
              <w:left w:val="single" w:sz="6" w:space="0" w:color="auto"/>
              <w:bottom w:val="single" w:sz="4" w:space="0" w:color="auto"/>
              <w:right w:val="single" w:sz="6" w:space="0" w:color="auto"/>
            </w:tcBorders>
            <w:shd w:val="clear" w:color="auto" w:fill="FFFFFF"/>
          </w:tcPr>
          <w:p w:rsidR="00404D39" w:rsidRPr="00112755" w:rsidRDefault="00404D39" w:rsidP="002C0BFE"/>
        </w:tc>
      </w:tr>
      <w:tr w:rsidR="00404D39" w:rsidRPr="00112755" w:rsidTr="002C0BFE">
        <w:trPr>
          <w:trHeight w:hRule="exact" w:val="2000"/>
        </w:trPr>
        <w:tc>
          <w:tcPr>
            <w:tcW w:w="2340" w:type="dxa"/>
            <w:tcBorders>
              <w:top w:val="single" w:sz="6" w:space="0" w:color="auto"/>
              <w:left w:val="single" w:sz="6" w:space="0" w:color="auto"/>
              <w:bottom w:val="single" w:sz="4" w:space="0" w:color="auto"/>
              <w:right w:val="single" w:sz="6" w:space="0" w:color="auto"/>
            </w:tcBorders>
            <w:shd w:val="clear" w:color="auto" w:fill="FFFFFF"/>
          </w:tcPr>
          <w:p w:rsidR="00404D39" w:rsidRPr="00D94DAC" w:rsidRDefault="00404D39" w:rsidP="002C0BFE">
            <w:r w:rsidRPr="00D94DAC">
              <w:t>Социальная сфера</w:t>
            </w:r>
          </w:p>
        </w:tc>
        <w:tc>
          <w:tcPr>
            <w:tcW w:w="3330" w:type="dxa"/>
            <w:tcBorders>
              <w:top w:val="single" w:sz="6" w:space="0" w:color="auto"/>
              <w:left w:val="single" w:sz="6" w:space="0" w:color="auto"/>
              <w:bottom w:val="single" w:sz="4" w:space="0" w:color="auto"/>
              <w:right w:val="single" w:sz="6" w:space="0" w:color="auto"/>
            </w:tcBorders>
            <w:shd w:val="clear" w:color="auto" w:fill="FFFFFF"/>
          </w:tcPr>
          <w:p w:rsidR="00404D39" w:rsidRPr="00112755" w:rsidRDefault="00404D39" w:rsidP="002C0BFE">
            <w:r w:rsidRPr="00112755">
              <w:t xml:space="preserve"> - </w:t>
            </w:r>
            <w:r>
              <w:t>обеспечение доступности услуг образования на всех его ступенях</w:t>
            </w:r>
            <w:r w:rsidRPr="00112755">
              <w:t xml:space="preserve">, </w:t>
            </w:r>
          </w:p>
          <w:p w:rsidR="00404D39" w:rsidRPr="00112755" w:rsidRDefault="00404D39" w:rsidP="002C0BFE">
            <w:r>
              <w:t>- достаточная</w:t>
            </w:r>
            <w:r w:rsidRPr="00112755">
              <w:t xml:space="preserve"> материальная база </w:t>
            </w:r>
            <w:r>
              <w:t xml:space="preserve">образовательных </w:t>
            </w:r>
            <w:r w:rsidRPr="00112755">
              <w:t>учреждений</w:t>
            </w:r>
          </w:p>
        </w:tc>
        <w:tc>
          <w:tcPr>
            <w:tcW w:w="3870" w:type="dxa"/>
            <w:tcBorders>
              <w:top w:val="single" w:sz="6" w:space="0" w:color="auto"/>
              <w:left w:val="single" w:sz="6" w:space="0" w:color="auto"/>
              <w:bottom w:val="single" w:sz="4" w:space="0" w:color="auto"/>
              <w:right w:val="single" w:sz="6" w:space="0" w:color="auto"/>
            </w:tcBorders>
            <w:shd w:val="clear" w:color="auto" w:fill="FFFFFF"/>
          </w:tcPr>
          <w:p w:rsidR="00404D39" w:rsidRDefault="00404D39" w:rsidP="002C0BFE">
            <w:r w:rsidRPr="00210821">
              <w:t xml:space="preserve">- </w:t>
            </w:r>
            <w:r>
              <w:t>отсутствие финансовых средств для развития услуг учреждений дополнительного образования,</w:t>
            </w:r>
          </w:p>
          <w:p w:rsidR="00404D39" w:rsidRPr="00112755" w:rsidRDefault="00404D39" w:rsidP="002C0BFE">
            <w:r>
              <w:t>- отсутствие спортивного комплекса с бассейном для занятий физической культурой и спортом различных групп населения</w:t>
            </w:r>
          </w:p>
        </w:tc>
      </w:tr>
    </w:tbl>
    <w:p w:rsidR="00404D39" w:rsidRDefault="00404D39" w:rsidP="00404D39">
      <w:pPr>
        <w:ind w:firstLine="1134"/>
        <w:jc w:val="center"/>
        <w:rPr>
          <w:b/>
          <w:sz w:val="28"/>
          <w:szCs w:val="28"/>
        </w:rPr>
      </w:pPr>
    </w:p>
    <w:p w:rsidR="00404D39" w:rsidRPr="00DC469C" w:rsidRDefault="00404D39" w:rsidP="00404D39">
      <w:pPr>
        <w:jc w:val="center"/>
        <w:rPr>
          <w:b/>
          <w:sz w:val="28"/>
          <w:szCs w:val="28"/>
        </w:rPr>
      </w:pPr>
      <w:r w:rsidRPr="00DC469C">
        <w:rPr>
          <w:b/>
          <w:sz w:val="28"/>
          <w:szCs w:val="28"/>
        </w:rPr>
        <w:t xml:space="preserve">Раздел </w:t>
      </w:r>
      <w:r w:rsidRPr="00DC469C">
        <w:rPr>
          <w:b/>
          <w:sz w:val="28"/>
          <w:szCs w:val="28"/>
          <w:lang w:val="en-US"/>
        </w:rPr>
        <w:t>II</w:t>
      </w:r>
      <w:r w:rsidRPr="00DC469C">
        <w:rPr>
          <w:b/>
          <w:sz w:val="28"/>
          <w:szCs w:val="28"/>
        </w:rPr>
        <w:t>. Приоритеты, цели, задачи социально-экономического развития городского округа</w:t>
      </w:r>
      <w:r>
        <w:rPr>
          <w:b/>
          <w:sz w:val="28"/>
          <w:szCs w:val="28"/>
        </w:rPr>
        <w:t xml:space="preserve"> Шиханы</w:t>
      </w:r>
    </w:p>
    <w:p w:rsidR="00404D39" w:rsidRDefault="00404D39" w:rsidP="00404D39">
      <w:pPr>
        <w:rPr>
          <w:sz w:val="28"/>
          <w:szCs w:val="28"/>
        </w:rPr>
      </w:pPr>
    </w:p>
    <w:p w:rsidR="00404D39" w:rsidRPr="009B12CD" w:rsidRDefault="00404D39" w:rsidP="00404D39">
      <w:pPr>
        <w:ind w:firstLine="709"/>
        <w:jc w:val="both"/>
        <w:rPr>
          <w:sz w:val="28"/>
          <w:szCs w:val="28"/>
        </w:rPr>
      </w:pPr>
      <w:r w:rsidRPr="009B12CD">
        <w:rPr>
          <w:sz w:val="28"/>
          <w:szCs w:val="28"/>
        </w:rPr>
        <w:t>Положительный имидж городского округа, реально подтверждающий создание условий, при которых будет стабильно улучшаться качество жизни населения, позволяет раскрыть его миссию для большинства жителей, продемонстрировать положительные отличия в условиях проживания.</w:t>
      </w:r>
    </w:p>
    <w:p w:rsidR="00404D39" w:rsidRPr="009B12CD" w:rsidRDefault="00404D39" w:rsidP="00404D39">
      <w:pPr>
        <w:pStyle w:val="af0"/>
        <w:spacing w:line="240" w:lineRule="auto"/>
        <w:ind w:firstLine="709"/>
        <w:rPr>
          <w:color w:val="000000"/>
          <w:szCs w:val="28"/>
        </w:rPr>
      </w:pPr>
      <w:r w:rsidRPr="0040706F">
        <w:rPr>
          <w:color w:val="000000"/>
          <w:szCs w:val="28"/>
        </w:rPr>
        <w:t>Миссия городского округа</w:t>
      </w:r>
      <w:r>
        <w:rPr>
          <w:color w:val="000000"/>
          <w:szCs w:val="28"/>
        </w:rPr>
        <w:t xml:space="preserve"> Шиханы</w:t>
      </w:r>
      <w:r w:rsidRPr="0040706F">
        <w:rPr>
          <w:color w:val="000000"/>
          <w:szCs w:val="28"/>
        </w:rPr>
        <w:t xml:space="preserve"> – </w:t>
      </w:r>
      <w:r>
        <w:rPr>
          <w:color w:val="000000"/>
          <w:szCs w:val="28"/>
        </w:rPr>
        <w:t xml:space="preserve">территория, </w:t>
      </w:r>
      <w:r w:rsidRPr="0040706F">
        <w:rPr>
          <w:color w:val="000000"/>
          <w:szCs w:val="28"/>
        </w:rPr>
        <w:t>комфортная для жизни населения, с высоким уровнем продолжительности жизни, благос</w:t>
      </w:r>
      <w:r>
        <w:rPr>
          <w:color w:val="000000"/>
          <w:szCs w:val="28"/>
        </w:rPr>
        <w:t>остояния и духовного развития,</w:t>
      </w:r>
      <w:r w:rsidRPr="0040706F">
        <w:rPr>
          <w:color w:val="000000"/>
          <w:szCs w:val="28"/>
        </w:rPr>
        <w:t xml:space="preserve"> развит</w:t>
      </w:r>
      <w:r>
        <w:rPr>
          <w:color w:val="000000"/>
          <w:szCs w:val="28"/>
        </w:rPr>
        <w:t>ой</w:t>
      </w:r>
      <w:r w:rsidRPr="0040706F">
        <w:rPr>
          <w:color w:val="000000"/>
          <w:szCs w:val="28"/>
        </w:rPr>
        <w:t xml:space="preserve"> эффективной экономик</w:t>
      </w:r>
      <w:r>
        <w:rPr>
          <w:color w:val="000000"/>
          <w:szCs w:val="28"/>
        </w:rPr>
        <w:t>ой</w:t>
      </w:r>
      <w:r w:rsidRPr="0040706F">
        <w:rPr>
          <w:color w:val="000000"/>
          <w:szCs w:val="28"/>
        </w:rPr>
        <w:t>, создающая атмосферу успеха, здоровья и благополучия ее жителей.</w:t>
      </w:r>
    </w:p>
    <w:p w:rsidR="00404D39" w:rsidRPr="009B12CD" w:rsidRDefault="00404D39" w:rsidP="00404D39">
      <w:pPr>
        <w:autoSpaceDE w:val="0"/>
        <w:autoSpaceDN w:val="0"/>
        <w:adjustRightInd w:val="0"/>
        <w:ind w:firstLine="709"/>
        <w:jc w:val="both"/>
        <w:rPr>
          <w:sz w:val="28"/>
          <w:szCs w:val="28"/>
        </w:rPr>
      </w:pPr>
      <w:r w:rsidRPr="00614C28">
        <w:rPr>
          <w:bCs/>
          <w:sz w:val="28"/>
          <w:szCs w:val="28"/>
        </w:rPr>
        <w:t>Главная цель социально-экономического развития городского округа до 2030 года</w:t>
      </w:r>
      <w:r w:rsidRPr="009B12CD">
        <w:rPr>
          <w:sz w:val="28"/>
          <w:szCs w:val="28"/>
        </w:rPr>
        <w:t xml:space="preserve"> – достижение высокого уровня и</w:t>
      </w:r>
      <w:r>
        <w:rPr>
          <w:color w:val="000000"/>
          <w:sz w:val="28"/>
          <w:szCs w:val="28"/>
        </w:rPr>
        <w:t xml:space="preserve"> </w:t>
      </w:r>
      <w:r w:rsidRPr="009B12CD">
        <w:rPr>
          <w:color w:val="000000"/>
          <w:sz w:val="28"/>
          <w:szCs w:val="28"/>
        </w:rPr>
        <w:t>каче</w:t>
      </w:r>
      <w:r>
        <w:rPr>
          <w:color w:val="000000"/>
          <w:sz w:val="28"/>
          <w:szCs w:val="28"/>
        </w:rPr>
        <w:t xml:space="preserve">ства жизни населения </w:t>
      </w:r>
      <w:r w:rsidRPr="009B12CD">
        <w:rPr>
          <w:color w:val="000000"/>
          <w:sz w:val="28"/>
          <w:szCs w:val="28"/>
        </w:rPr>
        <w:t>городского округа, создание благоприятных условий для экономической деятельности хозяйствующих субъектов и обеспечение экологической безопасности.</w:t>
      </w:r>
    </w:p>
    <w:p w:rsidR="00404D39" w:rsidRPr="009B12CD" w:rsidRDefault="00404D39" w:rsidP="00404D39">
      <w:pPr>
        <w:pStyle w:val="af0"/>
        <w:spacing w:line="240" w:lineRule="auto"/>
        <w:ind w:firstLine="709"/>
        <w:rPr>
          <w:bCs/>
          <w:color w:val="000000"/>
          <w:szCs w:val="28"/>
        </w:rPr>
      </w:pPr>
      <w:r w:rsidRPr="00614C28">
        <w:rPr>
          <w:color w:val="000000"/>
          <w:szCs w:val="28"/>
        </w:rPr>
        <w:t>С</w:t>
      </w:r>
      <w:r w:rsidRPr="00614C28">
        <w:rPr>
          <w:bCs/>
          <w:color w:val="000000"/>
          <w:szCs w:val="28"/>
        </w:rPr>
        <w:t>тратегическими целями</w:t>
      </w:r>
      <w:r w:rsidRPr="009B12CD">
        <w:rPr>
          <w:bCs/>
          <w:color w:val="000000"/>
          <w:szCs w:val="28"/>
        </w:rPr>
        <w:t xml:space="preserve"> долгосрочного</w:t>
      </w:r>
      <w:r w:rsidRPr="009B12CD">
        <w:rPr>
          <w:b/>
          <w:bCs/>
          <w:color w:val="000000"/>
          <w:szCs w:val="28"/>
        </w:rPr>
        <w:t xml:space="preserve"> </w:t>
      </w:r>
      <w:r>
        <w:rPr>
          <w:bCs/>
          <w:color w:val="000000"/>
          <w:szCs w:val="28"/>
        </w:rPr>
        <w:t xml:space="preserve">развития </w:t>
      </w:r>
      <w:r w:rsidRPr="009B12CD">
        <w:rPr>
          <w:bCs/>
          <w:color w:val="000000"/>
          <w:szCs w:val="28"/>
        </w:rPr>
        <w:t>городского округа</w:t>
      </w:r>
      <w:r>
        <w:rPr>
          <w:bCs/>
          <w:color w:val="000000"/>
          <w:szCs w:val="28"/>
        </w:rPr>
        <w:t xml:space="preserve"> Шиханы</w:t>
      </w:r>
      <w:r w:rsidRPr="009B12CD">
        <w:rPr>
          <w:bCs/>
          <w:color w:val="000000"/>
          <w:szCs w:val="28"/>
        </w:rPr>
        <w:t xml:space="preserve">, обеспечивающими реализацию его миссии </w:t>
      </w:r>
      <w:r w:rsidRPr="009B12CD">
        <w:rPr>
          <w:bCs/>
          <w:color w:val="000000"/>
          <w:szCs w:val="28"/>
        </w:rPr>
        <w:br/>
        <w:t>и достиже</w:t>
      </w:r>
      <w:r>
        <w:rPr>
          <w:bCs/>
          <w:color w:val="000000"/>
          <w:szCs w:val="28"/>
        </w:rPr>
        <w:t xml:space="preserve">ние главной </w:t>
      </w:r>
      <w:r w:rsidRPr="009B12CD">
        <w:rPr>
          <w:bCs/>
          <w:color w:val="000000"/>
          <w:szCs w:val="28"/>
        </w:rPr>
        <w:t>цели в порядке приоритетности, являются:</w:t>
      </w:r>
    </w:p>
    <w:p w:rsidR="00404D39" w:rsidRPr="009B12CD" w:rsidRDefault="00404D39" w:rsidP="00404D39">
      <w:pPr>
        <w:pStyle w:val="a6"/>
        <w:numPr>
          <w:ilvl w:val="0"/>
          <w:numId w:val="6"/>
        </w:numPr>
        <w:tabs>
          <w:tab w:val="left" w:pos="1140"/>
          <w:tab w:val="left" w:pos="9312"/>
        </w:tabs>
        <w:suppressAutoHyphens/>
        <w:autoSpaceDE w:val="0"/>
        <w:autoSpaceDN w:val="0"/>
        <w:adjustRightInd w:val="0"/>
        <w:ind w:left="0" w:firstLine="709"/>
        <w:rPr>
          <w:sz w:val="28"/>
          <w:szCs w:val="28"/>
        </w:rPr>
      </w:pPr>
      <w:r w:rsidRPr="009B12CD">
        <w:rPr>
          <w:sz w:val="28"/>
          <w:szCs w:val="28"/>
        </w:rPr>
        <w:t>Повышение уровня жизни населения и создание благоприятного социального климата.</w:t>
      </w:r>
    </w:p>
    <w:p w:rsidR="00404D39" w:rsidRPr="009B12CD" w:rsidRDefault="00404D39" w:rsidP="00404D39">
      <w:pPr>
        <w:numPr>
          <w:ilvl w:val="0"/>
          <w:numId w:val="6"/>
        </w:numPr>
        <w:ind w:left="0" w:firstLine="709"/>
        <w:jc w:val="both"/>
        <w:rPr>
          <w:sz w:val="28"/>
          <w:szCs w:val="28"/>
        </w:rPr>
      </w:pPr>
      <w:r w:rsidRPr="009B12CD">
        <w:rPr>
          <w:sz w:val="28"/>
          <w:szCs w:val="28"/>
        </w:rPr>
        <w:t xml:space="preserve"> Создание благоприятных условий для экономической деятельности хозяйствующих субъектов.</w:t>
      </w:r>
    </w:p>
    <w:p w:rsidR="00404D39" w:rsidRDefault="00404D39" w:rsidP="00404D39">
      <w:pPr>
        <w:numPr>
          <w:ilvl w:val="0"/>
          <w:numId w:val="6"/>
        </w:numPr>
        <w:ind w:left="0" w:firstLine="709"/>
        <w:jc w:val="both"/>
        <w:rPr>
          <w:sz w:val="28"/>
          <w:szCs w:val="28"/>
        </w:rPr>
      </w:pPr>
      <w:r w:rsidRPr="009B12CD">
        <w:rPr>
          <w:sz w:val="28"/>
          <w:szCs w:val="28"/>
        </w:rPr>
        <w:t>Повышение эффективности муниципального управления.</w:t>
      </w:r>
    </w:p>
    <w:p w:rsidR="00404D39" w:rsidRDefault="00404D39" w:rsidP="00404D39">
      <w:pPr>
        <w:ind w:firstLine="709"/>
        <w:jc w:val="both"/>
        <w:rPr>
          <w:sz w:val="28"/>
          <w:szCs w:val="28"/>
        </w:rPr>
      </w:pPr>
      <w:r>
        <w:rPr>
          <w:sz w:val="28"/>
          <w:szCs w:val="28"/>
        </w:rPr>
        <w:t>Стратегия – это выбор основных приоритетов развития. Задачи и направления Стратегии сформированы с учетом ограниченных финансовых возможностей бюджета городского округа Шиханы даже в долгосрочной перспективе.</w:t>
      </w:r>
    </w:p>
    <w:p w:rsidR="00404D39" w:rsidRDefault="00404D39" w:rsidP="00404D39">
      <w:pPr>
        <w:ind w:firstLine="709"/>
        <w:jc w:val="both"/>
        <w:rPr>
          <w:sz w:val="28"/>
          <w:szCs w:val="28"/>
        </w:rPr>
      </w:pPr>
      <w:r>
        <w:rPr>
          <w:sz w:val="28"/>
          <w:szCs w:val="28"/>
        </w:rPr>
        <w:t>Результат реализации Стратегии определяется, помимо правильности стратегического выбора, эффективностью исполнения механизмов и инструментов реализации Стратегии.</w:t>
      </w:r>
    </w:p>
    <w:p w:rsidR="00404D39" w:rsidRDefault="00404D39" w:rsidP="00404D39">
      <w:pPr>
        <w:ind w:firstLine="709"/>
        <w:jc w:val="both"/>
        <w:rPr>
          <w:sz w:val="28"/>
          <w:szCs w:val="28"/>
        </w:rPr>
      </w:pPr>
      <w:r>
        <w:rPr>
          <w:sz w:val="28"/>
          <w:szCs w:val="28"/>
        </w:rPr>
        <w:t>Ключевую роль в процессе внедрения будут играть:</w:t>
      </w:r>
    </w:p>
    <w:p w:rsidR="00404D39" w:rsidRDefault="00404D39" w:rsidP="00404D39">
      <w:pPr>
        <w:ind w:firstLine="709"/>
        <w:jc w:val="both"/>
        <w:rPr>
          <w:sz w:val="28"/>
          <w:szCs w:val="28"/>
        </w:rPr>
      </w:pPr>
      <w:r>
        <w:rPr>
          <w:sz w:val="28"/>
          <w:szCs w:val="28"/>
        </w:rPr>
        <w:lastRenderedPageBreak/>
        <w:t>управление по целям – определение ключевых показателей эффективности для руководителей органов местного самоуправления городского округа Шиханы, стимулов и ответственности за результат, осуществление регулярного мониторинга результатов реализации Стратегии;</w:t>
      </w:r>
    </w:p>
    <w:p w:rsidR="00404D39" w:rsidRDefault="00404D39" w:rsidP="00404D39">
      <w:pPr>
        <w:ind w:firstLine="709"/>
        <w:jc w:val="both"/>
        <w:rPr>
          <w:sz w:val="28"/>
          <w:szCs w:val="28"/>
        </w:rPr>
      </w:pPr>
      <w:r>
        <w:rPr>
          <w:sz w:val="28"/>
          <w:szCs w:val="28"/>
        </w:rPr>
        <w:t>актуализация и обеспечение реализации документов стратегического планирования и социально-экономического развития городского округа Шиханы</w:t>
      </w:r>
      <w:r w:rsidRPr="00DA2788">
        <w:rPr>
          <w:sz w:val="28"/>
          <w:szCs w:val="28"/>
        </w:rPr>
        <w:t xml:space="preserve"> </w:t>
      </w:r>
      <w:r>
        <w:rPr>
          <w:sz w:val="28"/>
          <w:szCs w:val="28"/>
        </w:rPr>
        <w:t>в соответствии с целями, задачами, направлениями и приоритетами, установленными в Стратегии;</w:t>
      </w:r>
    </w:p>
    <w:p w:rsidR="00404D39" w:rsidRDefault="00404D39" w:rsidP="00404D39">
      <w:pPr>
        <w:ind w:firstLine="709"/>
        <w:jc w:val="both"/>
        <w:rPr>
          <w:sz w:val="28"/>
          <w:szCs w:val="28"/>
        </w:rPr>
      </w:pPr>
      <w:r>
        <w:rPr>
          <w:sz w:val="28"/>
          <w:szCs w:val="28"/>
        </w:rPr>
        <w:t>использование информационных ресурсов, способствующих повышению информированности населения городского округа Шиханы;</w:t>
      </w:r>
    </w:p>
    <w:p w:rsidR="00404D39" w:rsidRDefault="00404D39" w:rsidP="00404D39">
      <w:pPr>
        <w:ind w:firstLine="709"/>
        <w:jc w:val="both"/>
        <w:rPr>
          <w:sz w:val="28"/>
          <w:szCs w:val="28"/>
        </w:rPr>
      </w:pPr>
      <w:r>
        <w:rPr>
          <w:sz w:val="28"/>
          <w:szCs w:val="28"/>
        </w:rPr>
        <w:t>повышение квалификации муниципальных служащих, осуществляющих мониторинг и контроль исполнения, анализ имеющихся ресурсов и определяющих приоритетность реализуемых проектов, а также формирующих оперативную отчетность о ходе реализации Стратегии;</w:t>
      </w:r>
    </w:p>
    <w:p w:rsidR="00404D39" w:rsidRDefault="00404D39" w:rsidP="00404D39">
      <w:pPr>
        <w:ind w:firstLine="709"/>
        <w:jc w:val="both"/>
        <w:rPr>
          <w:sz w:val="28"/>
          <w:szCs w:val="28"/>
        </w:rPr>
      </w:pPr>
      <w:r>
        <w:rPr>
          <w:sz w:val="28"/>
          <w:szCs w:val="28"/>
        </w:rPr>
        <w:t xml:space="preserve">о мерах, реализуемых органами местного самоуправления (в том числе Интернет-ресурс, обеспечивающий доступ граждан к информации о ходе реализации Стратегии, плана её реализации и муниципальных программах). </w:t>
      </w:r>
    </w:p>
    <w:p w:rsidR="00404D39" w:rsidRDefault="00404D39" w:rsidP="00404D39">
      <w:pPr>
        <w:ind w:firstLine="709"/>
        <w:jc w:val="both"/>
        <w:rPr>
          <w:sz w:val="28"/>
          <w:szCs w:val="28"/>
        </w:rPr>
      </w:pPr>
    </w:p>
    <w:p w:rsidR="00404D39" w:rsidRPr="009B12CD" w:rsidRDefault="00404D39" w:rsidP="00404D39">
      <w:pPr>
        <w:autoSpaceDE w:val="0"/>
        <w:ind w:firstLine="567"/>
        <w:jc w:val="center"/>
        <w:rPr>
          <w:b/>
          <w:sz w:val="28"/>
          <w:szCs w:val="28"/>
        </w:rPr>
      </w:pPr>
      <w:r>
        <w:rPr>
          <w:b/>
          <w:sz w:val="28"/>
          <w:szCs w:val="28"/>
        </w:rPr>
        <w:t xml:space="preserve">Раздел </w:t>
      </w:r>
      <w:r>
        <w:rPr>
          <w:b/>
          <w:sz w:val="28"/>
          <w:szCs w:val="28"/>
          <w:lang w:val="en-US"/>
        </w:rPr>
        <w:t>III</w:t>
      </w:r>
      <w:r w:rsidRPr="009B12CD">
        <w:rPr>
          <w:b/>
          <w:sz w:val="28"/>
          <w:szCs w:val="28"/>
        </w:rPr>
        <w:t xml:space="preserve">. Сценарии </w:t>
      </w:r>
      <w:r>
        <w:rPr>
          <w:b/>
          <w:sz w:val="28"/>
          <w:szCs w:val="28"/>
        </w:rPr>
        <w:t xml:space="preserve">социально-экономического развития городского округа Шиханы </w:t>
      </w:r>
      <w:r w:rsidRPr="009B12CD">
        <w:rPr>
          <w:b/>
          <w:sz w:val="28"/>
          <w:szCs w:val="28"/>
        </w:rPr>
        <w:t>реализации долгосрочных целей</w:t>
      </w:r>
    </w:p>
    <w:p w:rsidR="00404D39" w:rsidRDefault="00404D39" w:rsidP="00404D39">
      <w:pPr>
        <w:autoSpaceDE w:val="0"/>
        <w:ind w:firstLine="567"/>
        <w:jc w:val="both"/>
        <w:rPr>
          <w:b/>
          <w:sz w:val="28"/>
          <w:szCs w:val="28"/>
        </w:rPr>
      </w:pPr>
    </w:p>
    <w:p w:rsidR="00404D39" w:rsidRPr="009B12CD" w:rsidRDefault="00404D39" w:rsidP="00404D39">
      <w:pPr>
        <w:autoSpaceDE w:val="0"/>
        <w:autoSpaceDN w:val="0"/>
        <w:adjustRightInd w:val="0"/>
        <w:ind w:firstLine="567"/>
        <w:jc w:val="both"/>
        <w:rPr>
          <w:sz w:val="28"/>
          <w:szCs w:val="28"/>
        </w:rPr>
      </w:pPr>
      <w:r w:rsidRPr="009B12CD">
        <w:rPr>
          <w:sz w:val="28"/>
          <w:szCs w:val="28"/>
        </w:rPr>
        <w:t xml:space="preserve">В результате анализа достигнутого уровня социально-экономического развития городского округа ЗАТО </w:t>
      </w:r>
      <w:r>
        <w:rPr>
          <w:sz w:val="28"/>
          <w:szCs w:val="28"/>
        </w:rPr>
        <w:t>Шихан</w:t>
      </w:r>
      <w:r w:rsidRPr="009B12CD">
        <w:rPr>
          <w:sz w:val="28"/>
          <w:szCs w:val="28"/>
        </w:rPr>
        <w:t>, основных проблем и приоритетных направлений определены три основных сценария долгосрочного развития, являющиеся наиболее вероятными в прогнозируемых на пер</w:t>
      </w:r>
      <w:r>
        <w:rPr>
          <w:sz w:val="28"/>
          <w:szCs w:val="28"/>
        </w:rPr>
        <w:t>спективу экономических условий:</w:t>
      </w:r>
    </w:p>
    <w:p w:rsidR="00404D39" w:rsidRPr="009B12CD" w:rsidRDefault="00404D39" w:rsidP="00404D39">
      <w:pPr>
        <w:autoSpaceDE w:val="0"/>
        <w:autoSpaceDN w:val="0"/>
        <w:adjustRightInd w:val="0"/>
        <w:ind w:firstLine="567"/>
        <w:jc w:val="both"/>
        <w:rPr>
          <w:sz w:val="28"/>
          <w:szCs w:val="28"/>
        </w:rPr>
      </w:pPr>
      <w:r>
        <w:rPr>
          <w:sz w:val="28"/>
          <w:szCs w:val="28"/>
        </w:rPr>
        <w:t>к</w:t>
      </w:r>
      <w:r w:rsidRPr="00614C28">
        <w:rPr>
          <w:sz w:val="28"/>
          <w:szCs w:val="28"/>
        </w:rPr>
        <w:t>онсервативный сценарий</w:t>
      </w:r>
      <w:r w:rsidRPr="009B12CD">
        <w:rPr>
          <w:sz w:val="28"/>
          <w:szCs w:val="28"/>
        </w:rPr>
        <w:t xml:space="preserve"> </w:t>
      </w:r>
      <w:r>
        <w:rPr>
          <w:sz w:val="28"/>
          <w:szCs w:val="28"/>
        </w:rPr>
        <w:t>– основан на предложении об инерционном развитии экономики и сохранении сложившихся подходов к ее управлению, при котором городской округ будет развиваться преимущественно за счет экстенсивного расширения экономики, путем наращивания объемов использования ресурсов. При этом динамика экономического роста будет замедляться, а медленные преобразования в качестве уровня жизни и среды жизнедеятельности приведут к дальнейшему значительному сокращению численности населения;</w:t>
      </w:r>
    </w:p>
    <w:p w:rsidR="00404D39" w:rsidRPr="009B12CD" w:rsidRDefault="00404D39" w:rsidP="00404D39">
      <w:pPr>
        <w:autoSpaceDE w:val="0"/>
        <w:autoSpaceDN w:val="0"/>
        <w:adjustRightInd w:val="0"/>
        <w:ind w:firstLine="567"/>
        <w:jc w:val="both"/>
        <w:rPr>
          <w:sz w:val="28"/>
          <w:szCs w:val="28"/>
        </w:rPr>
      </w:pPr>
      <w:r>
        <w:rPr>
          <w:sz w:val="28"/>
          <w:szCs w:val="28"/>
        </w:rPr>
        <w:t>у</w:t>
      </w:r>
      <w:r w:rsidRPr="00614C28">
        <w:rPr>
          <w:sz w:val="28"/>
          <w:szCs w:val="28"/>
        </w:rPr>
        <w:t xml:space="preserve">меренно-оптимистичный </w:t>
      </w:r>
      <w:r>
        <w:rPr>
          <w:sz w:val="28"/>
          <w:szCs w:val="28"/>
        </w:rPr>
        <w:t>(с</w:t>
      </w:r>
      <w:r w:rsidRPr="00063062">
        <w:rPr>
          <w:sz w:val="28"/>
          <w:szCs w:val="28"/>
        </w:rPr>
        <w:t>табилизационный</w:t>
      </w:r>
      <w:r>
        <w:rPr>
          <w:sz w:val="28"/>
          <w:szCs w:val="28"/>
        </w:rPr>
        <w:t>)</w:t>
      </w:r>
      <w:r w:rsidRPr="00063062">
        <w:rPr>
          <w:sz w:val="28"/>
          <w:szCs w:val="28"/>
        </w:rPr>
        <w:t xml:space="preserve"> </w:t>
      </w:r>
      <w:r w:rsidRPr="00614C28">
        <w:rPr>
          <w:sz w:val="28"/>
          <w:szCs w:val="28"/>
        </w:rPr>
        <w:t>сценарий</w:t>
      </w:r>
      <w:r w:rsidRPr="0056189F">
        <w:rPr>
          <w:sz w:val="28"/>
          <w:szCs w:val="28"/>
        </w:rPr>
        <w:t xml:space="preserve"> </w:t>
      </w:r>
      <w:r>
        <w:rPr>
          <w:sz w:val="28"/>
          <w:szCs w:val="28"/>
        </w:rPr>
        <w:t xml:space="preserve">– предполагает повышение эффективности использования всех видов ресурсов с повышением внимания к вопросам улучшения делового климата, созданию благоприятных условий для осуществления хозяйственной деятельности. Однако позитивные изменения в экономике будут сопровождаться адекватными положительными сдвигами в социальной сфере с определенными задержками по времени. Численность населения измениться </w:t>
      </w:r>
      <w:r w:rsidRPr="00F06D07">
        <w:rPr>
          <w:sz w:val="28"/>
          <w:szCs w:val="28"/>
        </w:rPr>
        <w:t>незначительно</w:t>
      </w:r>
      <w:r>
        <w:rPr>
          <w:sz w:val="28"/>
          <w:szCs w:val="28"/>
        </w:rPr>
        <w:t>;</w:t>
      </w:r>
    </w:p>
    <w:p w:rsidR="00404D39" w:rsidRDefault="00404D39" w:rsidP="00404D39">
      <w:pPr>
        <w:autoSpaceDE w:val="0"/>
        <w:autoSpaceDN w:val="0"/>
        <w:adjustRightInd w:val="0"/>
        <w:ind w:firstLine="567"/>
        <w:jc w:val="both"/>
        <w:rPr>
          <w:sz w:val="28"/>
          <w:szCs w:val="28"/>
        </w:rPr>
      </w:pPr>
      <w:r>
        <w:rPr>
          <w:sz w:val="28"/>
          <w:szCs w:val="28"/>
        </w:rPr>
        <w:t>и</w:t>
      </w:r>
      <w:r w:rsidRPr="00614C28">
        <w:rPr>
          <w:sz w:val="28"/>
          <w:szCs w:val="28"/>
        </w:rPr>
        <w:t>нновационный сценарий</w:t>
      </w:r>
      <w:r w:rsidRPr="009B12CD">
        <w:rPr>
          <w:sz w:val="28"/>
          <w:szCs w:val="28"/>
        </w:rPr>
        <w:t xml:space="preserve"> </w:t>
      </w:r>
      <w:r>
        <w:rPr>
          <w:sz w:val="28"/>
          <w:szCs w:val="28"/>
        </w:rPr>
        <w:t>–</w:t>
      </w:r>
      <w:r w:rsidRPr="009B12CD">
        <w:rPr>
          <w:sz w:val="28"/>
          <w:szCs w:val="28"/>
        </w:rPr>
        <w:t xml:space="preserve"> </w:t>
      </w:r>
      <w:r>
        <w:rPr>
          <w:sz w:val="28"/>
          <w:szCs w:val="28"/>
        </w:rPr>
        <w:t xml:space="preserve">ориентирован на максимальное раскрытие потенциала стратегического развития, эффективное использование человеческого капитала, сбалансированное развитие территорий, реализацию </w:t>
      </w:r>
      <w:r>
        <w:rPr>
          <w:sz w:val="28"/>
          <w:szCs w:val="28"/>
        </w:rPr>
        <w:lastRenderedPageBreak/>
        <w:t>новых подходов к управлению. Данный сценарий содержит базовые элементы умеренно оптимистического сценария в сочетании с существенным притоком, активизацией развития социальной сферы, более эффективным использованием ресурсов, наращиванием параметров человеческого капитала и повышением роли инноваций.</w:t>
      </w:r>
    </w:p>
    <w:p w:rsidR="00404D39" w:rsidRDefault="00404D39" w:rsidP="00404D39">
      <w:pPr>
        <w:autoSpaceDE w:val="0"/>
        <w:autoSpaceDN w:val="0"/>
        <w:adjustRightInd w:val="0"/>
        <w:ind w:firstLine="567"/>
        <w:jc w:val="both"/>
        <w:rPr>
          <w:sz w:val="28"/>
          <w:szCs w:val="28"/>
        </w:rPr>
      </w:pPr>
      <w:r w:rsidRPr="009B12CD">
        <w:rPr>
          <w:sz w:val="28"/>
          <w:szCs w:val="28"/>
        </w:rPr>
        <w:t>Развитие социальной сферы при реализации инновационного сценария предполагает обеспечение благоприятного демографического баланса и улучшения благосостояния людей. Это означает высокий уровень доходов населения, высокое качество занятости населения, высокие стандарты личной безопасности, доступность высококачественных услуг образования и здравоохранения, необходимый уровень обеспеченности жил</w:t>
      </w:r>
      <w:r>
        <w:rPr>
          <w:sz w:val="28"/>
          <w:szCs w:val="28"/>
        </w:rPr>
        <w:t>ьем, доступ к культурным благам</w:t>
      </w:r>
      <w:r w:rsidRPr="009B12CD">
        <w:rPr>
          <w:sz w:val="28"/>
          <w:szCs w:val="28"/>
        </w:rPr>
        <w:t>.</w:t>
      </w:r>
    </w:p>
    <w:p w:rsidR="00404D39" w:rsidRPr="003E2CF0" w:rsidRDefault="00404D39" w:rsidP="00404D39">
      <w:pPr>
        <w:autoSpaceDE w:val="0"/>
        <w:autoSpaceDN w:val="0"/>
        <w:adjustRightInd w:val="0"/>
        <w:ind w:firstLine="567"/>
        <w:jc w:val="both"/>
        <w:rPr>
          <w:sz w:val="28"/>
          <w:szCs w:val="28"/>
        </w:rPr>
      </w:pPr>
      <w:r>
        <w:rPr>
          <w:sz w:val="28"/>
          <w:szCs w:val="28"/>
        </w:rPr>
        <w:t xml:space="preserve">Комплексный </w:t>
      </w:r>
      <w:r w:rsidRPr="003E2CF0">
        <w:rPr>
          <w:sz w:val="28"/>
          <w:szCs w:val="28"/>
        </w:rPr>
        <w:t>анализ состояния территории, ресурсов, экономики, социальной и инженерной инфраструктуры</w:t>
      </w:r>
      <w:r>
        <w:rPr>
          <w:sz w:val="28"/>
          <w:szCs w:val="28"/>
        </w:rPr>
        <w:t xml:space="preserve"> городского округа Шиханы</w:t>
      </w:r>
      <w:r w:rsidRPr="003E2CF0">
        <w:rPr>
          <w:sz w:val="28"/>
          <w:szCs w:val="28"/>
        </w:rPr>
        <w:t xml:space="preserve">, проблем и возможных направлений его развития, с учетом возможных факторов риска возникновения чрезвычайных ситуаций природного и техногенного характера </w:t>
      </w:r>
      <w:r>
        <w:rPr>
          <w:sz w:val="28"/>
          <w:szCs w:val="28"/>
        </w:rPr>
        <w:t>показал</w:t>
      </w:r>
      <w:r w:rsidRPr="003E2CF0">
        <w:rPr>
          <w:sz w:val="28"/>
          <w:szCs w:val="28"/>
        </w:rPr>
        <w:t>, что наиболее вероятным сценарием развития территории</w:t>
      </w:r>
      <w:r>
        <w:rPr>
          <w:sz w:val="28"/>
          <w:szCs w:val="28"/>
        </w:rPr>
        <w:t xml:space="preserve"> Шихан</w:t>
      </w:r>
      <w:r w:rsidRPr="003E2CF0">
        <w:rPr>
          <w:sz w:val="28"/>
          <w:szCs w:val="28"/>
        </w:rPr>
        <w:t xml:space="preserve"> будет </w:t>
      </w:r>
      <w:r>
        <w:rPr>
          <w:sz w:val="28"/>
          <w:szCs w:val="28"/>
        </w:rPr>
        <w:t>умеренно-</w:t>
      </w:r>
      <w:r w:rsidRPr="003E2CF0">
        <w:rPr>
          <w:sz w:val="28"/>
          <w:szCs w:val="28"/>
        </w:rPr>
        <w:t>оптимистический.</w:t>
      </w:r>
      <w:r>
        <w:rPr>
          <w:sz w:val="28"/>
          <w:szCs w:val="28"/>
        </w:rPr>
        <w:t xml:space="preserve"> </w:t>
      </w:r>
      <w:r w:rsidRPr="00614C28">
        <w:rPr>
          <w:sz w:val="28"/>
          <w:szCs w:val="28"/>
        </w:rPr>
        <w:t>Преимущество данного варианта очевидно, так как в результате его реализации повысится устойчивость экономики</w:t>
      </w:r>
      <w:r w:rsidRPr="009B12CD">
        <w:rPr>
          <w:sz w:val="28"/>
          <w:szCs w:val="28"/>
        </w:rPr>
        <w:t>, возрастет качество жизни населения городского округа и собственные доходы местного бюджета.</w:t>
      </w:r>
    </w:p>
    <w:p w:rsidR="00404D39" w:rsidRPr="00927A6C" w:rsidRDefault="00404D39" w:rsidP="00404D39">
      <w:pPr>
        <w:autoSpaceDE w:val="0"/>
        <w:autoSpaceDN w:val="0"/>
        <w:adjustRightInd w:val="0"/>
        <w:ind w:firstLine="567"/>
        <w:jc w:val="both"/>
        <w:rPr>
          <w:sz w:val="28"/>
          <w:szCs w:val="28"/>
        </w:rPr>
      </w:pPr>
      <w:r w:rsidRPr="00927A6C">
        <w:rPr>
          <w:sz w:val="28"/>
          <w:szCs w:val="28"/>
        </w:rPr>
        <w:t>Оперативное управление территорией, а именно набор установленных законодательством и подлежащих безусловному обеспечению бюджетным финансированием полномочий, не является предметом стратегического планирования.</w:t>
      </w:r>
    </w:p>
    <w:p w:rsidR="00404D39" w:rsidRPr="00927A6C" w:rsidRDefault="00404D39" w:rsidP="00404D39">
      <w:pPr>
        <w:autoSpaceDE w:val="0"/>
        <w:autoSpaceDN w:val="0"/>
        <w:adjustRightInd w:val="0"/>
        <w:ind w:firstLine="567"/>
        <w:jc w:val="both"/>
        <w:rPr>
          <w:sz w:val="28"/>
          <w:szCs w:val="28"/>
        </w:rPr>
      </w:pPr>
      <w:r w:rsidRPr="00927A6C">
        <w:rPr>
          <w:sz w:val="28"/>
          <w:szCs w:val="28"/>
        </w:rPr>
        <w:t>Анализируя возможные направления, необходимо выделить наиболее перспективные из них, которые могут быть реально осуществимы с учетом сложившейся ситуации, тенденций и имеющихся или привлеченных ресурсов, дать дополнительный позитивный социально-экономический эффект и способствовать дальнейшему развитию. Такими приоритетными направлениями являются следующие:</w:t>
      </w:r>
    </w:p>
    <w:p w:rsidR="00404D39" w:rsidRPr="00927A6C" w:rsidRDefault="00404D39" w:rsidP="00404D39">
      <w:pPr>
        <w:autoSpaceDE w:val="0"/>
        <w:autoSpaceDN w:val="0"/>
        <w:adjustRightInd w:val="0"/>
        <w:ind w:firstLine="567"/>
        <w:jc w:val="both"/>
        <w:rPr>
          <w:sz w:val="28"/>
          <w:szCs w:val="28"/>
        </w:rPr>
      </w:pPr>
      <w:r w:rsidRPr="00927A6C">
        <w:rPr>
          <w:sz w:val="28"/>
          <w:szCs w:val="28"/>
        </w:rPr>
        <w:t>развитие человеческого потенциала;</w:t>
      </w:r>
    </w:p>
    <w:p w:rsidR="00404D39" w:rsidRPr="00927A6C" w:rsidRDefault="00404D39" w:rsidP="00404D39">
      <w:pPr>
        <w:autoSpaceDE w:val="0"/>
        <w:autoSpaceDN w:val="0"/>
        <w:adjustRightInd w:val="0"/>
        <w:ind w:firstLine="567"/>
        <w:jc w:val="both"/>
        <w:rPr>
          <w:sz w:val="28"/>
          <w:szCs w:val="28"/>
        </w:rPr>
      </w:pPr>
      <w:r w:rsidRPr="00927A6C">
        <w:rPr>
          <w:sz w:val="28"/>
          <w:szCs w:val="28"/>
        </w:rPr>
        <w:t>экономическое развитие;</w:t>
      </w:r>
    </w:p>
    <w:p w:rsidR="00404D39" w:rsidRDefault="00404D39" w:rsidP="00404D39">
      <w:pPr>
        <w:autoSpaceDE w:val="0"/>
        <w:autoSpaceDN w:val="0"/>
        <w:adjustRightInd w:val="0"/>
        <w:ind w:firstLine="567"/>
        <w:jc w:val="both"/>
        <w:rPr>
          <w:sz w:val="28"/>
          <w:szCs w:val="28"/>
        </w:rPr>
      </w:pPr>
      <w:r w:rsidRPr="00927A6C">
        <w:rPr>
          <w:sz w:val="28"/>
          <w:szCs w:val="28"/>
        </w:rPr>
        <w:t>муниципальное развитие.</w:t>
      </w:r>
    </w:p>
    <w:p w:rsidR="00404D39" w:rsidRDefault="00404D39" w:rsidP="00404D39">
      <w:pPr>
        <w:autoSpaceDE w:val="0"/>
        <w:autoSpaceDN w:val="0"/>
        <w:adjustRightInd w:val="0"/>
        <w:ind w:firstLine="567"/>
        <w:jc w:val="both"/>
        <w:rPr>
          <w:sz w:val="28"/>
          <w:szCs w:val="28"/>
        </w:rPr>
      </w:pPr>
    </w:p>
    <w:p w:rsidR="00404D39" w:rsidRDefault="00404D39" w:rsidP="00404D39">
      <w:pPr>
        <w:ind w:firstLine="709"/>
        <w:jc w:val="center"/>
        <w:rPr>
          <w:b/>
          <w:sz w:val="28"/>
          <w:szCs w:val="28"/>
        </w:rPr>
      </w:pPr>
      <w:r>
        <w:rPr>
          <w:b/>
          <w:sz w:val="28"/>
          <w:szCs w:val="28"/>
        </w:rPr>
        <w:t xml:space="preserve">Раздел </w:t>
      </w:r>
      <w:r>
        <w:rPr>
          <w:b/>
          <w:sz w:val="28"/>
          <w:szCs w:val="28"/>
          <w:lang w:val="en-US"/>
        </w:rPr>
        <w:t>IV</w:t>
      </w:r>
      <w:r w:rsidRPr="009B12CD">
        <w:rPr>
          <w:b/>
          <w:sz w:val="28"/>
          <w:szCs w:val="28"/>
        </w:rPr>
        <w:t>.</w:t>
      </w:r>
      <w:r w:rsidRPr="003B62BA">
        <w:rPr>
          <w:b/>
          <w:sz w:val="28"/>
          <w:szCs w:val="28"/>
        </w:rPr>
        <w:t xml:space="preserve"> </w:t>
      </w:r>
      <w:r>
        <w:rPr>
          <w:b/>
          <w:sz w:val="28"/>
          <w:szCs w:val="28"/>
        </w:rPr>
        <w:t xml:space="preserve">Территориальное развитие городского округа </w:t>
      </w:r>
    </w:p>
    <w:p w:rsidR="00404D39" w:rsidRDefault="00404D39" w:rsidP="00404D39">
      <w:pPr>
        <w:ind w:firstLine="709"/>
        <w:jc w:val="center"/>
        <w:rPr>
          <w:b/>
          <w:sz w:val="28"/>
          <w:szCs w:val="28"/>
        </w:rPr>
      </w:pPr>
      <w:r>
        <w:rPr>
          <w:b/>
          <w:sz w:val="28"/>
          <w:szCs w:val="28"/>
        </w:rPr>
        <w:t xml:space="preserve">ЗАТО </w:t>
      </w:r>
      <w:r w:rsidRPr="001134D0">
        <w:rPr>
          <w:b/>
          <w:sz w:val="28"/>
          <w:szCs w:val="28"/>
        </w:rPr>
        <w:t>Шиханы</w:t>
      </w:r>
    </w:p>
    <w:p w:rsidR="00404D39" w:rsidRDefault="00404D39" w:rsidP="00404D39">
      <w:pPr>
        <w:ind w:firstLine="709"/>
        <w:jc w:val="center"/>
        <w:rPr>
          <w:b/>
          <w:sz w:val="28"/>
          <w:szCs w:val="28"/>
        </w:rPr>
      </w:pPr>
    </w:p>
    <w:p w:rsidR="00404D39" w:rsidRDefault="00404D39" w:rsidP="00404D39">
      <w:pPr>
        <w:ind w:firstLine="709"/>
        <w:jc w:val="both"/>
        <w:rPr>
          <w:sz w:val="28"/>
          <w:szCs w:val="28"/>
        </w:rPr>
      </w:pPr>
      <w:r w:rsidRPr="00A302D2">
        <w:rPr>
          <w:sz w:val="28"/>
          <w:szCs w:val="28"/>
        </w:rPr>
        <w:t>Основой планировочного каркаса</w:t>
      </w:r>
      <w:r>
        <w:rPr>
          <w:sz w:val="28"/>
          <w:szCs w:val="28"/>
        </w:rPr>
        <w:t xml:space="preserve"> городского округа Шиханы</w:t>
      </w:r>
      <w:r w:rsidRPr="00A302D2">
        <w:rPr>
          <w:sz w:val="28"/>
          <w:szCs w:val="28"/>
        </w:rPr>
        <w:t xml:space="preserve"> выступает сам населенный пункт и авто подъезд от автодороги «Сызрань – Саратов – Волгоград» к г. Шиханы, который является автодорогой регионального значения и обеспечивает внешние транспортные связи</w:t>
      </w:r>
      <w:r>
        <w:rPr>
          <w:sz w:val="28"/>
          <w:szCs w:val="28"/>
        </w:rPr>
        <w:t xml:space="preserve"> городского округа Шиханы</w:t>
      </w:r>
      <w:r w:rsidRPr="00A302D2">
        <w:rPr>
          <w:sz w:val="28"/>
          <w:szCs w:val="28"/>
        </w:rPr>
        <w:t>.</w:t>
      </w:r>
    </w:p>
    <w:p w:rsidR="00404D39" w:rsidRDefault="00404D39" w:rsidP="00404D39">
      <w:pPr>
        <w:ind w:firstLine="709"/>
        <w:jc w:val="both"/>
        <w:rPr>
          <w:sz w:val="28"/>
          <w:szCs w:val="28"/>
        </w:rPr>
      </w:pPr>
      <w:r w:rsidRPr="00A302D2">
        <w:rPr>
          <w:sz w:val="28"/>
          <w:szCs w:val="28"/>
        </w:rPr>
        <w:lastRenderedPageBreak/>
        <w:t>Железнодорожная линия Аткарск – Сенная – Пугачевск – Погромное (перегон Шиханы-Новая - Вольск-2). Железнодорожная линия обеспечивает транспортную связь центральных районов России с Южным Уралом.</w:t>
      </w:r>
    </w:p>
    <w:p w:rsidR="00404D39" w:rsidRPr="00A302D2" w:rsidRDefault="00404D39" w:rsidP="00404D39">
      <w:pPr>
        <w:ind w:firstLine="709"/>
        <w:jc w:val="both"/>
        <w:rPr>
          <w:sz w:val="28"/>
          <w:szCs w:val="28"/>
        </w:rPr>
      </w:pPr>
      <w:r w:rsidRPr="00A302D2">
        <w:rPr>
          <w:sz w:val="28"/>
          <w:szCs w:val="28"/>
        </w:rPr>
        <w:t xml:space="preserve">Важнейшими особенностями современной планировочной ситуации </w:t>
      </w:r>
      <w:r>
        <w:rPr>
          <w:sz w:val="28"/>
          <w:szCs w:val="28"/>
        </w:rPr>
        <w:t>в городском округе Шиханы</w:t>
      </w:r>
      <w:r w:rsidRPr="00A302D2">
        <w:rPr>
          <w:sz w:val="28"/>
          <w:szCs w:val="28"/>
        </w:rPr>
        <w:t xml:space="preserve"> являются:</w:t>
      </w:r>
    </w:p>
    <w:p w:rsidR="00404D39" w:rsidRPr="00A302D2" w:rsidRDefault="00404D39" w:rsidP="00404D39">
      <w:pPr>
        <w:ind w:firstLine="709"/>
        <w:jc w:val="both"/>
        <w:rPr>
          <w:sz w:val="28"/>
          <w:szCs w:val="28"/>
        </w:rPr>
      </w:pPr>
      <w:r w:rsidRPr="00A302D2">
        <w:rPr>
          <w:sz w:val="28"/>
          <w:szCs w:val="28"/>
        </w:rPr>
        <w:t>1.</w:t>
      </w:r>
      <w:r w:rsidRPr="00A302D2">
        <w:rPr>
          <w:sz w:val="28"/>
          <w:szCs w:val="28"/>
        </w:rPr>
        <w:tab/>
        <w:t>сосредоточение основного экономического, социального и иного потенциала в центральной части г</w:t>
      </w:r>
      <w:r>
        <w:rPr>
          <w:sz w:val="28"/>
          <w:szCs w:val="28"/>
        </w:rPr>
        <w:t>.</w:t>
      </w:r>
      <w:r w:rsidRPr="00A302D2">
        <w:rPr>
          <w:sz w:val="28"/>
          <w:szCs w:val="28"/>
        </w:rPr>
        <w:t xml:space="preserve"> Шиханы;</w:t>
      </w:r>
    </w:p>
    <w:p w:rsidR="00404D39" w:rsidRPr="00A302D2" w:rsidRDefault="00404D39" w:rsidP="00404D39">
      <w:pPr>
        <w:ind w:firstLine="709"/>
        <w:jc w:val="both"/>
        <w:rPr>
          <w:sz w:val="28"/>
          <w:szCs w:val="28"/>
        </w:rPr>
      </w:pPr>
      <w:r w:rsidRPr="00A302D2">
        <w:rPr>
          <w:sz w:val="28"/>
          <w:szCs w:val="28"/>
        </w:rPr>
        <w:t>2.</w:t>
      </w:r>
      <w:r w:rsidRPr="00A302D2">
        <w:rPr>
          <w:sz w:val="28"/>
          <w:szCs w:val="28"/>
        </w:rPr>
        <w:tab/>
        <w:t>развитая транспортная инфраструктура;</w:t>
      </w:r>
    </w:p>
    <w:p w:rsidR="00404D39" w:rsidRDefault="00404D39" w:rsidP="00404D39">
      <w:pPr>
        <w:ind w:firstLine="709"/>
        <w:jc w:val="both"/>
        <w:rPr>
          <w:sz w:val="28"/>
          <w:szCs w:val="28"/>
        </w:rPr>
      </w:pPr>
      <w:r w:rsidRPr="00A302D2">
        <w:rPr>
          <w:sz w:val="28"/>
          <w:szCs w:val="28"/>
        </w:rPr>
        <w:t>3.</w:t>
      </w:r>
      <w:r w:rsidRPr="00A302D2">
        <w:rPr>
          <w:sz w:val="28"/>
          <w:szCs w:val="28"/>
        </w:rPr>
        <w:tab/>
        <w:t>присутствие на территории</w:t>
      </w:r>
      <w:r>
        <w:rPr>
          <w:sz w:val="28"/>
          <w:szCs w:val="28"/>
        </w:rPr>
        <w:t xml:space="preserve"> городского округа Шиханы</w:t>
      </w:r>
      <w:r w:rsidRPr="00A302D2">
        <w:rPr>
          <w:sz w:val="28"/>
          <w:szCs w:val="28"/>
        </w:rPr>
        <w:t xml:space="preserve"> природных территорий и рекреационных объектов.</w:t>
      </w:r>
    </w:p>
    <w:p w:rsidR="00404D39" w:rsidRDefault="00404D39" w:rsidP="00404D39">
      <w:pPr>
        <w:ind w:firstLine="709"/>
        <w:jc w:val="both"/>
        <w:rPr>
          <w:sz w:val="28"/>
          <w:szCs w:val="28"/>
        </w:rPr>
      </w:pPr>
    </w:p>
    <w:p w:rsidR="00404D39" w:rsidRDefault="00404D39" w:rsidP="00404D39">
      <w:pPr>
        <w:jc w:val="center"/>
        <w:rPr>
          <w:b/>
          <w:i/>
          <w:sz w:val="26"/>
          <w:szCs w:val="26"/>
        </w:rPr>
      </w:pPr>
      <w:r w:rsidRPr="009F522E">
        <w:rPr>
          <w:b/>
          <w:i/>
          <w:sz w:val="26"/>
          <w:szCs w:val="26"/>
        </w:rPr>
        <w:t>Некоторые показатели территории и населения</w:t>
      </w:r>
    </w:p>
    <w:p w:rsidR="00404D39" w:rsidRDefault="00404D39" w:rsidP="00404D39">
      <w:pPr>
        <w:jc w:val="center"/>
        <w:rPr>
          <w:b/>
          <w:i/>
          <w:sz w:val="26"/>
          <w:szCs w:val="26"/>
        </w:rPr>
      </w:pPr>
      <w:r>
        <w:rPr>
          <w:b/>
          <w:i/>
          <w:sz w:val="26"/>
          <w:szCs w:val="26"/>
        </w:rPr>
        <w:t>городского округа Шиханы на 01.01.2018 г.</w:t>
      </w:r>
    </w:p>
    <w:p w:rsidR="00404D39" w:rsidRPr="009F522E" w:rsidRDefault="00404D39" w:rsidP="00404D39">
      <w:pPr>
        <w:jc w:val="center"/>
        <w:rPr>
          <w:b/>
          <w:i/>
          <w:sz w:val="26"/>
          <w:szCs w:val="26"/>
        </w:rPr>
      </w:pPr>
    </w:p>
    <w:tbl>
      <w:tblPr>
        <w:tblW w:w="9356" w:type="dxa"/>
        <w:tblInd w:w="108" w:type="dxa"/>
        <w:tblLayout w:type="fixed"/>
        <w:tblLook w:val="0000"/>
      </w:tblPr>
      <w:tblGrid>
        <w:gridCol w:w="5012"/>
        <w:gridCol w:w="1984"/>
        <w:gridCol w:w="2360"/>
      </w:tblGrid>
      <w:tr w:rsidR="00404D39" w:rsidRPr="00A302D2" w:rsidTr="002C0BFE">
        <w:trPr>
          <w:trHeight w:val="295"/>
        </w:trPr>
        <w:tc>
          <w:tcPr>
            <w:tcW w:w="5012" w:type="dxa"/>
            <w:tcBorders>
              <w:top w:val="single" w:sz="8" w:space="0" w:color="000000"/>
              <w:left w:val="single" w:sz="8" w:space="0" w:color="000000"/>
              <w:bottom w:val="single" w:sz="8" w:space="0" w:color="000000"/>
            </w:tcBorders>
            <w:shd w:val="clear" w:color="auto" w:fill="FFFFFF"/>
            <w:vAlign w:val="center"/>
          </w:tcPr>
          <w:p w:rsidR="00404D39" w:rsidRPr="00A302D2" w:rsidRDefault="00404D39" w:rsidP="002C0BFE">
            <w:pPr>
              <w:snapToGrid w:val="0"/>
              <w:spacing w:before="60" w:after="60"/>
              <w:jc w:val="center"/>
            </w:pPr>
            <w:r w:rsidRPr="00A302D2">
              <w:t>Наименование показателя</w:t>
            </w:r>
          </w:p>
        </w:tc>
        <w:tc>
          <w:tcPr>
            <w:tcW w:w="1984" w:type="dxa"/>
            <w:tcBorders>
              <w:top w:val="single" w:sz="8" w:space="0" w:color="000000"/>
              <w:left w:val="single" w:sz="8" w:space="0" w:color="000000"/>
              <w:bottom w:val="single" w:sz="8" w:space="0" w:color="000000"/>
            </w:tcBorders>
            <w:shd w:val="clear" w:color="auto" w:fill="FFFFFF"/>
            <w:vAlign w:val="center"/>
          </w:tcPr>
          <w:p w:rsidR="00404D39" w:rsidRPr="00A302D2" w:rsidRDefault="00404D39" w:rsidP="002C0BFE">
            <w:pPr>
              <w:snapToGrid w:val="0"/>
              <w:spacing w:before="60" w:after="60"/>
              <w:jc w:val="center"/>
            </w:pPr>
            <w:r w:rsidRPr="00A302D2">
              <w:t>Ед.</w:t>
            </w:r>
            <w:r w:rsidRPr="00A302D2">
              <w:rPr>
                <w:lang w:val="en-US"/>
              </w:rPr>
              <w:t xml:space="preserve"> </w:t>
            </w:r>
            <w:r w:rsidRPr="00A302D2">
              <w:t>изм.</w:t>
            </w:r>
          </w:p>
        </w:tc>
        <w:tc>
          <w:tcPr>
            <w:tcW w:w="23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04D39" w:rsidRPr="00A302D2" w:rsidRDefault="00404D39" w:rsidP="002C0BFE">
            <w:pPr>
              <w:snapToGrid w:val="0"/>
              <w:spacing w:before="60" w:after="60"/>
              <w:jc w:val="center"/>
            </w:pPr>
            <w:r w:rsidRPr="00A302D2">
              <w:t>Значение</w:t>
            </w:r>
          </w:p>
        </w:tc>
      </w:tr>
      <w:tr w:rsidR="00404D39" w:rsidTr="002C0BFE">
        <w:trPr>
          <w:trHeight w:val="301"/>
        </w:trPr>
        <w:tc>
          <w:tcPr>
            <w:tcW w:w="5012" w:type="dxa"/>
            <w:tcBorders>
              <w:top w:val="single" w:sz="8" w:space="0" w:color="000000"/>
              <w:left w:val="single" w:sz="4" w:space="0" w:color="000000"/>
              <w:bottom w:val="single" w:sz="4" w:space="0" w:color="000000"/>
            </w:tcBorders>
            <w:shd w:val="clear" w:color="auto" w:fill="FFFFFF"/>
          </w:tcPr>
          <w:p w:rsidR="00404D39" w:rsidRPr="009F522E" w:rsidRDefault="00404D39" w:rsidP="002C0BFE">
            <w:pPr>
              <w:snapToGrid w:val="0"/>
              <w:spacing w:before="60" w:after="60"/>
              <w:jc w:val="both"/>
            </w:pPr>
            <w:r w:rsidRPr="009F522E">
              <w:t>Территория</w:t>
            </w:r>
          </w:p>
        </w:tc>
        <w:tc>
          <w:tcPr>
            <w:tcW w:w="1984" w:type="dxa"/>
            <w:tcBorders>
              <w:top w:val="single" w:sz="8" w:space="0" w:color="000000"/>
              <w:left w:val="single" w:sz="4" w:space="0" w:color="000000"/>
              <w:bottom w:val="single" w:sz="4" w:space="0" w:color="000000"/>
            </w:tcBorders>
            <w:shd w:val="clear" w:color="auto" w:fill="FFFFFF"/>
          </w:tcPr>
          <w:p w:rsidR="00404D39" w:rsidRPr="009F522E" w:rsidRDefault="00404D39" w:rsidP="002C0BFE">
            <w:pPr>
              <w:snapToGrid w:val="0"/>
              <w:spacing w:before="60" w:after="60"/>
              <w:jc w:val="center"/>
              <w:rPr>
                <w:vertAlign w:val="superscript"/>
              </w:rPr>
            </w:pPr>
            <w:r>
              <w:t>га</w:t>
            </w:r>
          </w:p>
        </w:tc>
        <w:tc>
          <w:tcPr>
            <w:tcW w:w="2360"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404D39" w:rsidRPr="00E065B7" w:rsidRDefault="00404D39" w:rsidP="002C0BFE">
            <w:pPr>
              <w:snapToGrid w:val="0"/>
              <w:jc w:val="center"/>
              <w:rPr>
                <w:lang w:val="en-US"/>
              </w:rPr>
            </w:pPr>
            <w:r>
              <w:t>984,2</w:t>
            </w:r>
          </w:p>
        </w:tc>
      </w:tr>
      <w:tr w:rsidR="00404D39" w:rsidTr="002C0BFE">
        <w:tc>
          <w:tcPr>
            <w:tcW w:w="5012" w:type="dxa"/>
            <w:tcBorders>
              <w:top w:val="single" w:sz="4" w:space="0" w:color="000000"/>
              <w:left w:val="single" w:sz="4" w:space="0" w:color="000000"/>
              <w:bottom w:val="single" w:sz="4" w:space="0" w:color="000000"/>
            </w:tcBorders>
            <w:shd w:val="clear" w:color="auto" w:fill="FFFFFF"/>
          </w:tcPr>
          <w:p w:rsidR="00404D39" w:rsidRPr="009F522E" w:rsidRDefault="00404D39" w:rsidP="002C0BFE">
            <w:pPr>
              <w:snapToGrid w:val="0"/>
              <w:spacing w:before="60" w:after="60"/>
              <w:jc w:val="both"/>
            </w:pPr>
            <w:r w:rsidRPr="009F522E">
              <w:t>Население</w:t>
            </w:r>
            <w:r>
              <w:t>:</w:t>
            </w:r>
          </w:p>
        </w:tc>
        <w:tc>
          <w:tcPr>
            <w:tcW w:w="1984" w:type="dxa"/>
            <w:tcBorders>
              <w:top w:val="single" w:sz="4" w:space="0" w:color="000000"/>
              <w:left w:val="single" w:sz="4" w:space="0" w:color="000000"/>
              <w:bottom w:val="single" w:sz="4" w:space="0" w:color="000000"/>
            </w:tcBorders>
            <w:shd w:val="clear" w:color="auto" w:fill="FFFFFF"/>
          </w:tcPr>
          <w:p w:rsidR="00404D39" w:rsidRPr="009F522E" w:rsidRDefault="00404D39" w:rsidP="002C0BFE">
            <w:pPr>
              <w:snapToGrid w:val="0"/>
              <w:spacing w:before="60" w:after="60"/>
              <w:jc w:val="center"/>
            </w:pPr>
            <w:r w:rsidRPr="009F522E">
              <w:t>чел.</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Pr>
          <w:p w:rsidR="00404D39" w:rsidRPr="008F768C" w:rsidRDefault="00404D39" w:rsidP="002C0BFE">
            <w:pPr>
              <w:snapToGrid w:val="0"/>
              <w:spacing w:before="60" w:after="60"/>
              <w:jc w:val="center"/>
            </w:pPr>
            <w:r>
              <w:t>5564</w:t>
            </w:r>
          </w:p>
        </w:tc>
      </w:tr>
      <w:tr w:rsidR="00404D39" w:rsidTr="002C0BFE">
        <w:tc>
          <w:tcPr>
            <w:tcW w:w="5012" w:type="dxa"/>
            <w:tcBorders>
              <w:top w:val="single" w:sz="4" w:space="0" w:color="000000"/>
              <w:left w:val="single" w:sz="4" w:space="0" w:color="000000"/>
              <w:bottom w:val="single" w:sz="4" w:space="0" w:color="000000"/>
            </w:tcBorders>
            <w:shd w:val="clear" w:color="auto" w:fill="FFFFFF"/>
          </w:tcPr>
          <w:p w:rsidR="00404D39" w:rsidRPr="009F522E" w:rsidRDefault="00404D39" w:rsidP="002C0BFE">
            <w:pPr>
              <w:snapToGrid w:val="0"/>
              <w:spacing w:before="60" w:after="60"/>
              <w:jc w:val="both"/>
            </w:pPr>
            <w:r w:rsidRPr="009F522E">
              <w:t>Плотность населения</w:t>
            </w:r>
          </w:p>
        </w:tc>
        <w:tc>
          <w:tcPr>
            <w:tcW w:w="1984" w:type="dxa"/>
            <w:tcBorders>
              <w:top w:val="single" w:sz="4" w:space="0" w:color="000000"/>
              <w:left w:val="single" w:sz="4" w:space="0" w:color="000000"/>
              <w:bottom w:val="single" w:sz="4" w:space="0" w:color="000000"/>
            </w:tcBorders>
            <w:shd w:val="clear" w:color="auto" w:fill="FFFFFF"/>
          </w:tcPr>
          <w:p w:rsidR="00404D39" w:rsidRPr="009F522E" w:rsidRDefault="00404D39" w:rsidP="002C0BFE">
            <w:pPr>
              <w:snapToGrid w:val="0"/>
              <w:spacing w:before="60" w:after="60"/>
              <w:jc w:val="center"/>
              <w:rPr>
                <w:vertAlign w:val="superscript"/>
              </w:rPr>
            </w:pPr>
            <w:r w:rsidRPr="009F522E">
              <w:t>чел./</w:t>
            </w:r>
            <w:r>
              <w:t>га</w:t>
            </w:r>
          </w:p>
        </w:tc>
        <w:tc>
          <w:tcPr>
            <w:tcW w:w="2360" w:type="dxa"/>
            <w:tcBorders>
              <w:top w:val="single" w:sz="4" w:space="0" w:color="000000"/>
              <w:left w:val="single" w:sz="4" w:space="0" w:color="000000"/>
              <w:bottom w:val="single" w:sz="4" w:space="0" w:color="000000"/>
              <w:right w:val="single" w:sz="4" w:space="0" w:color="000000"/>
            </w:tcBorders>
            <w:vAlign w:val="center"/>
          </w:tcPr>
          <w:p w:rsidR="00404D39" w:rsidRPr="008F768C" w:rsidRDefault="00404D39" w:rsidP="002C0BFE">
            <w:pPr>
              <w:snapToGrid w:val="0"/>
              <w:jc w:val="center"/>
            </w:pPr>
            <w:r>
              <w:t>5,7</w:t>
            </w:r>
          </w:p>
        </w:tc>
      </w:tr>
    </w:tbl>
    <w:p w:rsidR="00404D39" w:rsidRDefault="00404D39" w:rsidP="00404D39">
      <w:pPr>
        <w:ind w:firstLine="709"/>
        <w:jc w:val="both"/>
        <w:rPr>
          <w:sz w:val="28"/>
          <w:szCs w:val="28"/>
        </w:rPr>
      </w:pPr>
    </w:p>
    <w:p w:rsidR="00404D39" w:rsidRDefault="00404D39" w:rsidP="00404D39">
      <w:pPr>
        <w:ind w:firstLine="709"/>
        <w:jc w:val="both"/>
        <w:rPr>
          <w:sz w:val="28"/>
          <w:szCs w:val="28"/>
        </w:rPr>
      </w:pPr>
      <w:r w:rsidRPr="00A35BA2">
        <w:rPr>
          <w:sz w:val="28"/>
          <w:szCs w:val="28"/>
        </w:rPr>
        <w:t>В результате оценки территориального развития городского округа</w:t>
      </w:r>
      <w:r>
        <w:rPr>
          <w:sz w:val="28"/>
          <w:szCs w:val="28"/>
        </w:rPr>
        <w:t xml:space="preserve"> Шиханы</w:t>
      </w:r>
      <w:r w:rsidRPr="00A35BA2">
        <w:rPr>
          <w:sz w:val="28"/>
          <w:szCs w:val="28"/>
        </w:rPr>
        <w:t xml:space="preserve"> определены наиболее предпочтительные по комплексу факторов площадки, на которых возможна организация жилых, общественно-деловых, производственно-коммунальных зон с размещением новых производственных и коммунальных объектов, а также территории, пригодные </w:t>
      </w:r>
      <w:r>
        <w:rPr>
          <w:sz w:val="28"/>
          <w:szCs w:val="28"/>
        </w:rPr>
        <w:t>для создания рекреационных зон.</w:t>
      </w:r>
    </w:p>
    <w:p w:rsidR="00404D39" w:rsidRPr="00231F6B" w:rsidRDefault="00404D39" w:rsidP="00404D39">
      <w:pPr>
        <w:spacing w:before="240" w:after="60"/>
        <w:ind w:firstLine="709"/>
        <w:jc w:val="both"/>
        <w:outlineLvl w:val="5"/>
        <w:rPr>
          <w:bCs/>
          <w:sz w:val="28"/>
          <w:szCs w:val="28"/>
        </w:rPr>
      </w:pPr>
      <w:r w:rsidRPr="00645473">
        <w:rPr>
          <w:bCs/>
          <w:sz w:val="28"/>
          <w:szCs w:val="28"/>
        </w:rPr>
        <w:t>В</w:t>
      </w:r>
      <w:r>
        <w:rPr>
          <w:bCs/>
          <w:sz w:val="28"/>
          <w:szCs w:val="28"/>
        </w:rPr>
        <w:t xml:space="preserve"> городском округе Шиханы</w:t>
      </w:r>
      <w:r w:rsidRPr="00231F6B">
        <w:rPr>
          <w:bCs/>
          <w:sz w:val="28"/>
          <w:szCs w:val="28"/>
        </w:rPr>
        <w:t xml:space="preserve"> </w:t>
      </w:r>
      <w:r w:rsidRPr="00645473">
        <w:rPr>
          <w:bCs/>
          <w:sz w:val="28"/>
          <w:szCs w:val="28"/>
        </w:rPr>
        <w:t xml:space="preserve">фактически имеются </w:t>
      </w:r>
      <w:r w:rsidRPr="00231F6B">
        <w:rPr>
          <w:bCs/>
          <w:sz w:val="28"/>
          <w:szCs w:val="28"/>
        </w:rPr>
        <w:t>следующие типы функциональных зон:</w:t>
      </w:r>
    </w:p>
    <w:p w:rsidR="00404D39" w:rsidRPr="00231F6B" w:rsidRDefault="00404D39" w:rsidP="00404D39">
      <w:pPr>
        <w:numPr>
          <w:ilvl w:val="0"/>
          <w:numId w:val="28"/>
        </w:numPr>
        <w:ind w:left="567" w:hanging="11"/>
        <w:jc w:val="both"/>
        <w:outlineLvl w:val="7"/>
        <w:rPr>
          <w:sz w:val="28"/>
          <w:szCs w:val="28"/>
          <w:lang w:eastAsia="ar-SA"/>
        </w:rPr>
      </w:pPr>
      <w:r w:rsidRPr="00231F6B">
        <w:rPr>
          <w:sz w:val="28"/>
          <w:szCs w:val="28"/>
          <w:lang w:eastAsia="ar-SA"/>
        </w:rPr>
        <w:t>активного градостроительного назначения;</w:t>
      </w:r>
    </w:p>
    <w:p w:rsidR="00404D39" w:rsidRPr="00231F6B" w:rsidRDefault="00404D39" w:rsidP="00404D39">
      <w:pPr>
        <w:numPr>
          <w:ilvl w:val="0"/>
          <w:numId w:val="28"/>
        </w:numPr>
        <w:ind w:left="567" w:hanging="11"/>
        <w:jc w:val="both"/>
        <w:outlineLvl w:val="7"/>
        <w:rPr>
          <w:sz w:val="28"/>
          <w:szCs w:val="28"/>
          <w:lang w:eastAsia="ar-SA"/>
        </w:rPr>
      </w:pPr>
      <w:r w:rsidRPr="00231F6B">
        <w:rPr>
          <w:sz w:val="28"/>
          <w:szCs w:val="28"/>
          <w:lang w:eastAsia="ar-SA"/>
        </w:rPr>
        <w:t>дачно-садоводческого</w:t>
      </w:r>
      <w:r>
        <w:rPr>
          <w:sz w:val="28"/>
          <w:szCs w:val="28"/>
          <w:lang w:eastAsia="ar-SA"/>
        </w:rPr>
        <w:t xml:space="preserve"> </w:t>
      </w:r>
      <w:r w:rsidRPr="00231F6B">
        <w:rPr>
          <w:sz w:val="28"/>
          <w:szCs w:val="28"/>
          <w:lang w:eastAsia="ar-SA"/>
        </w:rPr>
        <w:t>назначения и ведения подсобного хозяйства;</w:t>
      </w:r>
    </w:p>
    <w:p w:rsidR="00404D39" w:rsidRPr="00231F6B" w:rsidRDefault="00404D39" w:rsidP="00404D39">
      <w:pPr>
        <w:numPr>
          <w:ilvl w:val="0"/>
          <w:numId w:val="28"/>
        </w:numPr>
        <w:ind w:left="567" w:hanging="11"/>
        <w:jc w:val="both"/>
        <w:outlineLvl w:val="7"/>
        <w:rPr>
          <w:sz w:val="28"/>
          <w:szCs w:val="28"/>
          <w:lang w:eastAsia="ar-SA"/>
        </w:rPr>
      </w:pPr>
      <w:r w:rsidRPr="00231F6B">
        <w:rPr>
          <w:sz w:val="28"/>
          <w:szCs w:val="28"/>
          <w:lang w:eastAsia="ar-SA"/>
        </w:rPr>
        <w:t>внешнего транспорта;</w:t>
      </w:r>
    </w:p>
    <w:p w:rsidR="00404D39" w:rsidRPr="00231F6B" w:rsidRDefault="00404D39" w:rsidP="00404D39">
      <w:pPr>
        <w:numPr>
          <w:ilvl w:val="0"/>
          <w:numId w:val="28"/>
        </w:numPr>
        <w:ind w:left="567" w:hanging="11"/>
        <w:jc w:val="both"/>
        <w:outlineLvl w:val="7"/>
        <w:rPr>
          <w:sz w:val="28"/>
          <w:szCs w:val="28"/>
          <w:lang w:eastAsia="ar-SA"/>
        </w:rPr>
      </w:pPr>
      <w:r w:rsidRPr="00231F6B">
        <w:rPr>
          <w:sz w:val="28"/>
          <w:szCs w:val="28"/>
          <w:lang w:eastAsia="ar-SA"/>
        </w:rPr>
        <w:t>промышленного назначения.</w:t>
      </w:r>
    </w:p>
    <w:p w:rsidR="00404D39" w:rsidRPr="00231F6B" w:rsidRDefault="00404D39" w:rsidP="00404D39">
      <w:pPr>
        <w:ind w:firstLine="709"/>
        <w:jc w:val="both"/>
        <w:rPr>
          <w:sz w:val="28"/>
          <w:szCs w:val="28"/>
        </w:rPr>
      </w:pPr>
      <w:r w:rsidRPr="00231F6B">
        <w:rPr>
          <w:sz w:val="28"/>
          <w:szCs w:val="28"/>
        </w:rPr>
        <w:t>В отношении функционального использования территории</w:t>
      </w:r>
      <w:r>
        <w:rPr>
          <w:sz w:val="28"/>
          <w:szCs w:val="28"/>
        </w:rPr>
        <w:t xml:space="preserve"> Шихан</w:t>
      </w:r>
      <w:r w:rsidRPr="00231F6B">
        <w:rPr>
          <w:sz w:val="28"/>
          <w:szCs w:val="28"/>
        </w:rPr>
        <w:t xml:space="preserve"> имеет благоприятно сложившиеся условия – почти все промышленные и коммунально – складские территории сосредоточены в основном на краю жилой и общественной зоны.</w:t>
      </w:r>
    </w:p>
    <w:p w:rsidR="00404D39" w:rsidRPr="00231F6B" w:rsidRDefault="00404D39" w:rsidP="00404D39">
      <w:pPr>
        <w:spacing w:before="240" w:after="60"/>
        <w:ind w:firstLine="709"/>
        <w:jc w:val="both"/>
        <w:outlineLvl w:val="5"/>
        <w:rPr>
          <w:bCs/>
          <w:sz w:val="28"/>
          <w:szCs w:val="28"/>
        </w:rPr>
      </w:pPr>
      <w:r w:rsidRPr="00231F6B">
        <w:rPr>
          <w:bCs/>
          <w:sz w:val="28"/>
          <w:szCs w:val="28"/>
        </w:rPr>
        <w:t xml:space="preserve">Внутри функциональных зон </w:t>
      </w:r>
      <w:r w:rsidRPr="00645473">
        <w:rPr>
          <w:bCs/>
          <w:sz w:val="28"/>
          <w:szCs w:val="28"/>
        </w:rPr>
        <w:t xml:space="preserve">имеются </w:t>
      </w:r>
      <w:r w:rsidRPr="00231F6B">
        <w:rPr>
          <w:bCs/>
          <w:sz w:val="28"/>
          <w:szCs w:val="28"/>
        </w:rPr>
        <w:t>подзоны, отражающие специфику и уровень интенсивности освоения территории.</w:t>
      </w:r>
    </w:p>
    <w:p w:rsidR="00404D39" w:rsidRPr="00231F6B" w:rsidRDefault="00404D39" w:rsidP="00404D39">
      <w:pPr>
        <w:jc w:val="both"/>
        <w:outlineLvl w:val="5"/>
        <w:rPr>
          <w:rFonts w:eastAsia="MS Mincho"/>
          <w:b/>
          <w:bCs/>
          <w:sz w:val="28"/>
          <w:szCs w:val="28"/>
        </w:rPr>
      </w:pPr>
      <w:r w:rsidRPr="00231F6B">
        <w:rPr>
          <w:rFonts w:eastAsia="MS Mincho"/>
          <w:bCs/>
          <w:i/>
          <w:iCs/>
          <w:sz w:val="28"/>
          <w:szCs w:val="28"/>
        </w:rPr>
        <w:t>Зона активного градостроительного назначения</w:t>
      </w:r>
      <w:r w:rsidRPr="00231F6B">
        <w:rPr>
          <w:rFonts w:eastAsia="MS Mincho"/>
          <w:bCs/>
          <w:sz w:val="28"/>
          <w:szCs w:val="28"/>
        </w:rPr>
        <w:t xml:space="preserve"> </w:t>
      </w:r>
      <w:r w:rsidRPr="00231F6B">
        <w:rPr>
          <w:rFonts w:eastAsia="MS Mincho"/>
          <w:bCs/>
          <w:i/>
          <w:sz w:val="28"/>
          <w:szCs w:val="28"/>
        </w:rPr>
        <w:t>подразделяется на подзоны:</w:t>
      </w:r>
    </w:p>
    <w:p w:rsidR="00404D39" w:rsidRPr="00231F6B" w:rsidRDefault="00404D39" w:rsidP="00404D39">
      <w:pPr>
        <w:numPr>
          <w:ilvl w:val="0"/>
          <w:numId w:val="27"/>
        </w:numPr>
        <w:ind w:left="709" w:hanging="11"/>
        <w:jc w:val="both"/>
        <w:outlineLvl w:val="7"/>
        <w:rPr>
          <w:rFonts w:eastAsia="MS Mincho"/>
          <w:sz w:val="28"/>
          <w:szCs w:val="28"/>
          <w:lang w:eastAsia="ar-SA"/>
        </w:rPr>
      </w:pPr>
      <w:r w:rsidRPr="00231F6B">
        <w:rPr>
          <w:rFonts w:eastAsia="MS Mincho"/>
          <w:sz w:val="28"/>
          <w:szCs w:val="28"/>
          <w:lang w:eastAsia="ar-SA"/>
        </w:rPr>
        <w:t>селитебные;</w:t>
      </w:r>
    </w:p>
    <w:p w:rsidR="00404D39" w:rsidRPr="00231F6B" w:rsidRDefault="00404D39" w:rsidP="00404D39">
      <w:pPr>
        <w:numPr>
          <w:ilvl w:val="0"/>
          <w:numId w:val="27"/>
        </w:numPr>
        <w:ind w:left="709" w:hanging="11"/>
        <w:jc w:val="both"/>
        <w:outlineLvl w:val="7"/>
        <w:rPr>
          <w:rFonts w:eastAsia="MS Mincho"/>
          <w:sz w:val="28"/>
          <w:szCs w:val="28"/>
          <w:lang w:eastAsia="ar-SA"/>
        </w:rPr>
      </w:pPr>
      <w:r w:rsidRPr="00231F6B">
        <w:rPr>
          <w:rFonts w:eastAsia="MS Mincho"/>
          <w:sz w:val="28"/>
          <w:szCs w:val="28"/>
          <w:lang w:eastAsia="ar-SA"/>
        </w:rPr>
        <w:t>производственные и коммунально-складские;</w:t>
      </w:r>
    </w:p>
    <w:p w:rsidR="00404D39" w:rsidRPr="00231F6B" w:rsidRDefault="00404D39" w:rsidP="00404D39">
      <w:pPr>
        <w:numPr>
          <w:ilvl w:val="0"/>
          <w:numId w:val="27"/>
        </w:numPr>
        <w:ind w:left="709" w:hanging="11"/>
        <w:jc w:val="both"/>
        <w:outlineLvl w:val="7"/>
        <w:rPr>
          <w:rFonts w:eastAsia="MS Mincho"/>
          <w:sz w:val="28"/>
          <w:szCs w:val="28"/>
          <w:lang w:eastAsia="ar-SA"/>
        </w:rPr>
      </w:pPr>
      <w:r w:rsidRPr="00231F6B">
        <w:rPr>
          <w:rFonts w:eastAsia="MS Mincho"/>
          <w:sz w:val="28"/>
          <w:szCs w:val="28"/>
          <w:lang w:eastAsia="ar-SA"/>
        </w:rPr>
        <w:lastRenderedPageBreak/>
        <w:t>специального назначени</w:t>
      </w:r>
      <w:r>
        <w:rPr>
          <w:rFonts w:eastAsia="MS Mincho"/>
          <w:sz w:val="28"/>
          <w:szCs w:val="28"/>
          <w:lang w:eastAsia="ar-SA"/>
        </w:rPr>
        <w:t>я</w:t>
      </w:r>
      <w:r w:rsidRPr="00231F6B">
        <w:rPr>
          <w:rFonts w:eastAsia="MS Mincho"/>
          <w:sz w:val="28"/>
          <w:szCs w:val="28"/>
          <w:lang w:eastAsia="ar-SA"/>
        </w:rPr>
        <w:t>;</w:t>
      </w:r>
    </w:p>
    <w:p w:rsidR="00404D39" w:rsidRPr="00231F6B" w:rsidRDefault="00404D39" w:rsidP="00404D39">
      <w:pPr>
        <w:numPr>
          <w:ilvl w:val="0"/>
          <w:numId w:val="27"/>
        </w:numPr>
        <w:ind w:left="709" w:hanging="11"/>
        <w:jc w:val="both"/>
        <w:outlineLvl w:val="7"/>
        <w:rPr>
          <w:rFonts w:eastAsia="MS Mincho"/>
          <w:sz w:val="28"/>
          <w:szCs w:val="28"/>
          <w:lang w:eastAsia="ar-SA"/>
        </w:rPr>
      </w:pPr>
      <w:r w:rsidRPr="00231F6B">
        <w:rPr>
          <w:rFonts w:eastAsia="MS Mincho"/>
          <w:sz w:val="28"/>
          <w:szCs w:val="28"/>
          <w:lang w:eastAsia="ar-SA"/>
        </w:rPr>
        <w:t>рекреационного назначения;</w:t>
      </w:r>
    </w:p>
    <w:p w:rsidR="00404D39" w:rsidRPr="00231F6B" w:rsidRDefault="00404D39" w:rsidP="00404D39">
      <w:pPr>
        <w:spacing w:before="60" w:after="60"/>
        <w:ind w:firstLine="567"/>
        <w:jc w:val="both"/>
        <w:rPr>
          <w:sz w:val="28"/>
          <w:szCs w:val="28"/>
        </w:rPr>
      </w:pPr>
      <w:r w:rsidRPr="00231F6B">
        <w:rPr>
          <w:i/>
          <w:iCs/>
          <w:sz w:val="28"/>
          <w:szCs w:val="28"/>
        </w:rPr>
        <w:t xml:space="preserve">Жилая </w:t>
      </w:r>
      <w:r w:rsidRPr="00231F6B">
        <w:rPr>
          <w:i/>
          <w:sz w:val="28"/>
          <w:szCs w:val="28"/>
        </w:rPr>
        <w:t>зона</w:t>
      </w:r>
      <w:r w:rsidRPr="00231F6B">
        <w:rPr>
          <w:b/>
          <w:i/>
          <w:iCs/>
          <w:sz w:val="28"/>
          <w:szCs w:val="28"/>
        </w:rPr>
        <w:t xml:space="preserve"> </w:t>
      </w:r>
      <w:r w:rsidRPr="00231F6B">
        <w:rPr>
          <w:sz w:val="28"/>
          <w:szCs w:val="28"/>
        </w:rPr>
        <w:t xml:space="preserve">включает в себя территории, занятые жилой и общественно-деловой застройкой. </w:t>
      </w:r>
    </w:p>
    <w:p w:rsidR="00404D39" w:rsidRPr="00231F6B" w:rsidRDefault="00404D39" w:rsidP="00404D39">
      <w:pPr>
        <w:ind w:firstLine="709"/>
        <w:jc w:val="both"/>
        <w:rPr>
          <w:sz w:val="28"/>
          <w:szCs w:val="28"/>
        </w:rPr>
      </w:pPr>
      <w:r w:rsidRPr="00231F6B">
        <w:rPr>
          <w:sz w:val="28"/>
          <w:szCs w:val="28"/>
        </w:rPr>
        <w:t>По уровню благоустройства и этажности застройки выдел</w:t>
      </w:r>
      <w:r>
        <w:rPr>
          <w:sz w:val="28"/>
          <w:szCs w:val="28"/>
        </w:rPr>
        <w:t>яются</w:t>
      </w:r>
      <w:r w:rsidRPr="00231F6B">
        <w:rPr>
          <w:sz w:val="28"/>
          <w:szCs w:val="28"/>
        </w:rPr>
        <w:t xml:space="preserve"> следующие зоны в селитебной части населенн</w:t>
      </w:r>
      <w:r>
        <w:rPr>
          <w:sz w:val="28"/>
          <w:szCs w:val="28"/>
        </w:rPr>
        <w:t>ого</w:t>
      </w:r>
      <w:r w:rsidRPr="00231F6B">
        <w:rPr>
          <w:sz w:val="28"/>
          <w:szCs w:val="28"/>
        </w:rPr>
        <w:t xml:space="preserve"> пункт</w:t>
      </w:r>
      <w:r>
        <w:rPr>
          <w:sz w:val="28"/>
          <w:szCs w:val="28"/>
        </w:rPr>
        <w:t>а</w:t>
      </w:r>
      <w:r w:rsidRPr="00231F6B">
        <w:rPr>
          <w:sz w:val="28"/>
          <w:szCs w:val="28"/>
        </w:rPr>
        <w:t>:</w:t>
      </w:r>
    </w:p>
    <w:p w:rsidR="00404D39" w:rsidRPr="00231F6B" w:rsidRDefault="00404D39" w:rsidP="00404D39">
      <w:pPr>
        <w:tabs>
          <w:tab w:val="left" w:pos="567"/>
        </w:tabs>
        <w:suppressAutoHyphens/>
        <w:ind w:left="567"/>
        <w:jc w:val="both"/>
        <w:rPr>
          <w:sz w:val="28"/>
          <w:szCs w:val="28"/>
        </w:rPr>
      </w:pPr>
      <w:r>
        <w:rPr>
          <w:i/>
          <w:sz w:val="28"/>
          <w:szCs w:val="28"/>
        </w:rPr>
        <w:t xml:space="preserve">- </w:t>
      </w:r>
      <w:r w:rsidRPr="00231F6B">
        <w:rPr>
          <w:i/>
          <w:sz w:val="28"/>
          <w:szCs w:val="28"/>
        </w:rPr>
        <w:t>Зона малоэтажной жилой застройки,</w:t>
      </w:r>
      <w:r w:rsidRPr="00231F6B">
        <w:rPr>
          <w:sz w:val="28"/>
          <w:szCs w:val="28"/>
        </w:rPr>
        <w:t xml:space="preserve"> представленная в основном территорией, застроенной индивидуальными малоэтажными домами с приусадебными участками. В данную зону входят также и земельные участки, выделенные для индивидуального жилищного строительства и находящиеся в процессе освоения.</w:t>
      </w:r>
    </w:p>
    <w:p w:rsidR="00404D39" w:rsidRPr="00231F6B" w:rsidRDefault="00404D39" w:rsidP="00404D39">
      <w:pPr>
        <w:ind w:left="567"/>
        <w:jc w:val="both"/>
        <w:outlineLvl w:val="5"/>
        <w:rPr>
          <w:bCs/>
          <w:sz w:val="28"/>
          <w:szCs w:val="28"/>
        </w:rPr>
      </w:pPr>
      <w:r w:rsidRPr="00231F6B">
        <w:rPr>
          <w:bCs/>
          <w:i/>
          <w:sz w:val="28"/>
          <w:szCs w:val="28"/>
        </w:rPr>
        <w:t>- Зона многоквартирной жилой малоэтажной</w:t>
      </w:r>
      <w:r>
        <w:rPr>
          <w:bCs/>
          <w:i/>
          <w:sz w:val="28"/>
          <w:szCs w:val="28"/>
        </w:rPr>
        <w:t xml:space="preserve"> </w:t>
      </w:r>
      <w:r w:rsidRPr="00231F6B">
        <w:rPr>
          <w:bCs/>
          <w:i/>
          <w:sz w:val="28"/>
          <w:szCs w:val="28"/>
        </w:rPr>
        <w:t>застройки</w:t>
      </w:r>
      <w:r w:rsidRPr="00231F6B">
        <w:rPr>
          <w:bCs/>
          <w:sz w:val="28"/>
          <w:szCs w:val="28"/>
        </w:rPr>
        <w:t xml:space="preserve"> представлена 1-2 этажными многоквартирными домами.</w:t>
      </w:r>
    </w:p>
    <w:p w:rsidR="00404D39" w:rsidRPr="00231F6B" w:rsidRDefault="00404D39" w:rsidP="00404D39">
      <w:pPr>
        <w:ind w:left="567"/>
        <w:jc w:val="both"/>
        <w:outlineLvl w:val="5"/>
        <w:rPr>
          <w:bCs/>
          <w:sz w:val="28"/>
          <w:szCs w:val="28"/>
        </w:rPr>
      </w:pPr>
      <w:r w:rsidRPr="00231F6B">
        <w:rPr>
          <w:bCs/>
          <w:i/>
          <w:sz w:val="28"/>
          <w:szCs w:val="28"/>
        </w:rPr>
        <w:t>- Зона многоквартирной</w:t>
      </w:r>
      <w:r>
        <w:rPr>
          <w:bCs/>
          <w:i/>
          <w:sz w:val="28"/>
          <w:szCs w:val="28"/>
        </w:rPr>
        <w:t xml:space="preserve"> </w:t>
      </w:r>
      <w:r w:rsidRPr="00231F6B">
        <w:rPr>
          <w:bCs/>
          <w:i/>
          <w:sz w:val="28"/>
          <w:szCs w:val="28"/>
        </w:rPr>
        <w:t>средне</w:t>
      </w:r>
      <w:r>
        <w:rPr>
          <w:bCs/>
          <w:i/>
          <w:sz w:val="28"/>
          <w:szCs w:val="28"/>
        </w:rPr>
        <w:t xml:space="preserve"> этажной жилой </w:t>
      </w:r>
      <w:r w:rsidRPr="00231F6B">
        <w:rPr>
          <w:bCs/>
          <w:i/>
          <w:sz w:val="28"/>
          <w:szCs w:val="28"/>
        </w:rPr>
        <w:t>застройки</w:t>
      </w:r>
      <w:r w:rsidRPr="00231F6B">
        <w:rPr>
          <w:bCs/>
          <w:sz w:val="28"/>
          <w:szCs w:val="28"/>
        </w:rPr>
        <w:t xml:space="preserve"> представлена 3-5 этажными многоквартирными домами.</w:t>
      </w:r>
    </w:p>
    <w:p w:rsidR="00404D39" w:rsidRPr="00231F6B" w:rsidRDefault="00404D39" w:rsidP="00404D39">
      <w:pPr>
        <w:ind w:firstLine="600"/>
        <w:jc w:val="both"/>
        <w:rPr>
          <w:sz w:val="28"/>
          <w:szCs w:val="28"/>
        </w:rPr>
      </w:pPr>
      <w:r w:rsidRPr="00231F6B">
        <w:rPr>
          <w:sz w:val="28"/>
          <w:szCs w:val="28"/>
        </w:rPr>
        <w:t>Жилая застройка</w:t>
      </w:r>
      <w:r>
        <w:rPr>
          <w:sz w:val="28"/>
          <w:szCs w:val="28"/>
        </w:rPr>
        <w:t xml:space="preserve"> городского округа Шиханы</w:t>
      </w:r>
      <w:r w:rsidRPr="00231F6B">
        <w:rPr>
          <w:sz w:val="28"/>
          <w:szCs w:val="28"/>
        </w:rPr>
        <w:t xml:space="preserve">, сложилась мелкими кварталами, застроенными индивидуальными жилыми домами и многоквартирными жилыми домами 1-2 этажа и крупным по площади микрорайоном, состоящим из многоквартирных </w:t>
      </w:r>
      <w:r>
        <w:rPr>
          <w:sz w:val="28"/>
          <w:szCs w:val="28"/>
        </w:rPr>
        <w:t xml:space="preserve">пятиэтажных </w:t>
      </w:r>
      <w:r w:rsidRPr="00231F6B">
        <w:rPr>
          <w:sz w:val="28"/>
          <w:szCs w:val="28"/>
        </w:rPr>
        <w:t>жилых домов, включающим в свою территорию общеобразовательную школу и детский сад. Улицы и переулки на своем протяжении имеют разную ширину.</w:t>
      </w:r>
    </w:p>
    <w:p w:rsidR="00404D39" w:rsidRPr="00231F6B" w:rsidRDefault="00404D39" w:rsidP="00404D39">
      <w:pPr>
        <w:ind w:firstLine="600"/>
        <w:jc w:val="both"/>
        <w:rPr>
          <w:sz w:val="28"/>
          <w:szCs w:val="28"/>
        </w:rPr>
      </w:pPr>
      <w:r w:rsidRPr="00231F6B">
        <w:rPr>
          <w:sz w:val="28"/>
          <w:szCs w:val="28"/>
        </w:rPr>
        <w:t>Административный центр города сложился на пересечении улиц Ленина, Молодежной, Рыбакова, Полещикова. В его состав входят а</w:t>
      </w:r>
      <w:r>
        <w:rPr>
          <w:sz w:val="28"/>
          <w:szCs w:val="28"/>
        </w:rPr>
        <w:t>дминистративные здания, торговые</w:t>
      </w:r>
      <w:r w:rsidRPr="00231F6B">
        <w:rPr>
          <w:sz w:val="28"/>
          <w:szCs w:val="28"/>
        </w:rPr>
        <w:t xml:space="preserve"> комплекс</w:t>
      </w:r>
      <w:r>
        <w:rPr>
          <w:sz w:val="28"/>
          <w:szCs w:val="28"/>
        </w:rPr>
        <w:t>ы</w:t>
      </w:r>
      <w:r w:rsidRPr="00231F6B">
        <w:rPr>
          <w:sz w:val="28"/>
          <w:szCs w:val="28"/>
        </w:rPr>
        <w:t>, учреждения культуры и бытового обслуживания, учебные заведения и культовые сооружения.</w:t>
      </w:r>
    </w:p>
    <w:p w:rsidR="00404D39" w:rsidRPr="00231F6B" w:rsidRDefault="00404D39" w:rsidP="00404D39">
      <w:pPr>
        <w:spacing w:after="60"/>
        <w:ind w:firstLine="567"/>
        <w:jc w:val="both"/>
        <w:rPr>
          <w:sz w:val="28"/>
          <w:szCs w:val="28"/>
        </w:rPr>
      </w:pPr>
      <w:r w:rsidRPr="00231F6B">
        <w:rPr>
          <w:sz w:val="28"/>
          <w:szCs w:val="28"/>
        </w:rPr>
        <w:t>Анализ состояния селитебной территории</w:t>
      </w:r>
      <w:r>
        <w:rPr>
          <w:sz w:val="28"/>
          <w:szCs w:val="28"/>
        </w:rPr>
        <w:t xml:space="preserve"> городского округа Шиханы</w:t>
      </w:r>
      <w:r w:rsidRPr="00231F6B">
        <w:rPr>
          <w:sz w:val="28"/>
          <w:szCs w:val="28"/>
        </w:rPr>
        <w:t xml:space="preserve"> выявил необходимость в увеличении ее площади в расчетный срок. Новое строительство жилья и объектов социально-бытового обслуживания, в основном, будет размещаться на землях населенного пункта за объездной автодорогой и по обе стороны </w:t>
      </w:r>
      <w:r>
        <w:rPr>
          <w:sz w:val="28"/>
          <w:szCs w:val="28"/>
        </w:rPr>
        <w:t>авто</w:t>
      </w:r>
      <w:r w:rsidRPr="00231F6B">
        <w:rPr>
          <w:sz w:val="28"/>
          <w:szCs w:val="28"/>
        </w:rPr>
        <w:t>подъезда от а/д «Сызрань – Саратов – Волгоград» к г. Шиханы, таким образом, новые жилые образования</w:t>
      </w:r>
      <w:r>
        <w:rPr>
          <w:sz w:val="28"/>
          <w:szCs w:val="28"/>
        </w:rPr>
        <w:t xml:space="preserve"> </w:t>
      </w:r>
      <w:r w:rsidRPr="00231F6B">
        <w:rPr>
          <w:sz w:val="28"/>
          <w:szCs w:val="28"/>
        </w:rPr>
        <w:t xml:space="preserve">органично вольются в территорию города и его существующую улично-дорожную сеть. </w:t>
      </w:r>
    </w:p>
    <w:p w:rsidR="00404D39" w:rsidRDefault="00404D39" w:rsidP="00404D39">
      <w:pPr>
        <w:spacing w:after="60"/>
        <w:ind w:firstLine="567"/>
        <w:jc w:val="both"/>
        <w:rPr>
          <w:sz w:val="28"/>
          <w:szCs w:val="28"/>
        </w:rPr>
      </w:pPr>
      <w:r w:rsidRPr="00231F6B">
        <w:rPr>
          <w:sz w:val="28"/>
          <w:szCs w:val="28"/>
        </w:rPr>
        <w:t xml:space="preserve">Кроме того </w:t>
      </w:r>
      <w:r>
        <w:rPr>
          <w:sz w:val="28"/>
          <w:szCs w:val="28"/>
        </w:rPr>
        <w:t>в перспективе возможна</w:t>
      </w:r>
      <w:r w:rsidRPr="00231F6B">
        <w:rPr>
          <w:sz w:val="28"/>
          <w:szCs w:val="28"/>
        </w:rPr>
        <w:t xml:space="preserve"> застройка жилыми домами 3-5 этажей участка, занимаемого ветхими деревянными </w:t>
      </w:r>
      <w:r>
        <w:rPr>
          <w:sz w:val="28"/>
          <w:szCs w:val="28"/>
        </w:rPr>
        <w:t>двух</w:t>
      </w:r>
      <w:r w:rsidRPr="00231F6B">
        <w:rPr>
          <w:sz w:val="28"/>
          <w:szCs w:val="28"/>
        </w:rPr>
        <w:t xml:space="preserve"> этажными домами по ул.</w:t>
      </w:r>
      <w:r>
        <w:rPr>
          <w:sz w:val="28"/>
          <w:szCs w:val="28"/>
        </w:rPr>
        <w:t xml:space="preserve"> </w:t>
      </w:r>
      <w:r w:rsidRPr="00231F6B">
        <w:rPr>
          <w:sz w:val="28"/>
          <w:szCs w:val="28"/>
        </w:rPr>
        <w:t>Ленина между ул.</w:t>
      </w:r>
      <w:r>
        <w:rPr>
          <w:sz w:val="28"/>
          <w:szCs w:val="28"/>
        </w:rPr>
        <w:t xml:space="preserve"> </w:t>
      </w:r>
      <w:r w:rsidRPr="00231F6B">
        <w:rPr>
          <w:sz w:val="28"/>
          <w:szCs w:val="28"/>
        </w:rPr>
        <w:t>Менделеева и ул.</w:t>
      </w:r>
      <w:r>
        <w:rPr>
          <w:sz w:val="28"/>
          <w:szCs w:val="28"/>
        </w:rPr>
        <w:t xml:space="preserve"> </w:t>
      </w:r>
      <w:r w:rsidRPr="00231F6B">
        <w:rPr>
          <w:sz w:val="28"/>
          <w:szCs w:val="28"/>
        </w:rPr>
        <w:t>Рыбакова.</w:t>
      </w:r>
    </w:p>
    <w:p w:rsidR="00404D39" w:rsidRDefault="00404D39" w:rsidP="00404D39">
      <w:pPr>
        <w:spacing w:after="60"/>
        <w:ind w:firstLine="567"/>
        <w:jc w:val="both"/>
        <w:rPr>
          <w:sz w:val="28"/>
          <w:szCs w:val="28"/>
        </w:rPr>
      </w:pPr>
      <w:r w:rsidRPr="00260B16">
        <w:rPr>
          <w:sz w:val="28"/>
          <w:szCs w:val="28"/>
        </w:rPr>
        <w:t xml:space="preserve">Жилой фонд </w:t>
      </w:r>
      <w:r>
        <w:rPr>
          <w:sz w:val="28"/>
          <w:szCs w:val="28"/>
        </w:rPr>
        <w:t>города</w:t>
      </w:r>
      <w:r w:rsidRPr="00260B16">
        <w:rPr>
          <w:sz w:val="28"/>
          <w:szCs w:val="28"/>
        </w:rPr>
        <w:t xml:space="preserve"> в основном представлен многоквартирными жилыми домами 1-2 и 3-5 этажей.</w:t>
      </w:r>
      <w:r>
        <w:rPr>
          <w:sz w:val="28"/>
          <w:szCs w:val="28"/>
        </w:rPr>
        <w:t xml:space="preserve"> </w:t>
      </w:r>
      <w:r w:rsidRPr="008B5B48">
        <w:rPr>
          <w:sz w:val="28"/>
          <w:szCs w:val="28"/>
        </w:rPr>
        <w:t>Кроме того, существуют участки, занятые жилыми домами индивидуального жилищного строительства с приусадебными участками.</w:t>
      </w:r>
    </w:p>
    <w:p w:rsidR="00404D39" w:rsidRPr="008B5B48" w:rsidRDefault="00404D39" w:rsidP="00404D39">
      <w:pPr>
        <w:spacing w:after="60"/>
        <w:ind w:firstLine="567"/>
        <w:jc w:val="both"/>
        <w:rPr>
          <w:sz w:val="28"/>
          <w:szCs w:val="28"/>
        </w:rPr>
      </w:pPr>
      <w:r w:rsidRPr="008B5B48">
        <w:rPr>
          <w:sz w:val="28"/>
          <w:szCs w:val="28"/>
        </w:rPr>
        <w:t>Уровень благоустройства жилищного фонда в муниципальном образовании превышает среднер</w:t>
      </w:r>
      <w:r>
        <w:rPr>
          <w:sz w:val="28"/>
          <w:szCs w:val="28"/>
        </w:rPr>
        <w:t>егиональный</w:t>
      </w:r>
      <w:r w:rsidRPr="008B5B48">
        <w:rPr>
          <w:sz w:val="28"/>
          <w:szCs w:val="28"/>
        </w:rPr>
        <w:t xml:space="preserve"> показатель.</w:t>
      </w:r>
    </w:p>
    <w:p w:rsidR="00404D39" w:rsidRDefault="00404D39" w:rsidP="00404D39">
      <w:pPr>
        <w:spacing w:after="60"/>
        <w:ind w:firstLine="567"/>
        <w:jc w:val="both"/>
        <w:rPr>
          <w:sz w:val="28"/>
          <w:szCs w:val="28"/>
        </w:rPr>
      </w:pPr>
      <w:r w:rsidRPr="008B5B48">
        <w:rPr>
          <w:sz w:val="28"/>
          <w:szCs w:val="28"/>
        </w:rPr>
        <w:lastRenderedPageBreak/>
        <w:t>На территории</w:t>
      </w:r>
      <w:r>
        <w:rPr>
          <w:sz w:val="28"/>
          <w:szCs w:val="28"/>
        </w:rPr>
        <w:t xml:space="preserve"> Шихан</w:t>
      </w:r>
      <w:r w:rsidRPr="008B5B48">
        <w:rPr>
          <w:sz w:val="28"/>
          <w:szCs w:val="28"/>
        </w:rPr>
        <w:t xml:space="preserve"> площадь жилых домов, признанных в установленном порядке аварийными и подлежащими сносу в связи с физическим износом в процессе эксплуатации составляет </w:t>
      </w:r>
      <w:r>
        <w:rPr>
          <w:sz w:val="28"/>
          <w:szCs w:val="28"/>
        </w:rPr>
        <w:t xml:space="preserve">0,7 </w:t>
      </w:r>
      <w:r w:rsidRPr="008B5B48">
        <w:rPr>
          <w:sz w:val="28"/>
          <w:szCs w:val="28"/>
        </w:rPr>
        <w:t>тыс.</w:t>
      </w:r>
      <w:r>
        <w:rPr>
          <w:sz w:val="28"/>
          <w:szCs w:val="28"/>
        </w:rPr>
        <w:t xml:space="preserve"> </w:t>
      </w:r>
      <w:r w:rsidRPr="008B5B48">
        <w:rPr>
          <w:sz w:val="28"/>
          <w:szCs w:val="28"/>
        </w:rPr>
        <w:t>кв.</w:t>
      </w:r>
      <w:r>
        <w:rPr>
          <w:sz w:val="28"/>
          <w:szCs w:val="28"/>
        </w:rPr>
        <w:t xml:space="preserve"> </w:t>
      </w:r>
      <w:r w:rsidRPr="008B5B48">
        <w:rPr>
          <w:sz w:val="28"/>
          <w:szCs w:val="28"/>
        </w:rPr>
        <w:t>м.</w:t>
      </w:r>
    </w:p>
    <w:p w:rsidR="00404D39" w:rsidRDefault="00404D39" w:rsidP="00404D39">
      <w:pPr>
        <w:ind w:firstLine="567"/>
        <w:jc w:val="both"/>
        <w:rPr>
          <w:sz w:val="28"/>
          <w:szCs w:val="28"/>
        </w:rPr>
      </w:pPr>
      <w:r w:rsidRPr="00231F6B">
        <w:rPr>
          <w:i/>
          <w:iCs/>
          <w:sz w:val="28"/>
          <w:szCs w:val="28"/>
        </w:rPr>
        <w:t xml:space="preserve">Производственная и коммунально-складская подзона </w:t>
      </w:r>
      <w:r w:rsidRPr="00231F6B">
        <w:rPr>
          <w:iCs/>
          <w:sz w:val="28"/>
          <w:szCs w:val="28"/>
        </w:rPr>
        <w:t xml:space="preserve">выделена </w:t>
      </w:r>
      <w:r w:rsidRPr="00231F6B">
        <w:rPr>
          <w:sz w:val="28"/>
          <w:szCs w:val="28"/>
        </w:rPr>
        <w:t>в пределах сформировавшихся промышленных и коммунально-складских зон на территории</w:t>
      </w:r>
      <w:r>
        <w:rPr>
          <w:sz w:val="28"/>
          <w:szCs w:val="28"/>
        </w:rPr>
        <w:t xml:space="preserve"> городского округа Шиханы</w:t>
      </w:r>
      <w:r w:rsidRPr="00231F6B">
        <w:rPr>
          <w:sz w:val="28"/>
          <w:szCs w:val="28"/>
        </w:rPr>
        <w:t>.</w:t>
      </w:r>
    </w:p>
    <w:p w:rsidR="00404D39" w:rsidRPr="00A35BA2" w:rsidRDefault="00404D39" w:rsidP="00404D39">
      <w:pPr>
        <w:widowControl w:val="0"/>
        <w:autoSpaceDE w:val="0"/>
        <w:autoSpaceDN w:val="0"/>
        <w:adjustRightInd w:val="0"/>
        <w:ind w:firstLine="709"/>
        <w:jc w:val="both"/>
        <w:rPr>
          <w:sz w:val="28"/>
          <w:szCs w:val="28"/>
        </w:rPr>
      </w:pPr>
      <w:r w:rsidRPr="00A35BA2">
        <w:rPr>
          <w:sz w:val="28"/>
          <w:szCs w:val="28"/>
        </w:rPr>
        <w:t>В отношении производственных территорий ставится задача получения более четкого функционального зонирования существующих производственных зон за счёт:</w:t>
      </w:r>
    </w:p>
    <w:p w:rsidR="00404D39" w:rsidRPr="00A35BA2" w:rsidRDefault="00404D39" w:rsidP="00404D39">
      <w:pPr>
        <w:widowControl w:val="0"/>
        <w:autoSpaceDE w:val="0"/>
        <w:autoSpaceDN w:val="0"/>
        <w:adjustRightInd w:val="0"/>
        <w:ind w:firstLine="709"/>
        <w:jc w:val="both"/>
        <w:rPr>
          <w:sz w:val="28"/>
          <w:szCs w:val="28"/>
        </w:rPr>
      </w:pPr>
      <w:r w:rsidRPr="00A35BA2">
        <w:rPr>
          <w:sz w:val="28"/>
          <w:szCs w:val="28"/>
        </w:rPr>
        <w:t>упорядочения существующих территорий с максимально возможным озеленением и благоустройством;</w:t>
      </w:r>
    </w:p>
    <w:p w:rsidR="00404D39" w:rsidRPr="00A35BA2" w:rsidRDefault="00404D39" w:rsidP="00404D39">
      <w:pPr>
        <w:widowControl w:val="0"/>
        <w:autoSpaceDE w:val="0"/>
        <w:autoSpaceDN w:val="0"/>
        <w:adjustRightInd w:val="0"/>
        <w:ind w:firstLine="709"/>
        <w:jc w:val="both"/>
        <w:rPr>
          <w:sz w:val="28"/>
          <w:szCs w:val="28"/>
        </w:rPr>
      </w:pPr>
      <w:r w:rsidRPr="00A35BA2">
        <w:rPr>
          <w:sz w:val="28"/>
          <w:szCs w:val="28"/>
        </w:rPr>
        <w:t>организации санитарно-защитных зон между жилым</w:t>
      </w:r>
      <w:r>
        <w:rPr>
          <w:sz w:val="28"/>
          <w:szCs w:val="28"/>
        </w:rPr>
        <w:t>и территориями и предприятиями.</w:t>
      </w:r>
    </w:p>
    <w:p w:rsidR="00404D39" w:rsidRPr="00A35BA2" w:rsidRDefault="00404D39" w:rsidP="00404D39">
      <w:pPr>
        <w:widowControl w:val="0"/>
        <w:autoSpaceDE w:val="0"/>
        <w:autoSpaceDN w:val="0"/>
        <w:adjustRightInd w:val="0"/>
        <w:ind w:firstLine="709"/>
        <w:jc w:val="both"/>
        <w:rPr>
          <w:sz w:val="28"/>
          <w:szCs w:val="28"/>
        </w:rPr>
      </w:pPr>
      <w:r w:rsidRPr="00A35BA2">
        <w:rPr>
          <w:sz w:val="28"/>
          <w:szCs w:val="28"/>
        </w:rPr>
        <w:t>Дальнейшее развитие производственных территорий предусматривается за счет освоения произведённых отводов, уплотнения существующих территорий, перехода от экстенсивного использования территорий к интенсивному.</w:t>
      </w:r>
    </w:p>
    <w:p w:rsidR="00404D39" w:rsidRDefault="00404D39" w:rsidP="00404D39">
      <w:pPr>
        <w:widowControl w:val="0"/>
        <w:autoSpaceDE w:val="0"/>
        <w:autoSpaceDN w:val="0"/>
        <w:adjustRightInd w:val="0"/>
        <w:ind w:firstLine="709"/>
        <w:jc w:val="both"/>
        <w:rPr>
          <w:sz w:val="28"/>
          <w:szCs w:val="28"/>
        </w:rPr>
      </w:pPr>
      <w:r w:rsidRPr="00A35BA2">
        <w:rPr>
          <w:sz w:val="28"/>
          <w:szCs w:val="28"/>
        </w:rPr>
        <w:t>Размещение новых видов промышленного производства, малых предприятий, коммунальных предприятий, складов и баз материально-технического снабжения и т. д. за счет неиспользованных резервов и свободных территорий в производственной зоне.</w:t>
      </w:r>
    </w:p>
    <w:p w:rsidR="00404D39" w:rsidRPr="00231F6B" w:rsidRDefault="00404D39" w:rsidP="00404D39">
      <w:pPr>
        <w:ind w:firstLine="567"/>
        <w:jc w:val="both"/>
        <w:rPr>
          <w:sz w:val="28"/>
          <w:szCs w:val="28"/>
        </w:rPr>
      </w:pPr>
      <w:r>
        <w:rPr>
          <w:sz w:val="28"/>
          <w:szCs w:val="28"/>
        </w:rPr>
        <w:t>Прогнозируется</w:t>
      </w:r>
      <w:r w:rsidRPr="00231F6B">
        <w:rPr>
          <w:sz w:val="28"/>
          <w:szCs w:val="28"/>
        </w:rPr>
        <w:t xml:space="preserve"> реконструировать имеющиеся промплощадки, а новые здания и сооружения коммунально-складского назначения размещать в соответствии с требова</w:t>
      </w:r>
      <w:r>
        <w:rPr>
          <w:sz w:val="28"/>
          <w:szCs w:val="28"/>
        </w:rPr>
        <w:t>ниями санитарных норм и правил.</w:t>
      </w:r>
    </w:p>
    <w:p w:rsidR="00404D39" w:rsidRPr="00231F6B" w:rsidRDefault="00404D39" w:rsidP="00404D39">
      <w:pPr>
        <w:ind w:firstLine="567"/>
        <w:jc w:val="both"/>
        <w:rPr>
          <w:sz w:val="28"/>
          <w:szCs w:val="28"/>
        </w:rPr>
      </w:pPr>
      <w:r w:rsidRPr="00231F6B">
        <w:rPr>
          <w:i/>
          <w:sz w:val="28"/>
          <w:szCs w:val="28"/>
        </w:rPr>
        <w:t>Подзона специального назначения</w:t>
      </w:r>
      <w:r>
        <w:rPr>
          <w:sz w:val="28"/>
          <w:szCs w:val="28"/>
        </w:rPr>
        <w:t xml:space="preserve"> выделена:</w:t>
      </w:r>
    </w:p>
    <w:p w:rsidR="00404D39" w:rsidRPr="00231F6B" w:rsidRDefault="00404D39" w:rsidP="00404D39">
      <w:pPr>
        <w:numPr>
          <w:ilvl w:val="0"/>
          <w:numId w:val="30"/>
        </w:numPr>
        <w:tabs>
          <w:tab w:val="left" w:pos="1134"/>
        </w:tabs>
        <w:ind w:left="993"/>
        <w:jc w:val="both"/>
        <w:outlineLvl w:val="7"/>
        <w:rPr>
          <w:sz w:val="28"/>
          <w:szCs w:val="28"/>
          <w:lang w:eastAsia="ar-SA"/>
        </w:rPr>
      </w:pPr>
      <w:r w:rsidRPr="00231F6B">
        <w:rPr>
          <w:sz w:val="28"/>
          <w:szCs w:val="28"/>
          <w:lang w:eastAsia="ar-SA"/>
        </w:rPr>
        <w:t>в пределах территорий, занятых объектами обороны и безопасности;</w:t>
      </w:r>
    </w:p>
    <w:p w:rsidR="00404D39" w:rsidRPr="00231F6B" w:rsidRDefault="00404D39" w:rsidP="00404D39">
      <w:pPr>
        <w:numPr>
          <w:ilvl w:val="0"/>
          <w:numId w:val="30"/>
        </w:numPr>
        <w:tabs>
          <w:tab w:val="left" w:pos="1134"/>
        </w:tabs>
        <w:ind w:left="993"/>
        <w:jc w:val="both"/>
        <w:outlineLvl w:val="7"/>
        <w:rPr>
          <w:sz w:val="28"/>
          <w:szCs w:val="28"/>
          <w:lang w:eastAsia="ar-SA"/>
        </w:rPr>
      </w:pPr>
      <w:r w:rsidRPr="00231F6B">
        <w:rPr>
          <w:sz w:val="28"/>
          <w:szCs w:val="28"/>
          <w:lang w:eastAsia="ar-SA"/>
        </w:rPr>
        <w:t>в пределах территорий, занятых водозаборными сооружениями;</w:t>
      </w:r>
    </w:p>
    <w:p w:rsidR="00404D39" w:rsidRPr="00231F6B" w:rsidRDefault="00404D39" w:rsidP="00404D39">
      <w:pPr>
        <w:numPr>
          <w:ilvl w:val="0"/>
          <w:numId w:val="30"/>
        </w:numPr>
        <w:tabs>
          <w:tab w:val="left" w:pos="1134"/>
        </w:tabs>
        <w:ind w:left="993"/>
        <w:jc w:val="both"/>
        <w:outlineLvl w:val="7"/>
        <w:rPr>
          <w:sz w:val="28"/>
          <w:szCs w:val="28"/>
          <w:lang w:eastAsia="ar-SA"/>
        </w:rPr>
      </w:pPr>
      <w:r w:rsidRPr="00231F6B">
        <w:rPr>
          <w:sz w:val="28"/>
          <w:szCs w:val="28"/>
          <w:lang w:eastAsia="ar-SA"/>
        </w:rPr>
        <w:t>в пределах территорий, занятых очистными сооружениями канализации;</w:t>
      </w:r>
    </w:p>
    <w:p w:rsidR="00404D39" w:rsidRPr="00231F6B" w:rsidRDefault="00404D39" w:rsidP="00404D39">
      <w:pPr>
        <w:numPr>
          <w:ilvl w:val="0"/>
          <w:numId w:val="30"/>
        </w:numPr>
        <w:tabs>
          <w:tab w:val="left" w:pos="1134"/>
        </w:tabs>
        <w:ind w:left="993"/>
        <w:jc w:val="both"/>
        <w:outlineLvl w:val="7"/>
        <w:rPr>
          <w:sz w:val="28"/>
          <w:szCs w:val="28"/>
          <w:lang w:eastAsia="ar-SA"/>
        </w:rPr>
      </w:pPr>
      <w:r w:rsidRPr="00231F6B">
        <w:rPr>
          <w:sz w:val="28"/>
          <w:szCs w:val="28"/>
          <w:lang w:eastAsia="ar-SA"/>
        </w:rPr>
        <w:t>в пределах территорий для утилизации производственных и бытовых отходов;</w:t>
      </w:r>
    </w:p>
    <w:p w:rsidR="00404D39" w:rsidRPr="00231F6B" w:rsidRDefault="00404D39" w:rsidP="00404D39">
      <w:pPr>
        <w:numPr>
          <w:ilvl w:val="0"/>
          <w:numId w:val="30"/>
        </w:numPr>
        <w:tabs>
          <w:tab w:val="left" w:pos="1134"/>
        </w:tabs>
        <w:ind w:left="993"/>
        <w:jc w:val="both"/>
        <w:outlineLvl w:val="7"/>
        <w:rPr>
          <w:sz w:val="28"/>
          <w:szCs w:val="28"/>
          <w:lang w:eastAsia="ar-SA"/>
        </w:rPr>
      </w:pPr>
      <w:r w:rsidRPr="00231F6B">
        <w:rPr>
          <w:sz w:val="28"/>
          <w:szCs w:val="28"/>
          <w:lang w:eastAsia="ar-SA"/>
        </w:rPr>
        <w:t>в пределах территорий, занятых кладбищами.</w:t>
      </w:r>
    </w:p>
    <w:p w:rsidR="00404D39" w:rsidRPr="00231F6B" w:rsidRDefault="00404D39" w:rsidP="00404D39">
      <w:pPr>
        <w:numPr>
          <w:ilvl w:val="0"/>
          <w:numId w:val="29"/>
        </w:numPr>
        <w:suppressAutoHyphens/>
        <w:ind w:left="993"/>
        <w:jc w:val="both"/>
        <w:rPr>
          <w:sz w:val="28"/>
          <w:szCs w:val="28"/>
        </w:rPr>
      </w:pPr>
      <w:r w:rsidRPr="00231F6B">
        <w:rPr>
          <w:sz w:val="28"/>
          <w:szCs w:val="28"/>
        </w:rPr>
        <w:t>Территории, занятые объектами обороны и безопасности</w:t>
      </w:r>
      <w:r w:rsidRPr="00231F6B">
        <w:rPr>
          <w:b/>
          <w:sz w:val="28"/>
          <w:szCs w:val="28"/>
        </w:rPr>
        <w:t xml:space="preserve"> </w:t>
      </w:r>
      <w:r w:rsidRPr="00231F6B">
        <w:rPr>
          <w:sz w:val="28"/>
          <w:szCs w:val="28"/>
        </w:rPr>
        <w:t>представлены военными и ведомственными объектами.</w:t>
      </w:r>
    </w:p>
    <w:p w:rsidR="00404D39" w:rsidRPr="00231F6B" w:rsidRDefault="00404D39" w:rsidP="00404D39">
      <w:pPr>
        <w:numPr>
          <w:ilvl w:val="0"/>
          <w:numId w:val="29"/>
        </w:numPr>
        <w:suppressAutoHyphens/>
        <w:ind w:left="992"/>
        <w:jc w:val="both"/>
        <w:rPr>
          <w:sz w:val="28"/>
          <w:szCs w:val="28"/>
        </w:rPr>
      </w:pPr>
      <w:r w:rsidRPr="00231F6B">
        <w:rPr>
          <w:sz w:val="28"/>
          <w:szCs w:val="28"/>
        </w:rPr>
        <w:t>Территории для утилизации производственных и бытовых</w:t>
      </w:r>
      <w:r w:rsidRPr="00231F6B">
        <w:rPr>
          <w:b/>
          <w:sz w:val="28"/>
          <w:szCs w:val="28"/>
        </w:rPr>
        <w:t xml:space="preserve"> </w:t>
      </w:r>
      <w:r w:rsidRPr="00231F6B">
        <w:rPr>
          <w:sz w:val="28"/>
          <w:szCs w:val="28"/>
        </w:rPr>
        <w:t>отходов представлены полигоном ТБО.</w:t>
      </w:r>
    </w:p>
    <w:p w:rsidR="00404D39" w:rsidRPr="00D9113B" w:rsidRDefault="00404D39" w:rsidP="00404D39">
      <w:pPr>
        <w:ind w:firstLine="567"/>
        <w:jc w:val="both"/>
        <w:rPr>
          <w:sz w:val="28"/>
          <w:szCs w:val="28"/>
        </w:rPr>
      </w:pPr>
      <w:r w:rsidRPr="00231F6B">
        <w:rPr>
          <w:sz w:val="28"/>
          <w:szCs w:val="28"/>
        </w:rPr>
        <w:t xml:space="preserve">Полигон ТБО расположен на территории населенного пункта у северной границы в 0,5км от жилой застройки. Площадь его составляет </w:t>
      </w:r>
      <w:smartTag w:uri="urn:schemas-microsoft-com:office:smarttags" w:element="metricconverter">
        <w:smartTagPr>
          <w:attr w:name="ProductID" w:val="6,14 га"/>
        </w:smartTagPr>
        <w:r w:rsidRPr="00231F6B">
          <w:rPr>
            <w:sz w:val="28"/>
            <w:szCs w:val="28"/>
          </w:rPr>
          <w:t>6,14 га</w:t>
        </w:r>
      </w:smartTag>
      <w:r w:rsidRPr="00231F6B">
        <w:rPr>
          <w:sz w:val="28"/>
          <w:szCs w:val="28"/>
        </w:rPr>
        <w:t xml:space="preserve">. </w:t>
      </w:r>
      <w:r>
        <w:rPr>
          <w:sz w:val="28"/>
          <w:szCs w:val="28"/>
        </w:rPr>
        <w:t>Предусматривается</w:t>
      </w:r>
      <w:r w:rsidRPr="00231F6B">
        <w:rPr>
          <w:sz w:val="28"/>
          <w:szCs w:val="28"/>
        </w:rPr>
        <w:t xml:space="preserve"> в соответствии с ФЗ от 24.06.1998 №89ФЗ «Об отходах производства и потребления» ликвидаци</w:t>
      </w:r>
      <w:r>
        <w:rPr>
          <w:sz w:val="28"/>
          <w:szCs w:val="28"/>
        </w:rPr>
        <w:t>я полигона ТБО на территории на</w:t>
      </w:r>
      <w:r w:rsidRPr="00231F6B">
        <w:rPr>
          <w:sz w:val="28"/>
          <w:szCs w:val="28"/>
        </w:rPr>
        <w:t xml:space="preserve">селенного пункта с последующей рекультивацией земель, а вывоз ТБО осуществлять </w:t>
      </w:r>
      <w:r>
        <w:rPr>
          <w:sz w:val="28"/>
          <w:szCs w:val="28"/>
        </w:rPr>
        <w:t>на полигон р</w:t>
      </w:r>
      <w:r w:rsidRPr="00D9113B">
        <w:rPr>
          <w:sz w:val="28"/>
          <w:szCs w:val="28"/>
        </w:rPr>
        <w:t>егиональ</w:t>
      </w:r>
      <w:r>
        <w:rPr>
          <w:sz w:val="28"/>
          <w:szCs w:val="28"/>
        </w:rPr>
        <w:t xml:space="preserve">ного оператора по обращению с ТКО, </w:t>
      </w:r>
      <w:r w:rsidRPr="00D9113B">
        <w:rPr>
          <w:sz w:val="28"/>
          <w:szCs w:val="28"/>
        </w:rPr>
        <w:t>котор</w:t>
      </w:r>
      <w:r>
        <w:rPr>
          <w:sz w:val="28"/>
          <w:szCs w:val="28"/>
        </w:rPr>
        <w:t>ый</w:t>
      </w:r>
      <w:r w:rsidRPr="00D9113B">
        <w:rPr>
          <w:sz w:val="28"/>
          <w:szCs w:val="28"/>
        </w:rPr>
        <w:t xml:space="preserve"> реализует концессионный проект по созданию системы </w:t>
      </w:r>
      <w:r w:rsidRPr="00D9113B">
        <w:rPr>
          <w:sz w:val="28"/>
          <w:szCs w:val="28"/>
        </w:rPr>
        <w:lastRenderedPageBreak/>
        <w:t>коммунальной инфраструктуры – системы переработки и утилизации (захоронения) твердых бытовых отходов на территории Саратовской области</w:t>
      </w:r>
    </w:p>
    <w:p w:rsidR="00404D39" w:rsidRPr="00231F6B" w:rsidRDefault="00404D39" w:rsidP="00404D39">
      <w:pPr>
        <w:ind w:firstLine="709"/>
        <w:jc w:val="both"/>
        <w:rPr>
          <w:sz w:val="28"/>
          <w:szCs w:val="28"/>
        </w:rPr>
      </w:pPr>
      <w:r w:rsidRPr="00231F6B">
        <w:rPr>
          <w:sz w:val="28"/>
          <w:szCs w:val="28"/>
        </w:rPr>
        <w:t>Территория кладбища располагается на территории населенного пункта в соответствии с действующими санитарными нормами и правилами.</w:t>
      </w:r>
    </w:p>
    <w:p w:rsidR="00404D39" w:rsidRPr="00231F6B" w:rsidRDefault="00404D39" w:rsidP="00404D39">
      <w:pPr>
        <w:ind w:firstLine="601"/>
        <w:jc w:val="both"/>
        <w:outlineLvl w:val="5"/>
        <w:rPr>
          <w:bCs/>
          <w:sz w:val="28"/>
          <w:szCs w:val="28"/>
        </w:rPr>
      </w:pPr>
      <w:r w:rsidRPr="00231F6B">
        <w:rPr>
          <w:rFonts w:eastAsia="MS Mincho"/>
          <w:bCs/>
          <w:i/>
          <w:iCs/>
          <w:sz w:val="28"/>
          <w:szCs w:val="28"/>
        </w:rPr>
        <w:t xml:space="preserve">Зона сельскохозяйственного использования </w:t>
      </w:r>
      <w:r w:rsidRPr="00231F6B">
        <w:rPr>
          <w:rFonts w:eastAsia="MS Mincho"/>
          <w:bCs/>
          <w:iCs/>
          <w:sz w:val="28"/>
          <w:szCs w:val="28"/>
        </w:rPr>
        <w:t>представлена территориями дачных и садовых товариществ.</w:t>
      </w:r>
      <w:r>
        <w:rPr>
          <w:bCs/>
          <w:sz w:val="28"/>
          <w:szCs w:val="28"/>
        </w:rPr>
        <w:t xml:space="preserve"> </w:t>
      </w:r>
      <w:r>
        <w:rPr>
          <w:sz w:val="28"/>
          <w:szCs w:val="28"/>
        </w:rPr>
        <w:t>Планируется</w:t>
      </w:r>
      <w:r w:rsidRPr="00231F6B">
        <w:rPr>
          <w:sz w:val="28"/>
          <w:szCs w:val="28"/>
        </w:rPr>
        <w:t xml:space="preserve"> использование земель, не вовлеченных в градостроительную деятельность, для ведения са</w:t>
      </w:r>
      <w:r>
        <w:rPr>
          <w:sz w:val="28"/>
          <w:szCs w:val="28"/>
        </w:rPr>
        <w:t>доводства, огородничества и подсобного хозяйства.</w:t>
      </w:r>
    </w:p>
    <w:p w:rsidR="00404D39" w:rsidRDefault="00404D39" w:rsidP="00404D39">
      <w:pPr>
        <w:ind w:firstLine="567"/>
        <w:jc w:val="both"/>
        <w:rPr>
          <w:sz w:val="28"/>
          <w:szCs w:val="28"/>
        </w:rPr>
      </w:pPr>
      <w:r w:rsidRPr="00231F6B">
        <w:rPr>
          <w:i/>
          <w:sz w:val="28"/>
          <w:szCs w:val="28"/>
        </w:rPr>
        <w:t>Зона транспортной и инженерной инфраструктуры</w:t>
      </w:r>
      <w:r w:rsidRPr="00231F6B">
        <w:rPr>
          <w:sz w:val="28"/>
          <w:szCs w:val="28"/>
        </w:rPr>
        <w:t xml:space="preserve"> включают в себя устройства внешнего и внутригородского транспорта, а также улично-дорожную сеть. В составе ЗАТО территории внешнего транспорта представлены автомобильным транспортом и полосой отвода железной дороги.</w:t>
      </w:r>
    </w:p>
    <w:p w:rsidR="00404D39" w:rsidRPr="00A35BA2" w:rsidRDefault="00404D39" w:rsidP="00404D39">
      <w:pPr>
        <w:ind w:firstLine="709"/>
        <w:jc w:val="both"/>
        <w:rPr>
          <w:sz w:val="28"/>
          <w:szCs w:val="28"/>
        </w:rPr>
      </w:pPr>
      <w:r w:rsidRPr="00A35BA2">
        <w:rPr>
          <w:sz w:val="28"/>
          <w:szCs w:val="28"/>
        </w:rPr>
        <w:t xml:space="preserve">Основу транспортной сети </w:t>
      </w:r>
      <w:r>
        <w:rPr>
          <w:sz w:val="28"/>
          <w:szCs w:val="28"/>
        </w:rPr>
        <w:t xml:space="preserve">города составляют </w:t>
      </w:r>
      <w:r w:rsidRPr="00A35BA2">
        <w:rPr>
          <w:sz w:val="28"/>
          <w:szCs w:val="28"/>
        </w:rPr>
        <w:t xml:space="preserve">улицы: </w:t>
      </w:r>
      <w:r>
        <w:rPr>
          <w:sz w:val="28"/>
          <w:szCs w:val="28"/>
        </w:rPr>
        <w:t>Ленина</w:t>
      </w:r>
      <w:r w:rsidRPr="00A35BA2">
        <w:rPr>
          <w:sz w:val="28"/>
          <w:szCs w:val="28"/>
        </w:rPr>
        <w:t xml:space="preserve">, </w:t>
      </w:r>
      <w:r>
        <w:rPr>
          <w:sz w:val="28"/>
          <w:szCs w:val="28"/>
        </w:rPr>
        <w:t>Молодежная</w:t>
      </w:r>
      <w:r w:rsidRPr="00A35BA2">
        <w:rPr>
          <w:sz w:val="28"/>
          <w:szCs w:val="28"/>
        </w:rPr>
        <w:t xml:space="preserve">, </w:t>
      </w:r>
      <w:r>
        <w:rPr>
          <w:sz w:val="28"/>
          <w:szCs w:val="28"/>
        </w:rPr>
        <w:t>Школьная</w:t>
      </w:r>
      <w:r w:rsidRPr="00A35BA2">
        <w:rPr>
          <w:sz w:val="28"/>
          <w:szCs w:val="28"/>
        </w:rPr>
        <w:t xml:space="preserve">, </w:t>
      </w:r>
      <w:r>
        <w:rPr>
          <w:sz w:val="28"/>
          <w:szCs w:val="28"/>
        </w:rPr>
        <w:t>Рабочая, Полещикова, объездная дорога</w:t>
      </w:r>
      <w:r w:rsidRPr="00A35BA2">
        <w:rPr>
          <w:sz w:val="28"/>
          <w:szCs w:val="28"/>
        </w:rPr>
        <w:t>. Дороги имеют асфальтовое покрытие, по ул. Л</w:t>
      </w:r>
      <w:r>
        <w:rPr>
          <w:sz w:val="28"/>
          <w:szCs w:val="28"/>
        </w:rPr>
        <w:t>енина</w:t>
      </w:r>
      <w:r w:rsidRPr="00A35BA2">
        <w:rPr>
          <w:sz w:val="28"/>
          <w:szCs w:val="28"/>
        </w:rPr>
        <w:t xml:space="preserve"> проходит автобусный маршрут.</w:t>
      </w:r>
    </w:p>
    <w:p w:rsidR="00404D39" w:rsidRPr="00A35BA2" w:rsidRDefault="00404D39" w:rsidP="00404D39">
      <w:pPr>
        <w:ind w:firstLine="709"/>
        <w:jc w:val="both"/>
        <w:rPr>
          <w:sz w:val="28"/>
          <w:szCs w:val="28"/>
        </w:rPr>
      </w:pPr>
      <w:r w:rsidRPr="00A35BA2">
        <w:rPr>
          <w:sz w:val="28"/>
          <w:szCs w:val="28"/>
        </w:rPr>
        <w:t>Внутренни</w:t>
      </w:r>
      <w:r>
        <w:rPr>
          <w:sz w:val="28"/>
          <w:szCs w:val="28"/>
        </w:rPr>
        <w:t>е</w:t>
      </w:r>
      <w:r w:rsidRPr="00A35BA2">
        <w:rPr>
          <w:sz w:val="28"/>
          <w:szCs w:val="28"/>
        </w:rPr>
        <w:t xml:space="preserve"> маршрут</w:t>
      </w:r>
      <w:r>
        <w:rPr>
          <w:sz w:val="28"/>
          <w:szCs w:val="28"/>
        </w:rPr>
        <w:t>ы</w:t>
      </w:r>
      <w:r w:rsidRPr="00A35BA2">
        <w:rPr>
          <w:sz w:val="28"/>
          <w:szCs w:val="28"/>
        </w:rPr>
        <w:t xml:space="preserve"> общественного пассажирского транспорта на территории городского округа</w:t>
      </w:r>
      <w:r>
        <w:rPr>
          <w:sz w:val="28"/>
          <w:szCs w:val="28"/>
        </w:rPr>
        <w:t xml:space="preserve"> Шиханы</w:t>
      </w:r>
      <w:r w:rsidRPr="00A35BA2">
        <w:rPr>
          <w:sz w:val="28"/>
          <w:szCs w:val="28"/>
        </w:rPr>
        <w:t xml:space="preserve"> </w:t>
      </w:r>
      <w:r>
        <w:rPr>
          <w:sz w:val="28"/>
          <w:szCs w:val="28"/>
        </w:rPr>
        <w:t>отсутствуют</w:t>
      </w:r>
      <w:r w:rsidRPr="00A35BA2">
        <w:rPr>
          <w:sz w:val="28"/>
          <w:szCs w:val="28"/>
        </w:rPr>
        <w:t>. Внутри</w:t>
      </w:r>
      <w:r>
        <w:rPr>
          <w:sz w:val="28"/>
          <w:szCs w:val="28"/>
        </w:rPr>
        <w:t>городское</w:t>
      </w:r>
      <w:r w:rsidRPr="00A35BA2">
        <w:rPr>
          <w:sz w:val="28"/>
          <w:szCs w:val="28"/>
        </w:rPr>
        <w:t xml:space="preserve"> передвижения осуществляются пешком и на легковых автомобилях. Учитывая незначительные размеры территории поселка (пешеходная доступность объектов не более 1,5 км), такая же схема остается и на перспективу.</w:t>
      </w:r>
    </w:p>
    <w:p w:rsidR="00404D39" w:rsidRPr="00A35BA2" w:rsidRDefault="00404D39" w:rsidP="00404D39">
      <w:pPr>
        <w:ind w:firstLine="709"/>
        <w:jc w:val="both"/>
        <w:rPr>
          <w:sz w:val="28"/>
          <w:szCs w:val="28"/>
        </w:rPr>
      </w:pPr>
      <w:r w:rsidRPr="00A35BA2">
        <w:rPr>
          <w:sz w:val="28"/>
          <w:szCs w:val="28"/>
        </w:rPr>
        <w:t>В то же время, учитывая пешеходный характер внутри</w:t>
      </w:r>
      <w:r>
        <w:rPr>
          <w:sz w:val="28"/>
          <w:szCs w:val="28"/>
        </w:rPr>
        <w:t>городских</w:t>
      </w:r>
      <w:r w:rsidRPr="00A35BA2">
        <w:rPr>
          <w:sz w:val="28"/>
          <w:szCs w:val="28"/>
        </w:rPr>
        <w:t xml:space="preserve"> передвижений, </w:t>
      </w:r>
      <w:r>
        <w:rPr>
          <w:sz w:val="28"/>
          <w:szCs w:val="28"/>
        </w:rPr>
        <w:t xml:space="preserve">необходимо </w:t>
      </w:r>
      <w:r w:rsidRPr="00A35BA2">
        <w:rPr>
          <w:sz w:val="28"/>
          <w:szCs w:val="28"/>
        </w:rPr>
        <w:t xml:space="preserve">строительство пешеходных дорожек </w:t>
      </w:r>
      <w:r>
        <w:rPr>
          <w:sz w:val="28"/>
          <w:szCs w:val="28"/>
        </w:rPr>
        <w:t xml:space="preserve">по </w:t>
      </w:r>
      <w:r w:rsidRPr="00A35BA2">
        <w:rPr>
          <w:sz w:val="28"/>
          <w:szCs w:val="28"/>
        </w:rPr>
        <w:t>направления</w:t>
      </w:r>
      <w:r>
        <w:rPr>
          <w:sz w:val="28"/>
          <w:szCs w:val="28"/>
        </w:rPr>
        <w:t>м</w:t>
      </w:r>
      <w:r w:rsidRPr="00A35BA2">
        <w:rPr>
          <w:sz w:val="28"/>
          <w:szCs w:val="28"/>
        </w:rPr>
        <w:t>, где в настоящее время движение транспорта и пешеходов совмещено.</w:t>
      </w:r>
    </w:p>
    <w:p w:rsidR="00404D39" w:rsidRPr="00A35BA2" w:rsidRDefault="00404D39" w:rsidP="00404D39">
      <w:pPr>
        <w:ind w:firstLine="709"/>
        <w:jc w:val="both"/>
        <w:rPr>
          <w:sz w:val="28"/>
          <w:szCs w:val="28"/>
        </w:rPr>
      </w:pPr>
      <w:r w:rsidRPr="00A35BA2">
        <w:rPr>
          <w:sz w:val="28"/>
          <w:szCs w:val="28"/>
        </w:rPr>
        <w:t>В настоящее время хранение индивидуальных автомобилей осуществляется в массивах боксовых гаражей.</w:t>
      </w:r>
    </w:p>
    <w:p w:rsidR="00404D39" w:rsidRPr="00A35BA2" w:rsidRDefault="00404D39" w:rsidP="00404D39">
      <w:pPr>
        <w:ind w:firstLine="709"/>
        <w:jc w:val="both"/>
        <w:rPr>
          <w:sz w:val="28"/>
          <w:szCs w:val="28"/>
        </w:rPr>
      </w:pPr>
      <w:r w:rsidRPr="009E5854">
        <w:rPr>
          <w:sz w:val="28"/>
          <w:szCs w:val="28"/>
        </w:rPr>
        <w:t>П</w:t>
      </w:r>
      <w:r>
        <w:rPr>
          <w:sz w:val="28"/>
          <w:szCs w:val="28"/>
        </w:rPr>
        <w:t>рогнозируется</w:t>
      </w:r>
      <w:r w:rsidRPr="009E5854">
        <w:rPr>
          <w:sz w:val="28"/>
          <w:szCs w:val="28"/>
        </w:rPr>
        <w:t xml:space="preserve"> открытие станции техобслуживания автомобилей в непосредственной близости от гаражного массива.</w:t>
      </w:r>
    </w:p>
    <w:p w:rsidR="00404D39" w:rsidRDefault="00404D39" w:rsidP="00404D39">
      <w:pPr>
        <w:ind w:firstLine="709"/>
        <w:jc w:val="both"/>
        <w:rPr>
          <w:sz w:val="28"/>
          <w:szCs w:val="28"/>
        </w:rPr>
      </w:pPr>
      <w:r w:rsidRPr="00A35BA2">
        <w:rPr>
          <w:sz w:val="28"/>
          <w:szCs w:val="28"/>
        </w:rPr>
        <w:t xml:space="preserve">В связи со значительным ростом уровня автомобилизации </w:t>
      </w:r>
      <w:r>
        <w:rPr>
          <w:sz w:val="28"/>
          <w:szCs w:val="28"/>
        </w:rPr>
        <w:t xml:space="preserve">планируется </w:t>
      </w:r>
      <w:r w:rsidRPr="00A35BA2">
        <w:rPr>
          <w:sz w:val="28"/>
          <w:szCs w:val="28"/>
        </w:rPr>
        <w:t xml:space="preserve">строительство гостевых автостоянок вместимостью 10-20 машино-мест у объектов </w:t>
      </w:r>
      <w:r>
        <w:rPr>
          <w:sz w:val="28"/>
          <w:szCs w:val="28"/>
        </w:rPr>
        <w:t>социальной сферы и жилых домов.</w:t>
      </w:r>
    </w:p>
    <w:p w:rsidR="00404D39" w:rsidRPr="00260B16" w:rsidRDefault="00404D39" w:rsidP="00404D39">
      <w:pPr>
        <w:ind w:firstLine="709"/>
        <w:jc w:val="both"/>
        <w:rPr>
          <w:i/>
          <w:sz w:val="28"/>
          <w:szCs w:val="28"/>
        </w:rPr>
      </w:pPr>
      <w:r w:rsidRPr="00260B16">
        <w:rPr>
          <w:i/>
          <w:sz w:val="28"/>
          <w:szCs w:val="28"/>
        </w:rPr>
        <w:t>Водоснабжение</w:t>
      </w:r>
    </w:p>
    <w:p w:rsidR="00404D39" w:rsidRPr="00260B16" w:rsidRDefault="00404D39" w:rsidP="00404D39">
      <w:pPr>
        <w:ind w:firstLine="709"/>
        <w:jc w:val="both"/>
        <w:rPr>
          <w:spacing w:val="-1"/>
          <w:sz w:val="28"/>
          <w:szCs w:val="28"/>
        </w:rPr>
      </w:pPr>
      <w:r w:rsidRPr="00260B16">
        <w:rPr>
          <w:spacing w:val="-1"/>
          <w:sz w:val="28"/>
          <w:szCs w:val="28"/>
        </w:rPr>
        <w:t xml:space="preserve">На основании проведенного анализа состояния системы водоснабжения </w:t>
      </w:r>
      <w:r w:rsidRPr="00260B16">
        <w:rPr>
          <w:sz w:val="28"/>
          <w:szCs w:val="28"/>
        </w:rPr>
        <w:t>городского округа</w:t>
      </w:r>
      <w:r>
        <w:rPr>
          <w:sz w:val="28"/>
          <w:szCs w:val="28"/>
        </w:rPr>
        <w:t xml:space="preserve"> Шиханы</w:t>
      </w:r>
      <w:r w:rsidRPr="00260B16">
        <w:rPr>
          <w:sz w:val="28"/>
          <w:szCs w:val="28"/>
        </w:rPr>
        <w:t xml:space="preserve"> </w:t>
      </w:r>
      <w:r w:rsidRPr="00260B16">
        <w:rPr>
          <w:spacing w:val="-1"/>
          <w:sz w:val="28"/>
          <w:szCs w:val="28"/>
        </w:rPr>
        <w:t>предполагается на расчетный срок (</w:t>
      </w:r>
      <w:smartTag w:uri="urn:schemas-microsoft-com:office:smarttags" w:element="metricconverter">
        <w:smartTagPr>
          <w:attr w:name="ProductID" w:val="2030 г"/>
        </w:smartTagPr>
        <w:r w:rsidRPr="00260B16">
          <w:rPr>
            <w:spacing w:val="-1"/>
            <w:sz w:val="28"/>
            <w:szCs w:val="28"/>
          </w:rPr>
          <w:t>2030 г</w:t>
        </w:r>
      </w:smartTag>
      <w:r w:rsidRPr="00260B16">
        <w:rPr>
          <w:spacing w:val="-1"/>
          <w:sz w:val="28"/>
          <w:szCs w:val="28"/>
        </w:rPr>
        <w:t>.):</w:t>
      </w:r>
    </w:p>
    <w:p w:rsidR="00404D39" w:rsidRPr="00260B16" w:rsidRDefault="00404D39" w:rsidP="00404D39">
      <w:pPr>
        <w:widowControl w:val="0"/>
        <w:suppressAutoHyphens/>
        <w:ind w:firstLine="709"/>
        <w:jc w:val="both"/>
        <w:rPr>
          <w:spacing w:val="-1"/>
          <w:sz w:val="28"/>
          <w:szCs w:val="28"/>
        </w:rPr>
      </w:pPr>
      <w:r w:rsidRPr="00260B16">
        <w:rPr>
          <w:spacing w:val="-1"/>
          <w:sz w:val="28"/>
          <w:szCs w:val="28"/>
        </w:rPr>
        <w:t>1. провести технический осмотр действующих скважин и в случае заключения о нецелесообразности использования их в качестве источника</w:t>
      </w:r>
      <w:r>
        <w:rPr>
          <w:spacing w:val="-1"/>
          <w:sz w:val="28"/>
          <w:szCs w:val="28"/>
        </w:rPr>
        <w:t xml:space="preserve"> водоснабжения затампонировать.</w:t>
      </w:r>
    </w:p>
    <w:p w:rsidR="00404D39" w:rsidRPr="00260B16" w:rsidRDefault="00404D39" w:rsidP="00404D39">
      <w:pPr>
        <w:widowControl w:val="0"/>
        <w:suppressAutoHyphens/>
        <w:ind w:firstLine="709"/>
        <w:jc w:val="both"/>
        <w:rPr>
          <w:sz w:val="28"/>
          <w:szCs w:val="28"/>
        </w:rPr>
      </w:pPr>
      <w:r w:rsidRPr="00260B16">
        <w:rPr>
          <w:spacing w:val="-1"/>
          <w:sz w:val="28"/>
          <w:szCs w:val="28"/>
        </w:rPr>
        <w:t xml:space="preserve">2. разработать программу на гидрогеологические изыскания с целью определения места расположения планируемых скважин и использовать их в качестве источника водоснабжения </w:t>
      </w:r>
      <w:r w:rsidRPr="00260B16">
        <w:rPr>
          <w:sz w:val="28"/>
          <w:szCs w:val="28"/>
        </w:rPr>
        <w:t>городского округа</w:t>
      </w:r>
      <w:r>
        <w:rPr>
          <w:sz w:val="28"/>
          <w:szCs w:val="28"/>
        </w:rPr>
        <w:t xml:space="preserve"> Шиханы</w:t>
      </w:r>
      <w:r w:rsidRPr="00260B16">
        <w:rPr>
          <w:sz w:val="28"/>
          <w:szCs w:val="28"/>
        </w:rPr>
        <w:t>.</w:t>
      </w:r>
    </w:p>
    <w:p w:rsidR="00404D39" w:rsidRPr="00260B16" w:rsidRDefault="00404D39" w:rsidP="00404D39">
      <w:pPr>
        <w:widowControl w:val="0"/>
        <w:suppressAutoHyphens/>
        <w:ind w:firstLine="709"/>
        <w:jc w:val="both"/>
        <w:rPr>
          <w:spacing w:val="-1"/>
          <w:sz w:val="28"/>
          <w:szCs w:val="28"/>
        </w:rPr>
      </w:pPr>
      <w:r w:rsidRPr="00260B16">
        <w:rPr>
          <w:spacing w:val="-1"/>
          <w:sz w:val="28"/>
          <w:szCs w:val="28"/>
        </w:rPr>
        <w:t>3. на основе проведенных изысканий осуществить бурение скважин.</w:t>
      </w:r>
    </w:p>
    <w:p w:rsidR="00404D39" w:rsidRPr="00260B16" w:rsidRDefault="00404D39" w:rsidP="00404D39">
      <w:pPr>
        <w:widowControl w:val="0"/>
        <w:suppressAutoHyphens/>
        <w:ind w:firstLine="709"/>
        <w:jc w:val="both"/>
        <w:rPr>
          <w:spacing w:val="-1"/>
          <w:sz w:val="28"/>
          <w:szCs w:val="28"/>
        </w:rPr>
      </w:pPr>
      <w:r w:rsidRPr="00260B16">
        <w:rPr>
          <w:spacing w:val="-1"/>
          <w:sz w:val="28"/>
          <w:szCs w:val="28"/>
        </w:rPr>
        <w:t>4. для скважин предусмотреть использование резервных источников электропитания и станций очистки воды.</w:t>
      </w:r>
    </w:p>
    <w:p w:rsidR="00404D39" w:rsidRPr="00260B16" w:rsidRDefault="00404D39" w:rsidP="00404D39">
      <w:pPr>
        <w:widowControl w:val="0"/>
        <w:suppressAutoHyphens/>
        <w:ind w:firstLine="709"/>
        <w:jc w:val="both"/>
        <w:rPr>
          <w:spacing w:val="-1"/>
          <w:sz w:val="28"/>
          <w:szCs w:val="28"/>
        </w:rPr>
      </w:pPr>
      <w:r w:rsidRPr="00260B16">
        <w:rPr>
          <w:spacing w:val="-1"/>
          <w:sz w:val="28"/>
          <w:szCs w:val="28"/>
        </w:rPr>
        <w:lastRenderedPageBreak/>
        <w:t>5. скважины оборудовать в соответствие с требованием ВСН ВК4-90 (п. 2.2.2).</w:t>
      </w:r>
    </w:p>
    <w:p w:rsidR="00404D39" w:rsidRPr="00260B16" w:rsidRDefault="00404D39" w:rsidP="00404D39">
      <w:pPr>
        <w:widowControl w:val="0"/>
        <w:suppressAutoHyphens/>
        <w:ind w:firstLine="709"/>
        <w:jc w:val="both"/>
        <w:rPr>
          <w:spacing w:val="-1"/>
          <w:sz w:val="28"/>
          <w:szCs w:val="28"/>
        </w:rPr>
      </w:pPr>
      <w:r w:rsidRPr="00260B16">
        <w:rPr>
          <w:spacing w:val="-1"/>
          <w:sz w:val="28"/>
          <w:szCs w:val="28"/>
        </w:rPr>
        <w:t>6. ввести в строй новый водовод Вольск-18 - Филиал ФГУП «ГосНИИОХТ» «Шиханы» -</w:t>
      </w:r>
      <w:r>
        <w:rPr>
          <w:spacing w:val="-1"/>
          <w:sz w:val="28"/>
          <w:szCs w:val="28"/>
        </w:rPr>
        <w:t>Шиханы</w:t>
      </w:r>
      <w:r w:rsidRPr="00260B16">
        <w:rPr>
          <w:spacing w:val="-1"/>
          <w:sz w:val="28"/>
          <w:szCs w:val="28"/>
        </w:rPr>
        <w:t>;</w:t>
      </w:r>
    </w:p>
    <w:p w:rsidR="00404D39" w:rsidRPr="00260B16" w:rsidRDefault="00404D39" w:rsidP="00404D39">
      <w:pPr>
        <w:widowControl w:val="0"/>
        <w:suppressAutoHyphens/>
        <w:ind w:firstLine="709"/>
        <w:jc w:val="both"/>
        <w:rPr>
          <w:spacing w:val="-4"/>
          <w:sz w:val="28"/>
          <w:szCs w:val="28"/>
        </w:rPr>
      </w:pPr>
      <w:r w:rsidRPr="00FC0490">
        <w:rPr>
          <w:spacing w:val="-4"/>
          <w:sz w:val="28"/>
          <w:szCs w:val="28"/>
        </w:rPr>
        <w:t xml:space="preserve">7. Совместно с </w:t>
      </w:r>
      <w:r w:rsidRPr="00FC0490">
        <w:rPr>
          <w:sz w:val="28"/>
          <w:szCs w:val="28"/>
        </w:rPr>
        <w:t xml:space="preserve">ГУП СО «Облводоресурс» рассмотреть необходимость и при необходимости </w:t>
      </w:r>
      <w:r w:rsidRPr="00FC0490">
        <w:rPr>
          <w:spacing w:val="-4"/>
          <w:sz w:val="28"/>
          <w:szCs w:val="28"/>
        </w:rPr>
        <w:t xml:space="preserve">разработать проект на </w:t>
      </w:r>
      <w:r w:rsidRPr="00FC0490">
        <w:rPr>
          <w:spacing w:val="-1"/>
          <w:sz w:val="28"/>
          <w:szCs w:val="28"/>
        </w:rPr>
        <w:t xml:space="preserve">реконструкцию </w:t>
      </w:r>
      <w:r w:rsidRPr="00FC0490">
        <w:rPr>
          <w:spacing w:val="-4"/>
          <w:sz w:val="28"/>
          <w:szCs w:val="28"/>
        </w:rPr>
        <w:t>р</w:t>
      </w:r>
      <w:r w:rsidRPr="00FC0490">
        <w:rPr>
          <w:spacing w:val="-1"/>
          <w:sz w:val="28"/>
          <w:szCs w:val="28"/>
        </w:rPr>
        <w:t>аспределительных сетей существующей застройки с заменой старых водопроводных труб на новые</w:t>
      </w:r>
      <w:r w:rsidRPr="00FC0490">
        <w:rPr>
          <w:spacing w:val="-4"/>
          <w:sz w:val="28"/>
          <w:szCs w:val="28"/>
        </w:rPr>
        <w:t>. В п</w:t>
      </w:r>
      <w:r w:rsidRPr="00FC0490">
        <w:rPr>
          <w:spacing w:val="-1"/>
          <w:sz w:val="28"/>
          <w:szCs w:val="28"/>
        </w:rPr>
        <w:t xml:space="preserve">роекте </w:t>
      </w:r>
      <w:r w:rsidRPr="00FC0490">
        <w:rPr>
          <w:spacing w:val="-4"/>
          <w:sz w:val="28"/>
          <w:szCs w:val="28"/>
        </w:rPr>
        <w:t>предусмотреть на р</w:t>
      </w:r>
      <w:r w:rsidRPr="00FC0490">
        <w:rPr>
          <w:spacing w:val="-1"/>
          <w:sz w:val="28"/>
          <w:szCs w:val="28"/>
        </w:rPr>
        <w:t>аспределительных сетях</w:t>
      </w:r>
      <w:r w:rsidRPr="00FC0490">
        <w:rPr>
          <w:spacing w:val="-4"/>
          <w:sz w:val="28"/>
          <w:szCs w:val="28"/>
        </w:rPr>
        <w:t xml:space="preserve"> размещение водопроводных колодцев из сборных ж/б элементов для установки: пожарных гидрантов, запорной арматуры. Реализацию проекта осуществить на основе проектной документации.</w:t>
      </w:r>
    </w:p>
    <w:p w:rsidR="00404D39" w:rsidRPr="00260B16" w:rsidRDefault="00404D39" w:rsidP="00404D39">
      <w:pPr>
        <w:ind w:firstLine="709"/>
        <w:jc w:val="both"/>
        <w:rPr>
          <w:i/>
          <w:spacing w:val="-1"/>
          <w:sz w:val="28"/>
          <w:szCs w:val="28"/>
        </w:rPr>
      </w:pPr>
      <w:r w:rsidRPr="00260B16">
        <w:rPr>
          <w:i/>
          <w:spacing w:val="-1"/>
          <w:sz w:val="28"/>
          <w:szCs w:val="28"/>
        </w:rPr>
        <w:t>Водоотведение</w:t>
      </w:r>
    </w:p>
    <w:p w:rsidR="00404D39" w:rsidRPr="00260B16" w:rsidRDefault="00404D39" w:rsidP="00404D39">
      <w:pPr>
        <w:ind w:firstLine="709"/>
        <w:jc w:val="both"/>
        <w:rPr>
          <w:spacing w:val="-1"/>
          <w:sz w:val="28"/>
          <w:szCs w:val="28"/>
        </w:rPr>
      </w:pPr>
      <w:r w:rsidRPr="00260B16">
        <w:rPr>
          <w:spacing w:val="-1"/>
          <w:sz w:val="28"/>
          <w:szCs w:val="28"/>
        </w:rPr>
        <w:t>На основе оценки современного состояния водоотведения городского округа</w:t>
      </w:r>
      <w:r>
        <w:rPr>
          <w:spacing w:val="-1"/>
          <w:sz w:val="28"/>
          <w:szCs w:val="28"/>
        </w:rPr>
        <w:t xml:space="preserve"> Шиханы</w:t>
      </w:r>
      <w:r w:rsidRPr="00260B16">
        <w:rPr>
          <w:spacing w:val="-1"/>
          <w:sz w:val="28"/>
          <w:szCs w:val="28"/>
        </w:rPr>
        <w:t xml:space="preserve"> предполагается на расчетный срок (</w:t>
      </w:r>
      <w:smartTag w:uri="urn:schemas-microsoft-com:office:smarttags" w:element="metricconverter">
        <w:smartTagPr>
          <w:attr w:name="ProductID" w:val="2030 г"/>
        </w:smartTagPr>
        <w:r w:rsidRPr="00260B16">
          <w:rPr>
            <w:spacing w:val="-1"/>
            <w:sz w:val="28"/>
            <w:szCs w:val="28"/>
          </w:rPr>
          <w:t>2030 г</w:t>
        </w:r>
      </w:smartTag>
      <w:r w:rsidRPr="00260B16">
        <w:rPr>
          <w:spacing w:val="-1"/>
          <w:sz w:val="28"/>
          <w:szCs w:val="28"/>
        </w:rPr>
        <w:t>.):</w:t>
      </w:r>
    </w:p>
    <w:p w:rsidR="00404D39" w:rsidRPr="00260B16" w:rsidRDefault="00404D39" w:rsidP="00404D39">
      <w:pPr>
        <w:widowControl w:val="0"/>
        <w:suppressAutoHyphens/>
        <w:ind w:firstLine="709"/>
        <w:jc w:val="both"/>
        <w:rPr>
          <w:spacing w:val="-1"/>
          <w:sz w:val="28"/>
          <w:szCs w:val="28"/>
        </w:rPr>
      </w:pPr>
      <w:r w:rsidRPr="00260B16">
        <w:rPr>
          <w:spacing w:val="-1"/>
          <w:sz w:val="28"/>
          <w:szCs w:val="28"/>
        </w:rPr>
        <w:t xml:space="preserve">1. провести технический осмотр магистрального </w:t>
      </w:r>
      <w:r w:rsidRPr="00260B16">
        <w:rPr>
          <w:bCs/>
          <w:iCs/>
          <w:sz w:val="28"/>
          <w:szCs w:val="28"/>
        </w:rPr>
        <w:t>коллектора</w:t>
      </w:r>
      <w:r>
        <w:rPr>
          <w:bCs/>
          <w:iCs/>
          <w:sz w:val="28"/>
          <w:szCs w:val="28"/>
        </w:rPr>
        <w:t xml:space="preserve"> городского округа Шиханы</w:t>
      </w:r>
      <w:r w:rsidRPr="00260B16">
        <w:rPr>
          <w:iCs/>
          <w:sz w:val="28"/>
          <w:szCs w:val="28"/>
        </w:rPr>
        <w:t xml:space="preserve"> </w:t>
      </w:r>
      <w:r w:rsidRPr="00260B16">
        <w:rPr>
          <w:spacing w:val="-1"/>
          <w:sz w:val="28"/>
          <w:szCs w:val="28"/>
        </w:rPr>
        <w:t>с заменой старых водопроводных труб на новые;</w:t>
      </w:r>
    </w:p>
    <w:p w:rsidR="00404D39" w:rsidRPr="00FC0490" w:rsidRDefault="00404D39" w:rsidP="00404D39">
      <w:pPr>
        <w:widowControl w:val="0"/>
        <w:tabs>
          <w:tab w:val="left" w:pos="720"/>
        </w:tabs>
        <w:suppressAutoHyphens/>
        <w:ind w:firstLine="709"/>
        <w:jc w:val="both"/>
        <w:rPr>
          <w:spacing w:val="-4"/>
          <w:sz w:val="28"/>
          <w:szCs w:val="28"/>
        </w:rPr>
      </w:pPr>
      <w:r w:rsidRPr="00FC0490">
        <w:rPr>
          <w:spacing w:val="-4"/>
          <w:sz w:val="28"/>
          <w:szCs w:val="28"/>
        </w:rPr>
        <w:t xml:space="preserve">2. Совместно с </w:t>
      </w:r>
      <w:r w:rsidRPr="00FC0490">
        <w:rPr>
          <w:sz w:val="28"/>
          <w:szCs w:val="28"/>
        </w:rPr>
        <w:t xml:space="preserve">ГУП СО «Облводоресурс» рассмотреть необходимость и при необходимости </w:t>
      </w:r>
      <w:r w:rsidRPr="00FC0490">
        <w:rPr>
          <w:spacing w:val="-4"/>
          <w:sz w:val="28"/>
          <w:szCs w:val="28"/>
        </w:rPr>
        <w:t xml:space="preserve">разработать проект реконструкции </w:t>
      </w:r>
      <w:r w:rsidRPr="00FC0490">
        <w:rPr>
          <w:spacing w:val="-1"/>
          <w:sz w:val="28"/>
          <w:szCs w:val="28"/>
        </w:rPr>
        <w:t xml:space="preserve">самотечных канализационных труб </w:t>
      </w:r>
      <w:r w:rsidRPr="00FC0490">
        <w:rPr>
          <w:sz w:val="28"/>
          <w:szCs w:val="28"/>
        </w:rPr>
        <w:t>городского округа</w:t>
      </w:r>
      <w:r>
        <w:rPr>
          <w:sz w:val="28"/>
          <w:szCs w:val="28"/>
        </w:rPr>
        <w:t xml:space="preserve"> Шиханы</w:t>
      </w:r>
      <w:r w:rsidRPr="00FC0490">
        <w:rPr>
          <w:bCs/>
          <w:iCs/>
          <w:sz w:val="28"/>
          <w:szCs w:val="28"/>
        </w:rPr>
        <w:t xml:space="preserve"> с заменой старых водопроводных труб на новые.</w:t>
      </w:r>
      <w:r w:rsidRPr="00FC0490">
        <w:rPr>
          <w:spacing w:val="-1"/>
          <w:sz w:val="28"/>
          <w:szCs w:val="28"/>
        </w:rPr>
        <w:t xml:space="preserve"> </w:t>
      </w:r>
      <w:r w:rsidRPr="00FC0490">
        <w:rPr>
          <w:spacing w:val="-4"/>
          <w:sz w:val="28"/>
          <w:szCs w:val="28"/>
        </w:rPr>
        <w:t>Реализацию проекта осуществить на основе проектной документации;</w:t>
      </w:r>
    </w:p>
    <w:p w:rsidR="00404D39" w:rsidRPr="00260B16" w:rsidRDefault="00404D39" w:rsidP="00404D39">
      <w:pPr>
        <w:widowControl w:val="0"/>
        <w:tabs>
          <w:tab w:val="left" w:pos="720"/>
        </w:tabs>
        <w:suppressAutoHyphens/>
        <w:ind w:firstLine="709"/>
        <w:jc w:val="both"/>
        <w:rPr>
          <w:spacing w:val="-4"/>
          <w:sz w:val="28"/>
          <w:szCs w:val="28"/>
        </w:rPr>
      </w:pPr>
      <w:r w:rsidRPr="00FC0490">
        <w:rPr>
          <w:spacing w:val="-4"/>
          <w:sz w:val="28"/>
          <w:szCs w:val="28"/>
        </w:rPr>
        <w:t xml:space="preserve">3. Совместно с </w:t>
      </w:r>
      <w:r w:rsidRPr="00FC0490">
        <w:rPr>
          <w:sz w:val="28"/>
          <w:szCs w:val="28"/>
        </w:rPr>
        <w:t xml:space="preserve">ГУП СО «Облводоресурс» рассмотреть необходимость и при необходимости </w:t>
      </w:r>
      <w:r w:rsidRPr="00FC0490">
        <w:rPr>
          <w:spacing w:val="-4"/>
          <w:sz w:val="28"/>
          <w:szCs w:val="28"/>
        </w:rPr>
        <w:t xml:space="preserve">разработать проект </w:t>
      </w:r>
      <w:r w:rsidRPr="00FC0490">
        <w:rPr>
          <w:spacing w:val="-1"/>
          <w:sz w:val="28"/>
          <w:szCs w:val="28"/>
        </w:rPr>
        <w:t xml:space="preserve">по водоотведению </w:t>
      </w:r>
      <w:r w:rsidRPr="00FC0490">
        <w:rPr>
          <w:spacing w:val="-4"/>
          <w:sz w:val="28"/>
          <w:szCs w:val="28"/>
        </w:rPr>
        <w:t xml:space="preserve">на прокладку </w:t>
      </w:r>
      <w:r w:rsidRPr="00FC0490">
        <w:rPr>
          <w:spacing w:val="-1"/>
          <w:sz w:val="28"/>
          <w:szCs w:val="28"/>
        </w:rPr>
        <w:t xml:space="preserve">канализационных труб в планируемой застройке </w:t>
      </w:r>
      <w:r w:rsidRPr="00FC0490">
        <w:rPr>
          <w:sz w:val="28"/>
          <w:szCs w:val="28"/>
        </w:rPr>
        <w:t>городского округа</w:t>
      </w:r>
      <w:r>
        <w:rPr>
          <w:sz w:val="28"/>
          <w:szCs w:val="28"/>
        </w:rPr>
        <w:t xml:space="preserve"> Шиханы</w:t>
      </w:r>
      <w:r w:rsidRPr="00FC0490">
        <w:rPr>
          <w:sz w:val="28"/>
          <w:szCs w:val="28"/>
        </w:rPr>
        <w:t xml:space="preserve">. </w:t>
      </w:r>
      <w:r w:rsidRPr="00FC0490">
        <w:rPr>
          <w:spacing w:val="-4"/>
          <w:sz w:val="28"/>
          <w:szCs w:val="28"/>
        </w:rPr>
        <w:t>Реализацию проекта осуществить на основе проектной документации;</w:t>
      </w:r>
    </w:p>
    <w:p w:rsidR="00404D39" w:rsidRPr="00260B16" w:rsidRDefault="00404D39" w:rsidP="00404D39">
      <w:pPr>
        <w:widowControl w:val="0"/>
        <w:suppressAutoHyphens/>
        <w:ind w:firstLine="709"/>
        <w:jc w:val="both"/>
        <w:rPr>
          <w:spacing w:val="-1"/>
          <w:sz w:val="28"/>
          <w:szCs w:val="28"/>
        </w:rPr>
      </w:pPr>
      <w:r w:rsidRPr="00260B16">
        <w:rPr>
          <w:spacing w:val="-1"/>
          <w:sz w:val="28"/>
          <w:szCs w:val="28"/>
        </w:rPr>
        <w:t>4. провести технический осмотр</w:t>
      </w:r>
      <w:r w:rsidRPr="00260B16">
        <w:rPr>
          <w:sz w:val="28"/>
          <w:szCs w:val="28"/>
        </w:rPr>
        <w:t xml:space="preserve"> к</w:t>
      </w:r>
      <w:r w:rsidRPr="00260B16">
        <w:rPr>
          <w:iCs/>
          <w:sz w:val="28"/>
          <w:szCs w:val="28"/>
        </w:rPr>
        <w:t>анализационных насосных станций</w:t>
      </w:r>
      <w:r w:rsidRPr="00260B16">
        <w:rPr>
          <w:spacing w:val="-1"/>
          <w:sz w:val="28"/>
          <w:szCs w:val="28"/>
        </w:rPr>
        <w:t>;</w:t>
      </w:r>
    </w:p>
    <w:p w:rsidR="00404D39" w:rsidRPr="00260B16" w:rsidRDefault="00404D39" w:rsidP="00404D39">
      <w:pPr>
        <w:widowControl w:val="0"/>
        <w:suppressAutoHyphens/>
        <w:ind w:firstLine="709"/>
        <w:jc w:val="both"/>
        <w:rPr>
          <w:spacing w:val="-1"/>
          <w:sz w:val="28"/>
          <w:szCs w:val="28"/>
        </w:rPr>
      </w:pPr>
      <w:r w:rsidRPr="00260B16">
        <w:rPr>
          <w:spacing w:val="-1"/>
          <w:sz w:val="28"/>
          <w:szCs w:val="28"/>
        </w:rPr>
        <w:t xml:space="preserve">5. произвести замену устаревшего оборудования </w:t>
      </w:r>
      <w:r w:rsidRPr="00260B16">
        <w:rPr>
          <w:sz w:val="28"/>
          <w:szCs w:val="28"/>
        </w:rPr>
        <w:t>к</w:t>
      </w:r>
      <w:r w:rsidRPr="00260B16">
        <w:rPr>
          <w:iCs/>
          <w:sz w:val="28"/>
          <w:szCs w:val="28"/>
        </w:rPr>
        <w:t>анализационных насосных станций</w:t>
      </w:r>
      <w:r w:rsidRPr="00260B16">
        <w:rPr>
          <w:spacing w:val="-1"/>
          <w:sz w:val="28"/>
          <w:szCs w:val="28"/>
        </w:rPr>
        <w:t xml:space="preserve"> на новое;</w:t>
      </w:r>
    </w:p>
    <w:p w:rsidR="00404D39" w:rsidRPr="00260B16" w:rsidRDefault="00404D39" w:rsidP="00404D39">
      <w:pPr>
        <w:widowControl w:val="0"/>
        <w:suppressAutoHyphens/>
        <w:ind w:firstLine="709"/>
        <w:jc w:val="both"/>
        <w:rPr>
          <w:spacing w:val="-1"/>
          <w:sz w:val="28"/>
          <w:szCs w:val="28"/>
        </w:rPr>
      </w:pPr>
      <w:r w:rsidRPr="00260B16">
        <w:rPr>
          <w:spacing w:val="-4"/>
          <w:sz w:val="28"/>
          <w:szCs w:val="28"/>
        </w:rPr>
        <w:t xml:space="preserve">6. актуализировать проект </w:t>
      </w:r>
      <w:r w:rsidRPr="00260B16">
        <w:rPr>
          <w:sz w:val="28"/>
          <w:szCs w:val="28"/>
        </w:rPr>
        <w:t>реконструкции существующих очистных сооружений с увеличением их мощности.</w:t>
      </w:r>
    </w:p>
    <w:p w:rsidR="00404D39" w:rsidRPr="00260B16" w:rsidRDefault="00404D39" w:rsidP="00404D39">
      <w:pPr>
        <w:ind w:firstLine="709"/>
        <w:jc w:val="both"/>
        <w:rPr>
          <w:i/>
          <w:sz w:val="28"/>
          <w:szCs w:val="28"/>
          <w:lang w:eastAsia="ar-SA"/>
        </w:rPr>
      </w:pPr>
      <w:r w:rsidRPr="00260B16">
        <w:rPr>
          <w:i/>
          <w:sz w:val="28"/>
          <w:szCs w:val="28"/>
          <w:lang w:eastAsia="ar-SA"/>
        </w:rPr>
        <w:t>Отопление</w:t>
      </w:r>
    </w:p>
    <w:p w:rsidR="00404D39" w:rsidRPr="00260B16" w:rsidRDefault="00404D39" w:rsidP="00404D39">
      <w:pPr>
        <w:ind w:firstLine="709"/>
        <w:jc w:val="both"/>
        <w:rPr>
          <w:sz w:val="28"/>
          <w:szCs w:val="28"/>
          <w:lang w:eastAsia="ar-SA"/>
        </w:rPr>
      </w:pPr>
      <w:r w:rsidRPr="00260B16">
        <w:rPr>
          <w:sz w:val="28"/>
          <w:szCs w:val="28"/>
          <w:lang w:eastAsia="ar-SA"/>
        </w:rPr>
        <w:t>Существующая котельная №1</w:t>
      </w:r>
      <w:r>
        <w:rPr>
          <w:sz w:val="28"/>
          <w:szCs w:val="28"/>
          <w:lang w:eastAsia="ar-SA"/>
        </w:rPr>
        <w:t>Шиханы</w:t>
      </w:r>
      <w:r w:rsidRPr="00260B16">
        <w:rPr>
          <w:sz w:val="28"/>
          <w:szCs w:val="28"/>
          <w:lang w:eastAsia="ar-SA"/>
        </w:rPr>
        <w:t xml:space="preserve"> построена в 1965 году, оборудование физически и морально устарело (износ - 85%). Требуется провести реконструкцию котельной с заменой оборудования на современное с высоким КПД. В настоящее время завершен первый этап реконструкции котельной.</w:t>
      </w:r>
    </w:p>
    <w:p w:rsidR="00404D39" w:rsidRPr="00260B16" w:rsidRDefault="00404D39" w:rsidP="00404D39">
      <w:pPr>
        <w:ind w:firstLine="709"/>
        <w:jc w:val="both"/>
        <w:rPr>
          <w:sz w:val="28"/>
          <w:szCs w:val="28"/>
          <w:lang w:eastAsia="ar-SA"/>
        </w:rPr>
      </w:pPr>
      <w:r w:rsidRPr="00FC0490">
        <w:rPr>
          <w:sz w:val="28"/>
          <w:szCs w:val="28"/>
          <w:lang w:eastAsia="ar-SA"/>
        </w:rPr>
        <w:t>В случае больших объемов нового строительства покрытие возрастающих тепловых нагрузок необходимо предусматривать от вновь сооружаемых источников на основе инновационных энергосберегающих технологий и альтернативных источников энергии.</w:t>
      </w:r>
    </w:p>
    <w:p w:rsidR="00404D39" w:rsidRPr="00260B16" w:rsidRDefault="00404D39" w:rsidP="00404D39">
      <w:pPr>
        <w:ind w:firstLine="709"/>
        <w:jc w:val="both"/>
        <w:rPr>
          <w:sz w:val="28"/>
          <w:lang w:eastAsia="ar-SA"/>
        </w:rPr>
      </w:pPr>
      <w:r w:rsidRPr="00260B16">
        <w:rPr>
          <w:sz w:val="28"/>
          <w:lang w:eastAsia="ar-SA"/>
        </w:rPr>
        <w:t>Основные мероприятия развития системы теплоснабжения предусматривают:</w:t>
      </w:r>
    </w:p>
    <w:p w:rsidR="00404D39" w:rsidRPr="00260B16" w:rsidRDefault="00404D39" w:rsidP="00404D39">
      <w:pPr>
        <w:ind w:firstLine="709"/>
        <w:jc w:val="both"/>
        <w:rPr>
          <w:sz w:val="28"/>
          <w:lang w:eastAsia="ar-SA"/>
        </w:rPr>
      </w:pPr>
      <w:r w:rsidRPr="00260B16">
        <w:rPr>
          <w:sz w:val="28"/>
          <w:lang w:eastAsia="ar-SA"/>
        </w:rPr>
        <w:t>1. строительство новых и реконструкция существующих тепловых сетей;</w:t>
      </w:r>
    </w:p>
    <w:p w:rsidR="00404D39" w:rsidRPr="00260B16" w:rsidRDefault="00404D39" w:rsidP="00404D39">
      <w:pPr>
        <w:ind w:firstLine="709"/>
        <w:jc w:val="both"/>
        <w:rPr>
          <w:sz w:val="28"/>
          <w:lang w:eastAsia="ar-SA"/>
        </w:rPr>
      </w:pPr>
      <w:r w:rsidRPr="00FC0490">
        <w:rPr>
          <w:sz w:val="28"/>
          <w:lang w:eastAsia="ar-SA"/>
        </w:rPr>
        <w:lastRenderedPageBreak/>
        <w:t>2. в случае больших объемов нового строительства в зоне перспективной жилой застройки возможное проектирование и строительство новых источников тепла;</w:t>
      </w:r>
    </w:p>
    <w:p w:rsidR="00404D39" w:rsidRPr="00260B16" w:rsidRDefault="00404D39" w:rsidP="00404D39">
      <w:pPr>
        <w:ind w:firstLine="709"/>
        <w:jc w:val="both"/>
        <w:rPr>
          <w:sz w:val="28"/>
          <w:lang w:eastAsia="ar-SA"/>
        </w:rPr>
      </w:pPr>
      <w:r w:rsidRPr="00260B16">
        <w:rPr>
          <w:sz w:val="28"/>
          <w:lang w:eastAsia="ar-SA"/>
        </w:rPr>
        <w:t>3. реконструкция существующей котельной с заменой морально и физически устаревшего оборудования на современное с высоким КПД;</w:t>
      </w:r>
    </w:p>
    <w:p w:rsidR="00404D39" w:rsidRPr="00260B16" w:rsidRDefault="00404D39" w:rsidP="00404D39">
      <w:pPr>
        <w:ind w:firstLine="709"/>
        <w:jc w:val="both"/>
        <w:rPr>
          <w:sz w:val="28"/>
          <w:lang w:eastAsia="ar-SA"/>
        </w:rPr>
      </w:pPr>
      <w:r w:rsidRPr="00260B16">
        <w:rPr>
          <w:sz w:val="28"/>
          <w:lang w:eastAsia="ar-SA"/>
        </w:rPr>
        <w:t>4. сокращение теплопотерь зданий за счет энергосберегающих проектных решений;</w:t>
      </w:r>
    </w:p>
    <w:p w:rsidR="00404D39" w:rsidRPr="00260B16" w:rsidRDefault="00404D39" w:rsidP="00404D39">
      <w:pPr>
        <w:ind w:firstLine="709"/>
        <w:jc w:val="both"/>
        <w:rPr>
          <w:sz w:val="28"/>
          <w:lang w:eastAsia="ar-SA"/>
        </w:rPr>
      </w:pPr>
      <w:r w:rsidRPr="00260B16">
        <w:rPr>
          <w:sz w:val="28"/>
          <w:lang w:eastAsia="ar-SA"/>
        </w:rPr>
        <w:t>5. повышение теплозащитных характеристик теплотрасс;</w:t>
      </w:r>
    </w:p>
    <w:p w:rsidR="00404D39" w:rsidRPr="00260B16" w:rsidRDefault="00404D39" w:rsidP="00404D39">
      <w:pPr>
        <w:ind w:firstLine="709"/>
        <w:jc w:val="both"/>
        <w:rPr>
          <w:sz w:val="28"/>
          <w:lang w:eastAsia="ar-SA"/>
        </w:rPr>
      </w:pPr>
      <w:r w:rsidRPr="00260B16">
        <w:rPr>
          <w:sz w:val="28"/>
          <w:lang w:eastAsia="ar-SA"/>
        </w:rPr>
        <w:t>6. повышение надежности и эффективности систем теплоснабжения.</w:t>
      </w:r>
    </w:p>
    <w:p w:rsidR="00404D39" w:rsidRPr="00231F6B" w:rsidRDefault="00404D39" w:rsidP="00404D39">
      <w:pPr>
        <w:ind w:firstLine="567"/>
        <w:jc w:val="both"/>
        <w:rPr>
          <w:sz w:val="28"/>
          <w:szCs w:val="28"/>
        </w:rPr>
      </w:pPr>
      <w:r w:rsidRPr="00231F6B">
        <w:rPr>
          <w:i/>
          <w:sz w:val="28"/>
          <w:szCs w:val="28"/>
        </w:rPr>
        <w:t>Рекреационная зона</w:t>
      </w:r>
      <w:r w:rsidRPr="00231F6B">
        <w:rPr>
          <w:sz w:val="28"/>
          <w:szCs w:val="28"/>
        </w:rPr>
        <w:t xml:space="preserve"> включают в себя участки лиственного леса </w:t>
      </w:r>
      <w:r w:rsidRPr="00D9113B">
        <w:rPr>
          <w:sz w:val="28"/>
          <w:szCs w:val="28"/>
        </w:rPr>
        <w:t>Причернавского</w:t>
      </w:r>
      <w:r w:rsidRPr="00231F6B">
        <w:rPr>
          <w:sz w:val="28"/>
          <w:szCs w:val="28"/>
        </w:rPr>
        <w:t xml:space="preserve"> участкового лесничества Пензенского лесничества МО РФ филиала ГКУ «Территориальное управление лесного хозяйства МО РФ», сквер у Дворца культуры «Корунд», сквер у общественного центра и городской администрации, городской парк (дубовая роща), а также бульвар по ул.</w:t>
      </w:r>
      <w:r>
        <w:rPr>
          <w:sz w:val="28"/>
          <w:szCs w:val="28"/>
        </w:rPr>
        <w:t xml:space="preserve"> </w:t>
      </w:r>
      <w:r w:rsidRPr="00231F6B">
        <w:rPr>
          <w:sz w:val="28"/>
          <w:szCs w:val="28"/>
        </w:rPr>
        <w:t>Ленина и участки озелененных территорий по другим улицам города.</w:t>
      </w:r>
    </w:p>
    <w:p w:rsidR="00404D39" w:rsidRPr="00260B16" w:rsidRDefault="00404D39" w:rsidP="00404D39">
      <w:pPr>
        <w:pStyle w:val="3"/>
        <w:spacing w:before="0" w:after="0"/>
        <w:ind w:firstLine="709"/>
        <w:rPr>
          <w:rFonts w:ascii="Times New Roman" w:hAnsi="Times New Roman" w:cs="Times New Roman"/>
          <w:b w:val="0"/>
          <w:i/>
          <w:color w:val="auto"/>
          <w:sz w:val="28"/>
          <w:szCs w:val="28"/>
        </w:rPr>
      </w:pPr>
      <w:r w:rsidRPr="00260B16">
        <w:rPr>
          <w:rFonts w:ascii="Times New Roman" w:hAnsi="Times New Roman" w:cs="Times New Roman"/>
          <w:b w:val="0"/>
          <w:i/>
          <w:color w:val="auto"/>
          <w:sz w:val="28"/>
          <w:szCs w:val="28"/>
        </w:rPr>
        <w:t>Общественно-деловая зона</w:t>
      </w:r>
    </w:p>
    <w:p w:rsidR="00404D39" w:rsidRPr="00A35BA2" w:rsidRDefault="00404D39" w:rsidP="00404D39">
      <w:pPr>
        <w:ind w:firstLine="709"/>
        <w:jc w:val="both"/>
        <w:rPr>
          <w:sz w:val="28"/>
          <w:szCs w:val="28"/>
        </w:rPr>
      </w:pPr>
      <w:r w:rsidRPr="00A35BA2">
        <w:rPr>
          <w:sz w:val="28"/>
          <w:szCs w:val="28"/>
        </w:rPr>
        <w:t>Совершенствование системы культурно-бытового обслуживания является важнейшей составной частью социального развития городского округа.</w:t>
      </w:r>
    </w:p>
    <w:p w:rsidR="00404D39" w:rsidRPr="00A35BA2" w:rsidRDefault="00404D39" w:rsidP="00404D39">
      <w:pPr>
        <w:ind w:firstLine="709"/>
        <w:jc w:val="both"/>
        <w:rPr>
          <w:sz w:val="28"/>
          <w:szCs w:val="28"/>
        </w:rPr>
      </w:pPr>
      <w:r w:rsidRPr="00A35BA2">
        <w:rPr>
          <w:sz w:val="28"/>
          <w:szCs w:val="28"/>
        </w:rPr>
        <w:t xml:space="preserve">В рамках </w:t>
      </w:r>
      <w:r>
        <w:rPr>
          <w:sz w:val="28"/>
          <w:szCs w:val="28"/>
        </w:rPr>
        <w:t>развития</w:t>
      </w:r>
      <w:r w:rsidRPr="00A35BA2">
        <w:rPr>
          <w:sz w:val="28"/>
          <w:szCs w:val="28"/>
        </w:rPr>
        <w:t xml:space="preserve"> общественных учреждений и объектов, предполагается развитие социальной функции, совершенствование сервисного обслуживания с целью </w:t>
      </w:r>
      <w:r>
        <w:rPr>
          <w:sz w:val="28"/>
          <w:szCs w:val="28"/>
        </w:rPr>
        <w:t>улучшения</w:t>
      </w:r>
      <w:r w:rsidRPr="00A35BA2">
        <w:rPr>
          <w:sz w:val="28"/>
          <w:szCs w:val="28"/>
        </w:rPr>
        <w:t xml:space="preserve"> качества жизни населения, соответствующего современным стандартам.</w:t>
      </w:r>
    </w:p>
    <w:p w:rsidR="00404D39" w:rsidRPr="00A35BA2" w:rsidRDefault="00404D39" w:rsidP="00404D39">
      <w:pPr>
        <w:ind w:firstLine="709"/>
        <w:jc w:val="both"/>
        <w:rPr>
          <w:sz w:val="28"/>
          <w:szCs w:val="28"/>
        </w:rPr>
      </w:pPr>
      <w:r w:rsidRPr="00A35BA2">
        <w:rPr>
          <w:sz w:val="28"/>
          <w:szCs w:val="28"/>
        </w:rPr>
        <w:t>Главной целью в сфере культуры являются сохранение и развитие культурного потенциала и культурного наследия, повышение социальной роли культуры, обеспечение доступа к культурным ценностям и услугам культуры для всех слоев населения.</w:t>
      </w:r>
    </w:p>
    <w:p w:rsidR="00404D39" w:rsidRPr="00A35BA2" w:rsidRDefault="00404D39" w:rsidP="00404D39">
      <w:pPr>
        <w:ind w:firstLine="709"/>
        <w:jc w:val="both"/>
        <w:rPr>
          <w:sz w:val="28"/>
          <w:szCs w:val="28"/>
        </w:rPr>
      </w:pPr>
      <w:r w:rsidRPr="00A35BA2">
        <w:rPr>
          <w:sz w:val="28"/>
          <w:szCs w:val="28"/>
        </w:rPr>
        <w:t xml:space="preserve">Существующее здание </w:t>
      </w:r>
      <w:r>
        <w:rPr>
          <w:sz w:val="28"/>
          <w:szCs w:val="28"/>
        </w:rPr>
        <w:t>дворца</w:t>
      </w:r>
      <w:r w:rsidRPr="00A35BA2">
        <w:rPr>
          <w:sz w:val="28"/>
          <w:szCs w:val="28"/>
        </w:rPr>
        <w:t xml:space="preserve"> культуры отвечает потребностям населения, но нуждается в проведении </w:t>
      </w:r>
      <w:r>
        <w:rPr>
          <w:sz w:val="28"/>
          <w:szCs w:val="28"/>
        </w:rPr>
        <w:t>капитального ремонта.</w:t>
      </w:r>
    </w:p>
    <w:p w:rsidR="00404D39" w:rsidRPr="00A35BA2" w:rsidRDefault="00404D39" w:rsidP="00404D39">
      <w:pPr>
        <w:ind w:firstLine="709"/>
        <w:jc w:val="both"/>
        <w:rPr>
          <w:sz w:val="28"/>
          <w:szCs w:val="28"/>
        </w:rPr>
      </w:pPr>
      <w:r w:rsidRPr="00A35BA2">
        <w:rPr>
          <w:sz w:val="28"/>
          <w:szCs w:val="28"/>
        </w:rPr>
        <w:t xml:space="preserve">Кроме того, существующее учреждение культуры может дополняться новыми видами </w:t>
      </w:r>
      <w:r>
        <w:rPr>
          <w:sz w:val="28"/>
          <w:szCs w:val="28"/>
        </w:rPr>
        <w:t xml:space="preserve">оказываемых </w:t>
      </w:r>
      <w:r w:rsidRPr="00A35BA2">
        <w:rPr>
          <w:sz w:val="28"/>
          <w:szCs w:val="28"/>
        </w:rPr>
        <w:t xml:space="preserve">услуг: центры досуга, компьютерные клубы, </w:t>
      </w:r>
      <w:r w:rsidRPr="00A35BA2">
        <w:rPr>
          <w:sz w:val="28"/>
          <w:szCs w:val="28"/>
        </w:rPr>
        <w:br/>
        <w:t>различные объединения познаватель</w:t>
      </w:r>
      <w:r>
        <w:rPr>
          <w:sz w:val="28"/>
          <w:szCs w:val="28"/>
        </w:rPr>
        <w:t>но-развлекательного назначения.</w:t>
      </w:r>
    </w:p>
    <w:p w:rsidR="00404D39" w:rsidRPr="00A35BA2" w:rsidRDefault="00404D39" w:rsidP="00404D39">
      <w:pPr>
        <w:ind w:firstLine="709"/>
        <w:jc w:val="both"/>
        <w:rPr>
          <w:sz w:val="28"/>
          <w:szCs w:val="28"/>
        </w:rPr>
      </w:pPr>
      <w:r w:rsidRPr="00A35BA2">
        <w:rPr>
          <w:sz w:val="28"/>
          <w:szCs w:val="28"/>
        </w:rPr>
        <w:t xml:space="preserve">Стратегической целью </w:t>
      </w:r>
      <w:r>
        <w:rPr>
          <w:sz w:val="28"/>
          <w:szCs w:val="28"/>
        </w:rPr>
        <w:t>развития</w:t>
      </w:r>
      <w:r w:rsidRPr="00A35BA2">
        <w:rPr>
          <w:sz w:val="28"/>
          <w:szCs w:val="28"/>
        </w:rPr>
        <w:t xml:space="preserve"> физической культуры и спорта, формирования здорового образа жизни является улучшение здоровья населения, эффективное использование средств физической культуры и спорта по предупреждению заболеваний, поддержанию </w:t>
      </w:r>
      <w:r>
        <w:rPr>
          <w:sz w:val="28"/>
          <w:szCs w:val="28"/>
        </w:rPr>
        <w:t xml:space="preserve">и развитию </w:t>
      </w:r>
      <w:r w:rsidRPr="00A35BA2">
        <w:rPr>
          <w:sz w:val="28"/>
          <w:szCs w:val="28"/>
        </w:rPr>
        <w:t>высокой работоспособности людей.</w:t>
      </w:r>
    </w:p>
    <w:p w:rsidR="00404D39" w:rsidRPr="00A35BA2" w:rsidRDefault="00404D39" w:rsidP="00404D39">
      <w:pPr>
        <w:ind w:firstLine="709"/>
        <w:jc w:val="both"/>
        <w:rPr>
          <w:sz w:val="28"/>
          <w:szCs w:val="28"/>
        </w:rPr>
      </w:pPr>
      <w:r w:rsidRPr="00A35BA2">
        <w:rPr>
          <w:sz w:val="28"/>
          <w:szCs w:val="28"/>
        </w:rPr>
        <w:t>Важнейшими приоритетными направлениями развития физкультуры и спорта являются:</w:t>
      </w:r>
    </w:p>
    <w:p w:rsidR="00404D39" w:rsidRPr="00A35BA2" w:rsidRDefault="00404D39" w:rsidP="00404D39">
      <w:pPr>
        <w:ind w:left="709"/>
        <w:jc w:val="both"/>
        <w:rPr>
          <w:sz w:val="28"/>
          <w:szCs w:val="28"/>
        </w:rPr>
      </w:pPr>
      <w:r w:rsidRPr="00A35BA2">
        <w:rPr>
          <w:sz w:val="28"/>
          <w:szCs w:val="28"/>
        </w:rPr>
        <w:t>строительство и реконструкция спортивных объектов;</w:t>
      </w:r>
    </w:p>
    <w:p w:rsidR="00404D39" w:rsidRPr="00A35BA2" w:rsidRDefault="00404D39" w:rsidP="00404D39">
      <w:pPr>
        <w:ind w:left="709"/>
        <w:jc w:val="both"/>
        <w:rPr>
          <w:sz w:val="28"/>
          <w:szCs w:val="28"/>
        </w:rPr>
      </w:pPr>
      <w:r w:rsidRPr="00A35BA2">
        <w:rPr>
          <w:sz w:val="28"/>
          <w:szCs w:val="28"/>
        </w:rPr>
        <w:t>реконструкция стадион</w:t>
      </w:r>
      <w:r>
        <w:rPr>
          <w:sz w:val="28"/>
          <w:szCs w:val="28"/>
        </w:rPr>
        <w:t>а</w:t>
      </w:r>
      <w:r w:rsidRPr="00A35BA2">
        <w:rPr>
          <w:sz w:val="28"/>
          <w:szCs w:val="28"/>
        </w:rPr>
        <w:t>, хоккейной площадки;</w:t>
      </w:r>
    </w:p>
    <w:p w:rsidR="00404D39" w:rsidRPr="00A35BA2" w:rsidRDefault="00404D39" w:rsidP="00404D39">
      <w:pPr>
        <w:ind w:firstLine="709"/>
        <w:jc w:val="both"/>
        <w:rPr>
          <w:sz w:val="28"/>
          <w:szCs w:val="28"/>
        </w:rPr>
      </w:pPr>
      <w:r w:rsidRPr="007B6368">
        <w:rPr>
          <w:sz w:val="28"/>
          <w:szCs w:val="28"/>
        </w:rPr>
        <w:t>строительство многоцелевых спортивных площадок,</w:t>
      </w:r>
      <w:r w:rsidRPr="00A35BA2">
        <w:rPr>
          <w:sz w:val="28"/>
          <w:szCs w:val="28"/>
        </w:rPr>
        <w:t xml:space="preserve"> теннисных кортов и других плоскостных сооружений в существующих и проектируемых зеленых зонах городского округа, что должно уточняться в </w:t>
      </w:r>
      <w:r>
        <w:rPr>
          <w:sz w:val="28"/>
          <w:szCs w:val="28"/>
        </w:rPr>
        <w:t>проектах планировки территорий.</w:t>
      </w:r>
    </w:p>
    <w:p w:rsidR="00404D39" w:rsidRPr="00A35BA2" w:rsidRDefault="00404D39" w:rsidP="00404D39">
      <w:pPr>
        <w:ind w:firstLine="709"/>
        <w:jc w:val="both"/>
        <w:rPr>
          <w:sz w:val="28"/>
          <w:szCs w:val="28"/>
        </w:rPr>
      </w:pPr>
      <w:r w:rsidRPr="00A35BA2">
        <w:rPr>
          <w:sz w:val="28"/>
          <w:szCs w:val="28"/>
        </w:rPr>
        <w:lastRenderedPageBreak/>
        <w:t>Активная тенденция к росту количества торговых площадей может быть продолжена за счет увеличения количества магазинов типа «супермаркет», «мини-маркет» и пр.</w:t>
      </w:r>
    </w:p>
    <w:p w:rsidR="00404D39" w:rsidRPr="00A35BA2" w:rsidRDefault="00404D39" w:rsidP="00404D39">
      <w:pPr>
        <w:ind w:firstLine="709"/>
        <w:jc w:val="both"/>
        <w:rPr>
          <w:sz w:val="28"/>
          <w:szCs w:val="28"/>
        </w:rPr>
      </w:pPr>
      <w:r w:rsidRPr="00A35BA2">
        <w:rPr>
          <w:sz w:val="28"/>
          <w:szCs w:val="28"/>
        </w:rPr>
        <w:t>Предусматривается расширение сети учреждений общественного питания (кафе, бары и пр.), которые могут размещ</w:t>
      </w:r>
      <w:r>
        <w:rPr>
          <w:sz w:val="28"/>
          <w:szCs w:val="28"/>
        </w:rPr>
        <w:t>аться во встроенных помещениях.</w:t>
      </w:r>
    </w:p>
    <w:p w:rsidR="00404D39" w:rsidRDefault="00404D39" w:rsidP="00404D39">
      <w:pPr>
        <w:ind w:firstLine="709"/>
        <w:jc w:val="both"/>
        <w:rPr>
          <w:sz w:val="28"/>
          <w:szCs w:val="28"/>
        </w:rPr>
      </w:pPr>
      <w:r w:rsidRPr="00A35BA2">
        <w:rPr>
          <w:sz w:val="28"/>
          <w:szCs w:val="28"/>
        </w:rPr>
        <w:t xml:space="preserve">Количество учреждений бытового обслуживания населения в дальнейшем </w:t>
      </w:r>
      <w:r>
        <w:rPr>
          <w:sz w:val="28"/>
          <w:szCs w:val="28"/>
        </w:rPr>
        <w:t>будет расширяться</w:t>
      </w:r>
      <w:r w:rsidRPr="00A35BA2">
        <w:rPr>
          <w:sz w:val="28"/>
          <w:szCs w:val="28"/>
        </w:rPr>
        <w:t xml:space="preserve"> за счет частных предприятий по оказанию услуг населению.</w:t>
      </w:r>
    </w:p>
    <w:p w:rsidR="00404D39" w:rsidRPr="00260B16" w:rsidRDefault="00404D39" w:rsidP="00404D39">
      <w:pPr>
        <w:ind w:firstLine="709"/>
        <w:jc w:val="both"/>
        <w:rPr>
          <w:sz w:val="28"/>
          <w:szCs w:val="28"/>
        </w:rPr>
      </w:pPr>
      <w:r w:rsidRPr="00260B16">
        <w:rPr>
          <w:sz w:val="28"/>
          <w:szCs w:val="28"/>
        </w:rPr>
        <w:t>Территориальное развитие городского округа</w:t>
      </w:r>
      <w:r>
        <w:rPr>
          <w:sz w:val="28"/>
          <w:szCs w:val="28"/>
        </w:rPr>
        <w:t xml:space="preserve"> Шиханы</w:t>
      </w:r>
      <w:r w:rsidRPr="00260B16">
        <w:rPr>
          <w:sz w:val="28"/>
          <w:szCs w:val="28"/>
        </w:rPr>
        <w:t xml:space="preserve"> планируется проводить за счёт капитального строительства на свободных землях.</w:t>
      </w:r>
    </w:p>
    <w:p w:rsidR="00404D39" w:rsidRPr="00A35BA2" w:rsidRDefault="00404D39" w:rsidP="00404D39">
      <w:pPr>
        <w:ind w:firstLine="709"/>
        <w:jc w:val="both"/>
        <w:rPr>
          <w:sz w:val="28"/>
          <w:szCs w:val="28"/>
        </w:rPr>
      </w:pPr>
      <w:r w:rsidRPr="00260B16">
        <w:rPr>
          <w:sz w:val="28"/>
          <w:szCs w:val="28"/>
        </w:rPr>
        <w:t>Основное функциональное развитие городского округа</w:t>
      </w:r>
      <w:r>
        <w:rPr>
          <w:sz w:val="28"/>
          <w:szCs w:val="28"/>
        </w:rPr>
        <w:t xml:space="preserve"> Шиханы</w:t>
      </w:r>
      <w:r w:rsidRPr="00260B16">
        <w:rPr>
          <w:sz w:val="28"/>
          <w:szCs w:val="28"/>
        </w:rPr>
        <w:t xml:space="preserve"> предполагается по направлению организации территорий, в которых </w:t>
      </w:r>
      <w:r>
        <w:rPr>
          <w:sz w:val="28"/>
          <w:szCs w:val="28"/>
        </w:rPr>
        <w:t>имеется</w:t>
      </w:r>
      <w:r w:rsidRPr="00260B16">
        <w:rPr>
          <w:sz w:val="28"/>
          <w:szCs w:val="28"/>
        </w:rPr>
        <w:t xml:space="preserve"> дефицит.</w:t>
      </w:r>
    </w:p>
    <w:p w:rsidR="00404D39" w:rsidRPr="00A55DD5" w:rsidRDefault="00404D39" w:rsidP="00404D39">
      <w:pPr>
        <w:ind w:firstLine="709"/>
        <w:jc w:val="both"/>
        <w:rPr>
          <w:sz w:val="28"/>
          <w:lang w:eastAsia="ar-SA"/>
        </w:rPr>
      </w:pPr>
    </w:p>
    <w:p w:rsidR="00404D39" w:rsidRPr="00462B4E" w:rsidRDefault="00404D39" w:rsidP="00404D39">
      <w:pPr>
        <w:ind w:firstLine="709"/>
        <w:jc w:val="center"/>
        <w:rPr>
          <w:b/>
          <w:sz w:val="28"/>
          <w:szCs w:val="28"/>
        </w:rPr>
      </w:pPr>
      <w:r>
        <w:rPr>
          <w:b/>
          <w:sz w:val="28"/>
          <w:szCs w:val="28"/>
        </w:rPr>
        <w:t xml:space="preserve">Раздел </w:t>
      </w:r>
      <w:r>
        <w:rPr>
          <w:b/>
          <w:sz w:val="28"/>
          <w:szCs w:val="28"/>
          <w:lang w:val="en-US"/>
        </w:rPr>
        <w:t>V</w:t>
      </w:r>
      <w:r>
        <w:rPr>
          <w:b/>
          <w:sz w:val="28"/>
          <w:szCs w:val="28"/>
        </w:rPr>
        <w:t xml:space="preserve">. Определение развития отраслей (сфер) экономики и инфраструктуры городского округа Шиханы </w:t>
      </w:r>
    </w:p>
    <w:p w:rsidR="00404D39" w:rsidRDefault="00404D39" w:rsidP="00404D39">
      <w:pPr>
        <w:ind w:firstLine="709"/>
        <w:jc w:val="center"/>
        <w:rPr>
          <w:b/>
          <w:sz w:val="28"/>
          <w:szCs w:val="28"/>
        </w:rPr>
      </w:pPr>
    </w:p>
    <w:p w:rsidR="00404D39" w:rsidRDefault="00404D39" w:rsidP="00404D39">
      <w:pPr>
        <w:ind w:firstLine="709"/>
        <w:jc w:val="center"/>
        <w:rPr>
          <w:b/>
          <w:sz w:val="28"/>
          <w:szCs w:val="28"/>
        </w:rPr>
      </w:pPr>
      <w:r>
        <w:rPr>
          <w:b/>
          <w:sz w:val="28"/>
          <w:szCs w:val="28"/>
        </w:rPr>
        <w:t>5.1. Промышленное производство</w:t>
      </w:r>
    </w:p>
    <w:p w:rsidR="00404D39" w:rsidRPr="00645BC0" w:rsidRDefault="00404D39" w:rsidP="00404D39">
      <w:pPr>
        <w:autoSpaceDE w:val="0"/>
        <w:autoSpaceDN w:val="0"/>
        <w:adjustRightInd w:val="0"/>
        <w:ind w:firstLine="709"/>
        <w:jc w:val="both"/>
        <w:rPr>
          <w:sz w:val="28"/>
          <w:szCs w:val="28"/>
        </w:rPr>
      </w:pPr>
      <w:r w:rsidRPr="00645BC0">
        <w:rPr>
          <w:sz w:val="28"/>
          <w:szCs w:val="28"/>
        </w:rPr>
        <w:t xml:space="preserve">Цель: </w:t>
      </w:r>
      <w:r>
        <w:rPr>
          <w:sz w:val="28"/>
          <w:szCs w:val="28"/>
        </w:rPr>
        <w:t xml:space="preserve">создание благоприятных условий для развития промышленного производства, </w:t>
      </w:r>
      <w:r w:rsidRPr="00955AC8">
        <w:rPr>
          <w:sz w:val="28"/>
          <w:szCs w:val="28"/>
        </w:rPr>
        <w:t xml:space="preserve">увеличение </w:t>
      </w:r>
      <w:r>
        <w:rPr>
          <w:sz w:val="28"/>
          <w:szCs w:val="28"/>
        </w:rPr>
        <w:t>объемов выпуска продукции,</w:t>
      </w:r>
      <w:r w:rsidRPr="00955AC8">
        <w:rPr>
          <w:sz w:val="28"/>
          <w:szCs w:val="28"/>
        </w:rPr>
        <w:t xml:space="preserve"> </w:t>
      </w:r>
      <w:r w:rsidRPr="001D739C">
        <w:rPr>
          <w:sz w:val="28"/>
          <w:szCs w:val="28"/>
        </w:rPr>
        <w:t>создание новых рабочих мест</w:t>
      </w:r>
      <w:r>
        <w:rPr>
          <w:sz w:val="28"/>
          <w:szCs w:val="28"/>
        </w:rPr>
        <w:t>,</w:t>
      </w:r>
      <w:r w:rsidRPr="001D739C">
        <w:rPr>
          <w:sz w:val="28"/>
          <w:szCs w:val="28"/>
        </w:rPr>
        <w:t xml:space="preserve"> </w:t>
      </w:r>
      <w:r w:rsidRPr="00645BC0">
        <w:rPr>
          <w:sz w:val="28"/>
          <w:szCs w:val="28"/>
        </w:rPr>
        <w:t>обеспечение потребност</w:t>
      </w:r>
      <w:r>
        <w:rPr>
          <w:sz w:val="28"/>
          <w:szCs w:val="28"/>
        </w:rPr>
        <w:t>и</w:t>
      </w:r>
      <w:r w:rsidRPr="00645BC0">
        <w:rPr>
          <w:sz w:val="28"/>
          <w:szCs w:val="28"/>
        </w:rPr>
        <w:t xml:space="preserve"> населения </w:t>
      </w:r>
      <w:r>
        <w:rPr>
          <w:sz w:val="28"/>
          <w:szCs w:val="28"/>
        </w:rPr>
        <w:t>и организаций города в</w:t>
      </w:r>
      <w:r w:rsidRPr="00645BC0">
        <w:rPr>
          <w:sz w:val="28"/>
          <w:szCs w:val="28"/>
        </w:rPr>
        <w:t xml:space="preserve"> </w:t>
      </w:r>
      <w:r>
        <w:rPr>
          <w:sz w:val="28"/>
          <w:szCs w:val="28"/>
        </w:rPr>
        <w:t xml:space="preserve">необходимых объемах газо тепло водо снабжением и водоотведением </w:t>
      </w:r>
      <w:r w:rsidRPr="00645BC0">
        <w:rPr>
          <w:sz w:val="28"/>
          <w:szCs w:val="28"/>
        </w:rPr>
        <w:t>в соответствии со стандартами качества, повышение эффективности, устойчивости и надежности функционирования систем жизнеобеспечения.</w:t>
      </w:r>
    </w:p>
    <w:p w:rsidR="00404D39" w:rsidRPr="00645BC0" w:rsidRDefault="00404D39" w:rsidP="00404D39">
      <w:pPr>
        <w:tabs>
          <w:tab w:val="left" w:pos="180"/>
        </w:tabs>
        <w:ind w:firstLine="709"/>
        <w:jc w:val="both"/>
        <w:rPr>
          <w:sz w:val="28"/>
          <w:szCs w:val="28"/>
        </w:rPr>
      </w:pPr>
      <w:r w:rsidRPr="00645BC0">
        <w:rPr>
          <w:sz w:val="28"/>
          <w:szCs w:val="28"/>
        </w:rPr>
        <w:t>Приоритетные направления:</w:t>
      </w:r>
    </w:p>
    <w:p w:rsidR="00404D39" w:rsidRPr="00645BC0" w:rsidRDefault="00404D39" w:rsidP="00404D39">
      <w:pPr>
        <w:spacing w:line="216" w:lineRule="auto"/>
        <w:ind w:firstLine="709"/>
        <w:jc w:val="both"/>
        <w:rPr>
          <w:sz w:val="28"/>
          <w:szCs w:val="28"/>
        </w:rPr>
      </w:pPr>
      <w:r w:rsidRPr="00645BC0">
        <w:rPr>
          <w:sz w:val="28"/>
          <w:szCs w:val="28"/>
        </w:rPr>
        <w:t>расширение рынка сбыта производимой продукции;</w:t>
      </w:r>
    </w:p>
    <w:p w:rsidR="00404D39" w:rsidRDefault="00404D39" w:rsidP="00404D39">
      <w:pPr>
        <w:spacing w:line="216" w:lineRule="auto"/>
        <w:ind w:firstLine="709"/>
        <w:jc w:val="both"/>
        <w:rPr>
          <w:sz w:val="28"/>
          <w:szCs w:val="28"/>
        </w:rPr>
      </w:pPr>
      <w:r w:rsidRPr="00645BC0">
        <w:rPr>
          <w:sz w:val="28"/>
          <w:szCs w:val="28"/>
        </w:rPr>
        <w:t xml:space="preserve">участие в выставках и ярмарках с целью продвижения продукции на </w:t>
      </w:r>
      <w:r>
        <w:rPr>
          <w:sz w:val="28"/>
          <w:szCs w:val="28"/>
        </w:rPr>
        <w:t>новых рынках;</w:t>
      </w:r>
    </w:p>
    <w:p w:rsidR="00404D39" w:rsidRPr="00955AC8" w:rsidRDefault="00404D39" w:rsidP="00404D39">
      <w:pPr>
        <w:spacing w:line="216" w:lineRule="auto"/>
        <w:ind w:firstLine="709"/>
        <w:jc w:val="both"/>
        <w:rPr>
          <w:sz w:val="28"/>
          <w:szCs w:val="28"/>
        </w:rPr>
      </w:pPr>
      <w:r w:rsidRPr="00955AC8">
        <w:rPr>
          <w:sz w:val="28"/>
          <w:szCs w:val="28"/>
        </w:rPr>
        <w:t xml:space="preserve">увеличение объема отгруженных товаров собственного производства, выполненных работ и оказанных услуг на </w:t>
      </w:r>
      <w:r>
        <w:rPr>
          <w:sz w:val="28"/>
          <w:szCs w:val="28"/>
        </w:rPr>
        <w:t>60,1</w:t>
      </w:r>
      <w:r w:rsidRPr="00955AC8">
        <w:rPr>
          <w:sz w:val="28"/>
          <w:szCs w:val="28"/>
        </w:rPr>
        <w:t xml:space="preserve"> % относительно 2018 года, что составит в 2030 году </w:t>
      </w:r>
      <w:r>
        <w:rPr>
          <w:sz w:val="28"/>
          <w:szCs w:val="28"/>
        </w:rPr>
        <w:t>338,1</w:t>
      </w:r>
      <w:r w:rsidRPr="00955AC8">
        <w:rPr>
          <w:sz w:val="28"/>
          <w:szCs w:val="28"/>
        </w:rPr>
        <w:t xml:space="preserve"> млн. рублей;</w:t>
      </w:r>
    </w:p>
    <w:p w:rsidR="00404D39" w:rsidRDefault="00404D39" w:rsidP="00404D39">
      <w:pPr>
        <w:spacing w:line="216" w:lineRule="auto"/>
        <w:ind w:firstLine="709"/>
        <w:jc w:val="both"/>
        <w:rPr>
          <w:sz w:val="28"/>
          <w:szCs w:val="28"/>
        </w:rPr>
      </w:pPr>
      <w:r w:rsidRPr="00955AC8">
        <w:rPr>
          <w:sz w:val="28"/>
          <w:szCs w:val="28"/>
        </w:rPr>
        <w:t>обеспечение среднегодового значения индекса промышленного производст</w:t>
      </w:r>
      <w:r>
        <w:rPr>
          <w:sz w:val="28"/>
          <w:szCs w:val="28"/>
        </w:rPr>
        <w:t>ва не ниже 100,8 процента.</w:t>
      </w:r>
    </w:p>
    <w:p w:rsidR="00404D39" w:rsidRDefault="00404D39" w:rsidP="00404D39">
      <w:pPr>
        <w:spacing w:line="216" w:lineRule="auto"/>
        <w:ind w:firstLine="709"/>
        <w:jc w:val="both"/>
        <w:rPr>
          <w:sz w:val="28"/>
          <w:szCs w:val="28"/>
        </w:rPr>
      </w:pPr>
      <w:r w:rsidRPr="002F1379">
        <w:rPr>
          <w:sz w:val="28"/>
          <w:szCs w:val="28"/>
        </w:rPr>
        <w:t>Для достижения указанной цели предусмотрена реализация мероприятий муниципальн</w:t>
      </w:r>
      <w:r>
        <w:rPr>
          <w:sz w:val="28"/>
          <w:szCs w:val="28"/>
        </w:rPr>
        <w:t>ой</w:t>
      </w:r>
      <w:r w:rsidRPr="002F1379">
        <w:rPr>
          <w:sz w:val="28"/>
          <w:szCs w:val="28"/>
        </w:rPr>
        <w:t xml:space="preserve"> программ</w:t>
      </w:r>
      <w:r>
        <w:rPr>
          <w:sz w:val="28"/>
          <w:szCs w:val="28"/>
        </w:rPr>
        <w:t xml:space="preserve">ы </w:t>
      </w:r>
      <w:r w:rsidRPr="002F1379">
        <w:rPr>
          <w:sz w:val="28"/>
          <w:szCs w:val="28"/>
        </w:rPr>
        <w:t>«Развитие экономики, поддержка предпринимательства и управление муниципальным имуществом</w:t>
      </w:r>
      <w:r>
        <w:rPr>
          <w:sz w:val="28"/>
          <w:szCs w:val="28"/>
        </w:rPr>
        <w:t xml:space="preserve"> ЗАТО Шиханы</w:t>
      </w:r>
      <w:r w:rsidRPr="002F1379">
        <w:rPr>
          <w:sz w:val="28"/>
          <w:szCs w:val="28"/>
        </w:rPr>
        <w:t xml:space="preserve"> на 2018 - 2020 годы»</w:t>
      </w:r>
      <w:r>
        <w:rPr>
          <w:sz w:val="28"/>
          <w:szCs w:val="28"/>
        </w:rPr>
        <w:t>.</w:t>
      </w:r>
    </w:p>
    <w:p w:rsidR="00404D39" w:rsidRDefault="00404D39" w:rsidP="00404D39">
      <w:pPr>
        <w:autoSpaceDE w:val="0"/>
        <w:autoSpaceDN w:val="0"/>
        <w:adjustRightInd w:val="0"/>
        <w:spacing w:before="120" w:after="120"/>
        <w:jc w:val="center"/>
        <w:outlineLvl w:val="4"/>
        <w:rPr>
          <w:sz w:val="28"/>
          <w:szCs w:val="28"/>
        </w:rPr>
      </w:pPr>
      <w:r>
        <w:rPr>
          <w:sz w:val="28"/>
          <w:szCs w:val="28"/>
        </w:rPr>
        <w:t>Прогнозные показатели</w:t>
      </w:r>
      <w:r w:rsidRPr="00CF1980">
        <w:rPr>
          <w:sz w:val="28"/>
          <w:szCs w:val="28"/>
        </w:rPr>
        <w:t xml:space="preserve"> промышленного производства</w:t>
      </w:r>
      <w:r>
        <w:rPr>
          <w:sz w:val="28"/>
          <w:szCs w:val="28"/>
        </w:rPr>
        <w:t xml:space="preserve"> городского округа Шиханы</w:t>
      </w:r>
    </w:p>
    <w:tbl>
      <w:tblPr>
        <w:tblpPr w:leftFromText="180" w:rightFromText="180" w:vertAnchor="text" w:tblpX="108" w:tblpY="250"/>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6"/>
        <w:gridCol w:w="992"/>
        <w:gridCol w:w="993"/>
        <w:gridCol w:w="992"/>
        <w:gridCol w:w="992"/>
        <w:gridCol w:w="992"/>
        <w:gridCol w:w="993"/>
      </w:tblGrid>
      <w:tr w:rsidR="00404D39" w:rsidRPr="00091955" w:rsidTr="002C0BFE">
        <w:tc>
          <w:tcPr>
            <w:tcW w:w="3436" w:type="dxa"/>
          </w:tcPr>
          <w:p w:rsidR="00404D39" w:rsidRPr="00091955" w:rsidRDefault="00404D39" w:rsidP="002C0BFE">
            <w:pPr>
              <w:autoSpaceDE w:val="0"/>
              <w:autoSpaceDN w:val="0"/>
              <w:adjustRightInd w:val="0"/>
              <w:spacing w:before="120" w:after="120"/>
              <w:jc w:val="center"/>
              <w:outlineLvl w:val="4"/>
            </w:pPr>
            <w:r w:rsidRPr="00091955">
              <w:rPr>
                <w:bCs/>
                <w:color w:val="000000"/>
              </w:rPr>
              <w:t>Показатели</w:t>
            </w:r>
          </w:p>
        </w:tc>
        <w:tc>
          <w:tcPr>
            <w:tcW w:w="992" w:type="dxa"/>
          </w:tcPr>
          <w:p w:rsidR="00404D39" w:rsidRPr="00091955" w:rsidRDefault="00404D39" w:rsidP="002C0BFE">
            <w:pPr>
              <w:autoSpaceDE w:val="0"/>
              <w:autoSpaceDN w:val="0"/>
              <w:adjustRightInd w:val="0"/>
              <w:spacing w:before="120" w:after="120"/>
              <w:outlineLvl w:val="4"/>
            </w:pPr>
            <w:r w:rsidRPr="00091955">
              <w:t>2018 год</w:t>
            </w:r>
          </w:p>
        </w:tc>
        <w:tc>
          <w:tcPr>
            <w:tcW w:w="993" w:type="dxa"/>
          </w:tcPr>
          <w:p w:rsidR="00404D39" w:rsidRPr="00091955" w:rsidRDefault="00404D39" w:rsidP="002C0BFE">
            <w:pPr>
              <w:autoSpaceDE w:val="0"/>
              <w:autoSpaceDN w:val="0"/>
              <w:adjustRightInd w:val="0"/>
              <w:spacing w:before="120" w:after="120"/>
              <w:outlineLvl w:val="4"/>
            </w:pPr>
            <w:r w:rsidRPr="00091955">
              <w:t>2019 год</w:t>
            </w:r>
          </w:p>
        </w:tc>
        <w:tc>
          <w:tcPr>
            <w:tcW w:w="992" w:type="dxa"/>
          </w:tcPr>
          <w:p w:rsidR="00404D39" w:rsidRPr="00091955" w:rsidRDefault="00404D39" w:rsidP="002C0BFE">
            <w:pPr>
              <w:autoSpaceDE w:val="0"/>
              <w:autoSpaceDN w:val="0"/>
              <w:adjustRightInd w:val="0"/>
              <w:spacing w:before="120" w:after="120"/>
              <w:outlineLvl w:val="4"/>
            </w:pPr>
            <w:r w:rsidRPr="00091955">
              <w:t>2020 год</w:t>
            </w:r>
          </w:p>
        </w:tc>
        <w:tc>
          <w:tcPr>
            <w:tcW w:w="992" w:type="dxa"/>
          </w:tcPr>
          <w:p w:rsidR="00404D39" w:rsidRPr="00091955" w:rsidRDefault="00404D39" w:rsidP="002C0BFE">
            <w:pPr>
              <w:autoSpaceDE w:val="0"/>
              <w:autoSpaceDN w:val="0"/>
              <w:adjustRightInd w:val="0"/>
              <w:spacing w:before="120" w:after="120"/>
              <w:outlineLvl w:val="4"/>
            </w:pPr>
            <w:r w:rsidRPr="00091955">
              <w:t>2025 год</w:t>
            </w:r>
          </w:p>
        </w:tc>
        <w:tc>
          <w:tcPr>
            <w:tcW w:w="992" w:type="dxa"/>
          </w:tcPr>
          <w:p w:rsidR="00404D39" w:rsidRPr="00091955" w:rsidRDefault="00404D39" w:rsidP="002C0BFE">
            <w:pPr>
              <w:autoSpaceDE w:val="0"/>
              <w:autoSpaceDN w:val="0"/>
              <w:adjustRightInd w:val="0"/>
              <w:spacing w:before="120" w:after="120"/>
              <w:outlineLvl w:val="4"/>
            </w:pPr>
            <w:r w:rsidRPr="00091955">
              <w:t>2030 год</w:t>
            </w:r>
          </w:p>
        </w:tc>
        <w:tc>
          <w:tcPr>
            <w:tcW w:w="993" w:type="dxa"/>
          </w:tcPr>
          <w:p w:rsidR="00404D39" w:rsidRPr="00091955" w:rsidRDefault="00404D39" w:rsidP="002C0BFE">
            <w:pPr>
              <w:autoSpaceDE w:val="0"/>
              <w:autoSpaceDN w:val="0"/>
              <w:adjustRightInd w:val="0"/>
              <w:spacing w:before="120" w:after="120"/>
              <w:outlineLvl w:val="4"/>
            </w:pPr>
            <w:r w:rsidRPr="00091955">
              <w:t xml:space="preserve">2030 год к 2018 году, </w:t>
            </w:r>
            <w:r w:rsidRPr="00091955">
              <w:lastRenderedPageBreak/>
              <w:t>%</w:t>
            </w:r>
          </w:p>
        </w:tc>
      </w:tr>
      <w:tr w:rsidR="00404D39" w:rsidRPr="00091955" w:rsidTr="002C0BFE">
        <w:tc>
          <w:tcPr>
            <w:tcW w:w="3436" w:type="dxa"/>
          </w:tcPr>
          <w:p w:rsidR="00404D39" w:rsidRPr="00091955" w:rsidRDefault="00404D39" w:rsidP="002C0BFE">
            <w:pPr>
              <w:autoSpaceDE w:val="0"/>
              <w:autoSpaceDN w:val="0"/>
              <w:adjustRightInd w:val="0"/>
              <w:outlineLvl w:val="4"/>
            </w:pPr>
            <w:r w:rsidRPr="00091955">
              <w:rPr>
                <w:color w:val="000000"/>
              </w:rPr>
              <w:lastRenderedPageBreak/>
              <w:t>Объем отгруженных товаров собственного производства, выполненных работ и услуг собственными силами по видам деятельности, характеризующим промышленное производство</w:t>
            </w:r>
            <w:r w:rsidRPr="00091955">
              <w:rPr>
                <w:i/>
                <w:color w:val="000000"/>
              </w:rPr>
              <w:t>, млн. рублей</w:t>
            </w:r>
          </w:p>
        </w:tc>
        <w:tc>
          <w:tcPr>
            <w:tcW w:w="992" w:type="dxa"/>
          </w:tcPr>
          <w:p w:rsidR="00404D39" w:rsidRPr="00091955" w:rsidRDefault="00404D39" w:rsidP="002C0BFE">
            <w:r w:rsidRPr="00091955">
              <w:t>211,2</w:t>
            </w:r>
          </w:p>
        </w:tc>
        <w:tc>
          <w:tcPr>
            <w:tcW w:w="993" w:type="dxa"/>
          </w:tcPr>
          <w:p w:rsidR="00404D39" w:rsidRPr="00091955" w:rsidRDefault="00404D39" w:rsidP="002C0BFE">
            <w:r w:rsidRPr="00091955">
              <w:t>222,9</w:t>
            </w:r>
          </w:p>
        </w:tc>
        <w:tc>
          <w:tcPr>
            <w:tcW w:w="992" w:type="dxa"/>
          </w:tcPr>
          <w:p w:rsidR="00404D39" w:rsidRPr="00091955" w:rsidRDefault="00404D39" w:rsidP="002C0BFE">
            <w:r w:rsidRPr="00091955">
              <w:t>234,7</w:t>
            </w:r>
          </w:p>
        </w:tc>
        <w:tc>
          <w:tcPr>
            <w:tcW w:w="992" w:type="dxa"/>
          </w:tcPr>
          <w:p w:rsidR="00404D39" w:rsidRPr="00091955" w:rsidRDefault="00404D39" w:rsidP="002C0BFE">
            <w:r w:rsidRPr="00091955">
              <w:t>281,3</w:t>
            </w:r>
          </w:p>
        </w:tc>
        <w:tc>
          <w:tcPr>
            <w:tcW w:w="992" w:type="dxa"/>
          </w:tcPr>
          <w:p w:rsidR="00404D39" w:rsidRPr="00091955" w:rsidRDefault="00404D39" w:rsidP="002C0BFE">
            <w:r w:rsidRPr="00091955">
              <w:t>338,1</w:t>
            </w:r>
          </w:p>
        </w:tc>
        <w:tc>
          <w:tcPr>
            <w:tcW w:w="993" w:type="dxa"/>
          </w:tcPr>
          <w:p w:rsidR="00404D39" w:rsidRPr="00091955" w:rsidRDefault="00404D39" w:rsidP="002C0BFE">
            <w:pPr>
              <w:autoSpaceDE w:val="0"/>
              <w:autoSpaceDN w:val="0"/>
              <w:adjustRightInd w:val="0"/>
            </w:pPr>
            <w:r w:rsidRPr="00091955">
              <w:t>160,1</w:t>
            </w:r>
          </w:p>
        </w:tc>
      </w:tr>
      <w:tr w:rsidR="00404D39" w:rsidRPr="00091955" w:rsidTr="002C0BFE">
        <w:tc>
          <w:tcPr>
            <w:tcW w:w="3436" w:type="dxa"/>
          </w:tcPr>
          <w:p w:rsidR="00404D39" w:rsidRPr="00091955" w:rsidRDefault="00404D39" w:rsidP="002C0BFE">
            <w:pPr>
              <w:autoSpaceDE w:val="0"/>
              <w:autoSpaceDN w:val="0"/>
              <w:adjustRightInd w:val="0"/>
            </w:pPr>
            <w:r w:rsidRPr="00091955">
              <w:rPr>
                <w:i/>
                <w:color w:val="000000"/>
              </w:rPr>
              <w:t>в процентах к предыдущему году (этапу)</w:t>
            </w:r>
          </w:p>
        </w:tc>
        <w:tc>
          <w:tcPr>
            <w:tcW w:w="992" w:type="dxa"/>
          </w:tcPr>
          <w:p w:rsidR="00404D39" w:rsidRPr="00091955" w:rsidRDefault="00404D39" w:rsidP="002C0BFE">
            <w:pPr>
              <w:autoSpaceDE w:val="0"/>
              <w:autoSpaceDN w:val="0"/>
              <w:adjustRightInd w:val="0"/>
              <w:spacing w:before="120" w:after="120"/>
              <w:outlineLvl w:val="4"/>
            </w:pPr>
            <w:r w:rsidRPr="00091955">
              <w:t>105,6</w:t>
            </w:r>
          </w:p>
        </w:tc>
        <w:tc>
          <w:tcPr>
            <w:tcW w:w="993" w:type="dxa"/>
          </w:tcPr>
          <w:p w:rsidR="00404D39" w:rsidRPr="00091955" w:rsidRDefault="00404D39" w:rsidP="002C0BFE">
            <w:pPr>
              <w:autoSpaceDE w:val="0"/>
              <w:autoSpaceDN w:val="0"/>
              <w:adjustRightInd w:val="0"/>
              <w:spacing w:before="120" w:after="120"/>
              <w:outlineLvl w:val="4"/>
            </w:pPr>
            <w:r w:rsidRPr="00091955">
              <w:t>105,5</w:t>
            </w:r>
          </w:p>
        </w:tc>
        <w:tc>
          <w:tcPr>
            <w:tcW w:w="992" w:type="dxa"/>
          </w:tcPr>
          <w:p w:rsidR="00404D39" w:rsidRPr="00091955" w:rsidRDefault="00404D39" w:rsidP="002C0BFE">
            <w:pPr>
              <w:autoSpaceDE w:val="0"/>
              <w:autoSpaceDN w:val="0"/>
              <w:adjustRightInd w:val="0"/>
              <w:spacing w:before="120" w:after="120"/>
              <w:outlineLvl w:val="4"/>
            </w:pPr>
            <w:r w:rsidRPr="00091955">
              <w:t>105,3</w:t>
            </w:r>
          </w:p>
        </w:tc>
        <w:tc>
          <w:tcPr>
            <w:tcW w:w="992" w:type="dxa"/>
          </w:tcPr>
          <w:p w:rsidR="00404D39" w:rsidRPr="00091955" w:rsidRDefault="00404D39" w:rsidP="002C0BFE">
            <w:pPr>
              <w:autoSpaceDE w:val="0"/>
              <w:autoSpaceDN w:val="0"/>
              <w:adjustRightInd w:val="0"/>
              <w:spacing w:before="120" w:after="120"/>
              <w:outlineLvl w:val="4"/>
            </w:pPr>
            <w:r w:rsidRPr="00091955">
              <w:t>119,9</w:t>
            </w:r>
          </w:p>
        </w:tc>
        <w:tc>
          <w:tcPr>
            <w:tcW w:w="992" w:type="dxa"/>
          </w:tcPr>
          <w:p w:rsidR="00404D39" w:rsidRPr="00091955" w:rsidRDefault="00404D39" w:rsidP="002C0BFE">
            <w:pPr>
              <w:autoSpaceDE w:val="0"/>
              <w:autoSpaceDN w:val="0"/>
              <w:adjustRightInd w:val="0"/>
              <w:spacing w:before="120" w:after="120"/>
              <w:outlineLvl w:val="4"/>
            </w:pPr>
            <w:r w:rsidRPr="00091955">
              <w:t>120,2</w:t>
            </w:r>
          </w:p>
        </w:tc>
        <w:tc>
          <w:tcPr>
            <w:tcW w:w="993" w:type="dxa"/>
          </w:tcPr>
          <w:p w:rsidR="00404D39" w:rsidRPr="00091955" w:rsidRDefault="00404D39" w:rsidP="002C0BFE">
            <w:pPr>
              <w:autoSpaceDE w:val="0"/>
              <w:autoSpaceDN w:val="0"/>
              <w:adjustRightInd w:val="0"/>
              <w:spacing w:before="120" w:after="120"/>
              <w:outlineLvl w:val="4"/>
            </w:pPr>
            <w:r w:rsidRPr="00091955">
              <w:t>-</w:t>
            </w:r>
          </w:p>
        </w:tc>
      </w:tr>
    </w:tbl>
    <w:p w:rsidR="00404D39" w:rsidRPr="0072271B" w:rsidRDefault="00404D39" w:rsidP="00404D39">
      <w:pPr>
        <w:pStyle w:val="a4"/>
        <w:numPr>
          <w:ilvl w:val="1"/>
          <w:numId w:val="20"/>
        </w:numPr>
        <w:spacing w:after="200"/>
        <w:contextualSpacing/>
        <w:jc w:val="center"/>
        <w:rPr>
          <w:b/>
          <w:sz w:val="28"/>
          <w:szCs w:val="28"/>
        </w:rPr>
      </w:pPr>
      <w:r w:rsidRPr="0072271B">
        <w:rPr>
          <w:b/>
          <w:sz w:val="28"/>
          <w:szCs w:val="28"/>
        </w:rPr>
        <w:t>Жилищно-коммунальное хозяйство</w:t>
      </w:r>
    </w:p>
    <w:p w:rsidR="00404D39" w:rsidRPr="007F0628" w:rsidRDefault="00404D39" w:rsidP="00404D39">
      <w:pPr>
        <w:pStyle w:val="a4"/>
        <w:ind w:left="1080"/>
        <w:rPr>
          <w:b/>
          <w:sz w:val="28"/>
          <w:szCs w:val="28"/>
          <w:highlight w:val="yellow"/>
        </w:rPr>
      </w:pPr>
    </w:p>
    <w:p w:rsidR="00404D39" w:rsidRPr="002A3E2A" w:rsidRDefault="00404D39" w:rsidP="00404D39">
      <w:pPr>
        <w:pStyle w:val="a4"/>
        <w:ind w:left="0" w:firstLine="851"/>
        <w:jc w:val="both"/>
        <w:rPr>
          <w:sz w:val="28"/>
          <w:szCs w:val="28"/>
        </w:rPr>
      </w:pPr>
      <w:r w:rsidRPr="00CC243E">
        <w:rPr>
          <w:sz w:val="28"/>
          <w:szCs w:val="28"/>
        </w:rPr>
        <w:t>Цель:</w:t>
      </w:r>
      <w:r>
        <w:rPr>
          <w:sz w:val="28"/>
          <w:szCs w:val="28"/>
        </w:rPr>
        <w:t xml:space="preserve"> п</w:t>
      </w:r>
      <w:r w:rsidRPr="002A3E2A">
        <w:rPr>
          <w:sz w:val="28"/>
          <w:szCs w:val="28"/>
        </w:rPr>
        <w:t>овышение эффективности и надежности функционирования жилищно-коммунального хозяйства и систем жизнеобеспечения</w:t>
      </w:r>
      <w:r>
        <w:rPr>
          <w:sz w:val="28"/>
          <w:szCs w:val="28"/>
        </w:rPr>
        <w:t xml:space="preserve"> городского округа Шиханы</w:t>
      </w:r>
      <w:r w:rsidRPr="002A3E2A">
        <w:rPr>
          <w:sz w:val="28"/>
          <w:szCs w:val="28"/>
        </w:rPr>
        <w:t>.</w:t>
      </w:r>
    </w:p>
    <w:p w:rsidR="00404D39" w:rsidRDefault="00404D39" w:rsidP="00404D39">
      <w:pPr>
        <w:pStyle w:val="a4"/>
        <w:ind w:left="0" w:firstLine="851"/>
        <w:jc w:val="both"/>
        <w:rPr>
          <w:b/>
          <w:sz w:val="28"/>
          <w:szCs w:val="28"/>
        </w:rPr>
      </w:pPr>
      <w:r w:rsidRPr="00645BC0">
        <w:rPr>
          <w:sz w:val="28"/>
          <w:szCs w:val="28"/>
        </w:rPr>
        <w:t>Приоритетные направления</w:t>
      </w:r>
      <w:r>
        <w:rPr>
          <w:sz w:val="28"/>
          <w:szCs w:val="28"/>
        </w:rPr>
        <w:t>:</w:t>
      </w:r>
    </w:p>
    <w:p w:rsidR="00404D39" w:rsidRPr="002A3E2A" w:rsidRDefault="00404D39" w:rsidP="00404D39">
      <w:pPr>
        <w:ind w:firstLine="709"/>
        <w:contextualSpacing/>
        <w:jc w:val="both"/>
        <w:rPr>
          <w:sz w:val="28"/>
          <w:szCs w:val="28"/>
        </w:rPr>
      </w:pPr>
      <w:r w:rsidRPr="002A3E2A">
        <w:rPr>
          <w:sz w:val="28"/>
          <w:szCs w:val="28"/>
        </w:rPr>
        <w:t>совершенствование системы управления жилищно-коммунальным хозяйством</w:t>
      </w:r>
      <w:r>
        <w:rPr>
          <w:sz w:val="28"/>
          <w:szCs w:val="28"/>
        </w:rPr>
        <w:t xml:space="preserve"> городского округа Шиханы</w:t>
      </w:r>
      <w:r w:rsidRPr="002A3E2A">
        <w:rPr>
          <w:sz w:val="28"/>
          <w:szCs w:val="28"/>
        </w:rPr>
        <w:t>;</w:t>
      </w:r>
    </w:p>
    <w:p w:rsidR="00404D39" w:rsidRPr="002A3E2A" w:rsidRDefault="00404D39" w:rsidP="00404D39">
      <w:pPr>
        <w:ind w:firstLine="709"/>
        <w:contextualSpacing/>
        <w:jc w:val="both"/>
        <w:rPr>
          <w:sz w:val="28"/>
          <w:szCs w:val="28"/>
        </w:rPr>
      </w:pPr>
      <w:r w:rsidRPr="002A3E2A">
        <w:rPr>
          <w:sz w:val="28"/>
          <w:szCs w:val="28"/>
        </w:rPr>
        <w:t>повышение надежности коммунальной инфраструктуры;</w:t>
      </w:r>
    </w:p>
    <w:p w:rsidR="00404D39" w:rsidRPr="002A3E2A" w:rsidRDefault="00404D39" w:rsidP="00404D39">
      <w:pPr>
        <w:ind w:firstLine="709"/>
        <w:contextualSpacing/>
        <w:jc w:val="both"/>
        <w:rPr>
          <w:sz w:val="28"/>
          <w:szCs w:val="28"/>
        </w:rPr>
      </w:pPr>
      <w:r w:rsidRPr="002A3E2A">
        <w:rPr>
          <w:sz w:val="28"/>
          <w:szCs w:val="28"/>
        </w:rPr>
        <w:t>модернизация жилищно-коммунального хозяйства, снижение издержек производства жилищно-коммунальных услуг;</w:t>
      </w:r>
    </w:p>
    <w:p w:rsidR="00404D39" w:rsidRPr="002A3E2A" w:rsidRDefault="00404D39" w:rsidP="00404D39">
      <w:pPr>
        <w:ind w:firstLine="709"/>
        <w:contextualSpacing/>
        <w:jc w:val="both"/>
        <w:rPr>
          <w:sz w:val="28"/>
          <w:szCs w:val="28"/>
        </w:rPr>
      </w:pPr>
      <w:r w:rsidRPr="002A3E2A">
        <w:rPr>
          <w:sz w:val="28"/>
          <w:szCs w:val="28"/>
        </w:rPr>
        <w:t>создание условий для обеспечения энергосбережения и повышения энергетической эффективности в жилищном фонде и системах коммунальной инфраструктуры;</w:t>
      </w:r>
    </w:p>
    <w:p w:rsidR="00404D39" w:rsidRPr="002A3E2A" w:rsidRDefault="00404D39" w:rsidP="00404D39">
      <w:pPr>
        <w:ind w:firstLine="709"/>
        <w:contextualSpacing/>
        <w:jc w:val="both"/>
        <w:rPr>
          <w:sz w:val="28"/>
          <w:szCs w:val="28"/>
        </w:rPr>
      </w:pPr>
      <w:r w:rsidRPr="002A3E2A">
        <w:rPr>
          <w:sz w:val="28"/>
          <w:szCs w:val="28"/>
        </w:rPr>
        <w:t>повышение уровня комфортности и</w:t>
      </w:r>
      <w:r>
        <w:rPr>
          <w:sz w:val="28"/>
          <w:szCs w:val="28"/>
        </w:rPr>
        <w:t xml:space="preserve"> качества проживания населения,</w:t>
      </w:r>
    </w:p>
    <w:p w:rsidR="00404D39" w:rsidRPr="002A3E2A" w:rsidRDefault="00404D39" w:rsidP="00404D39">
      <w:pPr>
        <w:ind w:firstLine="709"/>
        <w:contextualSpacing/>
        <w:jc w:val="both"/>
        <w:rPr>
          <w:sz w:val="28"/>
          <w:szCs w:val="28"/>
        </w:rPr>
      </w:pPr>
      <w:r w:rsidRPr="002A3E2A">
        <w:rPr>
          <w:sz w:val="28"/>
          <w:szCs w:val="28"/>
        </w:rPr>
        <w:t>улу</w:t>
      </w:r>
      <w:r>
        <w:rPr>
          <w:sz w:val="28"/>
          <w:szCs w:val="28"/>
        </w:rPr>
        <w:t>чшение экологической обстановки.</w:t>
      </w:r>
    </w:p>
    <w:p w:rsidR="00404D39" w:rsidRPr="00A1583B" w:rsidRDefault="00404D39" w:rsidP="00404D39">
      <w:pPr>
        <w:tabs>
          <w:tab w:val="left" w:pos="709"/>
        </w:tabs>
        <w:ind w:firstLine="709"/>
        <w:contextualSpacing/>
        <w:jc w:val="both"/>
        <w:rPr>
          <w:sz w:val="28"/>
          <w:szCs w:val="28"/>
        </w:rPr>
      </w:pPr>
      <w:r>
        <w:rPr>
          <w:sz w:val="28"/>
          <w:szCs w:val="28"/>
        </w:rPr>
        <w:t>Ожидаемые результаты:</w:t>
      </w:r>
    </w:p>
    <w:p w:rsidR="00404D39" w:rsidRPr="002A3E2A" w:rsidRDefault="00404D39" w:rsidP="00404D39">
      <w:pPr>
        <w:ind w:firstLine="709"/>
        <w:contextualSpacing/>
        <w:jc w:val="both"/>
        <w:rPr>
          <w:sz w:val="28"/>
          <w:szCs w:val="28"/>
        </w:rPr>
      </w:pPr>
      <w:r>
        <w:rPr>
          <w:sz w:val="28"/>
          <w:szCs w:val="28"/>
        </w:rPr>
        <w:t xml:space="preserve">повышение уровня обеспеченности </w:t>
      </w:r>
      <w:r w:rsidRPr="002B0D9B">
        <w:rPr>
          <w:sz w:val="28"/>
          <w:szCs w:val="28"/>
        </w:rPr>
        <w:t>населения</w:t>
      </w:r>
      <w:r>
        <w:rPr>
          <w:sz w:val="28"/>
          <w:szCs w:val="28"/>
        </w:rPr>
        <w:t xml:space="preserve"> города </w:t>
      </w:r>
      <w:r w:rsidRPr="002B0D9B">
        <w:rPr>
          <w:sz w:val="28"/>
          <w:szCs w:val="28"/>
        </w:rPr>
        <w:t xml:space="preserve"> </w:t>
      </w:r>
      <w:r w:rsidRPr="002A3E2A">
        <w:rPr>
          <w:sz w:val="28"/>
          <w:szCs w:val="28"/>
        </w:rPr>
        <w:t>комфортн</w:t>
      </w:r>
      <w:r>
        <w:rPr>
          <w:sz w:val="28"/>
          <w:szCs w:val="28"/>
        </w:rPr>
        <w:t>ым</w:t>
      </w:r>
      <w:r w:rsidRPr="002A3E2A">
        <w:rPr>
          <w:sz w:val="28"/>
          <w:szCs w:val="28"/>
        </w:rPr>
        <w:t xml:space="preserve"> жиль</w:t>
      </w:r>
      <w:r>
        <w:rPr>
          <w:sz w:val="28"/>
          <w:szCs w:val="28"/>
        </w:rPr>
        <w:t>ем</w:t>
      </w:r>
      <w:r w:rsidRPr="002A3E2A">
        <w:rPr>
          <w:sz w:val="28"/>
          <w:szCs w:val="28"/>
        </w:rPr>
        <w:t>;</w:t>
      </w:r>
    </w:p>
    <w:p w:rsidR="00404D39" w:rsidRPr="002A3E2A" w:rsidRDefault="00404D39" w:rsidP="00404D39">
      <w:pPr>
        <w:ind w:firstLine="709"/>
        <w:contextualSpacing/>
        <w:jc w:val="both"/>
        <w:rPr>
          <w:sz w:val="28"/>
          <w:szCs w:val="28"/>
        </w:rPr>
      </w:pPr>
      <w:r w:rsidRPr="002A3E2A">
        <w:rPr>
          <w:sz w:val="28"/>
          <w:szCs w:val="28"/>
        </w:rPr>
        <w:t>рост эффективности и надежности функционирования жилищно-коммунального хозяйства и систем жизнеобеспечения</w:t>
      </w:r>
      <w:r>
        <w:rPr>
          <w:sz w:val="28"/>
          <w:szCs w:val="28"/>
        </w:rPr>
        <w:t xml:space="preserve"> городского округа Шиханы</w:t>
      </w:r>
      <w:r w:rsidRPr="002A3E2A">
        <w:rPr>
          <w:sz w:val="28"/>
          <w:szCs w:val="28"/>
        </w:rPr>
        <w:t>;</w:t>
      </w:r>
    </w:p>
    <w:p w:rsidR="00404D39" w:rsidRPr="002A3E2A" w:rsidRDefault="00404D39" w:rsidP="00404D39">
      <w:pPr>
        <w:ind w:firstLine="709"/>
        <w:contextualSpacing/>
        <w:jc w:val="both"/>
        <w:rPr>
          <w:sz w:val="28"/>
          <w:szCs w:val="28"/>
        </w:rPr>
      </w:pPr>
      <w:r w:rsidRPr="002A3E2A">
        <w:rPr>
          <w:sz w:val="28"/>
          <w:szCs w:val="28"/>
        </w:rPr>
        <w:t>улучшение качества услуг ЖКХ;</w:t>
      </w:r>
    </w:p>
    <w:p w:rsidR="00404D39" w:rsidRPr="002A3E2A" w:rsidRDefault="00404D39" w:rsidP="00404D39">
      <w:pPr>
        <w:ind w:firstLine="709"/>
        <w:contextualSpacing/>
        <w:jc w:val="both"/>
        <w:rPr>
          <w:sz w:val="28"/>
          <w:szCs w:val="28"/>
        </w:rPr>
      </w:pPr>
      <w:r w:rsidRPr="002A3E2A">
        <w:rPr>
          <w:sz w:val="28"/>
          <w:szCs w:val="28"/>
        </w:rPr>
        <w:t>обеспечение финансовой стабильности организаций жилищно-коммунального комплекса;</w:t>
      </w:r>
    </w:p>
    <w:p w:rsidR="00404D39" w:rsidRPr="002A3E2A" w:rsidRDefault="00404D39" w:rsidP="00404D39">
      <w:pPr>
        <w:ind w:firstLine="709"/>
        <w:contextualSpacing/>
        <w:jc w:val="both"/>
        <w:rPr>
          <w:sz w:val="28"/>
          <w:szCs w:val="28"/>
        </w:rPr>
      </w:pPr>
      <w:r w:rsidRPr="002A3E2A">
        <w:rPr>
          <w:sz w:val="28"/>
          <w:szCs w:val="28"/>
        </w:rPr>
        <w:t>повышение надежности сетей и сооружений, снижение количества потерь и аварийности на сетях.</w:t>
      </w:r>
    </w:p>
    <w:p w:rsidR="00404D39" w:rsidRPr="00A1583B" w:rsidRDefault="00404D39" w:rsidP="00404D39">
      <w:pPr>
        <w:ind w:firstLine="709"/>
        <w:contextualSpacing/>
        <w:jc w:val="both"/>
        <w:rPr>
          <w:b/>
          <w:sz w:val="28"/>
          <w:szCs w:val="28"/>
        </w:rPr>
      </w:pPr>
      <w:r w:rsidRPr="00A1583B">
        <w:rPr>
          <w:sz w:val="28"/>
          <w:szCs w:val="28"/>
        </w:rPr>
        <w:t>Для достижения указанной цели и выполнения поставленных задач предусмотрена реализация мероприятий муниципальных программ: «</w:t>
      </w:r>
      <w:r w:rsidRPr="00DF5C52">
        <w:rPr>
          <w:sz w:val="28"/>
          <w:szCs w:val="28"/>
        </w:rPr>
        <w:t>Обеспечение населения доступным жильем и жилищно-коммунальными услугами, благоустройство территории</w:t>
      </w:r>
      <w:r>
        <w:rPr>
          <w:sz w:val="28"/>
          <w:szCs w:val="28"/>
        </w:rPr>
        <w:t xml:space="preserve"> ЗАТО Шиханы</w:t>
      </w:r>
      <w:r w:rsidRPr="00A1583B">
        <w:rPr>
          <w:sz w:val="28"/>
          <w:szCs w:val="28"/>
        </w:rPr>
        <w:t>», «</w:t>
      </w:r>
      <w:r w:rsidRPr="00DF5C52">
        <w:rPr>
          <w:sz w:val="28"/>
          <w:szCs w:val="28"/>
        </w:rPr>
        <w:t>Энергосбережение и повышение энергетической эффективности на территории</w:t>
      </w:r>
      <w:r>
        <w:rPr>
          <w:sz w:val="28"/>
          <w:szCs w:val="28"/>
        </w:rPr>
        <w:t xml:space="preserve"> ЗАТО Шиханы</w:t>
      </w:r>
      <w:r w:rsidRPr="00A1583B">
        <w:rPr>
          <w:sz w:val="28"/>
          <w:szCs w:val="28"/>
        </w:rPr>
        <w:t>» и «</w:t>
      </w:r>
      <w:r w:rsidRPr="00DF5C52">
        <w:rPr>
          <w:sz w:val="28"/>
          <w:szCs w:val="28"/>
        </w:rPr>
        <w:t>Формирова</w:t>
      </w:r>
      <w:r>
        <w:rPr>
          <w:sz w:val="28"/>
          <w:szCs w:val="28"/>
        </w:rPr>
        <w:t xml:space="preserve">ние комфортной городской среды </w:t>
      </w:r>
      <w:r w:rsidRPr="00DF5C52">
        <w:rPr>
          <w:sz w:val="28"/>
          <w:szCs w:val="28"/>
        </w:rPr>
        <w:t>на территории</w:t>
      </w:r>
      <w:r>
        <w:rPr>
          <w:sz w:val="28"/>
          <w:szCs w:val="28"/>
        </w:rPr>
        <w:t xml:space="preserve"> ЗАТО Шиханы</w:t>
      </w:r>
      <w:r w:rsidRPr="00A1583B">
        <w:rPr>
          <w:sz w:val="28"/>
          <w:szCs w:val="28"/>
        </w:rPr>
        <w:t>».</w:t>
      </w:r>
    </w:p>
    <w:p w:rsidR="00404D39" w:rsidRDefault="00404D39" w:rsidP="00404D39">
      <w:pPr>
        <w:pStyle w:val="ConsCell"/>
        <w:keepNext/>
        <w:widowControl/>
        <w:autoSpaceDE/>
        <w:autoSpaceDN/>
        <w:ind w:firstLine="1134"/>
        <w:jc w:val="center"/>
        <w:rPr>
          <w:rFonts w:ascii="Times New Roman" w:hAnsi="Times New Roman"/>
          <w:b/>
          <w:sz w:val="28"/>
          <w:szCs w:val="28"/>
        </w:rPr>
      </w:pPr>
      <w:r w:rsidRPr="00C50C87">
        <w:rPr>
          <w:rFonts w:ascii="Times New Roman" w:hAnsi="Times New Roman"/>
          <w:b/>
          <w:sz w:val="28"/>
          <w:szCs w:val="28"/>
        </w:rPr>
        <w:lastRenderedPageBreak/>
        <w:t>5.</w:t>
      </w:r>
      <w:r>
        <w:rPr>
          <w:rFonts w:ascii="Times New Roman" w:hAnsi="Times New Roman"/>
          <w:b/>
          <w:sz w:val="28"/>
          <w:szCs w:val="28"/>
        </w:rPr>
        <w:t>3.</w:t>
      </w:r>
      <w:r w:rsidRPr="00C50C87">
        <w:rPr>
          <w:rFonts w:ascii="Times New Roman" w:hAnsi="Times New Roman"/>
          <w:b/>
          <w:sz w:val="28"/>
          <w:szCs w:val="28"/>
        </w:rPr>
        <w:t xml:space="preserve"> Развитие малого и среднего бизнеса</w:t>
      </w:r>
    </w:p>
    <w:p w:rsidR="00404D39" w:rsidRPr="00C50C87" w:rsidRDefault="00404D39" w:rsidP="00404D39">
      <w:pPr>
        <w:pStyle w:val="ConsCell"/>
        <w:keepNext/>
        <w:widowControl/>
        <w:autoSpaceDE/>
        <w:autoSpaceDN/>
        <w:ind w:firstLine="1134"/>
        <w:jc w:val="center"/>
        <w:rPr>
          <w:rFonts w:ascii="Times New Roman" w:hAnsi="Times New Roman"/>
          <w:b/>
          <w:sz w:val="28"/>
          <w:szCs w:val="28"/>
        </w:rPr>
      </w:pPr>
    </w:p>
    <w:p w:rsidR="00404D39" w:rsidRPr="009F2798" w:rsidRDefault="00404D39" w:rsidP="00404D39">
      <w:pPr>
        <w:pStyle w:val="ConsPlusNormal"/>
        <w:keepNext/>
        <w:widowControl/>
        <w:autoSpaceDE/>
        <w:adjustRightInd/>
        <w:ind w:firstLine="709"/>
        <w:jc w:val="both"/>
        <w:rPr>
          <w:rFonts w:ascii="Times New Roman" w:hAnsi="Times New Roman" w:cs="Times New Roman"/>
          <w:sz w:val="28"/>
          <w:szCs w:val="28"/>
        </w:rPr>
      </w:pPr>
      <w:r w:rsidRPr="009F2798">
        <w:rPr>
          <w:rFonts w:ascii="Times New Roman" w:hAnsi="Times New Roman" w:cs="Times New Roman"/>
          <w:sz w:val="28"/>
          <w:szCs w:val="28"/>
        </w:rPr>
        <w:t>Цель: формирование благ</w:t>
      </w:r>
      <w:r>
        <w:rPr>
          <w:rFonts w:ascii="Times New Roman" w:hAnsi="Times New Roman" w:cs="Times New Roman"/>
          <w:sz w:val="28"/>
          <w:szCs w:val="28"/>
        </w:rPr>
        <w:t xml:space="preserve">оприятных условий для развития </w:t>
      </w:r>
      <w:r w:rsidRPr="009F2798">
        <w:rPr>
          <w:rFonts w:ascii="Times New Roman" w:hAnsi="Times New Roman" w:cs="Times New Roman"/>
          <w:sz w:val="28"/>
          <w:szCs w:val="28"/>
        </w:rPr>
        <w:t>субъектов малого и среднего предпринимательства, способствующих созданию новых рабочих мест, развитию реального сектора экономики и повышени</w:t>
      </w:r>
      <w:r>
        <w:rPr>
          <w:rFonts w:ascii="Times New Roman" w:hAnsi="Times New Roman" w:cs="Times New Roman"/>
          <w:sz w:val="28"/>
          <w:szCs w:val="28"/>
        </w:rPr>
        <w:t>ю</w:t>
      </w:r>
      <w:r w:rsidRPr="009F2798">
        <w:rPr>
          <w:rFonts w:ascii="Times New Roman" w:hAnsi="Times New Roman" w:cs="Times New Roman"/>
          <w:sz w:val="28"/>
          <w:szCs w:val="28"/>
        </w:rPr>
        <w:t xml:space="preserve"> предпринимательской активности на территории городского округа</w:t>
      </w:r>
      <w:r>
        <w:rPr>
          <w:rFonts w:ascii="Times New Roman" w:hAnsi="Times New Roman" w:cs="Times New Roman"/>
          <w:sz w:val="28"/>
          <w:szCs w:val="28"/>
        </w:rPr>
        <w:t xml:space="preserve"> ЗАТО Шиханы</w:t>
      </w:r>
      <w:r w:rsidRPr="009F2798">
        <w:rPr>
          <w:rFonts w:ascii="Times New Roman" w:hAnsi="Times New Roman" w:cs="Times New Roman"/>
          <w:sz w:val="28"/>
          <w:szCs w:val="28"/>
        </w:rPr>
        <w:t>.</w:t>
      </w:r>
    </w:p>
    <w:p w:rsidR="00404D39" w:rsidRPr="009F2798" w:rsidRDefault="00404D39" w:rsidP="00404D39">
      <w:pPr>
        <w:pStyle w:val="ConsPlusNormal"/>
        <w:keepNext/>
        <w:widowControl/>
        <w:autoSpaceDE/>
        <w:adjustRightInd/>
        <w:ind w:firstLine="709"/>
        <w:jc w:val="both"/>
        <w:rPr>
          <w:rFonts w:ascii="Times New Roman" w:hAnsi="Times New Roman" w:cs="Times New Roman"/>
          <w:sz w:val="28"/>
          <w:szCs w:val="28"/>
        </w:rPr>
      </w:pPr>
      <w:r w:rsidRPr="009F2798">
        <w:rPr>
          <w:rFonts w:ascii="Times New Roman" w:hAnsi="Times New Roman" w:cs="Times New Roman"/>
          <w:sz w:val="28"/>
          <w:szCs w:val="28"/>
        </w:rPr>
        <w:t>Приоритетные направления:</w:t>
      </w:r>
    </w:p>
    <w:p w:rsidR="00404D39" w:rsidRPr="003E66FA" w:rsidRDefault="00404D39" w:rsidP="00404D39">
      <w:pPr>
        <w:widowControl w:val="0"/>
        <w:autoSpaceDE w:val="0"/>
        <w:autoSpaceDN w:val="0"/>
        <w:adjustRightInd w:val="0"/>
        <w:ind w:firstLine="709"/>
        <w:jc w:val="both"/>
        <w:rPr>
          <w:b/>
          <w:sz w:val="28"/>
          <w:szCs w:val="28"/>
        </w:rPr>
      </w:pPr>
      <w:r>
        <w:rPr>
          <w:sz w:val="28"/>
          <w:szCs w:val="28"/>
        </w:rPr>
        <w:t>с</w:t>
      </w:r>
      <w:r w:rsidRPr="003E66FA">
        <w:rPr>
          <w:sz w:val="28"/>
          <w:szCs w:val="28"/>
        </w:rPr>
        <w:t>овершенствование нормативно-правовой базы в области поддержки субъектов малого и среднего предпринимательства</w:t>
      </w:r>
      <w:r>
        <w:rPr>
          <w:sz w:val="28"/>
          <w:szCs w:val="28"/>
        </w:rPr>
        <w:t>;</w:t>
      </w:r>
    </w:p>
    <w:p w:rsidR="00404D39" w:rsidRDefault="00404D39" w:rsidP="00404D39">
      <w:pPr>
        <w:widowControl w:val="0"/>
        <w:autoSpaceDE w:val="0"/>
        <w:autoSpaceDN w:val="0"/>
        <w:adjustRightInd w:val="0"/>
        <w:ind w:firstLine="709"/>
        <w:jc w:val="both"/>
        <w:rPr>
          <w:sz w:val="28"/>
          <w:szCs w:val="28"/>
        </w:rPr>
      </w:pPr>
      <w:r>
        <w:rPr>
          <w:sz w:val="28"/>
          <w:szCs w:val="28"/>
        </w:rPr>
        <w:t>о</w:t>
      </w:r>
      <w:r w:rsidRPr="003E66FA">
        <w:rPr>
          <w:sz w:val="28"/>
          <w:szCs w:val="28"/>
        </w:rPr>
        <w:t xml:space="preserve">беспечение и развитие механизмов информационно-консультационной и </w:t>
      </w:r>
      <w:r>
        <w:rPr>
          <w:sz w:val="28"/>
          <w:szCs w:val="28"/>
        </w:rPr>
        <w:t>имущественной</w:t>
      </w:r>
      <w:r w:rsidRPr="003E66FA">
        <w:rPr>
          <w:sz w:val="28"/>
          <w:szCs w:val="28"/>
        </w:rPr>
        <w:t xml:space="preserve"> поддержки</w:t>
      </w:r>
      <w:r>
        <w:rPr>
          <w:sz w:val="28"/>
          <w:szCs w:val="28"/>
        </w:rPr>
        <w:t xml:space="preserve">; </w:t>
      </w:r>
    </w:p>
    <w:p w:rsidR="00404D39" w:rsidRPr="003E66FA" w:rsidRDefault="00404D39" w:rsidP="00404D39">
      <w:pPr>
        <w:widowControl w:val="0"/>
        <w:autoSpaceDE w:val="0"/>
        <w:autoSpaceDN w:val="0"/>
        <w:adjustRightInd w:val="0"/>
        <w:ind w:firstLine="709"/>
        <w:jc w:val="both"/>
        <w:rPr>
          <w:b/>
          <w:sz w:val="28"/>
          <w:szCs w:val="28"/>
        </w:rPr>
      </w:pPr>
      <w:r>
        <w:rPr>
          <w:sz w:val="28"/>
          <w:szCs w:val="28"/>
        </w:rPr>
        <w:t>с</w:t>
      </w:r>
      <w:r w:rsidRPr="003E66FA">
        <w:rPr>
          <w:sz w:val="28"/>
          <w:szCs w:val="28"/>
        </w:rPr>
        <w:t xml:space="preserve">оздание новых рабочих мест, самозанятость населения </w:t>
      </w:r>
      <w:r>
        <w:rPr>
          <w:sz w:val="28"/>
          <w:szCs w:val="28"/>
        </w:rPr>
        <w:t>городского округа;</w:t>
      </w:r>
    </w:p>
    <w:p w:rsidR="00404D39" w:rsidRPr="003E66FA" w:rsidRDefault="00404D39" w:rsidP="00404D39">
      <w:pPr>
        <w:widowControl w:val="0"/>
        <w:autoSpaceDE w:val="0"/>
        <w:autoSpaceDN w:val="0"/>
        <w:adjustRightInd w:val="0"/>
        <w:ind w:firstLine="709"/>
        <w:jc w:val="both"/>
        <w:rPr>
          <w:b/>
          <w:sz w:val="28"/>
          <w:szCs w:val="28"/>
        </w:rPr>
      </w:pPr>
      <w:r>
        <w:rPr>
          <w:bCs/>
          <w:sz w:val="28"/>
          <w:szCs w:val="28"/>
        </w:rPr>
        <w:t>п</w:t>
      </w:r>
      <w:r w:rsidRPr="003E66FA">
        <w:rPr>
          <w:bCs/>
          <w:sz w:val="28"/>
          <w:szCs w:val="28"/>
        </w:rPr>
        <w:t>ропаганда предпринимательской деятельности</w:t>
      </w:r>
      <w:r>
        <w:rPr>
          <w:bCs/>
          <w:sz w:val="28"/>
          <w:szCs w:val="28"/>
        </w:rPr>
        <w:t>;</w:t>
      </w:r>
    </w:p>
    <w:p w:rsidR="00404D39" w:rsidRPr="003E66FA" w:rsidRDefault="00404D39" w:rsidP="00404D39">
      <w:pPr>
        <w:widowControl w:val="0"/>
        <w:autoSpaceDE w:val="0"/>
        <w:autoSpaceDN w:val="0"/>
        <w:adjustRightInd w:val="0"/>
        <w:ind w:firstLine="709"/>
        <w:jc w:val="both"/>
        <w:rPr>
          <w:b/>
          <w:sz w:val="28"/>
          <w:szCs w:val="28"/>
        </w:rPr>
      </w:pPr>
      <w:r>
        <w:rPr>
          <w:sz w:val="28"/>
          <w:szCs w:val="28"/>
        </w:rPr>
        <w:t>содействие</w:t>
      </w:r>
      <w:r w:rsidRPr="003E66FA">
        <w:rPr>
          <w:sz w:val="28"/>
          <w:szCs w:val="28"/>
        </w:rPr>
        <w:t xml:space="preserve"> повышени</w:t>
      </w:r>
      <w:r>
        <w:rPr>
          <w:sz w:val="28"/>
          <w:szCs w:val="28"/>
        </w:rPr>
        <w:t>ю</w:t>
      </w:r>
      <w:r w:rsidRPr="003E66FA">
        <w:rPr>
          <w:sz w:val="28"/>
          <w:szCs w:val="28"/>
        </w:rPr>
        <w:t xml:space="preserve"> уровня квалификации субъектов малого и среднего предпринимательства</w:t>
      </w:r>
      <w:r>
        <w:rPr>
          <w:sz w:val="28"/>
          <w:szCs w:val="28"/>
        </w:rPr>
        <w:t>;</w:t>
      </w:r>
    </w:p>
    <w:p w:rsidR="00404D39" w:rsidRDefault="00404D39" w:rsidP="00404D39">
      <w:pPr>
        <w:ind w:firstLine="709"/>
        <w:jc w:val="both"/>
        <w:rPr>
          <w:sz w:val="28"/>
          <w:szCs w:val="28"/>
        </w:rPr>
      </w:pPr>
      <w:r w:rsidRPr="00866A72">
        <w:rPr>
          <w:sz w:val="28"/>
          <w:szCs w:val="28"/>
        </w:rPr>
        <w:t xml:space="preserve">Приоритетными </w:t>
      </w:r>
      <w:r w:rsidRPr="00DA518B">
        <w:rPr>
          <w:sz w:val="28"/>
          <w:szCs w:val="28"/>
        </w:rPr>
        <w:t>и социально значимыми видами</w:t>
      </w:r>
      <w:r>
        <w:rPr>
          <w:sz w:val="28"/>
          <w:szCs w:val="28"/>
        </w:rPr>
        <w:t xml:space="preserve"> деятельности на территории городского округа Шиханы являются:</w:t>
      </w:r>
    </w:p>
    <w:p w:rsidR="00404D39" w:rsidRDefault="00404D39" w:rsidP="00404D39">
      <w:pPr>
        <w:ind w:firstLine="709"/>
        <w:jc w:val="both"/>
        <w:rPr>
          <w:sz w:val="28"/>
          <w:szCs w:val="28"/>
        </w:rPr>
      </w:pPr>
    </w:p>
    <w:p w:rsidR="00404D39" w:rsidRPr="00DA518B" w:rsidRDefault="00404D39" w:rsidP="00404D39">
      <w:pPr>
        <w:ind w:firstLine="709"/>
        <w:jc w:val="both"/>
        <w:rPr>
          <w:sz w:val="28"/>
          <w:szCs w:val="28"/>
        </w:rPr>
      </w:pPr>
      <w:r>
        <w:rPr>
          <w:sz w:val="28"/>
          <w:szCs w:val="28"/>
        </w:rPr>
        <w:t>1. Приоритетный рынок:</w:t>
      </w:r>
    </w:p>
    <w:p w:rsidR="00404D39" w:rsidRDefault="00404D39" w:rsidP="00404D39">
      <w:pPr>
        <w:ind w:firstLine="709"/>
        <w:jc w:val="both"/>
        <w:rPr>
          <w:sz w:val="28"/>
          <w:szCs w:val="28"/>
        </w:rPr>
      </w:pPr>
      <w:r w:rsidRPr="00DA518B">
        <w:rPr>
          <w:sz w:val="28"/>
          <w:szCs w:val="28"/>
        </w:rPr>
        <w:t xml:space="preserve">1. </w:t>
      </w:r>
      <w:r w:rsidRPr="00DA518B">
        <w:rPr>
          <w:sz w:val="28"/>
          <w:szCs w:val="28"/>
        </w:rPr>
        <w:tab/>
        <w:t xml:space="preserve">рынок грузовых перевозок. </w:t>
      </w:r>
    </w:p>
    <w:p w:rsidR="00404D39" w:rsidRPr="00DA518B" w:rsidRDefault="00404D39" w:rsidP="00404D39">
      <w:pPr>
        <w:ind w:firstLine="709"/>
        <w:jc w:val="both"/>
        <w:rPr>
          <w:sz w:val="28"/>
          <w:szCs w:val="28"/>
        </w:rPr>
      </w:pPr>
    </w:p>
    <w:p w:rsidR="00404D39" w:rsidRPr="00DA518B" w:rsidRDefault="00404D39" w:rsidP="00404D39">
      <w:pPr>
        <w:ind w:firstLine="709"/>
        <w:jc w:val="both"/>
        <w:rPr>
          <w:sz w:val="28"/>
          <w:szCs w:val="28"/>
        </w:rPr>
      </w:pPr>
      <w:r w:rsidRPr="00DA518B">
        <w:rPr>
          <w:sz w:val="28"/>
          <w:szCs w:val="28"/>
        </w:rPr>
        <w:t xml:space="preserve">2. Социально значимые рынки: </w:t>
      </w:r>
    </w:p>
    <w:p w:rsidR="00404D39" w:rsidRPr="00DA518B" w:rsidRDefault="00404D39" w:rsidP="00404D39">
      <w:pPr>
        <w:ind w:firstLine="709"/>
        <w:jc w:val="both"/>
        <w:rPr>
          <w:sz w:val="28"/>
          <w:szCs w:val="28"/>
        </w:rPr>
      </w:pPr>
      <w:r w:rsidRPr="00DA518B">
        <w:rPr>
          <w:sz w:val="28"/>
          <w:szCs w:val="28"/>
        </w:rPr>
        <w:t>1.</w:t>
      </w:r>
      <w:r w:rsidRPr="00DA518B">
        <w:rPr>
          <w:sz w:val="28"/>
          <w:szCs w:val="28"/>
        </w:rPr>
        <w:tab/>
        <w:t xml:space="preserve">рынок услуг дошкольного образования; </w:t>
      </w:r>
    </w:p>
    <w:p w:rsidR="00404D39" w:rsidRPr="00DA518B" w:rsidRDefault="00404D39" w:rsidP="00404D39">
      <w:pPr>
        <w:ind w:firstLine="709"/>
        <w:jc w:val="both"/>
        <w:rPr>
          <w:sz w:val="28"/>
          <w:szCs w:val="28"/>
        </w:rPr>
      </w:pPr>
      <w:r w:rsidRPr="00DA518B">
        <w:rPr>
          <w:sz w:val="28"/>
          <w:szCs w:val="28"/>
        </w:rPr>
        <w:t>2.</w:t>
      </w:r>
      <w:r w:rsidRPr="00DA518B">
        <w:rPr>
          <w:sz w:val="28"/>
          <w:szCs w:val="28"/>
        </w:rPr>
        <w:tab/>
        <w:t xml:space="preserve">рынок услуг детского отдыха и оздоровления; </w:t>
      </w:r>
    </w:p>
    <w:p w:rsidR="00404D39" w:rsidRPr="00DA518B" w:rsidRDefault="00404D39" w:rsidP="00404D39">
      <w:pPr>
        <w:ind w:firstLine="709"/>
        <w:jc w:val="both"/>
        <w:rPr>
          <w:sz w:val="28"/>
          <w:szCs w:val="28"/>
        </w:rPr>
      </w:pPr>
      <w:r w:rsidRPr="00DA518B">
        <w:rPr>
          <w:sz w:val="28"/>
          <w:szCs w:val="28"/>
        </w:rPr>
        <w:t>3.</w:t>
      </w:r>
      <w:r w:rsidRPr="00DA518B">
        <w:rPr>
          <w:sz w:val="28"/>
          <w:szCs w:val="28"/>
        </w:rPr>
        <w:tab/>
        <w:t xml:space="preserve">рынок услуг дополнительного образования детей; </w:t>
      </w:r>
    </w:p>
    <w:p w:rsidR="00404D39" w:rsidRPr="00DA518B" w:rsidRDefault="00404D39" w:rsidP="00404D39">
      <w:pPr>
        <w:ind w:firstLine="709"/>
        <w:jc w:val="both"/>
        <w:rPr>
          <w:sz w:val="28"/>
          <w:szCs w:val="28"/>
        </w:rPr>
      </w:pPr>
      <w:r>
        <w:rPr>
          <w:sz w:val="28"/>
          <w:szCs w:val="28"/>
        </w:rPr>
        <w:t>4.</w:t>
      </w:r>
      <w:r>
        <w:rPr>
          <w:sz w:val="28"/>
          <w:szCs w:val="28"/>
        </w:rPr>
        <w:tab/>
        <w:t xml:space="preserve">рынок </w:t>
      </w:r>
      <w:r w:rsidRPr="00DA518B">
        <w:rPr>
          <w:sz w:val="28"/>
          <w:szCs w:val="28"/>
        </w:rPr>
        <w:t>медицинских услуг;</w:t>
      </w:r>
    </w:p>
    <w:p w:rsidR="00404D39" w:rsidRPr="00DA518B" w:rsidRDefault="00404D39" w:rsidP="00404D39">
      <w:pPr>
        <w:ind w:firstLine="709"/>
        <w:jc w:val="both"/>
        <w:rPr>
          <w:sz w:val="28"/>
          <w:szCs w:val="28"/>
        </w:rPr>
      </w:pPr>
      <w:r w:rsidRPr="00DA518B">
        <w:rPr>
          <w:sz w:val="28"/>
          <w:szCs w:val="28"/>
        </w:rPr>
        <w:t>5.</w:t>
      </w:r>
      <w:r w:rsidRPr="00DA518B">
        <w:rPr>
          <w:sz w:val="28"/>
          <w:szCs w:val="28"/>
        </w:rPr>
        <w:tab/>
        <w:t>рынок услуг психолого-педагогического сопровождения детей с ограниченными возможностями здоровья;</w:t>
      </w:r>
    </w:p>
    <w:p w:rsidR="00404D39" w:rsidRPr="00DA518B" w:rsidRDefault="00404D39" w:rsidP="00404D39">
      <w:pPr>
        <w:ind w:firstLine="709"/>
        <w:jc w:val="both"/>
        <w:rPr>
          <w:sz w:val="28"/>
          <w:szCs w:val="28"/>
        </w:rPr>
      </w:pPr>
      <w:r w:rsidRPr="00DA518B">
        <w:rPr>
          <w:sz w:val="28"/>
          <w:szCs w:val="28"/>
        </w:rPr>
        <w:t>6.</w:t>
      </w:r>
      <w:r w:rsidRPr="00DA518B">
        <w:rPr>
          <w:sz w:val="28"/>
          <w:szCs w:val="28"/>
        </w:rPr>
        <w:tab/>
        <w:t>рынок услуг в сфере культуры;</w:t>
      </w:r>
    </w:p>
    <w:p w:rsidR="00404D39" w:rsidRPr="00DA518B" w:rsidRDefault="00404D39" w:rsidP="00404D39">
      <w:pPr>
        <w:ind w:firstLine="709"/>
        <w:jc w:val="both"/>
        <w:rPr>
          <w:sz w:val="28"/>
          <w:szCs w:val="28"/>
        </w:rPr>
      </w:pPr>
      <w:r w:rsidRPr="00DA518B">
        <w:rPr>
          <w:sz w:val="28"/>
          <w:szCs w:val="28"/>
        </w:rPr>
        <w:t>7.</w:t>
      </w:r>
      <w:r w:rsidRPr="00DA518B">
        <w:rPr>
          <w:sz w:val="28"/>
          <w:szCs w:val="28"/>
        </w:rPr>
        <w:tab/>
        <w:t>рынок услуг жилищно-коммунального хозяйства;</w:t>
      </w:r>
    </w:p>
    <w:p w:rsidR="00404D39" w:rsidRPr="00DA518B" w:rsidRDefault="00404D39" w:rsidP="00404D39">
      <w:pPr>
        <w:ind w:firstLine="709"/>
        <w:jc w:val="both"/>
        <w:rPr>
          <w:sz w:val="28"/>
          <w:szCs w:val="28"/>
        </w:rPr>
      </w:pPr>
      <w:r w:rsidRPr="00DA518B">
        <w:rPr>
          <w:sz w:val="28"/>
          <w:szCs w:val="28"/>
        </w:rPr>
        <w:t>8.</w:t>
      </w:r>
      <w:r w:rsidRPr="00DA518B">
        <w:rPr>
          <w:sz w:val="28"/>
          <w:szCs w:val="28"/>
        </w:rPr>
        <w:tab/>
        <w:t xml:space="preserve">розничная торговля; </w:t>
      </w:r>
    </w:p>
    <w:p w:rsidR="00404D39" w:rsidRPr="00DA518B" w:rsidRDefault="00404D39" w:rsidP="00404D39">
      <w:pPr>
        <w:ind w:firstLine="709"/>
        <w:jc w:val="both"/>
        <w:rPr>
          <w:sz w:val="28"/>
          <w:szCs w:val="28"/>
        </w:rPr>
      </w:pPr>
      <w:r w:rsidRPr="00DA518B">
        <w:rPr>
          <w:sz w:val="28"/>
          <w:szCs w:val="28"/>
        </w:rPr>
        <w:t>9.</w:t>
      </w:r>
      <w:r w:rsidRPr="00DA518B">
        <w:rPr>
          <w:sz w:val="28"/>
          <w:szCs w:val="28"/>
        </w:rPr>
        <w:tab/>
        <w:t xml:space="preserve">рынок услуг перевозок пассажиров наземным транспортом; </w:t>
      </w:r>
    </w:p>
    <w:p w:rsidR="00404D39" w:rsidRPr="00DA518B" w:rsidRDefault="00404D39" w:rsidP="00404D39">
      <w:pPr>
        <w:ind w:firstLine="709"/>
        <w:jc w:val="both"/>
        <w:rPr>
          <w:sz w:val="28"/>
          <w:szCs w:val="28"/>
        </w:rPr>
      </w:pPr>
      <w:r w:rsidRPr="00DA518B">
        <w:rPr>
          <w:sz w:val="28"/>
          <w:szCs w:val="28"/>
        </w:rPr>
        <w:t>10.</w:t>
      </w:r>
      <w:r w:rsidRPr="00DA518B">
        <w:rPr>
          <w:sz w:val="28"/>
          <w:szCs w:val="28"/>
        </w:rPr>
        <w:tab/>
        <w:t>рынок услуг связи;</w:t>
      </w:r>
    </w:p>
    <w:p w:rsidR="00404D39" w:rsidRPr="00DA518B" w:rsidRDefault="00404D39" w:rsidP="00404D39">
      <w:pPr>
        <w:ind w:firstLine="709"/>
        <w:jc w:val="both"/>
        <w:rPr>
          <w:sz w:val="28"/>
          <w:szCs w:val="28"/>
        </w:rPr>
      </w:pPr>
      <w:r w:rsidRPr="00DA518B">
        <w:rPr>
          <w:sz w:val="28"/>
          <w:szCs w:val="28"/>
        </w:rPr>
        <w:t>11.</w:t>
      </w:r>
      <w:r w:rsidRPr="00DA518B">
        <w:rPr>
          <w:sz w:val="28"/>
          <w:szCs w:val="28"/>
        </w:rPr>
        <w:tab/>
        <w:t>рынок услуг социального обслуживания населения.</w:t>
      </w:r>
    </w:p>
    <w:p w:rsidR="00404D39" w:rsidRDefault="00404D39" w:rsidP="00404D39">
      <w:pPr>
        <w:ind w:firstLine="709"/>
        <w:jc w:val="both"/>
        <w:rPr>
          <w:sz w:val="28"/>
          <w:szCs w:val="28"/>
        </w:rPr>
      </w:pPr>
    </w:p>
    <w:p w:rsidR="00404D39" w:rsidRDefault="00404D39" w:rsidP="00404D39">
      <w:pPr>
        <w:ind w:firstLine="709"/>
        <w:jc w:val="both"/>
        <w:rPr>
          <w:sz w:val="28"/>
          <w:szCs w:val="28"/>
        </w:rPr>
      </w:pPr>
    </w:p>
    <w:p w:rsidR="00404D39" w:rsidRDefault="00404D39" w:rsidP="00404D39">
      <w:pPr>
        <w:autoSpaceDE w:val="0"/>
        <w:autoSpaceDN w:val="0"/>
        <w:adjustRightInd w:val="0"/>
        <w:ind w:firstLine="540"/>
        <w:jc w:val="center"/>
        <w:rPr>
          <w:sz w:val="28"/>
          <w:szCs w:val="28"/>
        </w:rPr>
      </w:pPr>
      <w:r w:rsidRPr="00CF1980">
        <w:rPr>
          <w:sz w:val="28"/>
          <w:szCs w:val="28"/>
        </w:rPr>
        <w:t>Прогнозные показатели предпринимательской деятельности</w:t>
      </w:r>
    </w:p>
    <w:p w:rsidR="00404D39" w:rsidRDefault="00404D39" w:rsidP="00404D39">
      <w:pPr>
        <w:autoSpaceDE w:val="0"/>
        <w:autoSpaceDN w:val="0"/>
        <w:adjustRightInd w:val="0"/>
        <w:ind w:firstLine="540"/>
        <w:jc w:val="center"/>
        <w:rPr>
          <w:sz w:val="28"/>
          <w:szCs w:val="28"/>
        </w:rPr>
      </w:pPr>
    </w:p>
    <w:tbl>
      <w:tblPr>
        <w:tblW w:w="9323" w:type="dxa"/>
        <w:jc w:val="center"/>
        <w:tblInd w:w="-2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28"/>
        <w:gridCol w:w="708"/>
        <w:gridCol w:w="709"/>
        <w:gridCol w:w="709"/>
        <w:gridCol w:w="709"/>
        <w:gridCol w:w="984"/>
        <w:gridCol w:w="1276"/>
      </w:tblGrid>
      <w:tr w:rsidR="00404D39" w:rsidRPr="00E97A37" w:rsidTr="002C0BFE">
        <w:trPr>
          <w:jc w:val="center"/>
        </w:trPr>
        <w:tc>
          <w:tcPr>
            <w:tcW w:w="4228" w:type="dxa"/>
          </w:tcPr>
          <w:p w:rsidR="00404D39" w:rsidRPr="00E97A37" w:rsidRDefault="00404D39" w:rsidP="002C0BFE">
            <w:pPr>
              <w:autoSpaceDE w:val="0"/>
              <w:autoSpaceDN w:val="0"/>
              <w:adjustRightInd w:val="0"/>
              <w:spacing w:before="120" w:after="120"/>
              <w:jc w:val="center"/>
              <w:outlineLvl w:val="4"/>
            </w:pPr>
            <w:r w:rsidRPr="00177FC4">
              <w:rPr>
                <w:bCs/>
                <w:color w:val="000000"/>
              </w:rPr>
              <w:t>Показатели</w:t>
            </w:r>
          </w:p>
        </w:tc>
        <w:tc>
          <w:tcPr>
            <w:tcW w:w="708" w:type="dxa"/>
          </w:tcPr>
          <w:p w:rsidR="00404D39" w:rsidRPr="00E97A37" w:rsidRDefault="00404D39" w:rsidP="002C0BFE">
            <w:pPr>
              <w:autoSpaceDE w:val="0"/>
              <w:autoSpaceDN w:val="0"/>
              <w:adjustRightInd w:val="0"/>
              <w:spacing w:before="120" w:after="120"/>
              <w:jc w:val="center"/>
              <w:outlineLvl w:val="4"/>
            </w:pPr>
            <w:r w:rsidRPr="00E97A37">
              <w:t>2018 год</w:t>
            </w:r>
          </w:p>
        </w:tc>
        <w:tc>
          <w:tcPr>
            <w:tcW w:w="709" w:type="dxa"/>
          </w:tcPr>
          <w:p w:rsidR="00404D39" w:rsidRPr="00E97A37" w:rsidRDefault="00404D39" w:rsidP="002C0BFE">
            <w:pPr>
              <w:autoSpaceDE w:val="0"/>
              <w:autoSpaceDN w:val="0"/>
              <w:adjustRightInd w:val="0"/>
              <w:spacing w:before="120" w:after="120"/>
              <w:jc w:val="center"/>
              <w:outlineLvl w:val="4"/>
            </w:pPr>
            <w:r w:rsidRPr="00E97A37">
              <w:t>2019 год</w:t>
            </w:r>
          </w:p>
        </w:tc>
        <w:tc>
          <w:tcPr>
            <w:tcW w:w="709" w:type="dxa"/>
          </w:tcPr>
          <w:p w:rsidR="00404D39" w:rsidRPr="00E97A37" w:rsidRDefault="00404D39" w:rsidP="002C0BFE">
            <w:pPr>
              <w:autoSpaceDE w:val="0"/>
              <w:autoSpaceDN w:val="0"/>
              <w:adjustRightInd w:val="0"/>
              <w:spacing w:before="120" w:after="120"/>
              <w:jc w:val="center"/>
              <w:outlineLvl w:val="4"/>
            </w:pPr>
            <w:r w:rsidRPr="00E97A37">
              <w:t>2020 год</w:t>
            </w:r>
          </w:p>
        </w:tc>
        <w:tc>
          <w:tcPr>
            <w:tcW w:w="709" w:type="dxa"/>
          </w:tcPr>
          <w:p w:rsidR="00404D39" w:rsidRPr="00E97A37" w:rsidRDefault="00404D39" w:rsidP="002C0BFE">
            <w:pPr>
              <w:autoSpaceDE w:val="0"/>
              <w:autoSpaceDN w:val="0"/>
              <w:adjustRightInd w:val="0"/>
              <w:spacing w:before="120" w:after="120"/>
              <w:jc w:val="center"/>
              <w:outlineLvl w:val="4"/>
            </w:pPr>
            <w:r w:rsidRPr="00E97A37">
              <w:t>2025 год</w:t>
            </w:r>
          </w:p>
        </w:tc>
        <w:tc>
          <w:tcPr>
            <w:tcW w:w="984" w:type="dxa"/>
          </w:tcPr>
          <w:p w:rsidR="00404D39" w:rsidRPr="00E97A37" w:rsidRDefault="00404D39" w:rsidP="002C0BFE">
            <w:pPr>
              <w:autoSpaceDE w:val="0"/>
              <w:autoSpaceDN w:val="0"/>
              <w:adjustRightInd w:val="0"/>
              <w:spacing w:before="120" w:after="120"/>
              <w:jc w:val="center"/>
              <w:outlineLvl w:val="4"/>
            </w:pPr>
            <w:r w:rsidRPr="00E97A37">
              <w:t>2030 год</w:t>
            </w:r>
          </w:p>
        </w:tc>
        <w:tc>
          <w:tcPr>
            <w:tcW w:w="1276" w:type="dxa"/>
          </w:tcPr>
          <w:p w:rsidR="00404D39" w:rsidRPr="00E97A37" w:rsidRDefault="00404D39" w:rsidP="002C0BFE">
            <w:pPr>
              <w:autoSpaceDE w:val="0"/>
              <w:autoSpaceDN w:val="0"/>
              <w:adjustRightInd w:val="0"/>
              <w:spacing w:before="120" w:after="120"/>
              <w:jc w:val="center"/>
              <w:outlineLvl w:val="4"/>
            </w:pPr>
            <w:r>
              <w:t>2030 год к 2018</w:t>
            </w:r>
            <w:r w:rsidRPr="00E97A37">
              <w:t xml:space="preserve"> году, %</w:t>
            </w:r>
          </w:p>
        </w:tc>
      </w:tr>
      <w:tr w:rsidR="00404D39" w:rsidRPr="00E97A37" w:rsidTr="002C0BFE">
        <w:trPr>
          <w:jc w:val="center"/>
        </w:trPr>
        <w:tc>
          <w:tcPr>
            <w:tcW w:w="4228" w:type="dxa"/>
          </w:tcPr>
          <w:p w:rsidR="00404D39" w:rsidRPr="00177FC4" w:rsidRDefault="00404D39" w:rsidP="002C0BFE">
            <w:pPr>
              <w:autoSpaceDE w:val="0"/>
              <w:autoSpaceDN w:val="0"/>
              <w:adjustRightInd w:val="0"/>
              <w:rPr>
                <w:color w:val="000000"/>
              </w:rPr>
            </w:pPr>
            <w:r w:rsidRPr="00CD09DE">
              <w:rPr>
                <w:color w:val="000000"/>
              </w:rPr>
              <w:t xml:space="preserve">Количество субъектов малого и среднего предпринимательства </w:t>
            </w:r>
            <w:r w:rsidRPr="00CD09DE">
              <w:rPr>
                <w:color w:val="000000"/>
              </w:rPr>
              <w:lastRenderedPageBreak/>
              <w:t>(включая индивидуальных предпринимателей) в расчете на 1 тыс. человек населения</w:t>
            </w:r>
          </w:p>
        </w:tc>
        <w:tc>
          <w:tcPr>
            <w:tcW w:w="708" w:type="dxa"/>
            <w:vAlign w:val="center"/>
          </w:tcPr>
          <w:p w:rsidR="00404D39" w:rsidRPr="007B1701" w:rsidRDefault="00404D39" w:rsidP="002C0BFE">
            <w:r>
              <w:lastRenderedPageBreak/>
              <w:t>20,1</w:t>
            </w:r>
          </w:p>
        </w:tc>
        <w:tc>
          <w:tcPr>
            <w:tcW w:w="709" w:type="dxa"/>
            <w:vAlign w:val="center"/>
          </w:tcPr>
          <w:p w:rsidR="00404D39" w:rsidRPr="007B1701" w:rsidRDefault="00404D39" w:rsidP="002C0BFE">
            <w:r>
              <w:t>20,1</w:t>
            </w:r>
          </w:p>
        </w:tc>
        <w:tc>
          <w:tcPr>
            <w:tcW w:w="709" w:type="dxa"/>
            <w:vAlign w:val="center"/>
          </w:tcPr>
          <w:p w:rsidR="00404D39" w:rsidRDefault="00404D39" w:rsidP="002C0BFE">
            <w:r>
              <w:t>20,3</w:t>
            </w:r>
          </w:p>
        </w:tc>
        <w:tc>
          <w:tcPr>
            <w:tcW w:w="709" w:type="dxa"/>
            <w:vAlign w:val="center"/>
          </w:tcPr>
          <w:p w:rsidR="00404D39" w:rsidRPr="009D2A84" w:rsidRDefault="00404D39" w:rsidP="002C0BFE">
            <w:pPr>
              <w:autoSpaceDE w:val="0"/>
              <w:autoSpaceDN w:val="0"/>
              <w:adjustRightInd w:val="0"/>
              <w:spacing w:before="120" w:after="120"/>
              <w:jc w:val="center"/>
              <w:outlineLvl w:val="4"/>
            </w:pPr>
            <w:r>
              <w:t>22,6</w:t>
            </w:r>
          </w:p>
        </w:tc>
        <w:tc>
          <w:tcPr>
            <w:tcW w:w="984" w:type="dxa"/>
            <w:vAlign w:val="center"/>
          </w:tcPr>
          <w:p w:rsidR="00404D39" w:rsidRPr="009D2A84" w:rsidRDefault="00404D39" w:rsidP="002C0BFE">
            <w:pPr>
              <w:autoSpaceDE w:val="0"/>
              <w:autoSpaceDN w:val="0"/>
              <w:adjustRightInd w:val="0"/>
              <w:spacing w:before="120" w:after="120"/>
              <w:jc w:val="center"/>
              <w:outlineLvl w:val="4"/>
            </w:pPr>
            <w:r>
              <w:t>25,4</w:t>
            </w:r>
          </w:p>
        </w:tc>
        <w:tc>
          <w:tcPr>
            <w:tcW w:w="1276" w:type="dxa"/>
            <w:vAlign w:val="center"/>
          </w:tcPr>
          <w:p w:rsidR="00404D39" w:rsidRPr="009D2A84" w:rsidRDefault="00404D39" w:rsidP="002C0BFE">
            <w:pPr>
              <w:autoSpaceDE w:val="0"/>
              <w:autoSpaceDN w:val="0"/>
              <w:adjustRightInd w:val="0"/>
              <w:spacing w:before="120" w:after="120"/>
              <w:jc w:val="center"/>
              <w:outlineLvl w:val="4"/>
            </w:pPr>
            <w:r>
              <w:t>126,3</w:t>
            </w:r>
          </w:p>
        </w:tc>
      </w:tr>
      <w:tr w:rsidR="00404D39" w:rsidRPr="00E97A37" w:rsidTr="002C0BFE">
        <w:trPr>
          <w:jc w:val="center"/>
        </w:trPr>
        <w:tc>
          <w:tcPr>
            <w:tcW w:w="4228" w:type="dxa"/>
          </w:tcPr>
          <w:p w:rsidR="00404D39" w:rsidRPr="00177FC4" w:rsidRDefault="00404D39" w:rsidP="002C0BFE">
            <w:pPr>
              <w:autoSpaceDE w:val="0"/>
              <w:autoSpaceDN w:val="0"/>
              <w:adjustRightInd w:val="0"/>
              <w:rPr>
                <w:bCs/>
                <w:color w:val="000000"/>
              </w:rPr>
            </w:pPr>
            <w:r w:rsidRPr="00177FC4">
              <w:rPr>
                <w:color w:val="000000"/>
              </w:rPr>
              <w:lastRenderedPageBreak/>
              <w:t xml:space="preserve">Доля среднесписочной численности работников субъектов малого и среднего предпринимательства </w:t>
            </w:r>
            <w:r w:rsidRPr="00177FC4">
              <w:rPr>
                <w:color w:val="000000"/>
                <w:spacing w:val="-8"/>
              </w:rPr>
              <w:t>в среднесписочной численности</w:t>
            </w:r>
            <w:r w:rsidRPr="00177FC4">
              <w:rPr>
                <w:color w:val="000000"/>
              </w:rPr>
              <w:t xml:space="preserve"> работников всех предприятий и организаций</w:t>
            </w:r>
            <w:r>
              <w:rPr>
                <w:color w:val="000000"/>
              </w:rPr>
              <w:t xml:space="preserve"> городского округа Шиханы</w:t>
            </w:r>
            <w:r w:rsidRPr="00177FC4">
              <w:rPr>
                <w:color w:val="000000"/>
              </w:rPr>
              <w:t>, в процентах</w:t>
            </w:r>
          </w:p>
        </w:tc>
        <w:tc>
          <w:tcPr>
            <w:tcW w:w="708" w:type="dxa"/>
            <w:vAlign w:val="center"/>
          </w:tcPr>
          <w:p w:rsidR="00404D39" w:rsidRPr="006A761D" w:rsidRDefault="00404D39" w:rsidP="002C0BFE">
            <w:r>
              <w:t>8,1</w:t>
            </w:r>
          </w:p>
        </w:tc>
        <w:tc>
          <w:tcPr>
            <w:tcW w:w="709" w:type="dxa"/>
            <w:vAlign w:val="center"/>
          </w:tcPr>
          <w:p w:rsidR="00404D39" w:rsidRPr="006A761D" w:rsidRDefault="00404D39" w:rsidP="002C0BFE">
            <w:r>
              <w:t>8,2</w:t>
            </w:r>
          </w:p>
        </w:tc>
        <w:tc>
          <w:tcPr>
            <w:tcW w:w="709" w:type="dxa"/>
            <w:vAlign w:val="center"/>
          </w:tcPr>
          <w:p w:rsidR="00404D39" w:rsidRDefault="00404D39" w:rsidP="002C0BFE">
            <w:r>
              <w:t>8,3</w:t>
            </w:r>
          </w:p>
        </w:tc>
        <w:tc>
          <w:tcPr>
            <w:tcW w:w="709" w:type="dxa"/>
            <w:vAlign w:val="center"/>
          </w:tcPr>
          <w:p w:rsidR="00404D39" w:rsidRPr="00FE034E" w:rsidRDefault="00404D39" w:rsidP="002C0BFE">
            <w:pPr>
              <w:autoSpaceDE w:val="0"/>
              <w:autoSpaceDN w:val="0"/>
              <w:adjustRightInd w:val="0"/>
              <w:spacing w:before="120" w:after="120"/>
              <w:jc w:val="center"/>
              <w:outlineLvl w:val="4"/>
            </w:pPr>
            <w:r>
              <w:t>8,7</w:t>
            </w:r>
          </w:p>
        </w:tc>
        <w:tc>
          <w:tcPr>
            <w:tcW w:w="984" w:type="dxa"/>
            <w:vAlign w:val="center"/>
          </w:tcPr>
          <w:p w:rsidR="00404D39" w:rsidRPr="009D2A84" w:rsidRDefault="00404D39" w:rsidP="002C0BFE">
            <w:pPr>
              <w:autoSpaceDE w:val="0"/>
              <w:autoSpaceDN w:val="0"/>
              <w:adjustRightInd w:val="0"/>
              <w:spacing w:before="120" w:after="120"/>
              <w:jc w:val="center"/>
              <w:outlineLvl w:val="4"/>
            </w:pPr>
            <w:r>
              <w:t>9,0</w:t>
            </w:r>
          </w:p>
        </w:tc>
        <w:tc>
          <w:tcPr>
            <w:tcW w:w="1276" w:type="dxa"/>
            <w:vAlign w:val="center"/>
          </w:tcPr>
          <w:p w:rsidR="00404D39" w:rsidRPr="009D2A84" w:rsidRDefault="00404D39" w:rsidP="002C0BFE">
            <w:pPr>
              <w:autoSpaceDE w:val="0"/>
              <w:autoSpaceDN w:val="0"/>
              <w:adjustRightInd w:val="0"/>
              <w:spacing w:before="120" w:after="120"/>
              <w:jc w:val="center"/>
              <w:outlineLvl w:val="4"/>
            </w:pPr>
            <w:r>
              <w:t>111,1</w:t>
            </w:r>
          </w:p>
        </w:tc>
      </w:tr>
    </w:tbl>
    <w:p w:rsidR="00404D39" w:rsidRDefault="00404D39" w:rsidP="00404D39">
      <w:pPr>
        <w:autoSpaceDE w:val="0"/>
        <w:autoSpaceDN w:val="0"/>
        <w:adjustRightInd w:val="0"/>
        <w:ind w:firstLine="540"/>
        <w:jc w:val="both"/>
        <w:rPr>
          <w:sz w:val="28"/>
          <w:szCs w:val="28"/>
        </w:rPr>
      </w:pPr>
    </w:p>
    <w:p w:rsidR="00404D39" w:rsidRDefault="00404D39" w:rsidP="00404D39">
      <w:pPr>
        <w:autoSpaceDE w:val="0"/>
        <w:autoSpaceDN w:val="0"/>
        <w:adjustRightInd w:val="0"/>
        <w:ind w:firstLine="540"/>
        <w:jc w:val="both"/>
        <w:rPr>
          <w:sz w:val="28"/>
          <w:szCs w:val="28"/>
        </w:rPr>
      </w:pPr>
      <w:r w:rsidRPr="002F1379">
        <w:rPr>
          <w:sz w:val="28"/>
          <w:szCs w:val="28"/>
        </w:rPr>
        <w:t>Для достижения указанной цели предусмотрена реализация мероприятий муниципальной программы «Развитие экономики, поддержка предпринимательства и управление муниципальным имуществом</w:t>
      </w:r>
      <w:r>
        <w:rPr>
          <w:sz w:val="28"/>
          <w:szCs w:val="28"/>
        </w:rPr>
        <w:t xml:space="preserve"> ЗАТО Шиханы</w:t>
      </w:r>
      <w:r w:rsidRPr="002F1379">
        <w:rPr>
          <w:sz w:val="28"/>
          <w:szCs w:val="28"/>
        </w:rPr>
        <w:t xml:space="preserve"> на 2018 - 2020 годы».</w:t>
      </w:r>
    </w:p>
    <w:p w:rsidR="00404D39" w:rsidRDefault="00404D39" w:rsidP="00404D39">
      <w:pPr>
        <w:autoSpaceDE w:val="0"/>
        <w:autoSpaceDN w:val="0"/>
        <w:adjustRightInd w:val="0"/>
        <w:ind w:firstLine="540"/>
        <w:jc w:val="center"/>
        <w:rPr>
          <w:sz w:val="28"/>
          <w:szCs w:val="28"/>
        </w:rPr>
      </w:pPr>
    </w:p>
    <w:p w:rsidR="00404D39" w:rsidRDefault="00404D39" w:rsidP="00404D39">
      <w:pPr>
        <w:widowControl w:val="0"/>
        <w:ind w:left="472" w:firstLine="662"/>
        <w:jc w:val="center"/>
        <w:rPr>
          <w:b/>
          <w:bCs/>
          <w:sz w:val="28"/>
          <w:szCs w:val="28"/>
        </w:rPr>
      </w:pPr>
      <w:r>
        <w:rPr>
          <w:b/>
          <w:bCs/>
          <w:sz w:val="28"/>
          <w:szCs w:val="28"/>
        </w:rPr>
        <w:t>5.4.</w:t>
      </w:r>
      <w:r w:rsidRPr="00BB2428">
        <w:rPr>
          <w:b/>
          <w:bCs/>
          <w:sz w:val="28"/>
          <w:szCs w:val="28"/>
        </w:rPr>
        <w:t xml:space="preserve"> Развитие</w:t>
      </w:r>
      <w:r w:rsidRPr="000D21EB">
        <w:rPr>
          <w:b/>
          <w:bCs/>
          <w:sz w:val="28"/>
          <w:szCs w:val="28"/>
        </w:rPr>
        <w:t xml:space="preserve"> потребительского рынка</w:t>
      </w:r>
    </w:p>
    <w:p w:rsidR="00404D39" w:rsidRPr="008143AF" w:rsidRDefault="00404D39" w:rsidP="00404D39">
      <w:pPr>
        <w:widowControl w:val="0"/>
        <w:ind w:left="472" w:firstLine="662"/>
        <w:jc w:val="center"/>
        <w:rPr>
          <w:b/>
          <w:bCs/>
          <w:sz w:val="28"/>
          <w:szCs w:val="28"/>
        </w:rPr>
      </w:pPr>
    </w:p>
    <w:p w:rsidR="00404D39" w:rsidRPr="00683114" w:rsidRDefault="00404D39" w:rsidP="00404D39">
      <w:pPr>
        <w:widowControl w:val="0"/>
        <w:ind w:firstLine="709"/>
        <w:jc w:val="both"/>
        <w:rPr>
          <w:bCs/>
          <w:sz w:val="28"/>
          <w:szCs w:val="28"/>
        </w:rPr>
      </w:pPr>
      <w:r w:rsidRPr="00683114">
        <w:rPr>
          <w:bCs/>
          <w:sz w:val="28"/>
          <w:szCs w:val="28"/>
        </w:rPr>
        <w:t>Цель: создание условий для обеспечения жителей городского округа</w:t>
      </w:r>
      <w:r>
        <w:rPr>
          <w:bCs/>
          <w:sz w:val="28"/>
          <w:szCs w:val="28"/>
        </w:rPr>
        <w:t xml:space="preserve"> Шиханы</w:t>
      </w:r>
      <w:r w:rsidRPr="00683114">
        <w:rPr>
          <w:bCs/>
          <w:sz w:val="28"/>
          <w:szCs w:val="28"/>
        </w:rPr>
        <w:t xml:space="preserve"> услугами то</w:t>
      </w:r>
      <w:r>
        <w:rPr>
          <w:bCs/>
          <w:sz w:val="28"/>
          <w:szCs w:val="28"/>
        </w:rPr>
        <w:t>рговли, общественного питания, бытовыми услугами.</w:t>
      </w:r>
    </w:p>
    <w:p w:rsidR="00404D39" w:rsidRPr="00FE0A5C" w:rsidRDefault="00404D39" w:rsidP="00404D39">
      <w:pPr>
        <w:ind w:firstLine="709"/>
        <w:jc w:val="both"/>
        <w:rPr>
          <w:color w:val="000000"/>
          <w:sz w:val="28"/>
          <w:szCs w:val="28"/>
        </w:rPr>
      </w:pPr>
      <w:r w:rsidRPr="00683114">
        <w:rPr>
          <w:color w:val="000000"/>
          <w:sz w:val="28"/>
          <w:szCs w:val="28"/>
        </w:rPr>
        <w:t>Главной задачей, стоящей перед отраслью, является сохранение темпов ро</w:t>
      </w:r>
      <w:r>
        <w:rPr>
          <w:color w:val="000000"/>
          <w:sz w:val="28"/>
          <w:szCs w:val="28"/>
        </w:rPr>
        <w:t xml:space="preserve">ста товарооборота, обеспечение шаговой </w:t>
      </w:r>
      <w:r w:rsidRPr="00683114">
        <w:rPr>
          <w:color w:val="000000"/>
          <w:sz w:val="28"/>
          <w:szCs w:val="28"/>
        </w:rPr>
        <w:t>доступности объектов торговли, общественного питания и услуг, повышение культуры обслуживания за счет предоставления качественных и разнообразных товаров и услуг, улучшение внешнего облика об</w:t>
      </w:r>
      <w:r>
        <w:rPr>
          <w:color w:val="000000"/>
          <w:sz w:val="28"/>
          <w:szCs w:val="28"/>
        </w:rPr>
        <w:t xml:space="preserve">ъектов потребительского рынка, </w:t>
      </w:r>
      <w:r w:rsidRPr="00683114">
        <w:rPr>
          <w:color w:val="000000"/>
          <w:sz w:val="28"/>
          <w:szCs w:val="28"/>
        </w:rPr>
        <w:t>увеличение количества объектов, конкурентоспособных и соответствующих современным требованиям.</w:t>
      </w:r>
    </w:p>
    <w:p w:rsidR="00404D39" w:rsidRDefault="00404D39" w:rsidP="00404D39">
      <w:pPr>
        <w:autoSpaceDE w:val="0"/>
        <w:autoSpaceDN w:val="0"/>
        <w:adjustRightInd w:val="0"/>
        <w:ind w:firstLine="540"/>
        <w:jc w:val="center"/>
        <w:rPr>
          <w:sz w:val="28"/>
          <w:szCs w:val="28"/>
        </w:rPr>
      </w:pPr>
      <w:r>
        <w:rPr>
          <w:sz w:val="28"/>
          <w:szCs w:val="28"/>
        </w:rPr>
        <w:tab/>
      </w:r>
      <w:r w:rsidRPr="00CF1980">
        <w:rPr>
          <w:sz w:val="28"/>
          <w:szCs w:val="28"/>
        </w:rPr>
        <w:t>Прогнозные показатели потребительского рынка</w:t>
      </w:r>
    </w:p>
    <w:p w:rsidR="00404D39" w:rsidRDefault="00404D39" w:rsidP="00404D39">
      <w:pPr>
        <w:autoSpaceDE w:val="0"/>
        <w:autoSpaceDN w:val="0"/>
        <w:adjustRightInd w:val="0"/>
        <w:ind w:firstLine="540"/>
        <w:jc w:val="cente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992"/>
        <w:gridCol w:w="992"/>
        <w:gridCol w:w="993"/>
        <w:gridCol w:w="992"/>
        <w:gridCol w:w="992"/>
        <w:gridCol w:w="1276"/>
      </w:tblGrid>
      <w:tr w:rsidR="00404D39" w:rsidRPr="00091955" w:rsidTr="002C0BFE">
        <w:tc>
          <w:tcPr>
            <w:tcW w:w="3119" w:type="dxa"/>
          </w:tcPr>
          <w:p w:rsidR="00404D39" w:rsidRPr="00091955" w:rsidRDefault="00404D39" w:rsidP="002C0BFE">
            <w:pPr>
              <w:autoSpaceDE w:val="0"/>
              <w:autoSpaceDN w:val="0"/>
              <w:adjustRightInd w:val="0"/>
              <w:spacing w:before="120" w:after="120"/>
              <w:jc w:val="center"/>
              <w:outlineLvl w:val="4"/>
            </w:pPr>
            <w:r w:rsidRPr="00091955">
              <w:rPr>
                <w:bCs/>
                <w:color w:val="000000"/>
              </w:rPr>
              <w:t>Показатели</w:t>
            </w:r>
          </w:p>
        </w:tc>
        <w:tc>
          <w:tcPr>
            <w:tcW w:w="992" w:type="dxa"/>
          </w:tcPr>
          <w:p w:rsidR="00404D39" w:rsidRPr="00091955" w:rsidRDefault="00404D39" w:rsidP="002C0BFE">
            <w:pPr>
              <w:autoSpaceDE w:val="0"/>
              <w:autoSpaceDN w:val="0"/>
              <w:adjustRightInd w:val="0"/>
              <w:spacing w:before="120" w:after="120"/>
              <w:jc w:val="center"/>
              <w:outlineLvl w:val="4"/>
            </w:pPr>
            <w:r w:rsidRPr="00091955">
              <w:t>2018 год</w:t>
            </w:r>
          </w:p>
        </w:tc>
        <w:tc>
          <w:tcPr>
            <w:tcW w:w="992" w:type="dxa"/>
          </w:tcPr>
          <w:p w:rsidR="00404D39" w:rsidRPr="00091955" w:rsidRDefault="00404D39" w:rsidP="002C0BFE">
            <w:pPr>
              <w:autoSpaceDE w:val="0"/>
              <w:autoSpaceDN w:val="0"/>
              <w:adjustRightInd w:val="0"/>
              <w:spacing w:before="120" w:after="120"/>
              <w:jc w:val="center"/>
              <w:outlineLvl w:val="4"/>
            </w:pPr>
            <w:r w:rsidRPr="00091955">
              <w:t>2019 год</w:t>
            </w:r>
          </w:p>
        </w:tc>
        <w:tc>
          <w:tcPr>
            <w:tcW w:w="993" w:type="dxa"/>
          </w:tcPr>
          <w:p w:rsidR="00404D39" w:rsidRPr="00091955" w:rsidRDefault="00404D39" w:rsidP="002C0BFE">
            <w:pPr>
              <w:autoSpaceDE w:val="0"/>
              <w:autoSpaceDN w:val="0"/>
              <w:adjustRightInd w:val="0"/>
              <w:spacing w:before="120" w:after="120"/>
              <w:jc w:val="center"/>
              <w:outlineLvl w:val="4"/>
            </w:pPr>
            <w:r w:rsidRPr="00091955">
              <w:t>2020 год</w:t>
            </w:r>
          </w:p>
        </w:tc>
        <w:tc>
          <w:tcPr>
            <w:tcW w:w="992" w:type="dxa"/>
          </w:tcPr>
          <w:p w:rsidR="00404D39" w:rsidRPr="00091955" w:rsidRDefault="00404D39" w:rsidP="002C0BFE">
            <w:pPr>
              <w:autoSpaceDE w:val="0"/>
              <w:autoSpaceDN w:val="0"/>
              <w:adjustRightInd w:val="0"/>
              <w:spacing w:before="120" w:after="120"/>
              <w:jc w:val="center"/>
              <w:outlineLvl w:val="4"/>
            </w:pPr>
            <w:r w:rsidRPr="00091955">
              <w:t>2025 год</w:t>
            </w:r>
          </w:p>
        </w:tc>
        <w:tc>
          <w:tcPr>
            <w:tcW w:w="992" w:type="dxa"/>
          </w:tcPr>
          <w:p w:rsidR="00404D39" w:rsidRPr="00091955" w:rsidRDefault="00404D39" w:rsidP="002C0BFE">
            <w:pPr>
              <w:autoSpaceDE w:val="0"/>
              <w:autoSpaceDN w:val="0"/>
              <w:adjustRightInd w:val="0"/>
              <w:spacing w:before="120" w:after="120"/>
              <w:jc w:val="center"/>
              <w:outlineLvl w:val="4"/>
            </w:pPr>
            <w:r w:rsidRPr="00091955">
              <w:t>2030 год</w:t>
            </w:r>
          </w:p>
        </w:tc>
        <w:tc>
          <w:tcPr>
            <w:tcW w:w="1276" w:type="dxa"/>
          </w:tcPr>
          <w:p w:rsidR="00404D39" w:rsidRPr="00091955" w:rsidRDefault="00404D39" w:rsidP="002C0BFE">
            <w:pPr>
              <w:autoSpaceDE w:val="0"/>
              <w:autoSpaceDN w:val="0"/>
              <w:adjustRightInd w:val="0"/>
              <w:spacing w:before="120" w:after="120"/>
              <w:jc w:val="center"/>
              <w:outlineLvl w:val="4"/>
            </w:pPr>
            <w:r w:rsidRPr="00091955">
              <w:t>2030 год к 2018 году, %</w:t>
            </w:r>
          </w:p>
        </w:tc>
      </w:tr>
      <w:tr w:rsidR="00404D39" w:rsidRPr="00091955" w:rsidTr="002C0BFE">
        <w:tc>
          <w:tcPr>
            <w:tcW w:w="3119" w:type="dxa"/>
            <w:vAlign w:val="center"/>
          </w:tcPr>
          <w:p w:rsidR="00404D39" w:rsidRPr="00091955" w:rsidRDefault="00404D39" w:rsidP="002C0BFE">
            <w:r w:rsidRPr="00091955">
              <w:t>Оборот розничной торговли, млн. руб.</w:t>
            </w:r>
          </w:p>
        </w:tc>
        <w:tc>
          <w:tcPr>
            <w:tcW w:w="992" w:type="dxa"/>
          </w:tcPr>
          <w:p w:rsidR="00404D39" w:rsidRPr="00091955" w:rsidRDefault="00404D39" w:rsidP="002C0BFE">
            <w:r w:rsidRPr="00091955">
              <w:t>132,0</w:t>
            </w:r>
          </w:p>
        </w:tc>
        <w:tc>
          <w:tcPr>
            <w:tcW w:w="992" w:type="dxa"/>
          </w:tcPr>
          <w:p w:rsidR="00404D39" w:rsidRPr="00091955" w:rsidRDefault="00404D39" w:rsidP="002C0BFE">
            <w:r w:rsidRPr="00091955">
              <w:t>140,5</w:t>
            </w:r>
          </w:p>
        </w:tc>
        <w:tc>
          <w:tcPr>
            <w:tcW w:w="993" w:type="dxa"/>
          </w:tcPr>
          <w:p w:rsidR="00404D39" w:rsidRPr="00091955" w:rsidRDefault="00404D39" w:rsidP="002C0BFE">
            <w:r w:rsidRPr="00091955">
              <w:t>149,4</w:t>
            </w:r>
          </w:p>
        </w:tc>
        <w:tc>
          <w:tcPr>
            <w:tcW w:w="992" w:type="dxa"/>
          </w:tcPr>
          <w:p w:rsidR="00404D39" w:rsidRPr="00091955" w:rsidRDefault="00404D39" w:rsidP="002C0BFE">
            <w:r w:rsidRPr="00091955">
              <w:t>173,2</w:t>
            </w:r>
          </w:p>
        </w:tc>
        <w:tc>
          <w:tcPr>
            <w:tcW w:w="992" w:type="dxa"/>
          </w:tcPr>
          <w:p w:rsidR="00404D39" w:rsidRPr="00091955" w:rsidRDefault="00404D39" w:rsidP="002C0BFE">
            <w:r w:rsidRPr="00091955">
              <w:t>194,2</w:t>
            </w:r>
          </w:p>
        </w:tc>
        <w:tc>
          <w:tcPr>
            <w:tcW w:w="1276" w:type="dxa"/>
          </w:tcPr>
          <w:p w:rsidR="00404D39" w:rsidRPr="00091955" w:rsidRDefault="00404D39" w:rsidP="002C0BFE">
            <w:r w:rsidRPr="00091955">
              <w:t>148</w:t>
            </w:r>
          </w:p>
        </w:tc>
      </w:tr>
      <w:tr w:rsidR="00404D39" w:rsidRPr="00091955" w:rsidTr="002C0BFE">
        <w:tc>
          <w:tcPr>
            <w:tcW w:w="3119" w:type="dxa"/>
            <w:vAlign w:val="center"/>
          </w:tcPr>
          <w:p w:rsidR="00404D39" w:rsidRPr="00091955" w:rsidRDefault="00404D39" w:rsidP="002C0BFE">
            <w:r w:rsidRPr="00091955">
              <w:t>Оборот общественного питания, млн.</w:t>
            </w:r>
            <w:r>
              <w:t xml:space="preserve"> </w:t>
            </w:r>
            <w:r w:rsidRPr="00091955">
              <w:t>руб.</w:t>
            </w:r>
          </w:p>
        </w:tc>
        <w:tc>
          <w:tcPr>
            <w:tcW w:w="992" w:type="dxa"/>
          </w:tcPr>
          <w:p w:rsidR="00404D39" w:rsidRPr="00091955" w:rsidRDefault="00404D39" w:rsidP="002C0BFE">
            <w:r w:rsidRPr="00091955">
              <w:t>16,1</w:t>
            </w:r>
          </w:p>
        </w:tc>
        <w:tc>
          <w:tcPr>
            <w:tcW w:w="992" w:type="dxa"/>
          </w:tcPr>
          <w:p w:rsidR="00404D39" w:rsidRPr="00091955" w:rsidRDefault="00404D39" w:rsidP="002C0BFE">
            <w:r w:rsidRPr="00091955">
              <w:t>17,1</w:t>
            </w:r>
          </w:p>
        </w:tc>
        <w:tc>
          <w:tcPr>
            <w:tcW w:w="993" w:type="dxa"/>
          </w:tcPr>
          <w:p w:rsidR="00404D39" w:rsidRPr="00091955" w:rsidRDefault="00404D39" w:rsidP="002C0BFE">
            <w:r w:rsidRPr="00091955">
              <w:t>18,2</w:t>
            </w:r>
          </w:p>
        </w:tc>
        <w:tc>
          <w:tcPr>
            <w:tcW w:w="992" w:type="dxa"/>
          </w:tcPr>
          <w:p w:rsidR="00404D39" w:rsidRPr="00091955" w:rsidRDefault="00404D39" w:rsidP="002C0BFE">
            <w:r w:rsidRPr="00091955">
              <w:t>20,3</w:t>
            </w:r>
          </w:p>
        </w:tc>
        <w:tc>
          <w:tcPr>
            <w:tcW w:w="992" w:type="dxa"/>
          </w:tcPr>
          <w:p w:rsidR="00404D39" w:rsidRPr="00091955" w:rsidRDefault="00404D39" w:rsidP="002C0BFE">
            <w:r w:rsidRPr="00091955">
              <w:t>22,4</w:t>
            </w:r>
          </w:p>
        </w:tc>
        <w:tc>
          <w:tcPr>
            <w:tcW w:w="1276" w:type="dxa"/>
          </w:tcPr>
          <w:p w:rsidR="00404D39" w:rsidRPr="00091955" w:rsidRDefault="00404D39" w:rsidP="002C0BFE">
            <w:r w:rsidRPr="00091955">
              <w:t>140</w:t>
            </w:r>
          </w:p>
        </w:tc>
      </w:tr>
      <w:tr w:rsidR="00404D39" w:rsidRPr="00091955" w:rsidTr="002C0BFE">
        <w:tc>
          <w:tcPr>
            <w:tcW w:w="3119" w:type="dxa"/>
            <w:vAlign w:val="center"/>
          </w:tcPr>
          <w:p w:rsidR="00404D39" w:rsidRPr="00091955" w:rsidRDefault="00404D39" w:rsidP="002C0BFE">
            <w:r w:rsidRPr="00091955">
              <w:t>Объем платных услуг населению, млн. руб.</w:t>
            </w:r>
          </w:p>
        </w:tc>
        <w:tc>
          <w:tcPr>
            <w:tcW w:w="992" w:type="dxa"/>
          </w:tcPr>
          <w:p w:rsidR="00404D39" w:rsidRPr="00091955" w:rsidRDefault="00404D39" w:rsidP="002C0BFE">
            <w:r w:rsidRPr="00091955">
              <w:t>76,5</w:t>
            </w:r>
          </w:p>
        </w:tc>
        <w:tc>
          <w:tcPr>
            <w:tcW w:w="992" w:type="dxa"/>
          </w:tcPr>
          <w:p w:rsidR="00404D39" w:rsidRPr="00091955" w:rsidRDefault="00404D39" w:rsidP="002C0BFE">
            <w:r w:rsidRPr="00091955">
              <w:t>81,8</w:t>
            </w:r>
          </w:p>
        </w:tc>
        <w:tc>
          <w:tcPr>
            <w:tcW w:w="993" w:type="dxa"/>
          </w:tcPr>
          <w:p w:rsidR="00404D39" w:rsidRPr="00091955" w:rsidRDefault="00404D39" w:rsidP="002C0BFE">
            <w:r w:rsidRPr="00091955">
              <w:t>87,5</w:t>
            </w:r>
          </w:p>
        </w:tc>
        <w:tc>
          <w:tcPr>
            <w:tcW w:w="992" w:type="dxa"/>
          </w:tcPr>
          <w:p w:rsidR="00404D39" w:rsidRPr="00091955" w:rsidRDefault="00404D39" w:rsidP="002C0BFE">
            <w:r w:rsidRPr="00091955">
              <w:t>101,5</w:t>
            </w:r>
          </w:p>
        </w:tc>
        <w:tc>
          <w:tcPr>
            <w:tcW w:w="992" w:type="dxa"/>
          </w:tcPr>
          <w:p w:rsidR="00404D39" w:rsidRPr="00091955" w:rsidRDefault="00404D39" w:rsidP="002C0BFE">
            <w:r w:rsidRPr="00091955">
              <w:t>116,4</w:t>
            </w:r>
          </w:p>
        </w:tc>
        <w:tc>
          <w:tcPr>
            <w:tcW w:w="1276" w:type="dxa"/>
          </w:tcPr>
          <w:p w:rsidR="00404D39" w:rsidRPr="00091955" w:rsidRDefault="00404D39" w:rsidP="002C0BFE">
            <w:r w:rsidRPr="00091955">
              <w:t>154</w:t>
            </w:r>
          </w:p>
        </w:tc>
      </w:tr>
    </w:tbl>
    <w:p w:rsidR="00404D39" w:rsidRDefault="00404D39" w:rsidP="00404D39">
      <w:pPr>
        <w:spacing w:before="60" w:after="60"/>
        <w:ind w:firstLine="567"/>
        <w:jc w:val="both"/>
        <w:rPr>
          <w:sz w:val="28"/>
          <w:szCs w:val="28"/>
        </w:rPr>
      </w:pPr>
      <w:r w:rsidRPr="00922152">
        <w:rPr>
          <w:sz w:val="28"/>
          <w:szCs w:val="28"/>
        </w:rPr>
        <w:t xml:space="preserve">В настоящее время </w:t>
      </w:r>
      <w:r>
        <w:rPr>
          <w:sz w:val="28"/>
          <w:szCs w:val="28"/>
        </w:rPr>
        <w:t xml:space="preserve">сфера </w:t>
      </w:r>
      <w:r w:rsidRPr="00922152">
        <w:rPr>
          <w:sz w:val="28"/>
          <w:szCs w:val="28"/>
        </w:rPr>
        <w:t>торгово-бытового обслуживания, являясь полностью рыночной, не требует капитальных вложений из государственного и местного бюджетов. Но рыночные механизмы в части размещения объектов торговли, общественного питания и бытового обслуживания зачастую входят в противоречие с интересами различных групп населения и требуют регулирования со стороны органов местного самоуправления.</w:t>
      </w:r>
    </w:p>
    <w:p w:rsidR="00404D39" w:rsidRDefault="00404D39" w:rsidP="00404D39">
      <w:pPr>
        <w:spacing w:before="60" w:after="60"/>
        <w:ind w:firstLine="567"/>
        <w:jc w:val="both"/>
        <w:rPr>
          <w:sz w:val="28"/>
          <w:szCs w:val="28"/>
        </w:rPr>
      </w:pPr>
      <w:r w:rsidRPr="00C05C22">
        <w:rPr>
          <w:sz w:val="28"/>
          <w:szCs w:val="28"/>
        </w:rPr>
        <w:lastRenderedPageBreak/>
        <w:t xml:space="preserve">Существующие нормы обеспеченности объектами </w:t>
      </w:r>
      <w:r w:rsidRPr="004E4738">
        <w:rPr>
          <w:sz w:val="28"/>
          <w:szCs w:val="28"/>
        </w:rPr>
        <w:t xml:space="preserve">торгово-бытового обслуживания </w:t>
      </w:r>
      <w:r>
        <w:rPr>
          <w:sz w:val="28"/>
          <w:szCs w:val="28"/>
        </w:rPr>
        <w:t xml:space="preserve">местного значения превышены. Бюджетные инвестиции в строительство указанных объектов на расчетный период не планируются. На расчетный период планируется открытие ещё одной </w:t>
      </w:r>
      <w:r w:rsidRPr="004E4738">
        <w:rPr>
          <w:sz w:val="28"/>
          <w:szCs w:val="28"/>
        </w:rPr>
        <w:t>ярмарочн</w:t>
      </w:r>
      <w:r>
        <w:rPr>
          <w:sz w:val="28"/>
          <w:szCs w:val="28"/>
        </w:rPr>
        <w:t>ой</w:t>
      </w:r>
      <w:r w:rsidRPr="004E4738">
        <w:rPr>
          <w:sz w:val="28"/>
          <w:szCs w:val="28"/>
        </w:rPr>
        <w:t xml:space="preserve"> площад</w:t>
      </w:r>
      <w:r>
        <w:rPr>
          <w:sz w:val="28"/>
          <w:szCs w:val="28"/>
        </w:rPr>
        <w:t>ки</w:t>
      </w:r>
      <w:r w:rsidRPr="004E4738">
        <w:rPr>
          <w:sz w:val="28"/>
          <w:szCs w:val="28"/>
        </w:rPr>
        <w:t xml:space="preserve"> </w:t>
      </w:r>
      <w:r>
        <w:rPr>
          <w:sz w:val="28"/>
          <w:szCs w:val="28"/>
        </w:rPr>
        <w:t>для реализации</w:t>
      </w:r>
      <w:r w:rsidRPr="004E4738">
        <w:rPr>
          <w:sz w:val="28"/>
          <w:szCs w:val="28"/>
        </w:rPr>
        <w:t xml:space="preserve"> сельскохозяйственной продукции</w:t>
      </w:r>
      <w:r>
        <w:rPr>
          <w:sz w:val="28"/>
          <w:szCs w:val="28"/>
        </w:rPr>
        <w:t xml:space="preserve"> в дополнение к уже имеющимся </w:t>
      </w:r>
      <w:r w:rsidRPr="004E4738">
        <w:rPr>
          <w:sz w:val="28"/>
          <w:szCs w:val="28"/>
        </w:rPr>
        <w:t>двум</w:t>
      </w:r>
      <w:r>
        <w:rPr>
          <w:sz w:val="28"/>
          <w:szCs w:val="28"/>
        </w:rPr>
        <w:t>, а так же дополнить схему размещения нестационарных торговых объектов (НТО) не менее чем двумя местами для размещения НТО.</w:t>
      </w:r>
    </w:p>
    <w:p w:rsidR="00404D39" w:rsidRPr="00922152" w:rsidRDefault="00404D39" w:rsidP="00404D39">
      <w:pPr>
        <w:spacing w:before="60" w:after="60"/>
        <w:ind w:firstLine="567"/>
        <w:jc w:val="both"/>
        <w:rPr>
          <w:sz w:val="28"/>
          <w:szCs w:val="28"/>
        </w:rPr>
      </w:pPr>
    </w:p>
    <w:p w:rsidR="00404D39" w:rsidRDefault="00404D39" w:rsidP="00404D39">
      <w:pPr>
        <w:pStyle w:val="ConsCell"/>
        <w:keepNext/>
        <w:widowControl/>
        <w:autoSpaceDE/>
        <w:autoSpaceDN/>
        <w:ind w:firstLine="567"/>
        <w:jc w:val="center"/>
        <w:rPr>
          <w:rFonts w:ascii="Times New Roman" w:hAnsi="Times New Roman"/>
          <w:b/>
          <w:bCs/>
          <w:sz w:val="28"/>
          <w:szCs w:val="28"/>
        </w:rPr>
      </w:pPr>
      <w:r>
        <w:rPr>
          <w:rFonts w:ascii="Times New Roman" w:hAnsi="Times New Roman"/>
          <w:b/>
          <w:bCs/>
          <w:sz w:val="28"/>
          <w:szCs w:val="28"/>
        </w:rPr>
        <w:t>5.5. Развитие инвестиционной политики</w:t>
      </w:r>
    </w:p>
    <w:p w:rsidR="00404D39" w:rsidRDefault="00404D39" w:rsidP="00404D39">
      <w:pPr>
        <w:pStyle w:val="ConsCell"/>
        <w:keepNext/>
        <w:widowControl/>
        <w:autoSpaceDE/>
        <w:autoSpaceDN/>
        <w:ind w:firstLine="567"/>
        <w:jc w:val="center"/>
        <w:rPr>
          <w:rFonts w:ascii="Times New Roman" w:hAnsi="Times New Roman"/>
          <w:b/>
          <w:bCs/>
          <w:sz w:val="28"/>
          <w:szCs w:val="28"/>
        </w:rPr>
      </w:pPr>
    </w:p>
    <w:p w:rsidR="00404D39" w:rsidRPr="00C03D35" w:rsidRDefault="00404D39" w:rsidP="00404D39">
      <w:pPr>
        <w:pStyle w:val="ConsCell"/>
        <w:keepNext/>
        <w:widowControl/>
        <w:tabs>
          <w:tab w:val="left" w:pos="990"/>
        </w:tabs>
        <w:autoSpaceDE/>
        <w:autoSpaceDN/>
        <w:ind w:firstLine="709"/>
        <w:jc w:val="both"/>
        <w:rPr>
          <w:rFonts w:ascii="Times New Roman" w:hAnsi="Times New Roman"/>
          <w:bCs/>
          <w:sz w:val="28"/>
          <w:szCs w:val="28"/>
        </w:rPr>
      </w:pPr>
      <w:r w:rsidRPr="00C03D35">
        <w:rPr>
          <w:rFonts w:ascii="Times New Roman" w:hAnsi="Times New Roman"/>
          <w:bCs/>
          <w:sz w:val="28"/>
          <w:szCs w:val="28"/>
        </w:rPr>
        <w:t xml:space="preserve">Цель: </w:t>
      </w:r>
      <w:r>
        <w:rPr>
          <w:rFonts w:ascii="Times New Roman" w:hAnsi="Times New Roman"/>
          <w:bCs/>
          <w:sz w:val="28"/>
          <w:szCs w:val="28"/>
        </w:rPr>
        <w:t>создание благоприятного инвестиционного климата в городском округе Шиханы.</w:t>
      </w:r>
    </w:p>
    <w:p w:rsidR="00404D39" w:rsidRDefault="00404D39" w:rsidP="00404D39">
      <w:pPr>
        <w:pStyle w:val="ConsCell"/>
        <w:keepNext/>
        <w:widowControl/>
        <w:tabs>
          <w:tab w:val="left" w:pos="990"/>
        </w:tabs>
        <w:autoSpaceDE/>
        <w:autoSpaceDN/>
        <w:ind w:firstLine="709"/>
        <w:jc w:val="both"/>
        <w:rPr>
          <w:rFonts w:ascii="Times New Roman" w:hAnsi="Times New Roman"/>
          <w:bCs/>
          <w:sz w:val="28"/>
          <w:szCs w:val="28"/>
        </w:rPr>
      </w:pPr>
      <w:r>
        <w:rPr>
          <w:rFonts w:ascii="Times New Roman" w:hAnsi="Times New Roman"/>
          <w:bCs/>
          <w:sz w:val="28"/>
          <w:szCs w:val="28"/>
        </w:rPr>
        <w:t>Приоритетные направления:</w:t>
      </w:r>
    </w:p>
    <w:p w:rsidR="00404D39" w:rsidRPr="00EC21C7" w:rsidRDefault="00404D39" w:rsidP="00404D39">
      <w:pPr>
        <w:pStyle w:val="ConsCell"/>
        <w:keepNext/>
        <w:widowControl/>
        <w:tabs>
          <w:tab w:val="left" w:pos="990"/>
        </w:tabs>
        <w:autoSpaceDE/>
        <w:autoSpaceDN/>
        <w:ind w:firstLine="709"/>
        <w:jc w:val="both"/>
        <w:rPr>
          <w:rFonts w:ascii="Times New Roman" w:hAnsi="Times New Roman"/>
          <w:bCs/>
          <w:sz w:val="28"/>
          <w:szCs w:val="28"/>
        </w:rPr>
      </w:pPr>
      <w:r w:rsidRPr="00EC21C7">
        <w:rPr>
          <w:rFonts w:ascii="Times New Roman" w:hAnsi="Times New Roman"/>
          <w:bCs/>
          <w:sz w:val="28"/>
          <w:szCs w:val="28"/>
        </w:rPr>
        <w:t>- создание условий для активизации развития экономики городского округа</w:t>
      </w:r>
      <w:r>
        <w:rPr>
          <w:rFonts w:ascii="Times New Roman" w:hAnsi="Times New Roman"/>
          <w:bCs/>
          <w:sz w:val="28"/>
          <w:szCs w:val="28"/>
        </w:rPr>
        <w:t xml:space="preserve"> Шиханы</w:t>
      </w:r>
      <w:r w:rsidRPr="00EC21C7">
        <w:rPr>
          <w:rFonts w:ascii="Times New Roman" w:hAnsi="Times New Roman"/>
          <w:bCs/>
          <w:sz w:val="28"/>
          <w:szCs w:val="28"/>
        </w:rPr>
        <w:t xml:space="preserve"> и стимулирование инвестиционной активности,</w:t>
      </w:r>
    </w:p>
    <w:p w:rsidR="00404D39" w:rsidRPr="00EC21C7" w:rsidRDefault="00404D39" w:rsidP="00404D39">
      <w:pPr>
        <w:pStyle w:val="ConsCell"/>
        <w:keepNext/>
        <w:widowControl/>
        <w:tabs>
          <w:tab w:val="left" w:pos="990"/>
        </w:tabs>
        <w:autoSpaceDE/>
        <w:autoSpaceDN/>
        <w:ind w:firstLine="709"/>
        <w:jc w:val="both"/>
        <w:rPr>
          <w:rFonts w:ascii="Times New Roman" w:hAnsi="Times New Roman"/>
          <w:bCs/>
          <w:sz w:val="28"/>
          <w:szCs w:val="28"/>
        </w:rPr>
      </w:pPr>
      <w:r w:rsidRPr="00EC21C7">
        <w:rPr>
          <w:rFonts w:ascii="Times New Roman" w:hAnsi="Times New Roman"/>
          <w:bCs/>
          <w:sz w:val="28"/>
          <w:szCs w:val="28"/>
        </w:rPr>
        <w:t>- внедрение стандарта развития конкуренции,</w:t>
      </w:r>
    </w:p>
    <w:p w:rsidR="00404D39" w:rsidRPr="00EC21C7" w:rsidRDefault="00404D39" w:rsidP="00404D39">
      <w:pPr>
        <w:pStyle w:val="ConsCell"/>
        <w:keepNext/>
        <w:widowControl/>
        <w:tabs>
          <w:tab w:val="left" w:pos="990"/>
        </w:tabs>
        <w:autoSpaceDE/>
        <w:autoSpaceDN/>
        <w:ind w:firstLine="709"/>
        <w:jc w:val="both"/>
        <w:rPr>
          <w:rFonts w:ascii="Times New Roman" w:hAnsi="Times New Roman"/>
          <w:bCs/>
          <w:sz w:val="28"/>
          <w:szCs w:val="28"/>
        </w:rPr>
      </w:pPr>
      <w:r w:rsidRPr="00EC21C7">
        <w:rPr>
          <w:rFonts w:ascii="Times New Roman" w:hAnsi="Times New Roman"/>
          <w:bCs/>
          <w:sz w:val="28"/>
          <w:szCs w:val="28"/>
        </w:rPr>
        <w:t>- установление льготных ставок для инвесторов по земельному налогу, арендным платежам за земельные участки</w:t>
      </w:r>
      <w:r>
        <w:rPr>
          <w:rFonts w:ascii="Times New Roman" w:hAnsi="Times New Roman"/>
          <w:bCs/>
          <w:sz w:val="28"/>
          <w:szCs w:val="28"/>
        </w:rPr>
        <w:t>,</w:t>
      </w:r>
      <w:r w:rsidRPr="00EC21C7">
        <w:rPr>
          <w:rFonts w:ascii="Times New Roman" w:hAnsi="Times New Roman"/>
          <w:bCs/>
          <w:sz w:val="28"/>
          <w:szCs w:val="28"/>
        </w:rPr>
        <w:t xml:space="preserve"> предоставленные для осуществления инвест</w:t>
      </w:r>
      <w:r>
        <w:rPr>
          <w:rFonts w:ascii="Times New Roman" w:hAnsi="Times New Roman"/>
          <w:bCs/>
          <w:sz w:val="28"/>
          <w:szCs w:val="28"/>
        </w:rPr>
        <w:t xml:space="preserve">иционных </w:t>
      </w:r>
      <w:r w:rsidRPr="00EC21C7">
        <w:rPr>
          <w:rFonts w:ascii="Times New Roman" w:hAnsi="Times New Roman"/>
          <w:bCs/>
          <w:sz w:val="28"/>
          <w:szCs w:val="28"/>
        </w:rPr>
        <w:t>проектов,</w:t>
      </w:r>
    </w:p>
    <w:p w:rsidR="00404D39" w:rsidRPr="00EC21C7" w:rsidRDefault="00404D39" w:rsidP="00404D39">
      <w:pPr>
        <w:pStyle w:val="ConsCell"/>
        <w:keepNext/>
        <w:widowControl/>
        <w:tabs>
          <w:tab w:val="left" w:pos="990"/>
        </w:tabs>
        <w:autoSpaceDE/>
        <w:autoSpaceDN/>
        <w:ind w:firstLine="709"/>
        <w:jc w:val="both"/>
        <w:rPr>
          <w:rFonts w:ascii="Times New Roman" w:hAnsi="Times New Roman"/>
          <w:bCs/>
          <w:sz w:val="28"/>
          <w:szCs w:val="28"/>
        </w:rPr>
      </w:pPr>
      <w:r w:rsidRPr="00EC21C7">
        <w:rPr>
          <w:rFonts w:ascii="Times New Roman" w:hAnsi="Times New Roman"/>
          <w:bCs/>
          <w:sz w:val="28"/>
          <w:szCs w:val="28"/>
        </w:rPr>
        <w:t>- снижение административных барьеров,</w:t>
      </w:r>
    </w:p>
    <w:p w:rsidR="00404D39" w:rsidRPr="00FF0BCB" w:rsidRDefault="00404D39" w:rsidP="00404D39">
      <w:pPr>
        <w:pStyle w:val="ConsCell"/>
        <w:keepNext/>
        <w:widowControl/>
        <w:tabs>
          <w:tab w:val="left" w:pos="990"/>
        </w:tabs>
        <w:autoSpaceDE/>
        <w:autoSpaceDN/>
        <w:ind w:firstLine="709"/>
        <w:jc w:val="both"/>
        <w:rPr>
          <w:rFonts w:ascii="Times New Roman" w:hAnsi="Times New Roman"/>
          <w:bCs/>
          <w:sz w:val="28"/>
          <w:szCs w:val="28"/>
        </w:rPr>
      </w:pPr>
      <w:r w:rsidRPr="00FF0BCB">
        <w:rPr>
          <w:rFonts w:ascii="Times New Roman" w:hAnsi="Times New Roman"/>
          <w:bCs/>
          <w:sz w:val="28"/>
          <w:szCs w:val="28"/>
        </w:rPr>
        <w:t>- сокращение сроков выдачи разрешения на строительство, на осуществление земляных работ,</w:t>
      </w:r>
      <w:r w:rsidRPr="00FF0BCB">
        <w:t xml:space="preserve"> </w:t>
      </w:r>
      <w:r w:rsidRPr="00FF0BCB">
        <w:rPr>
          <w:rFonts w:ascii="Times New Roman" w:hAnsi="Times New Roman"/>
          <w:bCs/>
          <w:sz w:val="28"/>
          <w:szCs w:val="28"/>
        </w:rPr>
        <w:t>градостроительного плана земельного участка,</w:t>
      </w:r>
    </w:p>
    <w:p w:rsidR="00404D39" w:rsidRPr="00FF0BCB" w:rsidRDefault="00404D39" w:rsidP="00404D39">
      <w:pPr>
        <w:pStyle w:val="ConsCell"/>
        <w:keepNext/>
        <w:widowControl/>
        <w:tabs>
          <w:tab w:val="left" w:pos="990"/>
        </w:tabs>
        <w:autoSpaceDE/>
        <w:autoSpaceDN/>
        <w:ind w:firstLine="709"/>
        <w:jc w:val="both"/>
        <w:rPr>
          <w:rFonts w:ascii="Times New Roman" w:hAnsi="Times New Roman"/>
          <w:bCs/>
          <w:sz w:val="28"/>
          <w:szCs w:val="28"/>
        </w:rPr>
      </w:pPr>
      <w:r w:rsidRPr="00FF0BCB">
        <w:rPr>
          <w:rFonts w:ascii="Times New Roman" w:hAnsi="Times New Roman"/>
          <w:bCs/>
          <w:sz w:val="28"/>
          <w:szCs w:val="28"/>
        </w:rPr>
        <w:t>- определение не менее двух свободных производственных площадок для инвестиционной деятельности и обеспечение их инженерной инфраструктурой.</w:t>
      </w:r>
    </w:p>
    <w:p w:rsidR="00404D39" w:rsidRDefault="00404D39" w:rsidP="00404D39">
      <w:pPr>
        <w:spacing w:line="216" w:lineRule="auto"/>
        <w:ind w:firstLine="709"/>
        <w:jc w:val="both"/>
        <w:rPr>
          <w:sz w:val="28"/>
          <w:szCs w:val="28"/>
        </w:rPr>
      </w:pPr>
      <w:r w:rsidRPr="002F1379">
        <w:rPr>
          <w:sz w:val="28"/>
          <w:szCs w:val="28"/>
        </w:rPr>
        <w:t>Для достижения указанной цели предусмотрена реализация мероприятий муниципальн</w:t>
      </w:r>
      <w:r>
        <w:rPr>
          <w:sz w:val="28"/>
          <w:szCs w:val="28"/>
        </w:rPr>
        <w:t>ой</w:t>
      </w:r>
      <w:r w:rsidRPr="002F1379">
        <w:rPr>
          <w:sz w:val="28"/>
          <w:szCs w:val="28"/>
        </w:rPr>
        <w:t xml:space="preserve"> программ</w:t>
      </w:r>
      <w:r>
        <w:rPr>
          <w:sz w:val="28"/>
          <w:szCs w:val="28"/>
        </w:rPr>
        <w:t xml:space="preserve">ы </w:t>
      </w:r>
      <w:r w:rsidRPr="002F1379">
        <w:rPr>
          <w:sz w:val="28"/>
          <w:szCs w:val="28"/>
        </w:rPr>
        <w:t>«Развитие экономики, поддержка предпринимательства и управление муниципальным имуществом</w:t>
      </w:r>
      <w:r>
        <w:rPr>
          <w:sz w:val="28"/>
          <w:szCs w:val="28"/>
        </w:rPr>
        <w:t xml:space="preserve"> Шиханы</w:t>
      </w:r>
      <w:r w:rsidRPr="002F1379">
        <w:rPr>
          <w:sz w:val="28"/>
          <w:szCs w:val="28"/>
        </w:rPr>
        <w:t xml:space="preserve"> на 2018 - 2020 годы»</w:t>
      </w:r>
      <w:r>
        <w:rPr>
          <w:sz w:val="28"/>
          <w:szCs w:val="28"/>
        </w:rPr>
        <w:t>.</w:t>
      </w:r>
    </w:p>
    <w:p w:rsidR="00404D39" w:rsidRDefault="00404D39" w:rsidP="00404D39">
      <w:pPr>
        <w:ind w:firstLine="709"/>
        <w:jc w:val="center"/>
        <w:rPr>
          <w:b/>
          <w:sz w:val="28"/>
          <w:szCs w:val="28"/>
        </w:rPr>
      </w:pPr>
    </w:p>
    <w:p w:rsidR="00404D39" w:rsidRDefault="00404D39" w:rsidP="00404D39">
      <w:pPr>
        <w:ind w:firstLine="709"/>
        <w:jc w:val="center"/>
        <w:rPr>
          <w:b/>
          <w:sz w:val="28"/>
          <w:szCs w:val="28"/>
        </w:rPr>
      </w:pPr>
      <w:r>
        <w:rPr>
          <w:b/>
          <w:sz w:val="28"/>
          <w:szCs w:val="28"/>
        </w:rPr>
        <w:t>5.6. Развитие здравоохранения</w:t>
      </w:r>
    </w:p>
    <w:p w:rsidR="00404D39" w:rsidRDefault="00404D39" w:rsidP="00404D39">
      <w:pPr>
        <w:ind w:firstLine="709"/>
        <w:jc w:val="both"/>
        <w:rPr>
          <w:sz w:val="28"/>
          <w:szCs w:val="28"/>
        </w:rPr>
      </w:pPr>
    </w:p>
    <w:p w:rsidR="00404D39" w:rsidRPr="00B8215E" w:rsidRDefault="00404D39" w:rsidP="00404D39">
      <w:pPr>
        <w:ind w:firstLine="709"/>
        <w:jc w:val="both"/>
        <w:rPr>
          <w:sz w:val="28"/>
          <w:szCs w:val="28"/>
        </w:rPr>
      </w:pPr>
      <w:r w:rsidRPr="00B8215E">
        <w:rPr>
          <w:sz w:val="28"/>
          <w:szCs w:val="28"/>
        </w:rPr>
        <w:t xml:space="preserve">Здоровье населения весьма существенным образом зависит от развития </w:t>
      </w:r>
    </w:p>
    <w:p w:rsidR="00404D39" w:rsidRPr="00B8215E" w:rsidRDefault="00404D39" w:rsidP="00404D39">
      <w:pPr>
        <w:jc w:val="both"/>
        <w:rPr>
          <w:sz w:val="28"/>
          <w:szCs w:val="28"/>
        </w:rPr>
      </w:pPr>
      <w:r w:rsidRPr="00B8215E">
        <w:rPr>
          <w:sz w:val="28"/>
          <w:szCs w:val="28"/>
        </w:rPr>
        <w:t xml:space="preserve">системы здравоохранения, обеспечивающей максимально возможные доступность и качество медицинской </w:t>
      </w:r>
      <w:r w:rsidRPr="00686F77">
        <w:rPr>
          <w:sz w:val="28"/>
          <w:szCs w:val="28"/>
        </w:rPr>
        <w:t>помощи. Важно отметить, что даже минимальные вложения в увеличение государственного финансирования здравоохранения позволили сократить смертность и увеличить ожидаемую продолжительность жизни российских граждан.</w:t>
      </w:r>
    </w:p>
    <w:p w:rsidR="00404D39" w:rsidRDefault="00404D39" w:rsidP="00404D39">
      <w:pPr>
        <w:ind w:firstLine="709"/>
        <w:jc w:val="both"/>
        <w:rPr>
          <w:sz w:val="28"/>
          <w:szCs w:val="28"/>
        </w:rPr>
      </w:pPr>
      <w:r w:rsidRPr="00614C28">
        <w:rPr>
          <w:color w:val="000000"/>
          <w:spacing w:val="1"/>
          <w:sz w:val="28"/>
          <w:szCs w:val="28"/>
        </w:rPr>
        <w:t>Основной целью</w:t>
      </w:r>
      <w:r w:rsidRPr="00B8215E">
        <w:rPr>
          <w:color w:val="000000"/>
          <w:spacing w:val="1"/>
          <w:sz w:val="28"/>
          <w:szCs w:val="28"/>
        </w:rPr>
        <w:t xml:space="preserve"> является создание необходимых условий для сохранения здоровья населения городского округа. Достижение указанной цели требует обеспечения доступности профилактики, диагностики и лечения заболеваний с использованием современного медицинского оборудования, а также качественной и эффективной лекарственной терапии.</w:t>
      </w:r>
      <w:r w:rsidRPr="00B8215E">
        <w:rPr>
          <w:color w:val="000000"/>
          <w:spacing w:val="1"/>
          <w:sz w:val="28"/>
          <w:szCs w:val="28"/>
        </w:rPr>
        <w:br/>
      </w:r>
      <w:r>
        <w:rPr>
          <w:color w:val="000000"/>
          <w:spacing w:val="1"/>
          <w:sz w:val="28"/>
          <w:szCs w:val="28"/>
        </w:rPr>
        <w:t xml:space="preserve">         </w:t>
      </w:r>
      <w:r w:rsidRPr="00B8215E">
        <w:rPr>
          <w:color w:val="000000"/>
          <w:spacing w:val="1"/>
          <w:sz w:val="28"/>
          <w:szCs w:val="28"/>
        </w:rPr>
        <w:t xml:space="preserve">Таким образом, создание условий для повышения качества и </w:t>
      </w:r>
      <w:r w:rsidRPr="00B8215E">
        <w:rPr>
          <w:color w:val="000000"/>
          <w:spacing w:val="1"/>
          <w:sz w:val="28"/>
          <w:szCs w:val="28"/>
        </w:rPr>
        <w:lastRenderedPageBreak/>
        <w:t xml:space="preserve">доступности медицинской помощи </w:t>
      </w:r>
      <w:r>
        <w:rPr>
          <w:color w:val="000000"/>
          <w:spacing w:val="1"/>
          <w:sz w:val="28"/>
          <w:szCs w:val="28"/>
        </w:rPr>
        <w:t>населению</w:t>
      </w:r>
      <w:r w:rsidRPr="00B8215E">
        <w:rPr>
          <w:color w:val="000000"/>
          <w:spacing w:val="1"/>
          <w:sz w:val="28"/>
          <w:szCs w:val="28"/>
        </w:rPr>
        <w:t xml:space="preserve"> с учетом демографической ситуации является приоритетным направлением государственной политики в</w:t>
      </w:r>
      <w:r>
        <w:rPr>
          <w:color w:val="000000"/>
          <w:spacing w:val="1"/>
          <w:sz w:val="28"/>
          <w:szCs w:val="28"/>
        </w:rPr>
        <w:t xml:space="preserve"> </w:t>
      </w:r>
      <w:r w:rsidRPr="00B8215E">
        <w:rPr>
          <w:color w:val="000000"/>
          <w:spacing w:val="1"/>
          <w:sz w:val="28"/>
          <w:szCs w:val="28"/>
        </w:rPr>
        <w:t>сфере</w:t>
      </w:r>
      <w:r>
        <w:rPr>
          <w:color w:val="000000"/>
          <w:spacing w:val="1"/>
          <w:sz w:val="28"/>
          <w:szCs w:val="28"/>
        </w:rPr>
        <w:t xml:space="preserve"> </w:t>
      </w:r>
      <w:r w:rsidRPr="00B8215E">
        <w:rPr>
          <w:color w:val="000000"/>
          <w:spacing w:val="1"/>
          <w:sz w:val="28"/>
          <w:szCs w:val="28"/>
        </w:rPr>
        <w:t>здравоохранения</w:t>
      </w:r>
      <w:r>
        <w:rPr>
          <w:color w:val="000000"/>
          <w:spacing w:val="1"/>
          <w:sz w:val="28"/>
          <w:szCs w:val="28"/>
        </w:rPr>
        <w:t xml:space="preserve">. </w:t>
      </w:r>
    </w:p>
    <w:p w:rsidR="00404D39" w:rsidRDefault="00404D39" w:rsidP="00404D39">
      <w:pPr>
        <w:autoSpaceDE w:val="0"/>
        <w:ind w:firstLine="709"/>
        <w:jc w:val="both"/>
        <w:rPr>
          <w:color w:val="000000"/>
          <w:spacing w:val="1"/>
          <w:sz w:val="28"/>
          <w:szCs w:val="28"/>
        </w:rPr>
      </w:pPr>
      <w:r w:rsidRPr="00B8215E">
        <w:rPr>
          <w:color w:val="000000"/>
          <w:spacing w:val="1"/>
          <w:sz w:val="28"/>
          <w:szCs w:val="28"/>
        </w:rPr>
        <w:t xml:space="preserve">Реализация мер, направленных на улучшение демографической ситуации в </w:t>
      </w:r>
      <w:r>
        <w:rPr>
          <w:color w:val="000000"/>
          <w:spacing w:val="1"/>
          <w:sz w:val="28"/>
          <w:szCs w:val="28"/>
        </w:rPr>
        <w:t>городском округе Шиханы</w:t>
      </w:r>
      <w:r w:rsidRPr="00B8215E">
        <w:rPr>
          <w:color w:val="000000"/>
          <w:spacing w:val="1"/>
          <w:sz w:val="28"/>
          <w:szCs w:val="28"/>
        </w:rPr>
        <w:t>, программно-целевой подход к решению существующих проблем в рамках межведомственного взаимодействия позволи</w:t>
      </w:r>
      <w:r>
        <w:rPr>
          <w:color w:val="000000"/>
          <w:spacing w:val="1"/>
          <w:sz w:val="28"/>
          <w:szCs w:val="28"/>
        </w:rPr>
        <w:t>т</w:t>
      </w:r>
      <w:r w:rsidRPr="00B8215E">
        <w:rPr>
          <w:color w:val="000000"/>
          <w:spacing w:val="1"/>
          <w:sz w:val="28"/>
          <w:szCs w:val="28"/>
        </w:rPr>
        <w:t xml:space="preserve"> </w:t>
      </w:r>
      <w:r>
        <w:rPr>
          <w:color w:val="000000"/>
          <w:spacing w:val="1"/>
          <w:sz w:val="28"/>
          <w:szCs w:val="28"/>
        </w:rPr>
        <w:t>постепенно улучшить</w:t>
      </w:r>
      <w:r w:rsidRPr="00B8215E">
        <w:rPr>
          <w:color w:val="000000"/>
          <w:spacing w:val="1"/>
          <w:sz w:val="28"/>
          <w:szCs w:val="28"/>
        </w:rPr>
        <w:t xml:space="preserve"> сложившиеся в предыдущие годы тенденции изменения основных</w:t>
      </w:r>
      <w:r>
        <w:rPr>
          <w:color w:val="000000"/>
          <w:spacing w:val="1"/>
          <w:sz w:val="28"/>
          <w:szCs w:val="28"/>
        </w:rPr>
        <w:t xml:space="preserve"> </w:t>
      </w:r>
      <w:r w:rsidRPr="00B8215E">
        <w:rPr>
          <w:color w:val="000000"/>
          <w:spacing w:val="1"/>
          <w:sz w:val="28"/>
          <w:szCs w:val="28"/>
        </w:rPr>
        <w:t>медико-демографических показателей</w:t>
      </w:r>
      <w:r>
        <w:rPr>
          <w:color w:val="000000"/>
          <w:spacing w:val="1"/>
          <w:sz w:val="28"/>
          <w:szCs w:val="28"/>
        </w:rPr>
        <w:t xml:space="preserve"> </w:t>
      </w:r>
    </w:p>
    <w:p w:rsidR="00404D39" w:rsidRPr="00B8215E" w:rsidRDefault="00404D39" w:rsidP="00404D39">
      <w:pPr>
        <w:ind w:firstLine="709"/>
        <w:jc w:val="both"/>
        <w:textAlignment w:val="baseline"/>
        <w:rPr>
          <w:color w:val="000000"/>
          <w:sz w:val="28"/>
          <w:szCs w:val="28"/>
        </w:rPr>
      </w:pPr>
      <w:r w:rsidRPr="00614C28">
        <w:rPr>
          <w:color w:val="000000"/>
          <w:sz w:val="28"/>
          <w:szCs w:val="28"/>
        </w:rPr>
        <w:t>Основными задачами</w:t>
      </w:r>
      <w:r w:rsidRPr="00B8215E">
        <w:rPr>
          <w:color w:val="000000"/>
          <w:sz w:val="28"/>
          <w:szCs w:val="28"/>
        </w:rPr>
        <w:t xml:space="preserve"> развития в сфере здравоохранения являются:</w:t>
      </w:r>
    </w:p>
    <w:p w:rsidR="00404D39" w:rsidRDefault="00404D39" w:rsidP="00404D39">
      <w:pPr>
        <w:ind w:firstLine="709"/>
        <w:jc w:val="both"/>
        <w:textAlignment w:val="baseline"/>
        <w:rPr>
          <w:color w:val="000000"/>
          <w:sz w:val="28"/>
          <w:szCs w:val="28"/>
        </w:rPr>
      </w:pPr>
      <w:r w:rsidRPr="00B8215E">
        <w:rPr>
          <w:color w:val="000000"/>
          <w:sz w:val="28"/>
          <w:szCs w:val="28"/>
        </w:rPr>
        <w:t>обеспечение приоритета профилактики в сфере охраны здоровья и развития первичной медико-санитарной помощи</w:t>
      </w:r>
      <w:r>
        <w:rPr>
          <w:color w:val="000000"/>
          <w:sz w:val="28"/>
          <w:szCs w:val="28"/>
        </w:rPr>
        <w:t>;</w:t>
      </w:r>
    </w:p>
    <w:p w:rsidR="00404D39" w:rsidRPr="00B8215E" w:rsidRDefault="00404D39" w:rsidP="00404D39">
      <w:pPr>
        <w:ind w:firstLine="709"/>
        <w:jc w:val="both"/>
        <w:textAlignment w:val="baseline"/>
        <w:rPr>
          <w:color w:val="7030A0"/>
          <w:sz w:val="28"/>
          <w:szCs w:val="28"/>
        </w:rPr>
      </w:pPr>
      <w:r w:rsidRPr="00B8215E">
        <w:rPr>
          <w:color w:val="000000"/>
          <w:sz w:val="28"/>
          <w:szCs w:val="28"/>
        </w:rPr>
        <w:t>повышение качества и доступности оказания специализированной, медицинской помощи, скорой, в том числе скорой специализированной медицинской помощи, медицинской эвакуации;</w:t>
      </w:r>
    </w:p>
    <w:p w:rsidR="00404D39" w:rsidRDefault="00404D39" w:rsidP="00404D39">
      <w:pPr>
        <w:ind w:firstLine="709"/>
        <w:jc w:val="both"/>
        <w:textAlignment w:val="baseline"/>
        <w:rPr>
          <w:color w:val="000000"/>
          <w:sz w:val="28"/>
          <w:szCs w:val="28"/>
        </w:rPr>
      </w:pPr>
      <w:r w:rsidRPr="00B8215E">
        <w:rPr>
          <w:color w:val="000000"/>
          <w:sz w:val="28"/>
          <w:szCs w:val="28"/>
        </w:rPr>
        <w:t>обеспечение системы здравоохранения высококвалифицированными и мотивированными кадрами</w:t>
      </w:r>
      <w:r>
        <w:rPr>
          <w:color w:val="000000"/>
          <w:sz w:val="28"/>
          <w:szCs w:val="28"/>
        </w:rPr>
        <w:t>;</w:t>
      </w:r>
    </w:p>
    <w:p w:rsidR="00404D39" w:rsidRPr="00B8215E" w:rsidRDefault="00404D39" w:rsidP="00404D39">
      <w:pPr>
        <w:ind w:firstLine="709"/>
        <w:jc w:val="both"/>
        <w:textAlignment w:val="baseline"/>
        <w:rPr>
          <w:color w:val="000000"/>
          <w:sz w:val="28"/>
          <w:szCs w:val="28"/>
        </w:rPr>
      </w:pPr>
      <w:r w:rsidRPr="00B8215E">
        <w:rPr>
          <w:color w:val="000000"/>
          <w:sz w:val="28"/>
          <w:szCs w:val="28"/>
        </w:rPr>
        <w:t>совершенствование системы лекарственного обеспечения, в том числе в амбулаторных условиях;</w:t>
      </w:r>
    </w:p>
    <w:p w:rsidR="00404D39" w:rsidRDefault="00404D39" w:rsidP="00404D39">
      <w:pPr>
        <w:ind w:firstLine="709"/>
        <w:jc w:val="both"/>
        <w:textAlignment w:val="baseline"/>
        <w:rPr>
          <w:color w:val="000000"/>
          <w:sz w:val="28"/>
          <w:szCs w:val="28"/>
          <w:lang w:bidi="ru-RU"/>
        </w:rPr>
      </w:pPr>
      <w:r w:rsidRPr="00B8215E">
        <w:rPr>
          <w:color w:val="000000"/>
          <w:sz w:val="28"/>
          <w:szCs w:val="28"/>
          <w:lang w:bidi="ru-RU"/>
        </w:rPr>
        <w:t>развитие информатизации в здравоохранении</w:t>
      </w:r>
      <w:r>
        <w:rPr>
          <w:color w:val="000000"/>
          <w:sz w:val="28"/>
          <w:szCs w:val="28"/>
          <w:lang w:bidi="ru-RU"/>
        </w:rPr>
        <w:t>.</w:t>
      </w:r>
    </w:p>
    <w:p w:rsidR="00404D39" w:rsidRPr="005C6AF0" w:rsidRDefault="00404D39" w:rsidP="00404D39">
      <w:pPr>
        <w:ind w:firstLine="900"/>
        <w:jc w:val="both"/>
        <w:rPr>
          <w:sz w:val="28"/>
          <w:szCs w:val="28"/>
        </w:rPr>
      </w:pPr>
      <w:r w:rsidRPr="005C6AF0">
        <w:rPr>
          <w:sz w:val="28"/>
          <w:szCs w:val="28"/>
        </w:rPr>
        <w:t>Основными стратегическими целями системы здравоохранения</w:t>
      </w:r>
      <w:r>
        <w:rPr>
          <w:sz w:val="28"/>
          <w:szCs w:val="28"/>
        </w:rPr>
        <w:t xml:space="preserve"> городского округа Шиханы</w:t>
      </w:r>
      <w:r w:rsidRPr="005C6AF0">
        <w:rPr>
          <w:sz w:val="28"/>
          <w:szCs w:val="28"/>
        </w:rPr>
        <w:t xml:space="preserve"> являются:</w:t>
      </w:r>
    </w:p>
    <w:p w:rsidR="00404D39" w:rsidRPr="005C6AF0" w:rsidRDefault="00404D39" w:rsidP="00404D39">
      <w:pPr>
        <w:ind w:firstLine="900"/>
        <w:jc w:val="both"/>
        <w:rPr>
          <w:sz w:val="28"/>
          <w:szCs w:val="28"/>
        </w:rPr>
      </w:pPr>
      <w:r w:rsidRPr="005C6AF0">
        <w:rPr>
          <w:sz w:val="28"/>
          <w:szCs w:val="28"/>
        </w:rPr>
        <w:t>- постоянное улучшение состояния здоровья населения при активном формировании здорового образа жизни;</w:t>
      </w:r>
    </w:p>
    <w:p w:rsidR="00404D39" w:rsidRPr="005C6AF0" w:rsidRDefault="00404D39" w:rsidP="00404D39">
      <w:pPr>
        <w:ind w:firstLine="900"/>
        <w:jc w:val="both"/>
        <w:rPr>
          <w:sz w:val="28"/>
          <w:szCs w:val="28"/>
        </w:rPr>
      </w:pPr>
      <w:r w:rsidRPr="005C6AF0">
        <w:rPr>
          <w:sz w:val="28"/>
          <w:szCs w:val="28"/>
        </w:rPr>
        <w:t>- гарантированное обеспечение доступным, бесплатным объемом качественной медицинской помощи;</w:t>
      </w:r>
    </w:p>
    <w:p w:rsidR="00404D39" w:rsidRPr="005C6AF0" w:rsidRDefault="00404D39" w:rsidP="00404D39">
      <w:pPr>
        <w:ind w:firstLine="900"/>
        <w:jc w:val="both"/>
        <w:rPr>
          <w:sz w:val="28"/>
          <w:szCs w:val="28"/>
        </w:rPr>
      </w:pPr>
      <w:r w:rsidRPr="005C6AF0">
        <w:rPr>
          <w:sz w:val="28"/>
          <w:szCs w:val="28"/>
        </w:rPr>
        <w:t>- увеличение объема профилактических и противоэпидемических мероприятий;</w:t>
      </w:r>
    </w:p>
    <w:p w:rsidR="00404D39" w:rsidRPr="005C6AF0" w:rsidRDefault="00404D39" w:rsidP="00404D39">
      <w:pPr>
        <w:ind w:firstLine="900"/>
        <w:jc w:val="both"/>
        <w:rPr>
          <w:sz w:val="28"/>
          <w:szCs w:val="28"/>
        </w:rPr>
      </w:pPr>
      <w:r w:rsidRPr="005C6AF0">
        <w:rPr>
          <w:sz w:val="28"/>
          <w:szCs w:val="28"/>
        </w:rPr>
        <w:t>- реализация комплекса мер, направленных на улучшение демографической ситуации в</w:t>
      </w:r>
      <w:r>
        <w:rPr>
          <w:sz w:val="28"/>
          <w:szCs w:val="28"/>
        </w:rPr>
        <w:t xml:space="preserve"> городском округе Шиханы</w:t>
      </w:r>
      <w:r w:rsidRPr="005C6AF0">
        <w:rPr>
          <w:sz w:val="28"/>
          <w:szCs w:val="28"/>
        </w:rPr>
        <w:t>;</w:t>
      </w:r>
    </w:p>
    <w:p w:rsidR="00404D39" w:rsidRPr="005C6AF0" w:rsidRDefault="00404D39" w:rsidP="00404D39">
      <w:pPr>
        <w:ind w:firstLine="900"/>
        <w:jc w:val="both"/>
        <w:rPr>
          <w:sz w:val="28"/>
          <w:szCs w:val="28"/>
        </w:rPr>
      </w:pPr>
      <w:r w:rsidRPr="005C6AF0">
        <w:rPr>
          <w:sz w:val="28"/>
          <w:szCs w:val="28"/>
        </w:rPr>
        <w:t>- продолжение совершенствования системы лекарственного обеспечения населения;</w:t>
      </w:r>
    </w:p>
    <w:p w:rsidR="00404D39" w:rsidRPr="005C6AF0" w:rsidRDefault="00404D39" w:rsidP="00404D39">
      <w:pPr>
        <w:ind w:firstLine="900"/>
        <w:jc w:val="both"/>
        <w:rPr>
          <w:sz w:val="28"/>
          <w:szCs w:val="28"/>
        </w:rPr>
      </w:pPr>
      <w:r w:rsidRPr="005C6AF0">
        <w:rPr>
          <w:sz w:val="28"/>
          <w:szCs w:val="28"/>
        </w:rPr>
        <w:t>- продолжение развития информационных технологий;</w:t>
      </w:r>
    </w:p>
    <w:p w:rsidR="00404D39" w:rsidRPr="005C6AF0" w:rsidRDefault="00404D39" w:rsidP="00404D39">
      <w:pPr>
        <w:ind w:firstLine="900"/>
        <w:jc w:val="both"/>
        <w:rPr>
          <w:sz w:val="28"/>
          <w:szCs w:val="28"/>
        </w:rPr>
      </w:pPr>
      <w:r w:rsidRPr="005C6AF0">
        <w:rPr>
          <w:sz w:val="28"/>
          <w:szCs w:val="28"/>
        </w:rPr>
        <w:t>- введение мероприятий государственных программ:</w:t>
      </w:r>
    </w:p>
    <w:p w:rsidR="00404D39" w:rsidRPr="005C6AF0" w:rsidRDefault="00404D39" w:rsidP="00404D39">
      <w:pPr>
        <w:ind w:firstLine="900"/>
        <w:jc w:val="both"/>
        <w:rPr>
          <w:sz w:val="28"/>
          <w:szCs w:val="28"/>
        </w:rPr>
      </w:pPr>
      <w:r w:rsidRPr="005C6AF0">
        <w:rPr>
          <w:sz w:val="28"/>
          <w:szCs w:val="28"/>
        </w:rPr>
        <w:t xml:space="preserve">  а) «Бережливая поликлиника»;</w:t>
      </w:r>
    </w:p>
    <w:p w:rsidR="00404D39" w:rsidRPr="005C6AF0" w:rsidRDefault="00404D39" w:rsidP="00404D39">
      <w:pPr>
        <w:ind w:firstLine="900"/>
        <w:jc w:val="both"/>
        <w:rPr>
          <w:sz w:val="28"/>
          <w:szCs w:val="28"/>
        </w:rPr>
      </w:pPr>
      <w:r w:rsidRPr="005C6AF0">
        <w:rPr>
          <w:sz w:val="28"/>
          <w:szCs w:val="28"/>
        </w:rPr>
        <w:t xml:space="preserve">  б) «Доступная среда»;</w:t>
      </w:r>
    </w:p>
    <w:p w:rsidR="00404D39" w:rsidRPr="005C6AF0" w:rsidRDefault="00404D39" w:rsidP="00404D39">
      <w:pPr>
        <w:ind w:firstLine="900"/>
        <w:jc w:val="both"/>
        <w:rPr>
          <w:sz w:val="28"/>
          <w:szCs w:val="28"/>
        </w:rPr>
      </w:pPr>
      <w:r w:rsidRPr="005C6AF0">
        <w:rPr>
          <w:sz w:val="28"/>
          <w:szCs w:val="28"/>
        </w:rPr>
        <w:t>- выполнение целевых показателей, определенных ФМБА России и Программой государственных гарантий оказания гражданам бесплатной медицинской помощи, майскими Указами Президента РФ.</w:t>
      </w:r>
    </w:p>
    <w:p w:rsidR="00404D39" w:rsidRPr="005C6AF0" w:rsidRDefault="00404D39" w:rsidP="00404D39">
      <w:pPr>
        <w:ind w:firstLine="900"/>
        <w:jc w:val="both"/>
        <w:rPr>
          <w:sz w:val="28"/>
          <w:szCs w:val="28"/>
        </w:rPr>
      </w:pPr>
      <w:r w:rsidRPr="005C6AF0">
        <w:rPr>
          <w:sz w:val="28"/>
          <w:szCs w:val="28"/>
        </w:rPr>
        <w:t>Для достижения целей и задач Филиалу необходимо:</w:t>
      </w:r>
    </w:p>
    <w:p w:rsidR="00404D39" w:rsidRPr="005C6AF0" w:rsidRDefault="00404D39" w:rsidP="00404D39">
      <w:pPr>
        <w:ind w:firstLine="900"/>
        <w:jc w:val="both"/>
        <w:rPr>
          <w:sz w:val="28"/>
          <w:szCs w:val="28"/>
        </w:rPr>
      </w:pPr>
      <w:r w:rsidRPr="005C6AF0">
        <w:rPr>
          <w:sz w:val="28"/>
          <w:szCs w:val="28"/>
        </w:rPr>
        <w:t>1. Принять меры на устранение дефицита бюджета:</w:t>
      </w:r>
    </w:p>
    <w:p w:rsidR="00404D39" w:rsidRPr="005C6AF0" w:rsidRDefault="00404D39" w:rsidP="00404D39">
      <w:pPr>
        <w:ind w:firstLine="900"/>
        <w:jc w:val="both"/>
        <w:rPr>
          <w:sz w:val="28"/>
          <w:szCs w:val="28"/>
        </w:rPr>
      </w:pPr>
      <w:r w:rsidRPr="005C6AF0">
        <w:rPr>
          <w:sz w:val="28"/>
          <w:szCs w:val="28"/>
        </w:rPr>
        <w:t>1.1. Снижение налоговых платежей за землю.</w:t>
      </w:r>
    </w:p>
    <w:p w:rsidR="00404D39" w:rsidRPr="005C6AF0" w:rsidRDefault="00404D39" w:rsidP="00404D39">
      <w:pPr>
        <w:ind w:firstLine="900"/>
        <w:jc w:val="both"/>
        <w:rPr>
          <w:sz w:val="28"/>
          <w:szCs w:val="28"/>
        </w:rPr>
      </w:pPr>
      <w:r w:rsidRPr="005C6AF0">
        <w:rPr>
          <w:sz w:val="28"/>
          <w:szCs w:val="28"/>
        </w:rPr>
        <w:t>1.2. Уменьшение количества нерентабельных подразделений.</w:t>
      </w:r>
    </w:p>
    <w:p w:rsidR="00404D39" w:rsidRPr="005C6AF0" w:rsidRDefault="00404D39" w:rsidP="00404D39">
      <w:pPr>
        <w:ind w:firstLine="900"/>
        <w:jc w:val="both"/>
        <w:rPr>
          <w:sz w:val="28"/>
          <w:szCs w:val="28"/>
        </w:rPr>
      </w:pPr>
      <w:r w:rsidRPr="005C6AF0">
        <w:rPr>
          <w:sz w:val="28"/>
          <w:szCs w:val="28"/>
        </w:rPr>
        <w:t>1.3. Решение вопросов компенсации расходов при транспортировке пациентов на программный гемодиализ.</w:t>
      </w:r>
    </w:p>
    <w:p w:rsidR="00404D39" w:rsidRPr="005C6AF0" w:rsidRDefault="00404D39" w:rsidP="00404D39">
      <w:pPr>
        <w:ind w:firstLine="900"/>
        <w:jc w:val="both"/>
        <w:rPr>
          <w:sz w:val="28"/>
          <w:szCs w:val="28"/>
        </w:rPr>
      </w:pPr>
      <w:r w:rsidRPr="005C6AF0">
        <w:rPr>
          <w:sz w:val="28"/>
          <w:szCs w:val="28"/>
        </w:rPr>
        <w:lastRenderedPageBreak/>
        <w:t>1.4. Продолжение проведения мероприятий по экономии и эффективному расходованию бюджетных средств, в том числе:</w:t>
      </w:r>
    </w:p>
    <w:p w:rsidR="00404D39" w:rsidRPr="005C6AF0" w:rsidRDefault="00404D39" w:rsidP="00404D39">
      <w:pPr>
        <w:ind w:firstLine="900"/>
        <w:jc w:val="both"/>
        <w:rPr>
          <w:sz w:val="28"/>
          <w:szCs w:val="28"/>
        </w:rPr>
      </w:pPr>
      <w:r w:rsidRPr="005C6AF0">
        <w:rPr>
          <w:sz w:val="28"/>
          <w:szCs w:val="28"/>
        </w:rPr>
        <w:t>- исключение нецелевых и неэффективных расходов;</w:t>
      </w:r>
    </w:p>
    <w:p w:rsidR="00404D39" w:rsidRPr="005C6AF0" w:rsidRDefault="00404D39" w:rsidP="00404D39">
      <w:pPr>
        <w:ind w:firstLine="900"/>
        <w:jc w:val="both"/>
        <w:rPr>
          <w:sz w:val="28"/>
          <w:szCs w:val="28"/>
        </w:rPr>
      </w:pPr>
      <w:r w:rsidRPr="005C6AF0">
        <w:rPr>
          <w:sz w:val="28"/>
          <w:szCs w:val="28"/>
        </w:rPr>
        <w:t>- исключение кредиторской и дебиторской задолженностей;</w:t>
      </w:r>
    </w:p>
    <w:p w:rsidR="00404D39" w:rsidRPr="005C6AF0" w:rsidRDefault="00404D39" w:rsidP="00404D39">
      <w:pPr>
        <w:ind w:firstLine="900"/>
        <w:jc w:val="both"/>
        <w:rPr>
          <w:sz w:val="28"/>
          <w:szCs w:val="28"/>
        </w:rPr>
      </w:pPr>
      <w:r w:rsidRPr="005C6AF0">
        <w:rPr>
          <w:sz w:val="28"/>
          <w:szCs w:val="28"/>
        </w:rPr>
        <w:t>- строжайшая экономия энергоресурсов.</w:t>
      </w:r>
    </w:p>
    <w:p w:rsidR="00404D39" w:rsidRPr="005C6AF0" w:rsidRDefault="00404D39" w:rsidP="00404D39">
      <w:pPr>
        <w:ind w:firstLine="900"/>
        <w:jc w:val="both"/>
        <w:rPr>
          <w:sz w:val="28"/>
          <w:szCs w:val="28"/>
        </w:rPr>
      </w:pPr>
      <w:r w:rsidRPr="005C6AF0">
        <w:rPr>
          <w:sz w:val="28"/>
          <w:szCs w:val="28"/>
        </w:rPr>
        <w:t>Для улучшения качества медицинских услуг Филиалу необходимо:</w:t>
      </w:r>
    </w:p>
    <w:p w:rsidR="00404D39" w:rsidRPr="005C6AF0" w:rsidRDefault="00404D39" w:rsidP="00404D39">
      <w:pPr>
        <w:ind w:firstLine="900"/>
        <w:jc w:val="both"/>
        <w:rPr>
          <w:sz w:val="28"/>
          <w:szCs w:val="28"/>
        </w:rPr>
      </w:pPr>
      <w:r w:rsidRPr="005C6AF0">
        <w:rPr>
          <w:sz w:val="28"/>
          <w:szCs w:val="28"/>
        </w:rPr>
        <w:t>1. Обновление медицинского оборудования.</w:t>
      </w:r>
    </w:p>
    <w:p w:rsidR="00404D39" w:rsidRPr="005C6AF0" w:rsidRDefault="00404D39" w:rsidP="00404D39">
      <w:pPr>
        <w:ind w:firstLine="900"/>
        <w:jc w:val="both"/>
        <w:rPr>
          <w:sz w:val="28"/>
          <w:szCs w:val="28"/>
        </w:rPr>
      </w:pPr>
      <w:r w:rsidRPr="005C6AF0">
        <w:rPr>
          <w:sz w:val="28"/>
          <w:szCs w:val="28"/>
        </w:rPr>
        <w:t>2. Проведение капитальных ремонтов 1-2-го этажей стационара.</w:t>
      </w:r>
    </w:p>
    <w:p w:rsidR="00404D39" w:rsidRPr="005C6AF0" w:rsidRDefault="00404D39" w:rsidP="00404D39">
      <w:pPr>
        <w:ind w:firstLine="900"/>
        <w:jc w:val="both"/>
        <w:rPr>
          <w:sz w:val="28"/>
          <w:szCs w:val="28"/>
        </w:rPr>
      </w:pPr>
      <w:r w:rsidRPr="005C6AF0">
        <w:rPr>
          <w:sz w:val="28"/>
          <w:szCs w:val="28"/>
        </w:rPr>
        <w:t>3. Проведение капитальных ремонтов подразделений поликлиники, параклиники.</w:t>
      </w:r>
    </w:p>
    <w:p w:rsidR="00404D39" w:rsidRPr="005C6AF0" w:rsidRDefault="00404D39" w:rsidP="00404D39">
      <w:pPr>
        <w:ind w:firstLine="900"/>
        <w:jc w:val="both"/>
        <w:rPr>
          <w:sz w:val="28"/>
          <w:szCs w:val="28"/>
        </w:rPr>
      </w:pPr>
      <w:r w:rsidRPr="005C6AF0">
        <w:rPr>
          <w:sz w:val="28"/>
          <w:szCs w:val="28"/>
        </w:rPr>
        <w:t>4. Внедрение элементов «Бережливая поликлиника» и «Доступная среда» (государственных программ).</w:t>
      </w:r>
    </w:p>
    <w:p w:rsidR="00404D39" w:rsidRPr="005C6AF0" w:rsidRDefault="00404D39" w:rsidP="00404D39">
      <w:pPr>
        <w:ind w:firstLine="900"/>
        <w:jc w:val="both"/>
        <w:rPr>
          <w:sz w:val="28"/>
          <w:szCs w:val="28"/>
        </w:rPr>
      </w:pPr>
      <w:r w:rsidRPr="005C6AF0">
        <w:rPr>
          <w:sz w:val="28"/>
          <w:szCs w:val="28"/>
        </w:rPr>
        <w:t>5. Продолжение информатизации с переходом на электронный документооборот.</w:t>
      </w:r>
    </w:p>
    <w:p w:rsidR="00404D39" w:rsidRPr="005C6AF0" w:rsidRDefault="00404D39" w:rsidP="00404D39">
      <w:pPr>
        <w:ind w:firstLine="900"/>
        <w:jc w:val="both"/>
        <w:rPr>
          <w:sz w:val="28"/>
          <w:szCs w:val="28"/>
        </w:rPr>
      </w:pPr>
      <w:r w:rsidRPr="005C6AF0">
        <w:rPr>
          <w:sz w:val="28"/>
          <w:szCs w:val="28"/>
        </w:rPr>
        <w:t>Прогнозные показатели развития в сфере здравоохранения:</w:t>
      </w:r>
    </w:p>
    <w:p w:rsidR="00404D39" w:rsidRPr="005C6AF0" w:rsidRDefault="00404D39" w:rsidP="00404D39">
      <w:pPr>
        <w:ind w:firstLine="900"/>
        <w:jc w:val="both"/>
        <w:rPr>
          <w:sz w:val="28"/>
          <w:szCs w:val="28"/>
        </w:rPr>
      </w:pPr>
      <w:r w:rsidRPr="005C6AF0">
        <w:rPr>
          <w:sz w:val="28"/>
          <w:szCs w:val="28"/>
        </w:rPr>
        <w:t>1. Сохранение больничного учреждения вплоть до 2030 года.</w:t>
      </w:r>
    </w:p>
    <w:p w:rsidR="00404D39" w:rsidRPr="005C6AF0" w:rsidRDefault="00404D39" w:rsidP="00404D39">
      <w:pPr>
        <w:ind w:firstLine="900"/>
        <w:jc w:val="both"/>
        <w:rPr>
          <w:sz w:val="28"/>
          <w:szCs w:val="28"/>
        </w:rPr>
      </w:pPr>
      <w:r w:rsidRPr="005C6AF0">
        <w:rPr>
          <w:sz w:val="28"/>
          <w:szCs w:val="28"/>
        </w:rPr>
        <w:t>2. Максимальное сохранение стационарных коек (круглосуточных и дневных) в зависимости от численности обслуживаемого населения, демографических показателей, состояния здоровья населения и выделяемых объемов услуг для оказания медицинской помощи.</w:t>
      </w:r>
    </w:p>
    <w:p w:rsidR="00404D39" w:rsidRPr="005C6AF0" w:rsidRDefault="00404D39" w:rsidP="00404D39">
      <w:pPr>
        <w:ind w:firstLine="900"/>
        <w:jc w:val="both"/>
        <w:rPr>
          <w:sz w:val="28"/>
          <w:szCs w:val="28"/>
        </w:rPr>
      </w:pPr>
      <w:r w:rsidRPr="005C6AF0">
        <w:rPr>
          <w:sz w:val="28"/>
          <w:szCs w:val="28"/>
        </w:rPr>
        <w:t>3. Максимальное укомплектование штатов учреждения в зависимости от структуры и объемов выполняемых медицинских услуг Филиалом.</w:t>
      </w:r>
    </w:p>
    <w:p w:rsidR="00404D39" w:rsidRPr="006129F8" w:rsidRDefault="00404D39" w:rsidP="00404D39">
      <w:pPr>
        <w:ind w:firstLine="709"/>
        <w:jc w:val="both"/>
        <w:textAlignment w:val="baseline"/>
        <w:rPr>
          <w:sz w:val="28"/>
          <w:szCs w:val="28"/>
        </w:rPr>
      </w:pPr>
      <w:r w:rsidRPr="006129F8">
        <w:rPr>
          <w:sz w:val="28"/>
          <w:szCs w:val="28"/>
          <w:lang w:bidi="ru-RU"/>
        </w:rPr>
        <w:t>Ожидаемый результат:</w:t>
      </w:r>
    </w:p>
    <w:p w:rsidR="00404D39" w:rsidRPr="00B8215E" w:rsidRDefault="00404D39" w:rsidP="00404D39">
      <w:pPr>
        <w:ind w:firstLine="709"/>
        <w:jc w:val="both"/>
        <w:textAlignment w:val="baseline"/>
        <w:rPr>
          <w:sz w:val="28"/>
          <w:szCs w:val="28"/>
        </w:rPr>
      </w:pPr>
      <w:r w:rsidRPr="00B8215E">
        <w:rPr>
          <w:sz w:val="28"/>
          <w:szCs w:val="28"/>
        </w:rPr>
        <w:t>младенческая смертность 0 человек на 1000 родившихся живыми;</w:t>
      </w:r>
    </w:p>
    <w:p w:rsidR="00404D39" w:rsidRDefault="00404D39" w:rsidP="00404D39">
      <w:pPr>
        <w:jc w:val="both"/>
        <w:textAlignment w:val="baseline"/>
        <w:rPr>
          <w:sz w:val="28"/>
          <w:szCs w:val="28"/>
        </w:rPr>
      </w:pPr>
      <w:r w:rsidRPr="00B8215E">
        <w:rPr>
          <w:sz w:val="28"/>
          <w:szCs w:val="28"/>
        </w:rPr>
        <w:t xml:space="preserve">продолжительность жизни с </w:t>
      </w:r>
      <w:r w:rsidRPr="00C1451A">
        <w:rPr>
          <w:sz w:val="28"/>
          <w:szCs w:val="28"/>
        </w:rPr>
        <w:t>69,0 до 73,1</w:t>
      </w:r>
      <w:r w:rsidRPr="00B8215E">
        <w:rPr>
          <w:sz w:val="28"/>
          <w:szCs w:val="28"/>
        </w:rPr>
        <w:t xml:space="preserve"> лет;</w:t>
      </w:r>
      <w:r w:rsidRPr="00B8215E">
        <w:rPr>
          <w:sz w:val="28"/>
          <w:szCs w:val="28"/>
        </w:rPr>
        <w:br/>
        <w:t xml:space="preserve">обеспеченность населения врачами не менее </w:t>
      </w:r>
      <w:r w:rsidRPr="006129F8">
        <w:rPr>
          <w:sz w:val="28"/>
          <w:szCs w:val="28"/>
        </w:rPr>
        <w:t>29,3</w:t>
      </w:r>
      <w:r w:rsidRPr="00B8215E">
        <w:rPr>
          <w:sz w:val="28"/>
          <w:szCs w:val="28"/>
        </w:rPr>
        <w:t xml:space="preserve"> человека на 10</w:t>
      </w:r>
      <w:r>
        <w:rPr>
          <w:sz w:val="28"/>
          <w:szCs w:val="28"/>
        </w:rPr>
        <w:t>,0 тыс. населения;</w:t>
      </w:r>
      <w:r w:rsidRPr="00B8215E">
        <w:rPr>
          <w:sz w:val="28"/>
          <w:szCs w:val="28"/>
        </w:rPr>
        <w:br/>
      </w:r>
    </w:p>
    <w:p w:rsidR="00404D39" w:rsidRDefault="00404D39" w:rsidP="00404D39">
      <w:pPr>
        <w:pStyle w:val="a4"/>
        <w:ind w:left="0"/>
        <w:contextualSpacing/>
        <w:jc w:val="center"/>
        <w:rPr>
          <w:sz w:val="28"/>
          <w:szCs w:val="28"/>
        </w:rPr>
      </w:pPr>
      <w:r>
        <w:rPr>
          <w:sz w:val="28"/>
          <w:szCs w:val="28"/>
        </w:rPr>
        <w:t>Прогнозные показатели развития в сфере здравоохранении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993"/>
        <w:gridCol w:w="992"/>
        <w:gridCol w:w="992"/>
        <w:gridCol w:w="992"/>
        <w:gridCol w:w="993"/>
        <w:gridCol w:w="1559"/>
      </w:tblGrid>
      <w:tr w:rsidR="00404D39" w:rsidRPr="00091955" w:rsidTr="002C0BFE">
        <w:tc>
          <w:tcPr>
            <w:tcW w:w="2943" w:type="dxa"/>
          </w:tcPr>
          <w:p w:rsidR="00404D39" w:rsidRPr="00091955" w:rsidRDefault="00404D39" w:rsidP="002C0BFE">
            <w:pPr>
              <w:autoSpaceDE w:val="0"/>
              <w:autoSpaceDN w:val="0"/>
              <w:adjustRightInd w:val="0"/>
              <w:spacing w:before="120" w:after="120"/>
              <w:jc w:val="center"/>
              <w:outlineLvl w:val="4"/>
            </w:pPr>
            <w:r w:rsidRPr="00091955">
              <w:rPr>
                <w:bCs/>
                <w:color w:val="000000"/>
              </w:rPr>
              <w:t>Показатели</w:t>
            </w:r>
          </w:p>
        </w:tc>
        <w:tc>
          <w:tcPr>
            <w:tcW w:w="993" w:type="dxa"/>
          </w:tcPr>
          <w:p w:rsidR="00404D39" w:rsidRPr="00091955" w:rsidRDefault="00404D39" w:rsidP="002C0BFE">
            <w:pPr>
              <w:autoSpaceDE w:val="0"/>
              <w:autoSpaceDN w:val="0"/>
              <w:adjustRightInd w:val="0"/>
              <w:spacing w:before="120" w:after="120"/>
              <w:jc w:val="center"/>
              <w:outlineLvl w:val="4"/>
            </w:pPr>
            <w:r w:rsidRPr="00091955">
              <w:t>2018 год</w:t>
            </w:r>
          </w:p>
        </w:tc>
        <w:tc>
          <w:tcPr>
            <w:tcW w:w="992" w:type="dxa"/>
          </w:tcPr>
          <w:p w:rsidR="00404D39" w:rsidRPr="00091955" w:rsidRDefault="00404D39" w:rsidP="002C0BFE">
            <w:pPr>
              <w:autoSpaceDE w:val="0"/>
              <w:autoSpaceDN w:val="0"/>
              <w:adjustRightInd w:val="0"/>
              <w:spacing w:before="120" w:after="120"/>
              <w:jc w:val="center"/>
              <w:outlineLvl w:val="4"/>
            </w:pPr>
            <w:r w:rsidRPr="00091955">
              <w:t>2019 год</w:t>
            </w:r>
          </w:p>
        </w:tc>
        <w:tc>
          <w:tcPr>
            <w:tcW w:w="992" w:type="dxa"/>
          </w:tcPr>
          <w:p w:rsidR="00404D39" w:rsidRPr="00091955" w:rsidRDefault="00404D39" w:rsidP="002C0BFE">
            <w:pPr>
              <w:autoSpaceDE w:val="0"/>
              <w:autoSpaceDN w:val="0"/>
              <w:adjustRightInd w:val="0"/>
              <w:spacing w:before="120" w:after="120"/>
              <w:jc w:val="center"/>
              <w:outlineLvl w:val="4"/>
            </w:pPr>
            <w:r w:rsidRPr="00091955">
              <w:t>2020 год</w:t>
            </w:r>
          </w:p>
        </w:tc>
        <w:tc>
          <w:tcPr>
            <w:tcW w:w="992" w:type="dxa"/>
          </w:tcPr>
          <w:p w:rsidR="00404D39" w:rsidRPr="00091955" w:rsidRDefault="00404D39" w:rsidP="002C0BFE">
            <w:pPr>
              <w:autoSpaceDE w:val="0"/>
              <w:autoSpaceDN w:val="0"/>
              <w:adjustRightInd w:val="0"/>
              <w:spacing w:before="120" w:after="120"/>
              <w:jc w:val="center"/>
              <w:outlineLvl w:val="4"/>
            </w:pPr>
            <w:r w:rsidRPr="00091955">
              <w:t>2025 год</w:t>
            </w:r>
          </w:p>
        </w:tc>
        <w:tc>
          <w:tcPr>
            <w:tcW w:w="993" w:type="dxa"/>
          </w:tcPr>
          <w:p w:rsidR="00404D39" w:rsidRPr="00091955" w:rsidRDefault="00404D39" w:rsidP="002C0BFE">
            <w:pPr>
              <w:autoSpaceDE w:val="0"/>
              <w:autoSpaceDN w:val="0"/>
              <w:adjustRightInd w:val="0"/>
              <w:spacing w:before="120" w:after="120"/>
              <w:jc w:val="center"/>
              <w:outlineLvl w:val="4"/>
            </w:pPr>
            <w:r w:rsidRPr="00091955">
              <w:t>2030 год</w:t>
            </w:r>
          </w:p>
        </w:tc>
        <w:tc>
          <w:tcPr>
            <w:tcW w:w="1559" w:type="dxa"/>
          </w:tcPr>
          <w:p w:rsidR="00404D39" w:rsidRPr="00091955" w:rsidRDefault="00404D39" w:rsidP="002C0BFE">
            <w:pPr>
              <w:autoSpaceDE w:val="0"/>
              <w:autoSpaceDN w:val="0"/>
              <w:adjustRightInd w:val="0"/>
              <w:spacing w:before="120" w:after="120"/>
              <w:jc w:val="center"/>
              <w:outlineLvl w:val="4"/>
            </w:pPr>
            <w:r w:rsidRPr="00091955">
              <w:t>2030 год к 2018 году, %</w:t>
            </w:r>
          </w:p>
        </w:tc>
      </w:tr>
      <w:tr w:rsidR="00404D39" w:rsidRPr="00091955" w:rsidTr="002C0BFE">
        <w:tc>
          <w:tcPr>
            <w:tcW w:w="2943" w:type="dxa"/>
            <w:vAlign w:val="center"/>
          </w:tcPr>
          <w:p w:rsidR="00404D39" w:rsidRPr="00091955" w:rsidRDefault="00404D39" w:rsidP="002C0BFE">
            <w:pPr>
              <w:pStyle w:val="a6"/>
              <w:rPr>
                <w:color w:val="000000"/>
              </w:rPr>
            </w:pPr>
            <w:r w:rsidRPr="00091955">
              <w:t xml:space="preserve">Число больничных учреждений, ед. </w:t>
            </w:r>
          </w:p>
        </w:tc>
        <w:tc>
          <w:tcPr>
            <w:tcW w:w="993" w:type="dxa"/>
          </w:tcPr>
          <w:p w:rsidR="00404D39" w:rsidRPr="00515CFF" w:rsidRDefault="00404D39" w:rsidP="002C0BFE">
            <w:pPr>
              <w:contextualSpacing/>
              <w:jc w:val="center"/>
            </w:pPr>
            <w:r w:rsidRPr="00515CFF">
              <w:t>1</w:t>
            </w:r>
          </w:p>
        </w:tc>
        <w:tc>
          <w:tcPr>
            <w:tcW w:w="992" w:type="dxa"/>
          </w:tcPr>
          <w:p w:rsidR="00404D39" w:rsidRPr="00515CFF" w:rsidRDefault="00404D39" w:rsidP="002C0BFE">
            <w:pPr>
              <w:contextualSpacing/>
              <w:jc w:val="center"/>
            </w:pPr>
            <w:r w:rsidRPr="00515CFF">
              <w:t>1</w:t>
            </w:r>
          </w:p>
        </w:tc>
        <w:tc>
          <w:tcPr>
            <w:tcW w:w="992" w:type="dxa"/>
          </w:tcPr>
          <w:p w:rsidR="00404D39" w:rsidRPr="00515CFF" w:rsidRDefault="00404D39" w:rsidP="002C0BFE">
            <w:pPr>
              <w:contextualSpacing/>
              <w:jc w:val="center"/>
            </w:pPr>
            <w:r w:rsidRPr="00515CFF">
              <w:t>1</w:t>
            </w:r>
          </w:p>
        </w:tc>
        <w:tc>
          <w:tcPr>
            <w:tcW w:w="992" w:type="dxa"/>
          </w:tcPr>
          <w:p w:rsidR="00404D39" w:rsidRPr="00515CFF" w:rsidRDefault="00404D39" w:rsidP="002C0BFE">
            <w:pPr>
              <w:snapToGrid w:val="0"/>
              <w:contextualSpacing/>
              <w:jc w:val="center"/>
            </w:pPr>
            <w:r w:rsidRPr="00515CFF">
              <w:t>1</w:t>
            </w:r>
          </w:p>
        </w:tc>
        <w:tc>
          <w:tcPr>
            <w:tcW w:w="993" w:type="dxa"/>
          </w:tcPr>
          <w:p w:rsidR="00404D39" w:rsidRPr="00515CFF" w:rsidRDefault="00404D39" w:rsidP="002C0BFE">
            <w:pPr>
              <w:autoSpaceDE w:val="0"/>
              <w:autoSpaceDN w:val="0"/>
              <w:adjustRightInd w:val="0"/>
              <w:jc w:val="center"/>
            </w:pPr>
            <w:r w:rsidRPr="00515CFF">
              <w:t>1</w:t>
            </w:r>
          </w:p>
        </w:tc>
        <w:tc>
          <w:tcPr>
            <w:tcW w:w="1559" w:type="dxa"/>
          </w:tcPr>
          <w:p w:rsidR="00404D39" w:rsidRPr="00515CFF" w:rsidRDefault="00404D39" w:rsidP="002C0BFE">
            <w:pPr>
              <w:autoSpaceDE w:val="0"/>
              <w:autoSpaceDN w:val="0"/>
              <w:adjustRightInd w:val="0"/>
              <w:jc w:val="center"/>
            </w:pPr>
            <w:r w:rsidRPr="00515CFF">
              <w:t>100,0</w:t>
            </w:r>
          </w:p>
        </w:tc>
      </w:tr>
      <w:tr w:rsidR="00404D39" w:rsidRPr="00091955" w:rsidTr="002C0BFE">
        <w:tc>
          <w:tcPr>
            <w:tcW w:w="2943" w:type="dxa"/>
            <w:vAlign w:val="center"/>
          </w:tcPr>
          <w:p w:rsidR="00404D39" w:rsidRPr="00091955" w:rsidRDefault="00404D39" w:rsidP="002C0BFE">
            <w:pPr>
              <w:pStyle w:val="a6"/>
              <w:rPr>
                <w:color w:val="000000"/>
              </w:rPr>
            </w:pPr>
            <w:r w:rsidRPr="00091955">
              <w:t xml:space="preserve">Число стационарных </w:t>
            </w:r>
            <w:r>
              <w:t>коек (на конец отчетного года), к</w:t>
            </w:r>
            <w:r w:rsidRPr="00091955">
              <w:t>оек</w:t>
            </w:r>
          </w:p>
        </w:tc>
        <w:tc>
          <w:tcPr>
            <w:tcW w:w="993" w:type="dxa"/>
          </w:tcPr>
          <w:p w:rsidR="00404D39" w:rsidRPr="00874118" w:rsidRDefault="00404D39" w:rsidP="002C0BFE">
            <w:pPr>
              <w:jc w:val="center"/>
            </w:pPr>
            <w:r w:rsidRPr="00874118">
              <w:t>60</w:t>
            </w:r>
          </w:p>
        </w:tc>
        <w:tc>
          <w:tcPr>
            <w:tcW w:w="992" w:type="dxa"/>
          </w:tcPr>
          <w:p w:rsidR="00404D39" w:rsidRPr="00874118" w:rsidRDefault="00404D39" w:rsidP="002C0BFE">
            <w:pPr>
              <w:jc w:val="center"/>
            </w:pPr>
            <w:r w:rsidRPr="00874118">
              <w:t>60</w:t>
            </w:r>
          </w:p>
        </w:tc>
        <w:tc>
          <w:tcPr>
            <w:tcW w:w="992" w:type="dxa"/>
          </w:tcPr>
          <w:p w:rsidR="00404D39" w:rsidRPr="00874118" w:rsidRDefault="00404D39" w:rsidP="002C0BFE">
            <w:pPr>
              <w:jc w:val="center"/>
            </w:pPr>
            <w:r w:rsidRPr="00874118">
              <w:t>60</w:t>
            </w:r>
          </w:p>
        </w:tc>
        <w:tc>
          <w:tcPr>
            <w:tcW w:w="992" w:type="dxa"/>
          </w:tcPr>
          <w:p w:rsidR="00404D39" w:rsidRPr="00874118" w:rsidRDefault="00404D39" w:rsidP="002C0BFE">
            <w:pPr>
              <w:snapToGrid w:val="0"/>
              <w:contextualSpacing/>
              <w:jc w:val="center"/>
            </w:pPr>
            <w:r w:rsidRPr="00874118">
              <w:t>60</w:t>
            </w:r>
          </w:p>
        </w:tc>
        <w:tc>
          <w:tcPr>
            <w:tcW w:w="993" w:type="dxa"/>
          </w:tcPr>
          <w:p w:rsidR="00404D39" w:rsidRPr="00874118" w:rsidRDefault="00404D39" w:rsidP="002C0BFE">
            <w:pPr>
              <w:autoSpaceDE w:val="0"/>
              <w:autoSpaceDN w:val="0"/>
              <w:adjustRightInd w:val="0"/>
              <w:jc w:val="center"/>
            </w:pPr>
            <w:r w:rsidRPr="00874118">
              <w:t>60</w:t>
            </w:r>
          </w:p>
        </w:tc>
        <w:tc>
          <w:tcPr>
            <w:tcW w:w="1559" w:type="dxa"/>
          </w:tcPr>
          <w:p w:rsidR="00404D39" w:rsidRPr="00874118" w:rsidRDefault="00404D39" w:rsidP="002C0BFE">
            <w:pPr>
              <w:autoSpaceDE w:val="0"/>
              <w:autoSpaceDN w:val="0"/>
              <w:adjustRightInd w:val="0"/>
              <w:jc w:val="center"/>
            </w:pPr>
            <w:r w:rsidRPr="00874118">
              <w:t>100,0</w:t>
            </w:r>
          </w:p>
        </w:tc>
      </w:tr>
      <w:tr w:rsidR="00404D39" w:rsidRPr="00091955" w:rsidTr="002C0BFE">
        <w:tc>
          <w:tcPr>
            <w:tcW w:w="2943" w:type="dxa"/>
            <w:vAlign w:val="center"/>
          </w:tcPr>
          <w:p w:rsidR="00404D39" w:rsidRPr="009F5036" w:rsidRDefault="00404D39" w:rsidP="002C0BFE">
            <w:pPr>
              <w:pStyle w:val="a6"/>
            </w:pPr>
            <w:r w:rsidRPr="009F5036">
              <w:t>Численность врачей (штатные должности), ставок</w:t>
            </w:r>
          </w:p>
        </w:tc>
        <w:tc>
          <w:tcPr>
            <w:tcW w:w="993" w:type="dxa"/>
          </w:tcPr>
          <w:p w:rsidR="00404D39" w:rsidRPr="00EA4213" w:rsidRDefault="00404D39" w:rsidP="002C0BFE">
            <w:pPr>
              <w:jc w:val="center"/>
            </w:pPr>
            <w:r w:rsidRPr="00EA4213">
              <w:t>28</w:t>
            </w:r>
          </w:p>
        </w:tc>
        <w:tc>
          <w:tcPr>
            <w:tcW w:w="992" w:type="dxa"/>
          </w:tcPr>
          <w:p w:rsidR="00404D39" w:rsidRPr="00EA4213" w:rsidRDefault="00404D39" w:rsidP="002C0BFE">
            <w:pPr>
              <w:jc w:val="center"/>
            </w:pPr>
            <w:r w:rsidRPr="00EA4213">
              <w:t>28</w:t>
            </w:r>
          </w:p>
        </w:tc>
        <w:tc>
          <w:tcPr>
            <w:tcW w:w="992" w:type="dxa"/>
          </w:tcPr>
          <w:p w:rsidR="00404D39" w:rsidRPr="00EA4213" w:rsidRDefault="00404D39" w:rsidP="002C0BFE">
            <w:pPr>
              <w:jc w:val="center"/>
            </w:pPr>
            <w:r w:rsidRPr="00EA4213">
              <w:t>28</w:t>
            </w:r>
          </w:p>
        </w:tc>
        <w:tc>
          <w:tcPr>
            <w:tcW w:w="992" w:type="dxa"/>
          </w:tcPr>
          <w:p w:rsidR="00404D39" w:rsidRPr="00EA4213" w:rsidRDefault="00404D39" w:rsidP="002C0BFE">
            <w:pPr>
              <w:snapToGrid w:val="0"/>
              <w:contextualSpacing/>
              <w:jc w:val="center"/>
            </w:pPr>
            <w:r w:rsidRPr="00EA4213">
              <w:t>29</w:t>
            </w:r>
          </w:p>
        </w:tc>
        <w:tc>
          <w:tcPr>
            <w:tcW w:w="993" w:type="dxa"/>
          </w:tcPr>
          <w:p w:rsidR="00404D39" w:rsidRPr="00EA4213" w:rsidRDefault="00404D39" w:rsidP="002C0BFE">
            <w:pPr>
              <w:autoSpaceDE w:val="0"/>
              <w:autoSpaceDN w:val="0"/>
              <w:adjustRightInd w:val="0"/>
              <w:jc w:val="center"/>
            </w:pPr>
            <w:r w:rsidRPr="00EA4213">
              <w:t>30</w:t>
            </w:r>
          </w:p>
        </w:tc>
        <w:tc>
          <w:tcPr>
            <w:tcW w:w="1559" w:type="dxa"/>
          </w:tcPr>
          <w:p w:rsidR="00404D39" w:rsidRPr="00EA4213" w:rsidRDefault="00404D39" w:rsidP="002C0BFE">
            <w:pPr>
              <w:autoSpaceDE w:val="0"/>
              <w:autoSpaceDN w:val="0"/>
              <w:adjustRightInd w:val="0"/>
              <w:jc w:val="center"/>
            </w:pPr>
            <w:r w:rsidRPr="00EA4213">
              <w:t>107,1</w:t>
            </w:r>
          </w:p>
        </w:tc>
      </w:tr>
      <w:tr w:rsidR="00404D39" w:rsidRPr="00091955" w:rsidTr="002C0BFE">
        <w:trPr>
          <w:trHeight w:val="770"/>
        </w:trPr>
        <w:tc>
          <w:tcPr>
            <w:tcW w:w="2943" w:type="dxa"/>
            <w:vAlign w:val="center"/>
          </w:tcPr>
          <w:p w:rsidR="00404D39" w:rsidRPr="009F5036" w:rsidRDefault="00404D39" w:rsidP="002C0BFE">
            <w:pPr>
              <w:pStyle w:val="a6"/>
            </w:pPr>
            <w:r w:rsidRPr="009F5036">
              <w:t>Численность среднего медицинского персонала (штатные должности), ставок</w:t>
            </w:r>
          </w:p>
        </w:tc>
        <w:tc>
          <w:tcPr>
            <w:tcW w:w="993" w:type="dxa"/>
          </w:tcPr>
          <w:p w:rsidR="00404D39" w:rsidRPr="00EA4213" w:rsidRDefault="00404D39" w:rsidP="002C0BFE">
            <w:pPr>
              <w:jc w:val="center"/>
            </w:pPr>
            <w:r w:rsidRPr="00EA4213">
              <w:t>63</w:t>
            </w:r>
          </w:p>
        </w:tc>
        <w:tc>
          <w:tcPr>
            <w:tcW w:w="992" w:type="dxa"/>
          </w:tcPr>
          <w:p w:rsidR="00404D39" w:rsidRPr="00EA4213" w:rsidRDefault="00404D39" w:rsidP="002C0BFE">
            <w:pPr>
              <w:jc w:val="center"/>
            </w:pPr>
            <w:r w:rsidRPr="00EA4213">
              <w:t>63</w:t>
            </w:r>
          </w:p>
        </w:tc>
        <w:tc>
          <w:tcPr>
            <w:tcW w:w="992" w:type="dxa"/>
          </w:tcPr>
          <w:p w:rsidR="00404D39" w:rsidRPr="00EA4213" w:rsidRDefault="00404D39" w:rsidP="002C0BFE">
            <w:pPr>
              <w:jc w:val="center"/>
            </w:pPr>
            <w:r w:rsidRPr="00EA4213">
              <w:t>63</w:t>
            </w:r>
          </w:p>
        </w:tc>
        <w:tc>
          <w:tcPr>
            <w:tcW w:w="992" w:type="dxa"/>
          </w:tcPr>
          <w:p w:rsidR="00404D39" w:rsidRPr="00EA4213" w:rsidRDefault="00404D39" w:rsidP="002C0BFE">
            <w:pPr>
              <w:snapToGrid w:val="0"/>
              <w:contextualSpacing/>
              <w:jc w:val="center"/>
            </w:pPr>
            <w:r w:rsidRPr="00EA4213">
              <w:t>64</w:t>
            </w:r>
          </w:p>
        </w:tc>
        <w:tc>
          <w:tcPr>
            <w:tcW w:w="993" w:type="dxa"/>
          </w:tcPr>
          <w:p w:rsidR="00404D39" w:rsidRPr="00EA4213" w:rsidRDefault="00404D39" w:rsidP="002C0BFE">
            <w:pPr>
              <w:autoSpaceDE w:val="0"/>
              <w:autoSpaceDN w:val="0"/>
              <w:adjustRightInd w:val="0"/>
              <w:jc w:val="center"/>
            </w:pPr>
            <w:r w:rsidRPr="00EA4213">
              <w:t>65</w:t>
            </w:r>
          </w:p>
        </w:tc>
        <w:tc>
          <w:tcPr>
            <w:tcW w:w="1559" w:type="dxa"/>
          </w:tcPr>
          <w:p w:rsidR="00404D39" w:rsidRPr="00EA4213" w:rsidRDefault="00404D39" w:rsidP="002C0BFE">
            <w:pPr>
              <w:autoSpaceDE w:val="0"/>
              <w:autoSpaceDN w:val="0"/>
              <w:adjustRightInd w:val="0"/>
              <w:jc w:val="center"/>
            </w:pPr>
            <w:r w:rsidRPr="00EA4213">
              <w:t>103,2</w:t>
            </w:r>
          </w:p>
        </w:tc>
      </w:tr>
    </w:tbl>
    <w:p w:rsidR="00404D39" w:rsidRDefault="00404D39" w:rsidP="00404D39">
      <w:pPr>
        <w:ind w:left="720"/>
        <w:outlineLvl w:val="0"/>
        <w:rPr>
          <w:b/>
          <w:color w:val="000000"/>
          <w:sz w:val="28"/>
          <w:szCs w:val="28"/>
        </w:rPr>
      </w:pPr>
    </w:p>
    <w:p w:rsidR="00404D39" w:rsidRPr="008F3C2C" w:rsidRDefault="00404D39" w:rsidP="00404D39">
      <w:pPr>
        <w:numPr>
          <w:ilvl w:val="1"/>
          <w:numId w:val="21"/>
        </w:numPr>
        <w:jc w:val="center"/>
        <w:outlineLvl w:val="0"/>
        <w:rPr>
          <w:b/>
          <w:color w:val="000000"/>
          <w:sz w:val="28"/>
          <w:szCs w:val="28"/>
        </w:rPr>
      </w:pPr>
      <w:r w:rsidRPr="008F3C2C">
        <w:rPr>
          <w:b/>
          <w:color w:val="000000"/>
          <w:sz w:val="28"/>
          <w:szCs w:val="28"/>
        </w:rPr>
        <w:t>Развитие образования</w:t>
      </w:r>
    </w:p>
    <w:p w:rsidR="00404D39" w:rsidRPr="008F3C2C" w:rsidRDefault="00404D39" w:rsidP="00404D39">
      <w:pPr>
        <w:ind w:firstLine="709"/>
        <w:jc w:val="both"/>
        <w:rPr>
          <w:b/>
          <w:sz w:val="28"/>
          <w:szCs w:val="28"/>
        </w:rPr>
      </w:pPr>
    </w:p>
    <w:p w:rsidR="00404D39" w:rsidRPr="008F3C2C" w:rsidRDefault="00404D39" w:rsidP="00404D39">
      <w:pPr>
        <w:ind w:firstLine="709"/>
        <w:jc w:val="both"/>
        <w:rPr>
          <w:sz w:val="28"/>
          <w:szCs w:val="28"/>
        </w:rPr>
      </w:pPr>
      <w:r w:rsidRPr="008F3C2C">
        <w:rPr>
          <w:sz w:val="28"/>
          <w:szCs w:val="28"/>
        </w:rPr>
        <w:t>Цель: обеспечить стабильное функционирование и устойчивое развитие муниципальной системы образования</w:t>
      </w:r>
      <w:r>
        <w:rPr>
          <w:sz w:val="28"/>
          <w:szCs w:val="28"/>
        </w:rPr>
        <w:t xml:space="preserve"> городского округа Шиханы</w:t>
      </w:r>
      <w:r w:rsidRPr="008F3C2C">
        <w:rPr>
          <w:sz w:val="28"/>
          <w:szCs w:val="28"/>
        </w:rPr>
        <w:t>, создание оптимальных условий для получения доступного качественного обучения и воспитания детей и подростков</w:t>
      </w:r>
      <w:r>
        <w:rPr>
          <w:sz w:val="28"/>
          <w:szCs w:val="28"/>
        </w:rPr>
        <w:t xml:space="preserve"> Шихан</w:t>
      </w:r>
      <w:r w:rsidRPr="008F3C2C">
        <w:rPr>
          <w:sz w:val="28"/>
          <w:szCs w:val="28"/>
        </w:rPr>
        <w:t>.</w:t>
      </w:r>
    </w:p>
    <w:p w:rsidR="00404D39" w:rsidRPr="008F3C2C" w:rsidRDefault="00404D39" w:rsidP="00404D39">
      <w:pPr>
        <w:autoSpaceDE w:val="0"/>
        <w:autoSpaceDN w:val="0"/>
        <w:adjustRightInd w:val="0"/>
        <w:spacing w:line="276" w:lineRule="auto"/>
        <w:ind w:firstLine="709"/>
        <w:jc w:val="both"/>
        <w:rPr>
          <w:rFonts w:eastAsia="Calibri"/>
          <w:color w:val="000000"/>
          <w:sz w:val="28"/>
          <w:szCs w:val="28"/>
          <w:lang w:eastAsia="en-US"/>
        </w:rPr>
      </w:pPr>
      <w:r w:rsidRPr="008F3C2C">
        <w:rPr>
          <w:rFonts w:eastAsia="Calibri"/>
          <w:color w:val="000000"/>
          <w:sz w:val="28"/>
          <w:szCs w:val="28"/>
          <w:lang w:eastAsia="en-US"/>
        </w:rPr>
        <w:t>Основные задачи:</w:t>
      </w:r>
    </w:p>
    <w:p w:rsidR="00404D39" w:rsidRPr="008F3C2C" w:rsidRDefault="00404D39" w:rsidP="00404D39">
      <w:pPr>
        <w:autoSpaceDE w:val="0"/>
        <w:autoSpaceDN w:val="0"/>
        <w:adjustRightInd w:val="0"/>
        <w:spacing w:line="276" w:lineRule="auto"/>
        <w:ind w:firstLine="709"/>
        <w:jc w:val="both"/>
        <w:rPr>
          <w:rFonts w:eastAsia="Calibri"/>
          <w:color w:val="000000"/>
          <w:sz w:val="28"/>
          <w:szCs w:val="28"/>
          <w:lang w:eastAsia="en-US"/>
        </w:rPr>
      </w:pPr>
      <w:r w:rsidRPr="008F3C2C">
        <w:rPr>
          <w:rFonts w:eastAsia="Calibri"/>
          <w:color w:val="000000"/>
          <w:sz w:val="28"/>
          <w:szCs w:val="28"/>
          <w:lang w:eastAsia="en-US"/>
        </w:rPr>
        <w:t>комплексность модернизации дошкольного, общего, дополнительного образования;</w:t>
      </w:r>
    </w:p>
    <w:p w:rsidR="00404D39" w:rsidRPr="008F3C2C" w:rsidRDefault="00404D39" w:rsidP="00404D39">
      <w:pPr>
        <w:suppressAutoHyphens/>
        <w:autoSpaceDE w:val="0"/>
        <w:autoSpaceDN w:val="0"/>
        <w:adjustRightInd w:val="0"/>
        <w:ind w:firstLine="709"/>
        <w:jc w:val="both"/>
        <w:rPr>
          <w:sz w:val="28"/>
          <w:szCs w:val="28"/>
        </w:rPr>
      </w:pPr>
      <w:r w:rsidRPr="008F3C2C">
        <w:rPr>
          <w:sz w:val="28"/>
          <w:szCs w:val="28"/>
        </w:rPr>
        <w:t>развитие современных механизмов общего образования, внедрение эффективных технологий в образовательную практику;</w:t>
      </w:r>
    </w:p>
    <w:p w:rsidR="00404D39" w:rsidRPr="008F3C2C" w:rsidRDefault="00404D39" w:rsidP="00404D39">
      <w:pPr>
        <w:suppressAutoHyphens/>
        <w:ind w:firstLine="709"/>
        <w:jc w:val="both"/>
        <w:rPr>
          <w:sz w:val="28"/>
          <w:szCs w:val="28"/>
        </w:rPr>
      </w:pPr>
      <w:r w:rsidRPr="008F3C2C">
        <w:rPr>
          <w:sz w:val="28"/>
          <w:szCs w:val="28"/>
        </w:rPr>
        <w:t>формирование востребованной системы оценки качества образования</w:t>
      </w:r>
      <w:r>
        <w:rPr>
          <w:sz w:val="28"/>
          <w:szCs w:val="28"/>
        </w:rPr>
        <w:t xml:space="preserve"> и образовательных результатов;</w:t>
      </w:r>
    </w:p>
    <w:p w:rsidR="00404D39" w:rsidRPr="008F3C2C" w:rsidRDefault="00404D39" w:rsidP="00404D39">
      <w:pPr>
        <w:suppressAutoHyphens/>
        <w:ind w:firstLine="709"/>
        <w:jc w:val="both"/>
        <w:rPr>
          <w:sz w:val="28"/>
          <w:szCs w:val="28"/>
        </w:rPr>
      </w:pPr>
      <w:r w:rsidRPr="008F3C2C">
        <w:rPr>
          <w:sz w:val="28"/>
          <w:szCs w:val="28"/>
        </w:rPr>
        <w:t>систематическое проведение мероприятий, направленных на повышение качества образовательных результатов;</w:t>
      </w:r>
    </w:p>
    <w:p w:rsidR="00404D39" w:rsidRPr="008F3C2C" w:rsidRDefault="00404D39" w:rsidP="00404D39">
      <w:pPr>
        <w:suppressAutoHyphens/>
        <w:ind w:firstLine="709"/>
        <w:jc w:val="both"/>
        <w:rPr>
          <w:sz w:val="28"/>
          <w:szCs w:val="28"/>
        </w:rPr>
      </w:pPr>
      <w:r w:rsidRPr="008F3C2C">
        <w:rPr>
          <w:sz w:val="28"/>
          <w:szCs w:val="28"/>
        </w:rPr>
        <w:t>использование результатов проведения независимых процедур по оценке качества для совершенствования методики обучения и воспитания, системной работы по развитию профессиональных качеств педагога;</w:t>
      </w:r>
    </w:p>
    <w:p w:rsidR="00404D39" w:rsidRPr="008F3C2C" w:rsidRDefault="00404D39" w:rsidP="00404D39">
      <w:pPr>
        <w:ind w:firstLine="709"/>
        <w:jc w:val="both"/>
        <w:rPr>
          <w:sz w:val="28"/>
          <w:szCs w:val="28"/>
        </w:rPr>
      </w:pPr>
      <w:r w:rsidRPr="008F3C2C">
        <w:rPr>
          <w:sz w:val="28"/>
          <w:szCs w:val="28"/>
        </w:rPr>
        <w:t>создание условий для получения положительной динамики результатов достижений обучающихся;</w:t>
      </w:r>
    </w:p>
    <w:p w:rsidR="00404D39" w:rsidRPr="008F3C2C" w:rsidRDefault="00404D39" w:rsidP="00404D39">
      <w:pPr>
        <w:ind w:firstLine="709"/>
        <w:jc w:val="both"/>
        <w:rPr>
          <w:sz w:val="28"/>
          <w:szCs w:val="28"/>
        </w:rPr>
      </w:pPr>
      <w:r w:rsidRPr="008F3C2C">
        <w:rPr>
          <w:sz w:val="28"/>
          <w:szCs w:val="28"/>
        </w:rPr>
        <w:t>совершенствование деятельности, направленной на расширение кругозора детей и подростков, духовно-нравственное, патриотическое воспитание несовершеннолетних;</w:t>
      </w:r>
    </w:p>
    <w:p w:rsidR="00404D39" w:rsidRPr="008F3C2C" w:rsidRDefault="00404D39" w:rsidP="00404D39">
      <w:pPr>
        <w:ind w:firstLine="709"/>
        <w:jc w:val="both"/>
        <w:rPr>
          <w:sz w:val="28"/>
          <w:szCs w:val="28"/>
        </w:rPr>
      </w:pPr>
      <w:r w:rsidRPr="008F3C2C">
        <w:rPr>
          <w:sz w:val="28"/>
          <w:szCs w:val="28"/>
        </w:rPr>
        <w:t>совершенствование системы управления образованием, механизмов финансирования образования;</w:t>
      </w:r>
    </w:p>
    <w:p w:rsidR="00404D39" w:rsidRPr="008F3C2C" w:rsidRDefault="00404D39" w:rsidP="00404D39">
      <w:pPr>
        <w:ind w:firstLine="709"/>
        <w:jc w:val="both"/>
        <w:rPr>
          <w:sz w:val="28"/>
          <w:szCs w:val="28"/>
        </w:rPr>
      </w:pPr>
      <w:r w:rsidRPr="008F3C2C">
        <w:rPr>
          <w:sz w:val="28"/>
          <w:szCs w:val="28"/>
        </w:rPr>
        <w:t>осуществление мероприятий по безопасному функционированию образовательных учреждений, по практической подготовке учащихся и воспитанников к действиям в чрезвычайных ситуациях;</w:t>
      </w:r>
    </w:p>
    <w:p w:rsidR="00404D39" w:rsidRPr="008F3C2C" w:rsidRDefault="00404D39" w:rsidP="00404D39">
      <w:pPr>
        <w:ind w:firstLine="709"/>
        <w:jc w:val="both"/>
        <w:rPr>
          <w:sz w:val="28"/>
          <w:szCs w:val="28"/>
        </w:rPr>
      </w:pPr>
      <w:r w:rsidRPr="008F3C2C">
        <w:rPr>
          <w:sz w:val="28"/>
          <w:szCs w:val="28"/>
        </w:rPr>
        <w:t>обеспечение на муниципальном уровне реализации региональных планов федеральной стратегии образования.</w:t>
      </w:r>
    </w:p>
    <w:p w:rsidR="00404D39" w:rsidRPr="008F3C2C" w:rsidRDefault="00404D39" w:rsidP="00404D39">
      <w:pPr>
        <w:autoSpaceDE w:val="0"/>
        <w:autoSpaceDN w:val="0"/>
        <w:adjustRightInd w:val="0"/>
        <w:spacing w:line="276" w:lineRule="auto"/>
        <w:ind w:firstLine="709"/>
        <w:jc w:val="both"/>
        <w:rPr>
          <w:rFonts w:eastAsia="Calibri"/>
          <w:color w:val="000000"/>
          <w:sz w:val="28"/>
          <w:szCs w:val="28"/>
          <w:lang w:eastAsia="en-US"/>
        </w:rPr>
      </w:pPr>
      <w:r w:rsidRPr="008F3C2C">
        <w:rPr>
          <w:rFonts w:eastAsia="Calibri"/>
          <w:color w:val="000000"/>
          <w:sz w:val="28"/>
          <w:szCs w:val="28"/>
          <w:lang w:eastAsia="en-US"/>
        </w:rPr>
        <w:t>Ожидаемые результаты:</w:t>
      </w:r>
    </w:p>
    <w:p w:rsidR="00404D39" w:rsidRPr="008F3C2C" w:rsidRDefault="00404D39" w:rsidP="00404D39">
      <w:pPr>
        <w:autoSpaceDE w:val="0"/>
        <w:autoSpaceDN w:val="0"/>
        <w:adjustRightInd w:val="0"/>
        <w:spacing w:line="276" w:lineRule="auto"/>
        <w:ind w:firstLine="709"/>
        <w:jc w:val="both"/>
        <w:rPr>
          <w:rFonts w:eastAsia="Calibri"/>
          <w:color w:val="000000"/>
          <w:sz w:val="28"/>
          <w:szCs w:val="28"/>
        </w:rPr>
      </w:pPr>
      <w:r w:rsidRPr="008F3C2C">
        <w:rPr>
          <w:rFonts w:eastAsia="Calibri"/>
          <w:color w:val="000000"/>
          <w:sz w:val="28"/>
          <w:szCs w:val="28"/>
        </w:rPr>
        <w:t xml:space="preserve"> создание условий для более полного, интересного и позитивного взросления, обеспечение детям опережающего характера образования, творческого развития и нравственного воспитания для успешной социализации в жизни; </w:t>
      </w:r>
    </w:p>
    <w:p w:rsidR="00404D39" w:rsidRPr="008F3C2C" w:rsidRDefault="00404D39" w:rsidP="00404D39">
      <w:pPr>
        <w:ind w:firstLine="709"/>
        <w:jc w:val="both"/>
        <w:rPr>
          <w:sz w:val="28"/>
          <w:szCs w:val="28"/>
        </w:rPr>
      </w:pPr>
      <w:r w:rsidRPr="008F3C2C">
        <w:rPr>
          <w:sz w:val="28"/>
          <w:szCs w:val="28"/>
        </w:rPr>
        <w:t xml:space="preserve">модернизация преподавания школьных предметов (математики, истории, русского языка) в связи с новыми федеральными концепциями; </w:t>
      </w:r>
    </w:p>
    <w:p w:rsidR="00404D39" w:rsidRPr="008F3C2C" w:rsidRDefault="00404D39" w:rsidP="00404D39">
      <w:pPr>
        <w:autoSpaceDE w:val="0"/>
        <w:autoSpaceDN w:val="0"/>
        <w:adjustRightInd w:val="0"/>
        <w:spacing w:line="276" w:lineRule="auto"/>
        <w:ind w:firstLine="709"/>
        <w:jc w:val="both"/>
        <w:rPr>
          <w:rFonts w:eastAsia="Calibri"/>
          <w:color w:val="000000"/>
          <w:sz w:val="28"/>
          <w:szCs w:val="28"/>
        </w:rPr>
      </w:pPr>
      <w:r w:rsidRPr="008F3C2C">
        <w:rPr>
          <w:rFonts w:eastAsia="Calibri"/>
          <w:color w:val="000000"/>
          <w:sz w:val="28"/>
          <w:szCs w:val="28"/>
        </w:rPr>
        <w:t>сохранение воспитательной функции приоритетной, приводящей к формированию ключевых нравственных ценностей личности (при  сохранении единства традиций и инноваций);</w:t>
      </w:r>
    </w:p>
    <w:p w:rsidR="00404D39" w:rsidRPr="008F3C2C" w:rsidRDefault="00404D39" w:rsidP="00404D39">
      <w:pPr>
        <w:autoSpaceDE w:val="0"/>
        <w:autoSpaceDN w:val="0"/>
        <w:adjustRightInd w:val="0"/>
        <w:spacing w:line="276" w:lineRule="auto"/>
        <w:ind w:firstLine="709"/>
        <w:jc w:val="both"/>
        <w:rPr>
          <w:rFonts w:eastAsia="Calibri"/>
          <w:color w:val="000000"/>
          <w:sz w:val="28"/>
          <w:szCs w:val="28"/>
        </w:rPr>
      </w:pPr>
      <w:r w:rsidRPr="008F3C2C">
        <w:rPr>
          <w:rFonts w:eastAsia="Calibri"/>
          <w:color w:val="000000"/>
          <w:sz w:val="28"/>
          <w:szCs w:val="28"/>
        </w:rPr>
        <w:t>создание специальных образовательных условий для организации обучения детей с ограниченными возможностями здоровья;</w:t>
      </w:r>
    </w:p>
    <w:p w:rsidR="00404D39" w:rsidRPr="008F3C2C" w:rsidRDefault="00404D39" w:rsidP="00404D39">
      <w:pPr>
        <w:ind w:firstLine="709"/>
        <w:jc w:val="both"/>
        <w:rPr>
          <w:sz w:val="28"/>
          <w:szCs w:val="28"/>
        </w:rPr>
      </w:pPr>
      <w:r w:rsidRPr="008F3C2C">
        <w:rPr>
          <w:sz w:val="28"/>
          <w:szCs w:val="28"/>
        </w:rPr>
        <w:t xml:space="preserve">сохранение здоровья детей через совершенствование организации питания, улучшение качества медицинского обслуживания учащихся </w:t>
      </w:r>
      <w:r w:rsidRPr="008F3C2C">
        <w:rPr>
          <w:sz w:val="28"/>
          <w:szCs w:val="28"/>
        </w:rPr>
        <w:lastRenderedPageBreak/>
        <w:t>образовательных учреждений, использование здоровьесберегающих технологий в образовательном процессе, организацию летнего отдыха и оздоровления детей в каникулярный период;</w:t>
      </w:r>
    </w:p>
    <w:p w:rsidR="00404D39" w:rsidRPr="008F3C2C" w:rsidRDefault="00404D39" w:rsidP="00404D39">
      <w:pPr>
        <w:autoSpaceDE w:val="0"/>
        <w:autoSpaceDN w:val="0"/>
        <w:adjustRightInd w:val="0"/>
        <w:spacing w:line="276" w:lineRule="auto"/>
        <w:ind w:firstLine="709"/>
        <w:jc w:val="both"/>
        <w:rPr>
          <w:rFonts w:eastAsia="Calibri"/>
          <w:color w:val="000000"/>
          <w:sz w:val="28"/>
          <w:szCs w:val="28"/>
        </w:rPr>
      </w:pPr>
      <w:r w:rsidRPr="008F3C2C">
        <w:rPr>
          <w:rFonts w:eastAsia="Calibri"/>
          <w:color w:val="000000"/>
          <w:sz w:val="28"/>
          <w:szCs w:val="28"/>
        </w:rPr>
        <w:t>совершенствование школьной и муниципальной систем оценки качества, направленных на отслеживание индивидуальной динамики образовательного результата каждого обучающегося;</w:t>
      </w:r>
    </w:p>
    <w:p w:rsidR="00404D39" w:rsidRPr="008F3C2C" w:rsidRDefault="00404D39" w:rsidP="00404D39">
      <w:pPr>
        <w:autoSpaceDE w:val="0"/>
        <w:autoSpaceDN w:val="0"/>
        <w:adjustRightInd w:val="0"/>
        <w:spacing w:line="276" w:lineRule="auto"/>
        <w:ind w:firstLine="709"/>
        <w:jc w:val="both"/>
        <w:rPr>
          <w:rFonts w:eastAsia="Calibri"/>
          <w:color w:val="000000"/>
          <w:sz w:val="28"/>
          <w:szCs w:val="28"/>
        </w:rPr>
      </w:pPr>
      <w:r w:rsidRPr="008F3C2C">
        <w:rPr>
          <w:rFonts w:eastAsia="Calibri"/>
          <w:color w:val="000000"/>
          <w:sz w:val="28"/>
          <w:szCs w:val="28"/>
        </w:rPr>
        <w:t>рост компетенций и обновление состава педагогических кадров;</w:t>
      </w:r>
    </w:p>
    <w:p w:rsidR="00404D39" w:rsidRPr="008F3C2C" w:rsidRDefault="00404D39" w:rsidP="00404D39">
      <w:pPr>
        <w:autoSpaceDE w:val="0"/>
        <w:autoSpaceDN w:val="0"/>
        <w:adjustRightInd w:val="0"/>
        <w:spacing w:line="276" w:lineRule="auto"/>
        <w:ind w:firstLine="709"/>
        <w:jc w:val="both"/>
        <w:rPr>
          <w:rFonts w:eastAsia="Calibri"/>
          <w:color w:val="000000"/>
          <w:sz w:val="28"/>
          <w:szCs w:val="28"/>
        </w:rPr>
      </w:pPr>
      <w:r w:rsidRPr="008F3C2C">
        <w:rPr>
          <w:rFonts w:eastAsia="Calibri"/>
          <w:color w:val="000000"/>
          <w:sz w:val="28"/>
          <w:szCs w:val="28"/>
        </w:rPr>
        <w:t>применение принципов профессионального стандарта как инструмента построения системы непрерывного педагогического образования (дифференциация уровней квалификации профессионального стандарта, внедрение механизмов эффективного контракта, разработка и реализация программ профессионального развития педагогов);</w:t>
      </w:r>
    </w:p>
    <w:p w:rsidR="00404D39" w:rsidRPr="008F3C2C" w:rsidRDefault="00404D39" w:rsidP="00404D39">
      <w:pPr>
        <w:autoSpaceDE w:val="0"/>
        <w:autoSpaceDN w:val="0"/>
        <w:adjustRightInd w:val="0"/>
        <w:spacing w:line="276" w:lineRule="auto"/>
        <w:ind w:firstLine="709"/>
        <w:jc w:val="both"/>
        <w:rPr>
          <w:rFonts w:eastAsia="Calibri"/>
          <w:color w:val="000000"/>
          <w:sz w:val="28"/>
          <w:szCs w:val="28"/>
        </w:rPr>
      </w:pPr>
      <w:r w:rsidRPr="008F3C2C">
        <w:rPr>
          <w:rFonts w:eastAsia="Calibri"/>
          <w:color w:val="000000"/>
          <w:sz w:val="28"/>
          <w:szCs w:val="28"/>
        </w:rPr>
        <w:t>совершенствование системы сетевого взаимодействия, дистанционного обучения;</w:t>
      </w:r>
    </w:p>
    <w:p w:rsidR="00404D39" w:rsidRPr="008F3C2C" w:rsidRDefault="00404D39" w:rsidP="00404D39">
      <w:pPr>
        <w:autoSpaceDE w:val="0"/>
        <w:autoSpaceDN w:val="0"/>
        <w:adjustRightInd w:val="0"/>
        <w:spacing w:line="276" w:lineRule="auto"/>
        <w:ind w:firstLine="709"/>
        <w:jc w:val="both"/>
        <w:rPr>
          <w:rFonts w:eastAsia="Calibri"/>
          <w:color w:val="000000"/>
          <w:sz w:val="28"/>
          <w:szCs w:val="28"/>
        </w:rPr>
      </w:pPr>
      <w:r w:rsidRPr="008F3C2C">
        <w:rPr>
          <w:rFonts w:eastAsia="Calibri"/>
          <w:color w:val="000000"/>
          <w:sz w:val="28"/>
          <w:szCs w:val="28"/>
        </w:rPr>
        <w:t>повышение гибкости и адаптивности образовательной системы к особенностям и потребностям различных детей, поддержание условий для наиболее полного развития и реализации их способностей, личностного и профессионального самоопределения.</w:t>
      </w:r>
    </w:p>
    <w:p w:rsidR="00404D39" w:rsidRPr="008F3C2C" w:rsidRDefault="00404D39" w:rsidP="00404D39">
      <w:pPr>
        <w:ind w:firstLine="709"/>
        <w:contextualSpacing/>
        <w:jc w:val="both"/>
        <w:rPr>
          <w:sz w:val="28"/>
          <w:szCs w:val="28"/>
        </w:rPr>
      </w:pPr>
      <w:r w:rsidRPr="008F3C2C">
        <w:rPr>
          <w:sz w:val="28"/>
          <w:szCs w:val="28"/>
        </w:rPr>
        <w:t>Для достижения указанной цели и выполнения поставленных задач предусмотрена реализация мероприятий муниципальной программы «Развитие образования в</w:t>
      </w:r>
      <w:r>
        <w:rPr>
          <w:sz w:val="28"/>
          <w:szCs w:val="28"/>
        </w:rPr>
        <w:t xml:space="preserve"> ЗАТО Шиханы</w:t>
      </w:r>
      <w:r w:rsidRPr="008F3C2C">
        <w:rPr>
          <w:sz w:val="28"/>
          <w:szCs w:val="28"/>
        </w:rPr>
        <w:t>».</w:t>
      </w:r>
    </w:p>
    <w:p w:rsidR="00404D39" w:rsidRPr="008F3C2C" w:rsidRDefault="00404D39" w:rsidP="00404D39">
      <w:pPr>
        <w:ind w:firstLine="709"/>
        <w:contextualSpacing/>
        <w:jc w:val="both"/>
        <w:rPr>
          <w:sz w:val="28"/>
          <w:szCs w:val="28"/>
          <w:lang w:eastAsia="zh-CN"/>
        </w:rPr>
      </w:pPr>
    </w:p>
    <w:p w:rsidR="00404D39" w:rsidRPr="008F3C2C" w:rsidRDefault="00404D39" w:rsidP="00404D39">
      <w:pPr>
        <w:ind w:firstLine="709"/>
        <w:contextualSpacing/>
        <w:jc w:val="center"/>
        <w:rPr>
          <w:sz w:val="28"/>
          <w:szCs w:val="28"/>
          <w:lang w:eastAsia="zh-CN"/>
        </w:rPr>
      </w:pPr>
      <w:r w:rsidRPr="008F3C2C">
        <w:rPr>
          <w:sz w:val="28"/>
          <w:szCs w:val="28"/>
          <w:lang w:eastAsia="zh-CN"/>
        </w:rPr>
        <w:t>Прогнозные показатели развития сферы образования</w:t>
      </w:r>
    </w:p>
    <w:p w:rsidR="00404D39" w:rsidRPr="008F3C2C" w:rsidRDefault="00404D39" w:rsidP="00404D39">
      <w:pPr>
        <w:ind w:firstLine="709"/>
        <w:contextualSpacing/>
        <w:jc w:val="center"/>
        <w:rPr>
          <w:sz w:val="28"/>
          <w:szCs w:val="28"/>
          <w:lang w:eastAsia="zh-CN"/>
        </w:rPr>
      </w:pPr>
    </w:p>
    <w:tbl>
      <w:tblPr>
        <w:tblpPr w:leftFromText="180" w:rightFromText="180" w:vertAnchor="text" w:horzAnchor="margin" w:tblpY="4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993"/>
        <w:gridCol w:w="992"/>
        <w:gridCol w:w="992"/>
        <w:gridCol w:w="992"/>
        <w:gridCol w:w="993"/>
        <w:gridCol w:w="1559"/>
      </w:tblGrid>
      <w:tr w:rsidR="00404D39" w:rsidRPr="008F3C2C" w:rsidTr="002C0BFE">
        <w:tc>
          <w:tcPr>
            <w:tcW w:w="2943" w:type="dxa"/>
          </w:tcPr>
          <w:p w:rsidR="00404D39" w:rsidRPr="008F3C2C" w:rsidRDefault="00404D39" w:rsidP="002C0BFE">
            <w:pPr>
              <w:autoSpaceDE w:val="0"/>
              <w:autoSpaceDN w:val="0"/>
              <w:adjustRightInd w:val="0"/>
              <w:spacing w:before="120" w:after="120"/>
              <w:jc w:val="center"/>
              <w:outlineLvl w:val="4"/>
            </w:pPr>
            <w:r w:rsidRPr="008F3C2C">
              <w:rPr>
                <w:bCs/>
                <w:color w:val="000000"/>
              </w:rPr>
              <w:t>Показатели</w:t>
            </w:r>
          </w:p>
        </w:tc>
        <w:tc>
          <w:tcPr>
            <w:tcW w:w="993" w:type="dxa"/>
          </w:tcPr>
          <w:p w:rsidR="00404D39" w:rsidRPr="008F3C2C" w:rsidRDefault="00404D39" w:rsidP="002C0BFE">
            <w:pPr>
              <w:autoSpaceDE w:val="0"/>
              <w:autoSpaceDN w:val="0"/>
              <w:adjustRightInd w:val="0"/>
              <w:spacing w:before="120" w:after="120"/>
              <w:jc w:val="center"/>
              <w:outlineLvl w:val="4"/>
            </w:pPr>
            <w:r w:rsidRPr="008F3C2C">
              <w:t>2018 год</w:t>
            </w:r>
          </w:p>
        </w:tc>
        <w:tc>
          <w:tcPr>
            <w:tcW w:w="992" w:type="dxa"/>
          </w:tcPr>
          <w:p w:rsidR="00404D39" w:rsidRPr="008F3C2C" w:rsidRDefault="00404D39" w:rsidP="002C0BFE">
            <w:pPr>
              <w:autoSpaceDE w:val="0"/>
              <w:autoSpaceDN w:val="0"/>
              <w:adjustRightInd w:val="0"/>
              <w:spacing w:before="120" w:after="120"/>
              <w:jc w:val="center"/>
              <w:outlineLvl w:val="4"/>
            </w:pPr>
            <w:r w:rsidRPr="008F3C2C">
              <w:t>2019 год</w:t>
            </w:r>
          </w:p>
        </w:tc>
        <w:tc>
          <w:tcPr>
            <w:tcW w:w="992" w:type="dxa"/>
          </w:tcPr>
          <w:p w:rsidR="00404D39" w:rsidRPr="008F3C2C" w:rsidRDefault="00404D39" w:rsidP="002C0BFE">
            <w:pPr>
              <w:autoSpaceDE w:val="0"/>
              <w:autoSpaceDN w:val="0"/>
              <w:adjustRightInd w:val="0"/>
              <w:spacing w:before="120" w:after="120"/>
              <w:jc w:val="center"/>
              <w:outlineLvl w:val="4"/>
            </w:pPr>
            <w:r w:rsidRPr="008F3C2C">
              <w:t>2020 год</w:t>
            </w:r>
          </w:p>
        </w:tc>
        <w:tc>
          <w:tcPr>
            <w:tcW w:w="992" w:type="dxa"/>
          </w:tcPr>
          <w:p w:rsidR="00404D39" w:rsidRPr="008F3C2C" w:rsidRDefault="00404D39" w:rsidP="002C0BFE">
            <w:pPr>
              <w:autoSpaceDE w:val="0"/>
              <w:autoSpaceDN w:val="0"/>
              <w:adjustRightInd w:val="0"/>
              <w:spacing w:before="120" w:after="120"/>
              <w:jc w:val="center"/>
              <w:outlineLvl w:val="4"/>
            </w:pPr>
            <w:r w:rsidRPr="008F3C2C">
              <w:t>2025 год</w:t>
            </w:r>
          </w:p>
        </w:tc>
        <w:tc>
          <w:tcPr>
            <w:tcW w:w="993" w:type="dxa"/>
          </w:tcPr>
          <w:p w:rsidR="00404D39" w:rsidRPr="008F3C2C" w:rsidRDefault="00404D39" w:rsidP="002C0BFE">
            <w:pPr>
              <w:autoSpaceDE w:val="0"/>
              <w:autoSpaceDN w:val="0"/>
              <w:adjustRightInd w:val="0"/>
              <w:spacing w:before="120" w:after="120"/>
              <w:jc w:val="center"/>
              <w:outlineLvl w:val="4"/>
            </w:pPr>
            <w:r w:rsidRPr="008F3C2C">
              <w:t>2030 год</w:t>
            </w:r>
          </w:p>
        </w:tc>
        <w:tc>
          <w:tcPr>
            <w:tcW w:w="1559" w:type="dxa"/>
          </w:tcPr>
          <w:p w:rsidR="00404D39" w:rsidRPr="008F3C2C" w:rsidRDefault="00404D39" w:rsidP="002C0BFE">
            <w:pPr>
              <w:autoSpaceDE w:val="0"/>
              <w:autoSpaceDN w:val="0"/>
              <w:adjustRightInd w:val="0"/>
              <w:spacing w:before="120" w:after="120"/>
              <w:jc w:val="center"/>
              <w:outlineLvl w:val="4"/>
            </w:pPr>
            <w:r w:rsidRPr="008F3C2C">
              <w:t>2030 год к 2018 году, %</w:t>
            </w:r>
          </w:p>
        </w:tc>
      </w:tr>
      <w:tr w:rsidR="00404D39" w:rsidRPr="008F3C2C" w:rsidTr="002C0BFE">
        <w:tc>
          <w:tcPr>
            <w:tcW w:w="2943" w:type="dxa"/>
          </w:tcPr>
          <w:p w:rsidR="00404D39" w:rsidRPr="008F3C2C" w:rsidRDefault="00404D39" w:rsidP="002C0BFE">
            <w:r w:rsidRPr="008F3C2C">
              <w:t>Число дошкольных образовательных учреждений на конец года, ед.</w:t>
            </w:r>
          </w:p>
        </w:tc>
        <w:tc>
          <w:tcPr>
            <w:tcW w:w="993" w:type="dxa"/>
          </w:tcPr>
          <w:p w:rsidR="00404D39" w:rsidRPr="008F3C2C" w:rsidRDefault="00404D39" w:rsidP="002C0BFE">
            <w:pPr>
              <w:autoSpaceDE w:val="0"/>
              <w:autoSpaceDN w:val="0"/>
              <w:adjustRightInd w:val="0"/>
              <w:spacing w:before="120" w:after="120"/>
              <w:jc w:val="center"/>
              <w:outlineLvl w:val="4"/>
            </w:pPr>
            <w:r w:rsidRPr="008F3C2C">
              <w:t>1</w:t>
            </w:r>
          </w:p>
        </w:tc>
        <w:tc>
          <w:tcPr>
            <w:tcW w:w="992" w:type="dxa"/>
          </w:tcPr>
          <w:p w:rsidR="00404D39" w:rsidRPr="008F3C2C" w:rsidRDefault="00404D39" w:rsidP="002C0BFE">
            <w:pPr>
              <w:autoSpaceDE w:val="0"/>
              <w:autoSpaceDN w:val="0"/>
              <w:adjustRightInd w:val="0"/>
              <w:spacing w:before="120" w:after="120"/>
              <w:jc w:val="center"/>
              <w:outlineLvl w:val="4"/>
            </w:pPr>
            <w:r w:rsidRPr="008F3C2C">
              <w:t>1</w:t>
            </w:r>
          </w:p>
        </w:tc>
        <w:tc>
          <w:tcPr>
            <w:tcW w:w="992" w:type="dxa"/>
          </w:tcPr>
          <w:p w:rsidR="00404D39" w:rsidRPr="008F3C2C" w:rsidRDefault="00404D39" w:rsidP="002C0BFE">
            <w:pPr>
              <w:autoSpaceDE w:val="0"/>
              <w:autoSpaceDN w:val="0"/>
              <w:adjustRightInd w:val="0"/>
              <w:spacing w:before="120" w:after="120"/>
              <w:jc w:val="center"/>
              <w:outlineLvl w:val="4"/>
            </w:pPr>
            <w:r w:rsidRPr="008F3C2C">
              <w:t>1</w:t>
            </w:r>
          </w:p>
        </w:tc>
        <w:tc>
          <w:tcPr>
            <w:tcW w:w="992" w:type="dxa"/>
          </w:tcPr>
          <w:p w:rsidR="00404D39" w:rsidRPr="008F3C2C" w:rsidRDefault="00404D39" w:rsidP="002C0BFE">
            <w:pPr>
              <w:autoSpaceDE w:val="0"/>
              <w:autoSpaceDN w:val="0"/>
              <w:adjustRightInd w:val="0"/>
              <w:spacing w:before="120" w:after="120"/>
              <w:jc w:val="center"/>
              <w:outlineLvl w:val="4"/>
            </w:pPr>
            <w:r w:rsidRPr="008F3C2C">
              <w:t>1</w:t>
            </w:r>
          </w:p>
        </w:tc>
        <w:tc>
          <w:tcPr>
            <w:tcW w:w="993" w:type="dxa"/>
          </w:tcPr>
          <w:p w:rsidR="00404D39" w:rsidRPr="008F3C2C" w:rsidRDefault="00404D39" w:rsidP="002C0BFE">
            <w:pPr>
              <w:autoSpaceDE w:val="0"/>
              <w:autoSpaceDN w:val="0"/>
              <w:adjustRightInd w:val="0"/>
              <w:spacing w:before="120" w:after="120"/>
              <w:jc w:val="center"/>
              <w:outlineLvl w:val="4"/>
            </w:pPr>
            <w:r w:rsidRPr="008F3C2C">
              <w:t>1</w:t>
            </w:r>
          </w:p>
        </w:tc>
        <w:tc>
          <w:tcPr>
            <w:tcW w:w="1559" w:type="dxa"/>
          </w:tcPr>
          <w:p w:rsidR="00404D39" w:rsidRPr="008F3C2C" w:rsidRDefault="00404D39" w:rsidP="002C0BFE">
            <w:pPr>
              <w:autoSpaceDE w:val="0"/>
              <w:autoSpaceDN w:val="0"/>
              <w:adjustRightInd w:val="0"/>
              <w:spacing w:before="120" w:after="120"/>
              <w:jc w:val="center"/>
              <w:outlineLvl w:val="4"/>
            </w:pPr>
            <w:r w:rsidRPr="008F3C2C">
              <w:t>100</w:t>
            </w:r>
          </w:p>
        </w:tc>
      </w:tr>
      <w:tr w:rsidR="00404D39" w:rsidRPr="008F3C2C" w:rsidTr="002C0BFE">
        <w:tc>
          <w:tcPr>
            <w:tcW w:w="2943" w:type="dxa"/>
          </w:tcPr>
          <w:p w:rsidR="00404D39" w:rsidRPr="008F3C2C" w:rsidRDefault="00404D39" w:rsidP="002C0BFE">
            <w:r w:rsidRPr="008F3C2C">
              <w:t>в них мест</w:t>
            </w:r>
          </w:p>
        </w:tc>
        <w:tc>
          <w:tcPr>
            <w:tcW w:w="993" w:type="dxa"/>
          </w:tcPr>
          <w:p w:rsidR="00404D39" w:rsidRPr="008F3C2C" w:rsidRDefault="00404D39" w:rsidP="002C0BFE">
            <w:pPr>
              <w:autoSpaceDE w:val="0"/>
              <w:autoSpaceDN w:val="0"/>
              <w:adjustRightInd w:val="0"/>
              <w:spacing w:before="120" w:after="120"/>
              <w:jc w:val="center"/>
              <w:outlineLvl w:val="4"/>
            </w:pPr>
            <w:r w:rsidRPr="008F3C2C">
              <w:t>395</w:t>
            </w:r>
          </w:p>
        </w:tc>
        <w:tc>
          <w:tcPr>
            <w:tcW w:w="992" w:type="dxa"/>
          </w:tcPr>
          <w:p w:rsidR="00404D39" w:rsidRPr="008F3C2C" w:rsidRDefault="00404D39" w:rsidP="002C0BFE">
            <w:pPr>
              <w:autoSpaceDE w:val="0"/>
              <w:autoSpaceDN w:val="0"/>
              <w:adjustRightInd w:val="0"/>
              <w:spacing w:before="120" w:after="120"/>
              <w:jc w:val="center"/>
              <w:outlineLvl w:val="4"/>
            </w:pPr>
            <w:r w:rsidRPr="008F3C2C">
              <w:t>395</w:t>
            </w:r>
          </w:p>
        </w:tc>
        <w:tc>
          <w:tcPr>
            <w:tcW w:w="992" w:type="dxa"/>
          </w:tcPr>
          <w:p w:rsidR="00404D39" w:rsidRPr="008F3C2C" w:rsidRDefault="00404D39" w:rsidP="002C0BFE">
            <w:pPr>
              <w:autoSpaceDE w:val="0"/>
              <w:autoSpaceDN w:val="0"/>
              <w:adjustRightInd w:val="0"/>
              <w:spacing w:before="120" w:after="120"/>
              <w:jc w:val="center"/>
              <w:outlineLvl w:val="4"/>
            </w:pPr>
            <w:r w:rsidRPr="008F3C2C">
              <w:t>395</w:t>
            </w:r>
          </w:p>
        </w:tc>
        <w:tc>
          <w:tcPr>
            <w:tcW w:w="992" w:type="dxa"/>
          </w:tcPr>
          <w:p w:rsidR="00404D39" w:rsidRPr="008F3C2C" w:rsidRDefault="00404D39" w:rsidP="002C0BFE">
            <w:pPr>
              <w:autoSpaceDE w:val="0"/>
              <w:autoSpaceDN w:val="0"/>
              <w:adjustRightInd w:val="0"/>
              <w:spacing w:before="120" w:after="120"/>
              <w:jc w:val="center"/>
              <w:outlineLvl w:val="4"/>
            </w:pPr>
            <w:r w:rsidRPr="008F3C2C">
              <w:t>395</w:t>
            </w:r>
          </w:p>
        </w:tc>
        <w:tc>
          <w:tcPr>
            <w:tcW w:w="993" w:type="dxa"/>
          </w:tcPr>
          <w:p w:rsidR="00404D39" w:rsidRPr="008F3C2C" w:rsidRDefault="00404D39" w:rsidP="002C0BFE">
            <w:pPr>
              <w:autoSpaceDE w:val="0"/>
              <w:autoSpaceDN w:val="0"/>
              <w:adjustRightInd w:val="0"/>
              <w:spacing w:before="120" w:after="120"/>
              <w:jc w:val="center"/>
              <w:outlineLvl w:val="4"/>
            </w:pPr>
            <w:r w:rsidRPr="008F3C2C">
              <w:t>395</w:t>
            </w:r>
          </w:p>
        </w:tc>
        <w:tc>
          <w:tcPr>
            <w:tcW w:w="1559" w:type="dxa"/>
          </w:tcPr>
          <w:p w:rsidR="00404D39" w:rsidRPr="008F3C2C" w:rsidRDefault="00404D39" w:rsidP="002C0BFE">
            <w:pPr>
              <w:autoSpaceDE w:val="0"/>
              <w:autoSpaceDN w:val="0"/>
              <w:adjustRightInd w:val="0"/>
              <w:spacing w:before="120" w:after="120"/>
              <w:jc w:val="center"/>
              <w:outlineLvl w:val="4"/>
            </w:pPr>
            <w:r w:rsidRPr="008F3C2C">
              <w:t>100</w:t>
            </w:r>
          </w:p>
        </w:tc>
      </w:tr>
      <w:tr w:rsidR="00404D39" w:rsidRPr="008F3C2C" w:rsidTr="002C0BFE">
        <w:tc>
          <w:tcPr>
            <w:tcW w:w="2943" w:type="dxa"/>
          </w:tcPr>
          <w:p w:rsidR="00404D39" w:rsidRPr="008F3C2C" w:rsidRDefault="00404D39" w:rsidP="002C0BFE">
            <w:r w:rsidRPr="008F3C2C">
              <w:t>Численность детей, посещающих дошкольные образовательные учреждения на конец года, чел.</w:t>
            </w:r>
          </w:p>
        </w:tc>
        <w:tc>
          <w:tcPr>
            <w:tcW w:w="993" w:type="dxa"/>
          </w:tcPr>
          <w:p w:rsidR="00404D39" w:rsidRPr="008F3C2C" w:rsidRDefault="00404D39" w:rsidP="002C0BFE">
            <w:pPr>
              <w:autoSpaceDE w:val="0"/>
              <w:autoSpaceDN w:val="0"/>
              <w:adjustRightInd w:val="0"/>
              <w:spacing w:before="120" w:after="120"/>
              <w:jc w:val="center"/>
              <w:outlineLvl w:val="4"/>
            </w:pPr>
            <w:r w:rsidRPr="008F3C2C">
              <w:t>373</w:t>
            </w:r>
          </w:p>
        </w:tc>
        <w:tc>
          <w:tcPr>
            <w:tcW w:w="992" w:type="dxa"/>
          </w:tcPr>
          <w:p w:rsidR="00404D39" w:rsidRPr="008F3C2C" w:rsidRDefault="00404D39" w:rsidP="002C0BFE">
            <w:pPr>
              <w:autoSpaceDE w:val="0"/>
              <w:autoSpaceDN w:val="0"/>
              <w:adjustRightInd w:val="0"/>
              <w:spacing w:before="120" w:after="120"/>
              <w:jc w:val="center"/>
              <w:outlineLvl w:val="4"/>
            </w:pPr>
            <w:r w:rsidRPr="008F3C2C">
              <w:t>378</w:t>
            </w:r>
          </w:p>
        </w:tc>
        <w:tc>
          <w:tcPr>
            <w:tcW w:w="992" w:type="dxa"/>
          </w:tcPr>
          <w:p w:rsidR="00404D39" w:rsidRPr="008F3C2C" w:rsidRDefault="00404D39" w:rsidP="002C0BFE">
            <w:pPr>
              <w:autoSpaceDE w:val="0"/>
              <w:autoSpaceDN w:val="0"/>
              <w:adjustRightInd w:val="0"/>
              <w:spacing w:before="120" w:after="120"/>
              <w:jc w:val="center"/>
              <w:outlineLvl w:val="4"/>
            </w:pPr>
            <w:r w:rsidRPr="008F3C2C">
              <w:t>381</w:t>
            </w:r>
          </w:p>
        </w:tc>
        <w:tc>
          <w:tcPr>
            <w:tcW w:w="992" w:type="dxa"/>
          </w:tcPr>
          <w:p w:rsidR="00404D39" w:rsidRPr="008F3C2C" w:rsidRDefault="00404D39" w:rsidP="002C0BFE">
            <w:pPr>
              <w:autoSpaceDE w:val="0"/>
              <w:autoSpaceDN w:val="0"/>
              <w:adjustRightInd w:val="0"/>
              <w:spacing w:before="120" w:after="120"/>
              <w:jc w:val="center"/>
              <w:outlineLvl w:val="4"/>
            </w:pPr>
            <w:r w:rsidRPr="008F3C2C">
              <w:t>390</w:t>
            </w:r>
          </w:p>
        </w:tc>
        <w:tc>
          <w:tcPr>
            <w:tcW w:w="993" w:type="dxa"/>
          </w:tcPr>
          <w:p w:rsidR="00404D39" w:rsidRPr="008F3C2C" w:rsidRDefault="00404D39" w:rsidP="002C0BFE">
            <w:pPr>
              <w:autoSpaceDE w:val="0"/>
              <w:autoSpaceDN w:val="0"/>
              <w:adjustRightInd w:val="0"/>
              <w:spacing w:before="120" w:after="120"/>
              <w:jc w:val="center"/>
              <w:outlineLvl w:val="4"/>
            </w:pPr>
            <w:r w:rsidRPr="008F3C2C">
              <w:t>395</w:t>
            </w:r>
          </w:p>
        </w:tc>
        <w:tc>
          <w:tcPr>
            <w:tcW w:w="1559" w:type="dxa"/>
          </w:tcPr>
          <w:p w:rsidR="00404D39" w:rsidRPr="008F3C2C" w:rsidRDefault="00404D39" w:rsidP="002C0BFE">
            <w:pPr>
              <w:autoSpaceDE w:val="0"/>
              <w:autoSpaceDN w:val="0"/>
              <w:adjustRightInd w:val="0"/>
              <w:spacing w:before="120" w:after="120"/>
              <w:jc w:val="center"/>
              <w:outlineLvl w:val="4"/>
            </w:pPr>
            <w:r w:rsidRPr="008F3C2C">
              <w:t>105</w:t>
            </w:r>
          </w:p>
        </w:tc>
      </w:tr>
      <w:tr w:rsidR="00404D39" w:rsidRPr="008F3C2C" w:rsidTr="002C0BFE">
        <w:tc>
          <w:tcPr>
            <w:tcW w:w="2943" w:type="dxa"/>
          </w:tcPr>
          <w:p w:rsidR="00404D39" w:rsidRPr="008F3C2C" w:rsidRDefault="00404D39" w:rsidP="002C0BFE">
            <w:r w:rsidRPr="008F3C2C">
              <w:t>Охват детей дошкольным образованием, %</w:t>
            </w:r>
          </w:p>
        </w:tc>
        <w:tc>
          <w:tcPr>
            <w:tcW w:w="993" w:type="dxa"/>
          </w:tcPr>
          <w:p w:rsidR="00404D39" w:rsidRPr="008F3C2C" w:rsidRDefault="00404D39" w:rsidP="002C0BFE">
            <w:pPr>
              <w:autoSpaceDE w:val="0"/>
              <w:autoSpaceDN w:val="0"/>
              <w:adjustRightInd w:val="0"/>
              <w:spacing w:before="120" w:after="120"/>
              <w:jc w:val="center"/>
              <w:outlineLvl w:val="4"/>
            </w:pPr>
            <w:r w:rsidRPr="008F3C2C">
              <w:t>100</w:t>
            </w:r>
          </w:p>
        </w:tc>
        <w:tc>
          <w:tcPr>
            <w:tcW w:w="992" w:type="dxa"/>
          </w:tcPr>
          <w:p w:rsidR="00404D39" w:rsidRPr="008F3C2C" w:rsidRDefault="00404D39" w:rsidP="002C0BFE">
            <w:pPr>
              <w:autoSpaceDE w:val="0"/>
              <w:autoSpaceDN w:val="0"/>
              <w:adjustRightInd w:val="0"/>
              <w:spacing w:before="120" w:after="120"/>
              <w:jc w:val="center"/>
              <w:outlineLvl w:val="4"/>
            </w:pPr>
            <w:r w:rsidRPr="008F3C2C">
              <w:t>100</w:t>
            </w:r>
          </w:p>
        </w:tc>
        <w:tc>
          <w:tcPr>
            <w:tcW w:w="992" w:type="dxa"/>
          </w:tcPr>
          <w:p w:rsidR="00404D39" w:rsidRPr="008F3C2C" w:rsidRDefault="00404D39" w:rsidP="002C0BFE">
            <w:pPr>
              <w:autoSpaceDE w:val="0"/>
              <w:autoSpaceDN w:val="0"/>
              <w:adjustRightInd w:val="0"/>
              <w:spacing w:before="120" w:after="120"/>
              <w:jc w:val="center"/>
              <w:outlineLvl w:val="4"/>
            </w:pPr>
            <w:r w:rsidRPr="008F3C2C">
              <w:t>100</w:t>
            </w:r>
          </w:p>
        </w:tc>
        <w:tc>
          <w:tcPr>
            <w:tcW w:w="992" w:type="dxa"/>
          </w:tcPr>
          <w:p w:rsidR="00404D39" w:rsidRPr="008F3C2C" w:rsidRDefault="00404D39" w:rsidP="002C0BFE">
            <w:pPr>
              <w:autoSpaceDE w:val="0"/>
              <w:autoSpaceDN w:val="0"/>
              <w:adjustRightInd w:val="0"/>
              <w:spacing w:before="120" w:after="120"/>
              <w:jc w:val="center"/>
              <w:outlineLvl w:val="4"/>
            </w:pPr>
            <w:r w:rsidRPr="008F3C2C">
              <w:t>100</w:t>
            </w:r>
          </w:p>
        </w:tc>
        <w:tc>
          <w:tcPr>
            <w:tcW w:w="993" w:type="dxa"/>
          </w:tcPr>
          <w:p w:rsidR="00404D39" w:rsidRPr="008F3C2C" w:rsidRDefault="00404D39" w:rsidP="002C0BFE">
            <w:pPr>
              <w:autoSpaceDE w:val="0"/>
              <w:autoSpaceDN w:val="0"/>
              <w:adjustRightInd w:val="0"/>
              <w:spacing w:before="120" w:after="120"/>
              <w:jc w:val="center"/>
              <w:outlineLvl w:val="4"/>
            </w:pPr>
            <w:r w:rsidRPr="008F3C2C">
              <w:t>100</w:t>
            </w:r>
          </w:p>
        </w:tc>
        <w:tc>
          <w:tcPr>
            <w:tcW w:w="1559" w:type="dxa"/>
          </w:tcPr>
          <w:p w:rsidR="00404D39" w:rsidRPr="008F3C2C" w:rsidRDefault="00404D39" w:rsidP="002C0BFE">
            <w:pPr>
              <w:autoSpaceDE w:val="0"/>
              <w:autoSpaceDN w:val="0"/>
              <w:adjustRightInd w:val="0"/>
              <w:spacing w:before="120" w:after="120"/>
              <w:jc w:val="center"/>
              <w:outlineLvl w:val="4"/>
            </w:pPr>
            <w:r w:rsidRPr="008F3C2C">
              <w:t>100</w:t>
            </w:r>
          </w:p>
        </w:tc>
      </w:tr>
      <w:tr w:rsidR="00404D39" w:rsidRPr="008F3C2C" w:rsidTr="002C0BFE">
        <w:tc>
          <w:tcPr>
            <w:tcW w:w="2943" w:type="dxa"/>
          </w:tcPr>
          <w:p w:rsidR="00404D39" w:rsidRPr="008F3C2C" w:rsidRDefault="00404D39" w:rsidP="002C0BFE">
            <w:r w:rsidRPr="008F3C2C">
              <w:t>Численность учащихся общеобразовательных  учреждений по комплектованию на 1 сентября ежегодно, чел.</w:t>
            </w:r>
          </w:p>
        </w:tc>
        <w:tc>
          <w:tcPr>
            <w:tcW w:w="993" w:type="dxa"/>
          </w:tcPr>
          <w:p w:rsidR="00404D39" w:rsidRPr="00542AB8" w:rsidRDefault="00404D39" w:rsidP="002C0BFE">
            <w:pPr>
              <w:autoSpaceDE w:val="0"/>
              <w:autoSpaceDN w:val="0"/>
              <w:adjustRightInd w:val="0"/>
              <w:spacing w:before="120" w:after="120"/>
              <w:jc w:val="center"/>
              <w:outlineLvl w:val="4"/>
            </w:pPr>
            <w:r w:rsidRPr="00542AB8">
              <w:t>615</w:t>
            </w:r>
          </w:p>
        </w:tc>
        <w:tc>
          <w:tcPr>
            <w:tcW w:w="992" w:type="dxa"/>
          </w:tcPr>
          <w:p w:rsidR="00404D39" w:rsidRPr="00542AB8" w:rsidRDefault="00404D39" w:rsidP="002C0BFE">
            <w:pPr>
              <w:autoSpaceDE w:val="0"/>
              <w:autoSpaceDN w:val="0"/>
              <w:adjustRightInd w:val="0"/>
              <w:spacing w:before="120" w:after="120"/>
              <w:jc w:val="center"/>
              <w:outlineLvl w:val="4"/>
            </w:pPr>
            <w:r w:rsidRPr="00542AB8">
              <w:t>615</w:t>
            </w:r>
          </w:p>
        </w:tc>
        <w:tc>
          <w:tcPr>
            <w:tcW w:w="992" w:type="dxa"/>
          </w:tcPr>
          <w:p w:rsidR="00404D39" w:rsidRPr="00542AB8" w:rsidRDefault="00404D39" w:rsidP="002C0BFE">
            <w:pPr>
              <w:autoSpaceDE w:val="0"/>
              <w:autoSpaceDN w:val="0"/>
              <w:adjustRightInd w:val="0"/>
              <w:spacing w:before="120" w:after="120"/>
              <w:jc w:val="center"/>
              <w:outlineLvl w:val="4"/>
            </w:pPr>
            <w:r w:rsidRPr="00542AB8">
              <w:t>615</w:t>
            </w:r>
          </w:p>
        </w:tc>
        <w:tc>
          <w:tcPr>
            <w:tcW w:w="992" w:type="dxa"/>
          </w:tcPr>
          <w:p w:rsidR="00404D39" w:rsidRPr="00542AB8" w:rsidRDefault="00404D39" w:rsidP="002C0BFE">
            <w:pPr>
              <w:autoSpaceDE w:val="0"/>
              <w:autoSpaceDN w:val="0"/>
              <w:adjustRightInd w:val="0"/>
              <w:spacing w:before="120" w:after="120"/>
              <w:jc w:val="center"/>
              <w:outlineLvl w:val="4"/>
            </w:pPr>
            <w:r w:rsidRPr="00542AB8">
              <w:t>615</w:t>
            </w:r>
          </w:p>
        </w:tc>
        <w:tc>
          <w:tcPr>
            <w:tcW w:w="993" w:type="dxa"/>
          </w:tcPr>
          <w:p w:rsidR="00404D39" w:rsidRPr="00542AB8" w:rsidRDefault="00404D39" w:rsidP="002C0BFE">
            <w:pPr>
              <w:autoSpaceDE w:val="0"/>
              <w:autoSpaceDN w:val="0"/>
              <w:adjustRightInd w:val="0"/>
              <w:spacing w:before="120" w:after="120"/>
              <w:jc w:val="center"/>
              <w:outlineLvl w:val="4"/>
            </w:pPr>
            <w:r w:rsidRPr="00542AB8">
              <w:t>615</w:t>
            </w:r>
          </w:p>
        </w:tc>
        <w:tc>
          <w:tcPr>
            <w:tcW w:w="1559" w:type="dxa"/>
          </w:tcPr>
          <w:p w:rsidR="00404D39" w:rsidRPr="008F3C2C" w:rsidRDefault="00404D39" w:rsidP="002C0BFE">
            <w:pPr>
              <w:autoSpaceDE w:val="0"/>
              <w:autoSpaceDN w:val="0"/>
              <w:adjustRightInd w:val="0"/>
              <w:spacing w:before="120" w:after="120"/>
              <w:jc w:val="center"/>
              <w:outlineLvl w:val="4"/>
            </w:pPr>
            <w:r w:rsidRPr="008F3C2C">
              <w:t>100</w:t>
            </w:r>
          </w:p>
        </w:tc>
      </w:tr>
      <w:tr w:rsidR="00404D39" w:rsidRPr="008F3C2C" w:rsidTr="002C0BFE">
        <w:tc>
          <w:tcPr>
            <w:tcW w:w="2943" w:type="dxa"/>
          </w:tcPr>
          <w:p w:rsidR="00404D39" w:rsidRPr="008F3C2C" w:rsidRDefault="00404D39" w:rsidP="002C0BFE">
            <w:r w:rsidRPr="008F3C2C">
              <w:lastRenderedPageBreak/>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tc>
        <w:tc>
          <w:tcPr>
            <w:tcW w:w="993" w:type="dxa"/>
          </w:tcPr>
          <w:p w:rsidR="00404D39" w:rsidRPr="00542AB8" w:rsidRDefault="00404D39" w:rsidP="002C0BFE">
            <w:pPr>
              <w:autoSpaceDE w:val="0"/>
              <w:autoSpaceDN w:val="0"/>
              <w:adjustRightInd w:val="0"/>
              <w:spacing w:before="120" w:after="120"/>
              <w:jc w:val="center"/>
              <w:outlineLvl w:val="4"/>
            </w:pPr>
            <w:r w:rsidRPr="00542AB8">
              <w:t>60</w:t>
            </w:r>
          </w:p>
        </w:tc>
        <w:tc>
          <w:tcPr>
            <w:tcW w:w="992" w:type="dxa"/>
          </w:tcPr>
          <w:p w:rsidR="00404D39" w:rsidRPr="00542AB8" w:rsidRDefault="00404D39" w:rsidP="002C0BFE">
            <w:pPr>
              <w:autoSpaceDE w:val="0"/>
              <w:autoSpaceDN w:val="0"/>
              <w:adjustRightInd w:val="0"/>
              <w:spacing w:before="120" w:after="120"/>
              <w:jc w:val="center"/>
              <w:outlineLvl w:val="4"/>
            </w:pPr>
            <w:r w:rsidRPr="00542AB8">
              <w:t>75</w:t>
            </w:r>
          </w:p>
        </w:tc>
        <w:tc>
          <w:tcPr>
            <w:tcW w:w="992" w:type="dxa"/>
          </w:tcPr>
          <w:p w:rsidR="00404D39" w:rsidRPr="00542AB8" w:rsidRDefault="00404D39" w:rsidP="002C0BFE">
            <w:pPr>
              <w:autoSpaceDE w:val="0"/>
              <w:autoSpaceDN w:val="0"/>
              <w:adjustRightInd w:val="0"/>
              <w:spacing w:before="120" w:after="120"/>
              <w:jc w:val="center"/>
              <w:outlineLvl w:val="4"/>
            </w:pPr>
            <w:r w:rsidRPr="00542AB8">
              <w:t>75</w:t>
            </w:r>
          </w:p>
        </w:tc>
        <w:tc>
          <w:tcPr>
            <w:tcW w:w="992" w:type="dxa"/>
          </w:tcPr>
          <w:p w:rsidR="00404D39" w:rsidRPr="00542AB8" w:rsidRDefault="00404D39" w:rsidP="002C0BFE">
            <w:pPr>
              <w:autoSpaceDE w:val="0"/>
              <w:autoSpaceDN w:val="0"/>
              <w:adjustRightInd w:val="0"/>
              <w:spacing w:before="120" w:after="120"/>
              <w:jc w:val="center"/>
              <w:outlineLvl w:val="4"/>
            </w:pPr>
            <w:r w:rsidRPr="00542AB8">
              <w:t>75</w:t>
            </w:r>
          </w:p>
        </w:tc>
        <w:tc>
          <w:tcPr>
            <w:tcW w:w="993" w:type="dxa"/>
          </w:tcPr>
          <w:p w:rsidR="00404D39" w:rsidRPr="00542AB8" w:rsidRDefault="00404D39" w:rsidP="002C0BFE">
            <w:pPr>
              <w:autoSpaceDE w:val="0"/>
              <w:autoSpaceDN w:val="0"/>
              <w:adjustRightInd w:val="0"/>
              <w:spacing w:before="120" w:after="120"/>
              <w:jc w:val="center"/>
              <w:outlineLvl w:val="4"/>
            </w:pPr>
            <w:r w:rsidRPr="00542AB8">
              <w:t>80</w:t>
            </w:r>
          </w:p>
        </w:tc>
        <w:tc>
          <w:tcPr>
            <w:tcW w:w="1559" w:type="dxa"/>
          </w:tcPr>
          <w:p w:rsidR="00404D39" w:rsidRPr="008F3C2C" w:rsidRDefault="00404D39" w:rsidP="002C0BFE">
            <w:pPr>
              <w:autoSpaceDE w:val="0"/>
              <w:autoSpaceDN w:val="0"/>
              <w:adjustRightInd w:val="0"/>
              <w:spacing w:before="120" w:after="120"/>
              <w:jc w:val="center"/>
              <w:outlineLvl w:val="4"/>
            </w:pPr>
            <w:r w:rsidRPr="008F3C2C">
              <w:t>125</w:t>
            </w:r>
          </w:p>
        </w:tc>
      </w:tr>
    </w:tbl>
    <w:p w:rsidR="00404D39" w:rsidRPr="008F3C2C" w:rsidRDefault="00404D39" w:rsidP="00404D39">
      <w:pPr>
        <w:ind w:firstLine="709"/>
        <w:contextualSpacing/>
        <w:jc w:val="center"/>
        <w:rPr>
          <w:sz w:val="28"/>
          <w:szCs w:val="28"/>
          <w:lang w:eastAsia="zh-CN"/>
        </w:rPr>
      </w:pPr>
    </w:p>
    <w:p w:rsidR="00404D39" w:rsidRPr="008F3C2C" w:rsidRDefault="00404D39" w:rsidP="00404D39">
      <w:pPr>
        <w:numPr>
          <w:ilvl w:val="1"/>
          <w:numId w:val="21"/>
        </w:numPr>
        <w:contextualSpacing/>
        <w:jc w:val="center"/>
        <w:rPr>
          <w:b/>
          <w:sz w:val="28"/>
          <w:szCs w:val="28"/>
          <w:lang w:eastAsia="zh-CN"/>
        </w:rPr>
      </w:pPr>
      <w:r w:rsidRPr="008F3C2C">
        <w:rPr>
          <w:b/>
          <w:sz w:val="28"/>
          <w:szCs w:val="28"/>
          <w:lang w:eastAsia="zh-CN"/>
        </w:rPr>
        <w:t>Развитие культуры</w:t>
      </w:r>
    </w:p>
    <w:p w:rsidR="00404D39" w:rsidRPr="008F3C2C" w:rsidRDefault="00404D39" w:rsidP="00404D39">
      <w:pPr>
        <w:ind w:left="708"/>
        <w:contextualSpacing/>
        <w:jc w:val="center"/>
        <w:rPr>
          <w:b/>
          <w:sz w:val="28"/>
          <w:szCs w:val="28"/>
          <w:lang w:eastAsia="zh-CN"/>
        </w:rPr>
      </w:pPr>
    </w:p>
    <w:p w:rsidR="00404D39" w:rsidRPr="008F3C2C" w:rsidRDefault="00404D39" w:rsidP="00404D39">
      <w:pPr>
        <w:ind w:firstLine="709"/>
        <w:jc w:val="both"/>
        <w:rPr>
          <w:sz w:val="28"/>
          <w:szCs w:val="28"/>
        </w:rPr>
      </w:pPr>
      <w:r w:rsidRPr="008F3C2C">
        <w:rPr>
          <w:sz w:val="28"/>
          <w:szCs w:val="28"/>
        </w:rPr>
        <w:t>Цель: создание условий для повышения качества и разнообразия услуг, предоставляемых в сфере культуры и искусства, удовлетворения потребностей в развитии и реализации культурного и духовного потенциала каждой личности.</w:t>
      </w:r>
    </w:p>
    <w:p w:rsidR="00404D39" w:rsidRPr="008F3C2C" w:rsidRDefault="00404D39" w:rsidP="00404D39">
      <w:pPr>
        <w:autoSpaceDE w:val="0"/>
        <w:autoSpaceDN w:val="0"/>
        <w:adjustRightInd w:val="0"/>
        <w:spacing w:line="276" w:lineRule="auto"/>
        <w:ind w:firstLine="709"/>
        <w:jc w:val="both"/>
        <w:rPr>
          <w:rFonts w:eastAsia="Calibri"/>
          <w:b/>
          <w:color w:val="000000"/>
          <w:sz w:val="28"/>
          <w:szCs w:val="28"/>
          <w:lang w:eastAsia="en-US"/>
        </w:rPr>
      </w:pPr>
      <w:r w:rsidRPr="008F3C2C">
        <w:rPr>
          <w:rFonts w:eastAsia="Calibri"/>
          <w:color w:val="000000"/>
          <w:sz w:val="28"/>
          <w:szCs w:val="28"/>
          <w:lang w:eastAsia="en-US"/>
        </w:rPr>
        <w:t>Основные задачи:</w:t>
      </w:r>
    </w:p>
    <w:p w:rsidR="00404D39" w:rsidRPr="008F3C2C" w:rsidRDefault="00404D39" w:rsidP="00404D39">
      <w:pPr>
        <w:ind w:firstLine="708"/>
        <w:jc w:val="both"/>
        <w:rPr>
          <w:sz w:val="28"/>
          <w:szCs w:val="28"/>
        </w:rPr>
      </w:pPr>
      <w:r w:rsidRPr="008F3C2C">
        <w:rPr>
          <w:sz w:val="28"/>
          <w:szCs w:val="28"/>
        </w:rPr>
        <w:t>создание условий для обеспечения выравнивания доступа к культурным ценностям и информационным ресурсам различных групп граждан,</w:t>
      </w:r>
    </w:p>
    <w:p w:rsidR="00404D39" w:rsidRPr="008F3C2C" w:rsidRDefault="00404D39" w:rsidP="00404D39">
      <w:pPr>
        <w:suppressAutoHyphens/>
        <w:spacing w:line="100" w:lineRule="atLeast"/>
        <w:ind w:firstLine="709"/>
        <w:jc w:val="both"/>
        <w:rPr>
          <w:rFonts w:eastAsia="Calibri"/>
          <w:sz w:val="28"/>
          <w:szCs w:val="28"/>
        </w:rPr>
      </w:pPr>
      <w:r w:rsidRPr="008F3C2C">
        <w:rPr>
          <w:rFonts w:eastAsia="Calibri"/>
          <w:sz w:val="28"/>
          <w:szCs w:val="28"/>
        </w:rPr>
        <w:t>сохранение и развитие культурного потенциала</w:t>
      </w:r>
      <w:r>
        <w:rPr>
          <w:rFonts w:eastAsia="Calibri"/>
          <w:sz w:val="28"/>
          <w:szCs w:val="28"/>
        </w:rPr>
        <w:t xml:space="preserve"> </w:t>
      </w:r>
      <w:r w:rsidRPr="005E1AEA">
        <w:rPr>
          <w:rFonts w:eastAsia="Calibri"/>
          <w:sz w:val="28"/>
          <w:szCs w:val="28"/>
        </w:rPr>
        <w:t>городского округа</w:t>
      </w:r>
      <w:r>
        <w:rPr>
          <w:rFonts w:eastAsia="Calibri"/>
          <w:sz w:val="28"/>
          <w:szCs w:val="28"/>
        </w:rPr>
        <w:t xml:space="preserve"> Шиханы</w:t>
      </w:r>
      <w:r w:rsidRPr="008F3C2C">
        <w:rPr>
          <w:rFonts w:eastAsia="Calibri"/>
          <w:sz w:val="28"/>
          <w:szCs w:val="28"/>
        </w:rPr>
        <w:t>;</w:t>
      </w:r>
    </w:p>
    <w:p w:rsidR="00404D39" w:rsidRPr="008F3C2C" w:rsidRDefault="00404D39" w:rsidP="00404D39">
      <w:pPr>
        <w:shd w:val="clear" w:color="auto" w:fill="FFFFFF"/>
        <w:suppressAutoHyphens/>
        <w:spacing w:line="100" w:lineRule="atLeast"/>
        <w:ind w:firstLine="708"/>
        <w:jc w:val="both"/>
        <w:rPr>
          <w:rFonts w:eastAsia="Calibri"/>
          <w:sz w:val="28"/>
          <w:szCs w:val="28"/>
        </w:rPr>
      </w:pPr>
      <w:r w:rsidRPr="008F3C2C">
        <w:rPr>
          <w:rFonts w:eastAsia="Calibri"/>
          <w:sz w:val="28"/>
          <w:szCs w:val="28"/>
        </w:rPr>
        <w:t>модернизация материально-технической базы объектов культуры путем проведения капитального и текущего ремонта, технического переоснащения;</w:t>
      </w:r>
    </w:p>
    <w:p w:rsidR="00404D39" w:rsidRPr="008F3C2C" w:rsidRDefault="00404D39" w:rsidP="00404D39">
      <w:pPr>
        <w:ind w:firstLine="708"/>
        <w:jc w:val="both"/>
        <w:rPr>
          <w:sz w:val="28"/>
          <w:szCs w:val="28"/>
        </w:rPr>
      </w:pPr>
      <w:r w:rsidRPr="008F3C2C">
        <w:rPr>
          <w:sz w:val="28"/>
          <w:szCs w:val="28"/>
        </w:rPr>
        <w:t>формирование системы духовно-нравственного и гражданско-патриотического воспитания, которая призвана развить в каждом молодом человеке качества гражданина и патриота.</w:t>
      </w:r>
    </w:p>
    <w:p w:rsidR="00404D39" w:rsidRPr="008F3C2C" w:rsidRDefault="00404D39" w:rsidP="00404D39">
      <w:pPr>
        <w:ind w:firstLine="709"/>
        <w:jc w:val="both"/>
        <w:rPr>
          <w:sz w:val="28"/>
          <w:szCs w:val="28"/>
        </w:rPr>
      </w:pPr>
      <w:r w:rsidRPr="008F3C2C">
        <w:rPr>
          <w:sz w:val="28"/>
          <w:szCs w:val="28"/>
        </w:rPr>
        <w:t>Ожидаемые результаты:</w:t>
      </w:r>
    </w:p>
    <w:p w:rsidR="00404D39" w:rsidRPr="008F3C2C" w:rsidRDefault="00404D39" w:rsidP="00404D39">
      <w:pPr>
        <w:ind w:firstLine="708"/>
        <w:jc w:val="both"/>
        <w:rPr>
          <w:sz w:val="28"/>
          <w:szCs w:val="28"/>
        </w:rPr>
      </w:pPr>
      <w:r w:rsidRPr="008F3C2C">
        <w:rPr>
          <w:sz w:val="28"/>
          <w:szCs w:val="28"/>
        </w:rPr>
        <w:t>повышение качества жизни населения</w:t>
      </w:r>
      <w:r>
        <w:rPr>
          <w:sz w:val="28"/>
          <w:szCs w:val="28"/>
        </w:rPr>
        <w:t xml:space="preserve"> </w:t>
      </w:r>
      <w:r w:rsidRPr="005E1AEA">
        <w:rPr>
          <w:sz w:val="28"/>
          <w:szCs w:val="28"/>
        </w:rPr>
        <w:t>городского округа</w:t>
      </w:r>
      <w:r>
        <w:rPr>
          <w:sz w:val="28"/>
          <w:szCs w:val="28"/>
        </w:rPr>
        <w:t xml:space="preserve"> Шиханы</w:t>
      </w:r>
      <w:r w:rsidRPr="008F3C2C">
        <w:rPr>
          <w:sz w:val="28"/>
          <w:szCs w:val="28"/>
        </w:rPr>
        <w:t xml:space="preserve"> путем развития услуг в сфере культуры и формирования единого культурного пространства; </w:t>
      </w:r>
    </w:p>
    <w:p w:rsidR="00404D39" w:rsidRPr="008F3C2C" w:rsidRDefault="00404D39" w:rsidP="00404D39">
      <w:pPr>
        <w:ind w:firstLine="708"/>
        <w:jc w:val="both"/>
        <w:rPr>
          <w:sz w:val="28"/>
          <w:szCs w:val="28"/>
        </w:rPr>
      </w:pPr>
      <w:r w:rsidRPr="008F3C2C">
        <w:rPr>
          <w:sz w:val="28"/>
          <w:szCs w:val="28"/>
        </w:rPr>
        <w:t>увеличение численности участников культурно-досуговых мероприятий;</w:t>
      </w:r>
    </w:p>
    <w:p w:rsidR="00404D39" w:rsidRPr="008F3C2C" w:rsidRDefault="00404D39" w:rsidP="00404D39">
      <w:pPr>
        <w:ind w:firstLine="708"/>
        <w:jc w:val="both"/>
        <w:rPr>
          <w:sz w:val="28"/>
          <w:szCs w:val="28"/>
        </w:rPr>
      </w:pPr>
      <w:r w:rsidRPr="008F3C2C">
        <w:rPr>
          <w:sz w:val="28"/>
          <w:szCs w:val="28"/>
        </w:rPr>
        <w:t>увеличение количества новых поступлений в библиотечный фонд;</w:t>
      </w:r>
    </w:p>
    <w:p w:rsidR="00404D39" w:rsidRPr="008F3C2C" w:rsidRDefault="00404D39" w:rsidP="00404D39">
      <w:pPr>
        <w:shd w:val="clear" w:color="auto" w:fill="FFFFFF"/>
        <w:autoSpaceDE w:val="0"/>
        <w:autoSpaceDN w:val="0"/>
        <w:adjustRightInd w:val="0"/>
        <w:ind w:left="33" w:firstLine="675"/>
        <w:jc w:val="both"/>
        <w:rPr>
          <w:sz w:val="28"/>
          <w:szCs w:val="28"/>
          <w:lang w:eastAsia="en-US"/>
        </w:rPr>
      </w:pPr>
      <w:r w:rsidRPr="008F3C2C">
        <w:rPr>
          <w:sz w:val="28"/>
          <w:szCs w:val="28"/>
          <w:lang w:eastAsia="en-US"/>
        </w:rPr>
        <w:t>увеличение числа лиц, занимающихся творческой деятельностью на непрофессиональной (любительской) основе.</w:t>
      </w:r>
    </w:p>
    <w:p w:rsidR="00404D39" w:rsidRPr="008F3C2C" w:rsidRDefault="00404D39" w:rsidP="00404D39">
      <w:pPr>
        <w:autoSpaceDE w:val="0"/>
        <w:autoSpaceDN w:val="0"/>
        <w:adjustRightInd w:val="0"/>
        <w:ind w:firstLine="709"/>
        <w:jc w:val="both"/>
        <w:rPr>
          <w:sz w:val="28"/>
          <w:szCs w:val="28"/>
        </w:rPr>
      </w:pPr>
      <w:r w:rsidRPr="008F3C2C">
        <w:rPr>
          <w:sz w:val="28"/>
          <w:szCs w:val="28"/>
        </w:rPr>
        <w:t>Для достижения указанной цели и выполнения поставленных задач предусмотрена реализация следующих мероприятий:</w:t>
      </w:r>
    </w:p>
    <w:p w:rsidR="00404D39" w:rsidRPr="008F3C2C" w:rsidRDefault="00404D39" w:rsidP="00404D39">
      <w:pPr>
        <w:suppressAutoHyphens/>
        <w:spacing w:line="100" w:lineRule="atLeast"/>
        <w:ind w:firstLine="720"/>
        <w:jc w:val="both"/>
        <w:rPr>
          <w:rFonts w:eastAsia="Calibri"/>
          <w:sz w:val="28"/>
          <w:szCs w:val="28"/>
        </w:rPr>
      </w:pPr>
      <w:r w:rsidRPr="008F3C2C">
        <w:rPr>
          <w:rFonts w:eastAsia="Calibri"/>
          <w:sz w:val="28"/>
          <w:szCs w:val="28"/>
        </w:rPr>
        <w:t>подготовка и проведение концертных и развлекательных программ, фестивалей, тематических вечеров, выставок, в том числе и для людей с ограниченными возможностями здоровья;</w:t>
      </w:r>
    </w:p>
    <w:p w:rsidR="00404D39" w:rsidRPr="008F3C2C" w:rsidRDefault="00404D39" w:rsidP="00404D39">
      <w:pPr>
        <w:ind w:firstLine="709"/>
        <w:jc w:val="both"/>
        <w:rPr>
          <w:sz w:val="28"/>
          <w:szCs w:val="28"/>
        </w:rPr>
      </w:pPr>
      <w:r w:rsidRPr="008F3C2C">
        <w:rPr>
          <w:sz w:val="28"/>
          <w:szCs w:val="28"/>
        </w:rPr>
        <w:t xml:space="preserve">повышение мотивации занимающихся творческой деятельностью на непрофессиональной (любительской) основе; </w:t>
      </w:r>
    </w:p>
    <w:p w:rsidR="00404D39" w:rsidRPr="008F3C2C" w:rsidRDefault="00404D39" w:rsidP="00404D39">
      <w:pPr>
        <w:tabs>
          <w:tab w:val="left" w:pos="900"/>
        </w:tabs>
        <w:autoSpaceDE w:val="0"/>
        <w:autoSpaceDN w:val="0"/>
        <w:adjustRightInd w:val="0"/>
        <w:ind w:firstLine="709"/>
        <w:jc w:val="both"/>
        <w:rPr>
          <w:sz w:val="28"/>
          <w:szCs w:val="28"/>
        </w:rPr>
      </w:pPr>
      <w:r w:rsidRPr="008F3C2C">
        <w:rPr>
          <w:sz w:val="28"/>
          <w:szCs w:val="28"/>
        </w:rPr>
        <w:lastRenderedPageBreak/>
        <w:t>обеспечение доступности и привлекательности объекта культуры для различных слоев населения, в том числе для лиц с ограниченными возможностями здоровья.</w:t>
      </w:r>
    </w:p>
    <w:p w:rsidR="00404D39" w:rsidRPr="008F3C2C" w:rsidRDefault="00404D39" w:rsidP="00404D39">
      <w:pPr>
        <w:shd w:val="clear" w:color="auto" w:fill="FFFFFF"/>
        <w:ind w:firstLine="720"/>
        <w:jc w:val="both"/>
        <w:rPr>
          <w:sz w:val="28"/>
          <w:szCs w:val="28"/>
        </w:rPr>
      </w:pPr>
      <w:r w:rsidRPr="008F3C2C">
        <w:rPr>
          <w:iCs/>
          <w:sz w:val="28"/>
          <w:szCs w:val="28"/>
        </w:rPr>
        <w:t>Проблемным звеном является состояние</w:t>
      </w:r>
      <w:r w:rsidRPr="008F3C2C">
        <w:rPr>
          <w:sz w:val="28"/>
          <w:szCs w:val="28"/>
        </w:rPr>
        <w:t xml:space="preserve"> здания Дворца культуры. Здание требует капитального ремонта отдельных конструктивных элементов, </w:t>
      </w:r>
      <w:r>
        <w:rPr>
          <w:sz w:val="28"/>
          <w:szCs w:val="28"/>
        </w:rPr>
        <w:t xml:space="preserve">крыши, </w:t>
      </w:r>
      <w:r w:rsidRPr="008F3C2C">
        <w:rPr>
          <w:sz w:val="28"/>
          <w:szCs w:val="28"/>
        </w:rPr>
        <w:t>внутренних помещений, систем электроснабжения, вентиляции, водоотведения, водоснабжения, системы теплоснабжения, необходимо материально-техническое оснащение учреждения.</w:t>
      </w:r>
    </w:p>
    <w:p w:rsidR="00404D39" w:rsidRPr="008F3C2C" w:rsidRDefault="00404D39" w:rsidP="00404D39">
      <w:pPr>
        <w:ind w:firstLine="708"/>
        <w:contextualSpacing/>
        <w:jc w:val="both"/>
        <w:rPr>
          <w:sz w:val="28"/>
          <w:szCs w:val="28"/>
        </w:rPr>
      </w:pPr>
    </w:p>
    <w:p w:rsidR="00404D39" w:rsidRDefault="00404D39" w:rsidP="00404D39">
      <w:pPr>
        <w:ind w:firstLine="709"/>
        <w:contextualSpacing/>
        <w:jc w:val="center"/>
        <w:rPr>
          <w:sz w:val="28"/>
          <w:szCs w:val="28"/>
          <w:lang w:eastAsia="zh-CN"/>
        </w:rPr>
      </w:pPr>
      <w:r w:rsidRPr="008F3C2C">
        <w:rPr>
          <w:sz w:val="28"/>
          <w:szCs w:val="28"/>
          <w:lang w:eastAsia="zh-CN"/>
        </w:rPr>
        <w:t>Прогнозные показатели развития сферы культуры</w:t>
      </w:r>
    </w:p>
    <w:p w:rsidR="00404D39" w:rsidRPr="00F41B5D" w:rsidRDefault="00404D39" w:rsidP="00404D39">
      <w:pPr>
        <w:ind w:firstLine="709"/>
        <w:contextualSpacing/>
        <w:jc w:val="center"/>
        <w:rPr>
          <w:sz w:val="28"/>
          <w:szCs w:val="28"/>
          <w:lang w:eastAsia="zh-C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992"/>
        <w:gridCol w:w="992"/>
        <w:gridCol w:w="993"/>
        <w:gridCol w:w="992"/>
        <w:gridCol w:w="992"/>
        <w:gridCol w:w="1276"/>
      </w:tblGrid>
      <w:tr w:rsidR="00404D39" w:rsidRPr="008F3C2C" w:rsidTr="002C0BFE">
        <w:trPr>
          <w:trHeight w:val="603"/>
        </w:trPr>
        <w:tc>
          <w:tcPr>
            <w:tcW w:w="3227" w:type="dxa"/>
          </w:tcPr>
          <w:p w:rsidR="00404D39" w:rsidRPr="008F3C2C" w:rsidRDefault="00404D39" w:rsidP="002C0BFE">
            <w:pPr>
              <w:autoSpaceDE w:val="0"/>
              <w:autoSpaceDN w:val="0"/>
              <w:adjustRightInd w:val="0"/>
              <w:spacing w:before="120" w:after="120"/>
              <w:jc w:val="center"/>
              <w:outlineLvl w:val="4"/>
            </w:pPr>
            <w:r w:rsidRPr="008F3C2C">
              <w:rPr>
                <w:bCs/>
                <w:color w:val="000000"/>
              </w:rPr>
              <w:t>Показатели</w:t>
            </w:r>
          </w:p>
        </w:tc>
        <w:tc>
          <w:tcPr>
            <w:tcW w:w="992" w:type="dxa"/>
          </w:tcPr>
          <w:p w:rsidR="00404D39" w:rsidRPr="008F3C2C" w:rsidRDefault="00404D39" w:rsidP="002C0BFE">
            <w:pPr>
              <w:autoSpaceDE w:val="0"/>
              <w:autoSpaceDN w:val="0"/>
              <w:adjustRightInd w:val="0"/>
              <w:spacing w:before="120" w:after="120"/>
              <w:jc w:val="center"/>
              <w:outlineLvl w:val="4"/>
            </w:pPr>
            <w:r w:rsidRPr="008F3C2C">
              <w:t>2018 год</w:t>
            </w:r>
          </w:p>
        </w:tc>
        <w:tc>
          <w:tcPr>
            <w:tcW w:w="992" w:type="dxa"/>
          </w:tcPr>
          <w:p w:rsidR="00404D39" w:rsidRPr="008F3C2C" w:rsidRDefault="00404D39" w:rsidP="002C0BFE">
            <w:pPr>
              <w:autoSpaceDE w:val="0"/>
              <w:autoSpaceDN w:val="0"/>
              <w:adjustRightInd w:val="0"/>
              <w:spacing w:before="120" w:after="120"/>
              <w:jc w:val="center"/>
              <w:outlineLvl w:val="4"/>
            </w:pPr>
            <w:r w:rsidRPr="008F3C2C">
              <w:t>2019 год</w:t>
            </w:r>
          </w:p>
        </w:tc>
        <w:tc>
          <w:tcPr>
            <w:tcW w:w="993" w:type="dxa"/>
          </w:tcPr>
          <w:p w:rsidR="00404D39" w:rsidRPr="008F3C2C" w:rsidRDefault="00404D39" w:rsidP="002C0BFE">
            <w:pPr>
              <w:autoSpaceDE w:val="0"/>
              <w:autoSpaceDN w:val="0"/>
              <w:adjustRightInd w:val="0"/>
              <w:spacing w:before="120" w:after="120"/>
              <w:jc w:val="center"/>
              <w:outlineLvl w:val="4"/>
            </w:pPr>
            <w:r w:rsidRPr="008F3C2C">
              <w:t>2020 год</w:t>
            </w:r>
          </w:p>
        </w:tc>
        <w:tc>
          <w:tcPr>
            <w:tcW w:w="992" w:type="dxa"/>
          </w:tcPr>
          <w:p w:rsidR="00404D39" w:rsidRPr="008F3C2C" w:rsidRDefault="00404D39" w:rsidP="002C0BFE">
            <w:pPr>
              <w:autoSpaceDE w:val="0"/>
              <w:autoSpaceDN w:val="0"/>
              <w:adjustRightInd w:val="0"/>
              <w:spacing w:before="120" w:after="120"/>
              <w:jc w:val="center"/>
              <w:outlineLvl w:val="4"/>
            </w:pPr>
            <w:r w:rsidRPr="008F3C2C">
              <w:t>2025 год</w:t>
            </w:r>
          </w:p>
        </w:tc>
        <w:tc>
          <w:tcPr>
            <w:tcW w:w="992" w:type="dxa"/>
          </w:tcPr>
          <w:p w:rsidR="00404D39" w:rsidRPr="008F3C2C" w:rsidRDefault="00404D39" w:rsidP="002C0BFE">
            <w:pPr>
              <w:autoSpaceDE w:val="0"/>
              <w:autoSpaceDN w:val="0"/>
              <w:adjustRightInd w:val="0"/>
              <w:spacing w:before="120" w:after="120"/>
              <w:jc w:val="center"/>
              <w:outlineLvl w:val="4"/>
            </w:pPr>
            <w:r w:rsidRPr="008F3C2C">
              <w:t>2030 год</w:t>
            </w:r>
          </w:p>
        </w:tc>
        <w:tc>
          <w:tcPr>
            <w:tcW w:w="1276" w:type="dxa"/>
          </w:tcPr>
          <w:p w:rsidR="00404D39" w:rsidRPr="008F3C2C" w:rsidRDefault="00404D39" w:rsidP="002C0BFE">
            <w:pPr>
              <w:autoSpaceDE w:val="0"/>
              <w:autoSpaceDN w:val="0"/>
              <w:adjustRightInd w:val="0"/>
              <w:spacing w:before="120" w:after="120"/>
              <w:jc w:val="center"/>
              <w:outlineLvl w:val="4"/>
            </w:pPr>
            <w:r w:rsidRPr="008F3C2C">
              <w:t>2030 год к 2018 году, %</w:t>
            </w:r>
          </w:p>
        </w:tc>
      </w:tr>
      <w:tr w:rsidR="00404D39" w:rsidRPr="008F3C2C" w:rsidTr="002C0BFE">
        <w:tc>
          <w:tcPr>
            <w:tcW w:w="3227" w:type="dxa"/>
          </w:tcPr>
          <w:p w:rsidR="00404D39" w:rsidRPr="008F3C2C" w:rsidRDefault="00404D39" w:rsidP="002C0BFE">
            <w:r w:rsidRPr="008F3C2C">
              <w:t>Уровень удовлетворенности граждан качеством предоставления услуг в сфере культуры, (%)</w:t>
            </w:r>
          </w:p>
        </w:tc>
        <w:tc>
          <w:tcPr>
            <w:tcW w:w="992" w:type="dxa"/>
          </w:tcPr>
          <w:p w:rsidR="00404D39" w:rsidRPr="008F3C2C" w:rsidRDefault="00404D39" w:rsidP="002C0BFE">
            <w:pPr>
              <w:autoSpaceDE w:val="0"/>
              <w:autoSpaceDN w:val="0"/>
              <w:adjustRightInd w:val="0"/>
              <w:spacing w:before="120" w:after="120"/>
              <w:jc w:val="center"/>
              <w:outlineLvl w:val="4"/>
            </w:pPr>
            <w:r w:rsidRPr="008F3C2C">
              <w:t>90,0</w:t>
            </w:r>
          </w:p>
        </w:tc>
        <w:tc>
          <w:tcPr>
            <w:tcW w:w="992" w:type="dxa"/>
          </w:tcPr>
          <w:p w:rsidR="00404D39" w:rsidRPr="008F3C2C" w:rsidRDefault="00404D39" w:rsidP="002C0BFE">
            <w:pPr>
              <w:autoSpaceDE w:val="0"/>
              <w:autoSpaceDN w:val="0"/>
              <w:adjustRightInd w:val="0"/>
              <w:spacing w:before="120" w:after="120"/>
              <w:jc w:val="center"/>
              <w:outlineLvl w:val="4"/>
            </w:pPr>
            <w:r w:rsidRPr="008F3C2C">
              <w:t>90,3</w:t>
            </w:r>
          </w:p>
        </w:tc>
        <w:tc>
          <w:tcPr>
            <w:tcW w:w="993" w:type="dxa"/>
          </w:tcPr>
          <w:p w:rsidR="00404D39" w:rsidRPr="008F3C2C" w:rsidRDefault="00404D39" w:rsidP="002C0BFE">
            <w:pPr>
              <w:autoSpaceDE w:val="0"/>
              <w:autoSpaceDN w:val="0"/>
              <w:adjustRightInd w:val="0"/>
              <w:spacing w:before="120" w:after="120"/>
              <w:jc w:val="center"/>
              <w:outlineLvl w:val="4"/>
            </w:pPr>
            <w:r w:rsidRPr="008F3C2C">
              <w:t>90,5</w:t>
            </w:r>
          </w:p>
        </w:tc>
        <w:tc>
          <w:tcPr>
            <w:tcW w:w="992" w:type="dxa"/>
          </w:tcPr>
          <w:p w:rsidR="00404D39" w:rsidRPr="008F3C2C" w:rsidRDefault="00404D39" w:rsidP="002C0BFE">
            <w:pPr>
              <w:autoSpaceDE w:val="0"/>
              <w:autoSpaceDN w:val="0"/>
              <w:adjustRightInd w:val="0"/>
              <w:spacing w:before="120" w:after="120"/>
              <w:jc w:val="center"/>
              <w:outlineLvl w:val="4"/>
            </w:pPr>
            <w:r w:rsidRPr="008F3C2C">
              <w:t>92,5</w:t>
            </w:r>
          </w:p>
        </w:tc>
        <w:tc>
          <w:tcPr>
            <w:tcW w:w="992" w:type="dxa"/>
          </w:tcPr>
          <w:p w:rsidR="00404D39" w:rsidRPr="008F3C2C" w:rsidRDefault="00404D39" w:rsidP="002C0BFE">
            <w:pPr>
              <w:autoSpaceDE w:val="0"/>
              <w:autoSpaceDN w:val="0"/>
              <w:adjustRightInd w:val="0"/>
              <w:spacing w:before="120" w:after="120"/>
              <w:jc w:val="center"/>
              <w:outlineLvl w:val="4"/>
            </w:pPr>
            <w:r w:rsidRPr="008F3C2C">
              <w:t>96,5</w:t>
            </w:r>
          </w:p>
        </w:tc>
        <w:tc>
          <w:tcPr>
            <w:tcW w:w="1276" w:type="dxa"/>
          </w:tcPr>
          <w:p w:rsidR="00404D39" w:rsidRPr="008F3C2C" w:rsidRDefault="00404D39" w:rsidP="002C0BFE">
            <w:pPr>
              <w:autoSpaceDE w:val="0"/>
              <w:autoSpaceDN w:val="0"/>
              <w:adjustRightInd w:val="0"/>
              <w:spacing w:before="120" w:after="120"/>
              <w:jc w:val="center"/>
              <w:outlineLvl w:val="4"/>
            </w:pPr>
            <w:r w:rsidRPr="008F3C2C">
              <w:t>107,3</w:t>
            </w:r>
          </w:p>
        </w:tc>
      </w:tr>
      <w:tr w:rsidR="00404D39" w:rsidRPr="008F3C2C" w:rsidTr="002C0BFE">
        <w:tc>
          <w:tcPr>
            <w:tcW w:w="3227" w:type="dxa"/>
          </w:tcPr>
          <w:p w:rsidR="00404D39" w:rsidRPr="008F3C2C" w:rsidRDefault="00404D39" w:rsidP="002C0BFE">
            <w:r w:rsidRPr="008F3C2C">
              <w:t>Увеличение количества посещений культурно-досуговых мероприятий, (%)</w:t>
            </w:r>
          </w:p>
        </w:tc>
        <w:tc>
          <w:tcPr>
            <w:tcW w:w="992" w:type="dxa"/>
          </w:tcPr>
          <w:p w:rsidR="00404D39" w:rsidRPr="008F3C2C" w:rsidRDefault="00404D39" w:rsidP="002C0BFE">
            <w:pPr>
              <w:autoSpaceDE w:val="0"/>
              <w:autoSpaceDN w:val="0"/>
              <w:adjustRightInd w:val="0"/>
              <w:spacing w:before="120" w:after="120"/>
              <w:jc w:val="center"/>
              <w:outlineLvl w:val="4"/>
            </w:pPr>
            <w:r w:rsidRPr="008F3C2C">
              <w:t>1,02</w:t>
            </w:r>
          </w:p>
        </w:tc>
        <w:tc>
          <w:tcPr>
            <w:tcW w:w="992" w:type="dxa"/>
          </w:tcPr>
          <w:p w:rsidR="00404D39" w:rsidRPr="008F3C2C" w:rsidRDefault="00404D39" w:rsidP="002C0BFE">
            <w:pPr>
              <w:autoSpaceDE w:val="0"/>
              <w:autoSpaceDN w:val="0"/>
              <w:adjustRightInd w:val="0"/>
              <w:spacing w:before="120" w:after="120"/>
              <w:jc w:val="center"/>
              <w:outlineLvl w:val="4"/>
            </w:pPr>
            <w:r w:rsidRPr="008F3C2C">
              <w:t>1,02</w:t>
            </w:r>
          </w:p>
        </w:tc>
        <w:tc>
          <w:tcPr>
            <w:tcW w:w="993" w:type="dxa"/>
          </w:tcPr>
          <w:p w:rsidR="00404D39" w:rsidRPr="008F3C2C" w:rsidRDefault="00404D39" w:rsidP="002C0BFE">
            <w:pPr>
              <w:autoSpaceDE w:val="0"/>
              <w:autoSpaceDN w:val="0"/>
              <w:adjustRightInd w:val="0"/>
              <w:spacing w:before="120" w:after="120"/>
              <w:jc w:val="center"/>
              <w:outlineLvl w:val="4"/>
            </w:pPr>
            <w:r w:rsidRPr="008F3C2C">
              <w:t>1,03</w:t>
            </w:r>
          </w:p>
        </w:tc>
        <w:tc>
          <w:tcPr>
            <w:tcW w:w="992" w:type="dxa"/>
          </w:tcPr>
          <w:p w:rsidR="00404D39" w:rsidRPr="008F3C2C" w:rsidRDefault="00404D39" w:rsidP="002C0BFE">
            <w:pPr>
              <w:autoSpaceDE w:val="0"/>
              <w:autoSpaceDN w:val="0"/>
              <w:adjustRightInd w:val="0"/>
              <w:spacing w:before="120" w:after="120"/>
              <w:jc w:val="center"/>
              <w:outlineLvl w:val="4"/>
            </w:pPr>
            <w:r w:rsidRPr="008F3C2C">
              <w:t>1,04</w:t>
            </w:r>
          </w:p>
        </w:tc>
        <w:tc>
          <w:tcPr>
            <w:tcW w:w="992" w:type="dxa"/>
          </w:tcPr>
          <w:p w:rsidR="00404D39" w:rsidRPr="008F3C2C" w:rsidRDefault="00404D39" w:rsidP="002C0BFE">
            <w:pPr>
              <w:autoSpaceDE w:val="0"/>
              <w:autoSpaceDN w:val="0"/>
              <w:adjustRightInd w:val="0"/>
              <w:spacing w:before="120" w:after="120"/>
              <w:jc w:val="center"/>
              <w:outlineLvl w:val="4"/>
            </w:pPr>
            <w:r w:rsidRPr="008F3C2C">
              <w:t>1,05</w:t>
            </w:r>
          </w:p>
        </w:tc>
        <w:tc>
          <w:tcPr>
            <w:tcW w:w="1276" w:type="dxa"/>
          </w:tcPr>
          <w:p w:rsidR="00404D39" w:rsidRPr="008F3C2C" w:rsidRDefault="00404D39" w:rsidP="002C0BFE">
            <w:pPr>
              <w:autoSpaceDE w:val="0"/>
              <w:autoSpaceDN w:val="0"/>
              <w:adjustRightInd w:val="0"/>
              <w:spacing w:before="120" w:after="120"/>
              <w:jc w:val="center"/>
              <w:outlineLvl w:val="4"/>
            </w:pPr>
            <w:r w:rsidRPr="008F3C2C">
              <w:t>103,0</w:t>
            </w:r>
          </w:p>
        </w:tc>
      </w:tr>
      <w:tr w:rsidR="00404D39" w:rsidRPr="008F3C2C" w:rsidTr="002C0BFE">
        <w:tc>
          <w:tcPr>
            <w:tcW w:w="3227" w:type="dxa"/>
          </w:tcPr>
          <w:p w:rsidR="00404D39" w:rsidRPr="008F3C2C" w:rsidRDefault="00404D39" w:rsidP="002C0BFE">
            <w:r w:rsidRPr="008F3C2C">
              <w:t>Увеличение численности участников культурно-досуговых мероприятий (%)</w:t>
            </w:r>
          </w:p>
        </w:tc>
        <w:tc>
          <w:tcPr>
            <w:tcW w:w="992" w:type="dxa"/>
          </w:tcPr>
          <w:p w:rsidR="00404D39" w:rsidRPr="008F3C2C" w:rsidRDefault="00404D39" w:rsidP="002C0BFE">
            <w:pPr>
              <w:autoSpaceDE w:val="0"/>
              <w:autoSpaceDN w:val="0"/>
              <w:adjustRightInd w:val="0"/>
              <w:spacing w:before="120" w:after="120"/>
              <w:jc w:val="center"/>
              <w:outlineLvl w:val="4"/>
            </w:pPr>
            <w:r w:rsidRPr="008F3C2C">
              <w:t>0,11</w:t>
            </w:r>
          </w:p>
        </w:tc>
        <w:tc>
          <w:tcPr>
            <w:tcW w:w="992" w:type="dxa"/>
          </w:tcPr>
          <w:p w:rsidR="00404D39" w:rsidRPr="008F3C2C" w:rsidRDefault="00404D39" w:rsidP="002C0BFE">
            <w:pPr>
              <w:autoSpaceDE w:val="0"/>
              <w:autoSpaceDN w:val="0"/>
              <w:adjustRightInd w:val="0"/>
              <w:spacing w:before="120" w:after="120"/>
              <w:jc w:val="center"/>
              <w:outlineLvl w:val="4"/>
            </w:pPr>
            <w:r w:rsidRPr="008F3C2C">
              <w:t>0,12</w:t>
            </w:r>
          </w:p>
        </w:tc>
        <w:tc>
          <w:tcPr>
            <w:tcW w:w="993" w:type="dxa"/>
          </w:tcPr>
          <w:p w:rsidR="00404D39" w:rsidRPr="008F3C2C" w:rsidRDefault="00404D39" w:rsidP="002C0BFE">
            <w:pPr>
              <w:autoSpaceDE w:val="0"/>
              <w:autoSpaceDN w:val="0"/>
              <w:adjustRightInd w:val="0"/>
              <w:spacing w:before="120" w:after="120"/>
              <w:jc w:val="center"/>
              <w:outlineLvl w:val="4"/>
            </w:pPr>
            <w:r w:rsidRPr="008F3C2C">
              <w:t>0,13</w:t>
            </w:r>
          </w:p>
        </w:tc>
        <w:tc>
          <w:tcPr>
            <w:tcW w:w="992" w:type="dxa"/>
          </w:tcPr>
          <w:p w:rsidR="00404D39" w:rsidRPr="008F3C2C" w:rsidRDefault="00404D39" w:rsidP="002C0BFE">
            <w:pPr>
              <w:autoSpaceDE w:val="0"/>
              <w:autoSpaceDN w:val="0"/>
              <w:adjustRightInd w:val="0"/>
              <w:spacing w:before="120" w:after="120"/>
              <w:jc w:val="center"/>
              <w:outlineLvl w:val="4"/>
            </w:pPr>
            <w:r w:rsidRPr="008F3C2C">
              <w:t>0,18</w:t>
            </w:r>
          </w:p>
        </w:tc>
        <w:tc>
          <w:tcPr>
            <w:tcW w:w="992" w:type="dxa"/>
          </w:tcPr>
          <w:p w:rsidR="00404D39" w:rsidRPr="008F3C2C" w:rsidRDefault="00404D39" w:rsidP="002C0BFE">
            <w:pPr>
              <w:autoSpaceDE w:val="0"/>
              <w:autoSpaceDN w:val="0"/>
              <w:adjustRightInd w:val="0"/>
              <w:spacing w:before="120" w:after="120"/>
              <w:jc w:val="center"/>
              <w:outlineLvl w:val="4"/>
            </w:pPr>
            <w:r w:rsidRPr="008F3C2C">
              <w:t>0,23</w:t>
            </w:r>
          </w:p>
        </w:tc>
        <w:tc>
          <w:tcPr>
            <w:tcW w:w="1276" w:type="dxa"/>
          </w:tcPr>
          <w:p w:rsidR="00404D39" w:rsidRPr="008F3C2C" w:rsidRDefault="00404D39" w:rsidP="002C0BFE">
            <w:pPr>
              <w:autoSpaceDE w:val="0"/>
              <w:autoSpaceDN w:val="0"/>
              <w:adjustRightInd w:val="0"/>
              <w:spacing w:before="120" w:after="120"/>
              <w:jc w:val="center"/>
              <w:outlineLvl w:val="4"/>
            </w:pPr>
            <w:r w:rsidRPr="008F3C2C">
              <w:t>209,1</w:t>
            </w:r>
          </w:p>
        </w:tc>
      </w:tr>
      <w:tr w:rsidR="00404D39" w:rsidRPr="008F3C2C" w:rsidTr="002C0BFE">
        <w:tc>
          <w:tcPr>
            <w:tcW w:w="3227" w:type="dxa"/>
          </w:tcPr>
          <w:p w:rsidR="00404D39" w:rsidRPr="008F3C2C" w:rsidRDefault="00404D39" w:rsidP="002C0BFE">
            <w:r w:rsidRPr="008F3C2C">
              <w:t>Увеличение доли детей, привлекаемых к участию в творческих мероприятиях, в общем числе детей (%)</w:t>
            </w:r>
          </w:p>
        </w:tc>
        <w:tc>
          <w:tcPr>
            <w:tcW w:w="992" w:type="dxa"/>
          </w:tcPr>
          <w:p w:rsidR="00404D39" w:rsidRPr="008F3C2C" w:rsidRDefault="00404D39" w:rsidP="002C0BFE">
            <w:pPr>
              <w:autoSpaceDE w:val="0"/>
              <w:autoSpaceDN w:val="0"/>
              <w:adjustRightInd w:val="0"/>
              <w:spacing w:before="120" w:after="120"/>
              <w:jc w:val="center"/>
              <w:outlineLvl w:val="4"/>
            </w:pPr>
            <w:r w:rsidRPr="008F3C2C">
              <w:t>8,0</w:t>
            </w:r>
          </w:p>
        </w:tc>
        <w:tc>
          <w:tcPr>
            <w:tcW w:w="992" w:type="dxa"/>
          </w:tcPr>
          <w:p w:rsidR="00404D39" w:rsidRPr="008F3C2C" w:rsidRDefault="00404D39" w:rsidP="002C0BFE">
            <w:pPr>
              <w:autoSpaceDE w:val="0"/>
              <w:autoSpaceDN w:val="0"/>
              <w:adjustRightInd w:val="0"/>
              <w:spacing w:before="120" w:after="120"/>
              <w:jc w:val="center"/>
              <w:outlineLvl w:val="4"/>
            </w:pPr>
            <w:r w:rsidRPr="008F3C2C">
              <w:t>8,5</w:t>
            </w:r>
          </w:p>
        </w:tc>
        <w:tc>
          <w:tcPr>
            <w:tcW w:w="993" w:type="dxa"/>
          </w:tcPr>
          <w:p w:rsidR="00404D39" w:rsidRPr="008F3C2C" w:rsidRDefault="00404D39" w:rsidP="002C0BFE">
            <w:pPr>
              <w:autoSpaceDE w:val="0"/>
              <w:autoSpaceDN w:val="0"/>
              <w:adjustRightInd w:val="0"/>
              <w:spacing w:before="120" w:after="120"/>
              <w:jc w:val="center"/>
              <w:outlineLvl w:val="4"/>
            </w:pPr>
            <w:r w:rsidRPr="008F3C2C">
              <w:t>9,0</w:t>
            </w:r>
          </w:p>
        </w:tc>
        <w:tc>
          <w:tcPr>
            <w:tcW w:w="992" w:type="dxa"/>
          </w:tcPr>
          <w:p w:rsidR="00404D39" w:rsidRPr="008F3C2C" w:rsidRDefault="00404D39" w:rsidP="002C0BFE">
            <w:pPr>
              <w:autoSpaceDE w:val="0"/>
              <w:autoSpaceDN w:val="0"/>
              <w:adjustRightInd w:val="0"/>
              <w:spacing w:before="120" w:after="120"/>
              <w:jc w:val="center"/>
              <w:outlineLvl w:val="4"/>
            </w:pPr>
            <w:r w:rsidRPr="008F3C2C">
              <w:t>10,5</w:t>
            </w:r>
          </w:p>
        </w:tc>
        <w:tc>
          <w:tcPr>
            <w:tcW w:w="992" w:type="dxa"/>
          </w:tcPr>
          <w:p w:rsidR="00404D39" w:rsidRPr="008F3C2C" w:rsidRDefault="00404D39" w:rsidP="002C0BFE">
            <w:pPr>
              <w:autoSpaceDE w:val="0"/>
              <w:autoSpaceDN w:val="0"/>
              <w:adjustRightInd w:val="0"/>
              <w:spacing w:before="120" w:after="120"/>
              <w:jc w:val="center"/>
              <w:outlineLvl w:val="4"/>
            </w:pPr>
            <w:r w:rsidRPr="008F3C2C">
              <w:t>11,5</w:t>
            </w:r>
          </w:p>
        </w:tc>
        <w:tc>
          <w:tcPr>
            <w:tcW w:w="1276" w:type="dxa"/>
          </w:tcPr>
          <w:p w:rsidR="00404D39" w:rsidRPr="008F3C2C" w:rsidRDefault="00404D39" w:rsidP="002C0BFE">
            <w:pPr>
              <w:autoSpaceDE w:val="0"/>
              <w:autoSpaceDN w:val="0"/>
              <w:adjustRightInd w:val="0"/>
              <w:spacing w:before="120" w:after="120"/>
              <w:jc w:val="center"/>
              <w:outlineLvl w:val="4"/>
            </w:pPr>
            <w:r w:rsidRPr="008F3C2C">
              <w:t>143,8</w:t>
            </w:r>
          </w:p>
        </w:tc>
      </w:tr>
    </w:tbl>
    <w:p w:rsidR="00404D39" w:rsidRPr="008F3C2C" w:rsidRDefault="00404D39" w:rsidP="00404D39">
      <w:pPr>
        <w:ind w:firstLine="709"/>
        <w:contextualSpacing/>
        <w:jc w:val="center"/>
        <w:rPr>
          <w:sz w:val="28"/>
          <w:szCs w:val="28"/>
          <w:lang w:eastAsia="zh-CN"/>
        </w:rPr>
      </w:pPr>
    </w:p>
    <w:p w:rsidR="00404D39" w:rsidRPr="008F3C2C" w:rsidRDefault="00404D39" w:rsidP="00404D39">
      <w:pPr>
        <w:ind w:firstLine="709"/>
        <w:contextualSpacing/>
        <w:jc w:val="both"/>
        <w:rPr>
          <w:sz w:val="28"/>
          <w:szCs w:val="28"/>
        </w:rPr>
      </w:pPr>
      <w:r w:rsidRPr="008F3C2C">
        <w:rPr>
          <w:sz w:val="28"/>
          <w:szCs w:val="28"/>
        </w:rPr>
        <w:t>Для достижения указанной цели и выполнения поставленных задач предусмотрена реализация мероприятий муниципальной программы «Развитие культуры и средств массовой информации в</w:t>
      </w:r>
      <w:r>
        <w:rPr>
          <w:sz w:val="28"/>
          <w:szCs w:val="28"/>
        </w:rPr>
        <w:t xml:space="preserve"> ЗАТО Шиханы</w:t>
      </w:r>
      <w:r w:rsidRPr="008F3C2C">
        <w:rPr>
          <w:sz w:val="28"/>
          <w:szCs w:val="28"/>
        </w:rPr>
        <w:t>».</w:t>
      </w:r>
    </w:p>
    <w:p w:rsidR="00404D39" w:rsidRPr="008F3C2C" w:rsidRDefault="00404D39" w:rsidP="00404D39">
      <w:pPr>
        <w:ind w:firstLine="709"/>
        <w:contextualSpacing/>
        <w:jc w:val="center"/>
        <w:rPr>
          <w:sz w:val="28"/>
          <w:szCs w:val="28"/>
          <w:lang w:eastAsia="zh-CN"/>
        </w:rPr>
      </w:pPr>
    </w:p>
    <w:p w:rsidR="00404D39" w:rsidRPr="008F3C2C" w:rsidRDefault="00404D39" w:rsidP="00404D39">
      <w:pPr>
        <w:jc w:val="center"/>
        <w:rPr>
          <w:b/>
          <w:sz w:val="28"/>
          <w:szCs w:val="28"/>
        </w:rPr>
      </w:pPr>
      <w:r w:rsidRPr="008F3C2C">
        <w:rPr>
          <w:b/>
          <w:sz w:val="28"/>
          <w:szCs w:val="28"/>
        </w:rPr>
        <w:t>5.9. Развитие ф</w:t>
      </w:r>
      <w:r w:rsidRPr="008F3C2C">
        <w:rPr>
          <w:rFonts w:eastAsia="Calibri"/>
          <w:b/>
          <w:sz w:val="28"/>
          <w:szCs w:val="28"/>
          <w:lang w:eastAsia="en-US"/>
        </w:rPr>
        <w:t>изической культуры и спорта</w:t>
      </w:r>
    </w:p>
    <w:p w:rsidR="00404D39" w:rsidRPr="008F3C2C" w:rsidRDefault="00404D39" w:rsidP="00404D39">
      <w:pPr>
        <w:ind w:firstLine="567"/>
        <w:jc w:val="both"/>
        <w:rPr>
          <w:b/>
          <w:sz w:val="28"/>
          <w:szCs w:val="28"/>
        </w:rPr>
      </w:pPr>
    </w:p>
    <w:p w:rsidR="00404D39" w:rsidRDefault="00404D39" w:rsidP="00404D39">
      <w:pPr>
        <w:ind w:firstLine="709"/>
        <w:jc w:val="both"/>
        <w:rPr>
          <w:sz w:val="28"/>
          <w:szCs w:val="28"/>
        </w:rPr>
      </w:pPr>
      <w:r w:rsidRPr="008F3C2C">
        <w:rPr>
          <w:sz w:val="28"/>
          <w:szCs w:val="28"/>
        </w:rPr>
        <w:t>Цель: создание условий для максимального вовлечения населения</w:t>
      </w:r>
      <w:r>
        <w:rPr>
          <w:sz w:val="28"/>
          <w:szCs w:val="28"/>
        </w:rPr>
        <w:t xml:space="preserve"> </w:t>
      </w:r>
      <w:r w:rsidRPr="005E1AEA">
        <w:rPr>
          <w:sz w:val="28"/>
          <w:szCs w:val="28"/>
        </w:rPr>
        <w:t>городского округа</w:t>
      </w:r>
      <w:r>
        <w:rPr>
          <w:sz w:val="28"/>
          <w:szCs w:val="28"/>
        </w:rPr>
        <w:t xml:space="preserve"> Шиханы</w:t>
      </w:r>
      <w:r w:rsidRPr="008F3C2C">
        <w:rPr>
          <w:sz w:val="28"/>
          <w:szCs w:val="28"/>
        </w:rPr>
        <w:t xml:space="preserve"> в систематические занятия физической культурой и спортом, популяризация здорового образа жизни.</w:t>
      </w:r>
    </w:p>
    <w:p w:rsidR="00404D39" w:rsidRDefault="00404D39" w:rsidP="00404D39">
      <w:pPr>
        <w:ind w:firstLine="709"/>
        <w:jc w:val="both"/>
        <w:rPr>
          <w:sz w:val="28"/>
          <w:szCs w:val="28"/>
        </w:rPr>
      </w:pPr>
    </w:p>
    <w:p w:rsidR="00404D39" w:rsidRPr="008F3C2C" w:rsidRDefault="00404D39" w:rsidP="00404D39">
      <w:pPr>
        <w:autoSpaceDE w:val="0"/>
        <w:autoSpaceDN w:val="0"/>
        <w:adjustRightInd w:val="0"/>
        <w:ind w:firstLine="709"/>
        <w:jc w:val="both"/>
        <w:rPr>
          <w:rFonts w:eastAsia="Calibri"/>
          <w:b/>
          <w:color w:val="000000"/>
          <w:sz w:val="28"/>
          <w:szCs w:val="28"/>
          <w:lang w:eastAsia="en-US"/>
        </w:rPr>
      </w:pPr>
      <w:r w:rsidRPr="008F3C2C">
        <w:rPr>
          <w:rFonts w:eastAsia="Calibri"/>
          <w:color w:val="000000"/>
          <w:sz w:val="28"/>
          <w:szCs w:val="28"/>
          <w:lang w:eastAsia="en-US"/>
        </w:rPr>
        <w:t>Основные задачи:</w:t>
      </w:r>
    </w:p>
    <w:p w:rsidR="00404D39" w:rsidRPr="008F3C2C" w:rsidRDefault="00404D39" w:rsidP="00404D39">
      <w:pPr>
        <w:suppressAutoHyphens/>
        <w:ind w:firstLine="709"/>
        <w:jc w:val="both"/>
        <w:rPr>
          <w:rFonts w:eastAsia="Calibri"/>
          <w:sz w:val="28"/>
          <w:szCs w:val="28"/>
        </w:rPr>
      </w:pPr>
      <w:r w:rsidRPr="008F3C2C">
        <w:rPr>
          <w:rFonts w:eastAsia="Calibri"/>
          <w:sz w:val="28"/>
          <w:szCs w:val="28"/>
        </w:rPr>
        <w:t>развитие массового спорта и физкультурно-оздоровительного движения среди всех возрастных групп и категорий населения</w:t>
      </w:r>
      <w:r>
        <w:rPr>
          <w:rFonts w:eastAsia="Calibri"/>
          <w:sz w:val="28"/>
          <w:szCs w:val="28"/>
        </w:rPr>
        <w:t xml:space="preserve"> </w:t>
      </w:r>
      <w:r w:rsidRPr="005E1AEA">
        <w:rPr>
          <w:rFonts w:eastAsia="Calibri"/>
          <w:sz w:val="28"/>
          <w:szCs w:val="28"/>
        </w:rPr>
        <w:t>городского округа</w:t>
      </w:r>
      <w:r>
        <w:rPr>
          <w:rFonts w:eastAsia="Calibri"/>
          <w:sz w:val="28"/>
          <w:szCs w:val="28"/>
        </w:rPr>
        <w:t xml:space="preserve"> Шиханы</w:t>
      </w:r>
      <w:r w:rsidRPr="008F3C2C">
        <w:rPr>
          <w:rFonts w:eastAsia="Calibri"/>
          <w:sz w:val="28"/>
          <w:szCs w:val="28"/>
        </w:rPr>
        <w:t>, включая лиц с ограниченными возможностями здоровья;</w:t>
      </w:r>
    </w:p>
    <w:p w:rsidR="00404D39" w:rsidRPr="008F3C2C" w:rsidRDefault="00404D39" w:rsidP="00404D39">
      <w:pPr>
        <w:shd w:val="clear" w:color="auto" w:fill="FFFFFF"/>
        <w:suppressAutoHyphens/>
        <w:ind w:firstLine="709"/>
        <w:jc w:val="both"/>
        <w:rPr>
          <w:rFonts w:eastAsia="Calibri"/>
          <w:iCs/>
          <w:color w:val="000000"/>
          <w:sz w:val="28"/>
          <w:szCs w:val="28"/>
        </w:rPr>
      </w:pPr>
      <w:r w:rsidRPr="008F3C2C">
        <w:rPr>
          <w:rFonts w:eastAsia="Calibri"/>
          <w:iCs/>
          <w:color w:val="000000"/>
          <w:sz w:val="28"/>
          <w:szCs w:val="28"/>
        </w:rPr>
        <w:t>сохранение и развитие условий для занятий физической культурой и спортом, повышения качества и разнообразия услуг.</w:t>
      </w:r>
    </w:p>
    <w:p w:rsidR="00404D39" w:rsidRPr="008F3C2C" w:rsidRDefault="00404D39" w:rsidP="00404D39">
      <w:pPr>
        <w:ind w:firstLine="709"/>
        <w:jc w:val="both"/>
        <w:rPr>
          <w:sz w:val="28"/>
          <w:szCs w:val="28"/>
        </w:rPr>
      </w:pPr>
      <w:r w:rsidRPr="008F3C2C">
        <w:rPr>
          <w:sz w:val="28"/>
          <w:szCs w:val="28"/>
        </w:rPr>
        <w:t>Ожидаемые результаты:</w:t>
      </w:r>
    </w:p>
    <w:p w:rsidR="00404D39" w:rsidRPr="008F3C2C" w:rsidRDefault="00404D39" w:rsidP="00404D39">
      <w:pPr>
        <w:ind w:firstLine="709"/>
        <w:jc w:val="both"/>
        <w:rPr>
          <w:sz w:val="28"/>
          <w:szCs w:val="28"/>
        </w:rPr>
      </w:pPr>
      <w:r w:rsidRPr="008F3C2C">
        <w:rPr>
          <w:sz w:val="28"/>
          <w:szCs w:val="28"/>
        </w:rPr>
        <w:lastRenderedPageBreak/>
        <w:t xml:space="preserve"> увеличение удельного веса населения, занимающегося физической культурой и спортом в общей численности населения</w:t>
      </w:r>
      <w:r>
        <w:rPr>
          <w:sz w:val="28"/>
          <w:szCs w:val="28"/>
        </w:rPr>
        <w:t xml:space="preserve"> </w:t>
      </w:r>
      <w:r w:rsidRPr="005E1AEA">
        <w:rPr>
          <w:sz w:val="28"/>
          <w:szCs w:val="28"/>
        </w:rPr>
        <w:t>городского округа</w:t>
      </w:r>
      <w:r>
        <w:rPr>
          <w:sz w:val="28"/>
          <w:szCs w:val="28"/>
        </w:rPr>
        <w:t xml:space="preserve"> Шиханы</w:t>
      </w:r>
      <w:r w:rsidRPr="008F3C2C">
        <w:rPr>
          <w:sz w:val="28"/>
          <w:szCs w:val="28"/>
        </w:rPr>
        <w:t>;</w:t>
      </w:r>
    </w:p>
    <w:p w:rsidR="00404D39" w:rsidRPr="008F3C2C" w:rsidRDefault="00404D39" w:rsidP="00404D39">
      <w:pPr>
        <w:autoSpaceDE w:val="0"/>
        <w:autoSpaceDN w:val="0"/>
        <w:adjustRightInd w:val="0"/>
        <w:ind w:firstLine="709"/>
        <w:jc w:val="both"/>
        <w:rPr>
          <w:sz w:val="28"/>
          <w:szCs w:val="28"/>
        </w:rPr>
      </w:pPr>
      <w:r w:rsidRPr="008F3C2C">
        <w:rPr>
          <w:sz w:val="28"/>
          <w:szCs w:val="28"/>
        </w:rPr>
        <w:t>увеличение доли жителей, принявших участие в выполнении нормативов комплекса ГТО в общей численности населения</w:t>
      </w:r>
      <w:r>
        <w:rPr>
          <w:sz w:val="28"/>
          <w:szCs w:val="28"/>
        </w:rPr>
        <w:t xml:space="preserve"> городского округа Шиханы</w:t>
      </w:r>
      <w:r w:rsidRPr="008F3C2C">
        <w:rPr>
          <w:sz w:val="28"/>
          <w:szCs w:val="28"/>
        </w:rPr>
        <w:t>;</w:t>
      </w:r>
    </w:p>
    <w:p w:rsidR="00404D39" w:rsidRPr="008F3C2C" w:rsidRDefault="00404D39" w:rsidP="00404D39">
      <w:pPr>
        <w:shd w:val="clear" w:color="auto" w:fill="FFFFFF"/>
        <w:autoSpaceDE w:val="0"/>
        <w:autoSpaceDN w:val="0"/>
        <w:adjustRightInd w:val="0"/>
        <w:ind w:firstLine="709"/>
        <w:jc w:val="both"/>
        <w:rPr>
          <w:rFonts w:ascii="Arial" w:hAnsi="Arial" w:cs="Arial"/>
          <w:noProof/>
          <w:sz w:val="28"/>
          <w:szCs w:val="28"/>
        </w:rPr>
      </w:pPr>
      <w:r w:rsidRPr="008F3C2C">
        <w:rPr>
          <w:rFonts w:cs="Arial"/>
          <w:noProof/>
          <w:sz w:val="28"/>
          <w:szCs w:val="28"/>
        </w:rPr>
        <w:t>уменьшение числа правонарушений</w:t>
      </w:r>
      <w:r>
        <w:rPr>
          <w:rFonts w:cs="Arial"/>
          <w:noProof/>
          <w:sz w:val="28"/>
          <w:szCs w:val="28"/>
        </w:rPr>
        <w:t>, в том числе</w:t>
      </w:r>
      <w:r w:rsidRPr="008F3C2C">
        <w:rPr>
          <w:rFonts w:cs="Arial"/>
          <w:noProof/>
          <w:sz w:val="28"/>
          <w:szCs w:val="28"/>
        </w:rPr>
        <w:t xml:space="preserve"> среди несовершеннолетних</w:t>
      </w:r>
      <w:r w:rsidRPr="008F3C2C">
        <w:rPr>
          <w:rFonts w:ascii="Arial" w:hAnsi="Arial" w:cs="Arial"/>
          <w:noProof/>
          <w:sz w:val="28"/>
          <w:szCs w:val="28"/>
        </w:rPr>
        <w:t>.</w:t>
      </w:r>
    </w:p>
    <w:p w:rsidR="00404D39" w:rsidRPr="008F3C2C" w:rsidRDefault="00404D39" w:rsidP="00404D39">
      <w:pPr>
        <w:suppressAutoHyphens/>
        <w:ind w:firstLine="709"/>
        <w:jc w:val="both"/>
        <w:rPr>
          <w:rFonts w:eastAsia="Calibri"/>
        </w:rPr>
      </w:pPr>
      <w:r w:rsidRPr="008F3C2C">
        <w:rPr>
          <w:rFonts w:eastAsia="Calibri"/>
          <w:sz w:val="28"/>
          <w:szCs w:val="28"/>
        </w:rPr>
        <w:t>Реализация основных направлений развития физической культуры и спорта</w:t>
      </w:r>
      <w:r>
        <w:rPr>
          <w:rFonts w:eastAsia="Calibri"/>
          <w:sz w:val="28"/>
          <w:szCs w:val="28"/>
        </w:rPr>
        <w:t xml:space="preserve"> ЗАТО Шиханы</w:t>
      </w:r>
      <w:r w:rsidRPr="008F3C2C">
        <w:rPr>
          <w:rFonts w:eastAsia="Calibri"/>
          <w:sz w:val="28"/>
          <w:szCs w:val="28"/>
        </w:rPr>
        <w:t xml:space="preserve"> позволит создать условия для увеличения средней продолжительности жизни, эффективной интеграции отрасли в процесс повышения качества жизни граждан, сохранения социальной стабильности и обеспечения устойчивого социально-экономического развития городского округа</w:t>
      </w:r>
      <w:r>
        <w:rPr>
          <w:rFonts w:eastAsia="Calibri"/>
          <w:sz w:val="28"/>
          <w:szCs w:val="28"/>
        </w:rPr>
        <w:t xml:space="preserve"> Шиханы</w:t>
      </w:r>
      <w:r w:rsidRPr="008F3C2C">
        <w:rPr>
          <w:rFonts w:eastAsia="Calibri"/>
          <w:sz w:val="28"/>
          <w:szCs w:val="28"/>
        </w:rPr>
        <w:t>.</w:t>
      </w:r>
    </w:p>
    <w:p w:rsidR="00404D39" w:rsidRPr="008F3C2C" w:rsidRDefault="00404D39" w:rsidP="00404D39">
      <w:pPr>
        <w:autoSpaceDE w:val="0"/>
        <w:autoSpaceDN w:val="0"/>
        <w:adjustRightInd w:val="0"/>
        <w:ind w:firstLine="709"/>
        <w:jc w:val="both"/>
        <w:rPr>
          <w:sz w:val="28"/>
          <w:szCs w:val="28"/>
        </w:rPr>
      </w:pPr>
      <w:r w:rsidRPr="008F3C2C">
        <w:rPr>
          <w:sz w:val="28"/>
          <w:szCs w:val="28"/>
        </w:rPr>
        <w:t>Для достижения указанной цели и выполнения поставленных задач предусмотрена реализация следующих мероприятий:</w:t>
      </w:r>
    </w:p>
    <w:p w:rsidR="00404D39" w:rsidRPr="008F3C2C" w:rsidRDefault="00404D39" w:rsidP="00404D39">
      <w:pPr>
        <w:ind w:firstLine="709"/>
        <w:jc w:val="both"/>
        <w:rPr>
          <w:sz w:val="28"/>
          <w:szCs w:val="28"/>
        </w:rPr>
      </w:pPr>
      <w:r w:rsidRPr="008F3C2C">
        <w:rPr>
          <w:sz w:val="28"/>
          <w:szCs w:val="28"/>
        </w:rPr>
        <w:t xml:space="preserve">подготовка и проведение соревнований, турниров и первенств общегородского значения, в том числе для людей с ограниченными возможностями здоровья; </w:t>
      </w:r>
    </w:p>
    <w:p w:rsidR="00404D39" w:rsidRPr="008F3C2C" w:rsidRDefault="00404D39" w:rsidP="00404D39">
      <w:pPr>
        <w:ind w:firstLine="709"/>
        <w:jc w:val="both"/>
        <w:rPr>
          <w:sz w:val="28"/>
          <w:szCs w:val="28"/>
        </w:rPr>
      </w:pPr>
      <w:r w:rsidRPr="008F3C2C">
        <w:rPr>
          <w:sz w:val="28"/>
          <w:szCs w:val="28"/>
        </w:rPr>
        <w:t>повышение мотивации к систематическим занятиям физической культурой и спортом всех категорий и возрастных групп населения;</w:t>
      </w:r>
    </w:p>
    <w:p w:rsidR="00404D39" w:rsidRPr="008F3C2C" w:rsidRDefault="00404D39" w:rsidP="00404D39">
      <w:pPr>
        <w:tabs>
          <w:tab w:val="left" w:pos="900"/>
        </w:tabs>
        <w:autoSpaceDE w:val="0"/>
        <w:autoSpaceDN w:val="0"/>
        <w:adjustRightInd w:val="0"/>
        <w:ind w:firstLine="709"/>
        <w:jc w:val="both"/>
        <w:rPr>
          <w:sz w:val="28"/>
          <w:szCs w:val="28"/>
        </w:rPr>
      </w:pPr>
      <w:r w:rsidRPr="008F3C2C">
        <w:rPr>
          <w:sz w:val="28"/>
          <w:szCs w:val="28"/>
        </w:rPr>
        <w:t>развитие семейного спорта;</w:t>
      </w:r>
    </w:p>
    <w:p w:rsidR="00404D39" w:rsidRPr="008F3C2C" w:rsidRDefault="00404D39" w:rsidP="00404D39">
      <w:pPr>
        <w:tabs>
          <w:tab w:val="left" w:pos="900"/>
        </w:tabs>
        <w:autoSpaceDE w:val="0"/>
        <w:autoSpaceDN w:val="0"/>
        <w:adjustRightInd w:val="0"/>
        <w:ind w:firstLine="709"/>
        <w:jc w:val="both"/>
        <w:rPr>
          <w:sz w:val="28"/>
          <w:szCs w:val="28"/>
        </w:rPr>
      </w:pPr>
      <w:r w:rsidRPr="008F3C2C">
        <w:rPr>
          <w:sz w:val="28"/>
          <w:szCs w:val="28"/>
        </w:rPr>
        <w:t>обеспечение доступности и привлекательности спортивных объектов для различных слоев населения, в том числе для лиц с ограниченными возможностями.</w:t>
      </w:r>
    </w:p>
    <w:p w:rsidR="00404D39" w:rsidRPr="008F3C2C" w:rsidRDefault="00404D39" w:rsidP="00404D39">
      <w:pPr>
        <w:ind w:firstLine="709"/>
        <w:contextualSpacing/>
        <w:jc w:val="both"/>
        <w:rPr>
          <w:sz w:val="28"/>
          <w:szCs w:val="28"/>
        </w:rPr>
      </w:pPr>
      <w:r w:rsidRPr="008F3C2C">
        <w:rPr>
          <w:iCs/>
          <w:sz w:val="28"/>
          <w:szCs w:val="28"/>
        </w:rPr>
        <w:t xml:space="preserve">Проблемным является состояние инфраструктуры физической культуры и спорта </w:t>
      </w:r>
      <w:r w:rsidRPr="008F3C2C">
        <w:rPr>
          <w:sz w:val="28"/>
          <w:szCs w:val="28"/>
        </w:rPr>
        <w:t>МБУДО «ДЮСШ</w:t>
      </w:r>
      <w:r>
        <w:rPr>
          <w:sz w:val="28"/>
          <w:szCs w:val="28"/>
        </w:rPr>
        <w:t xml:space="preserve"> ЗАТО Шиханы</w:t>
      </w:r>
      <w:r w:rsidRPr="008F3C2C">
        <w:rPr>
          <w:sz w:val="28"/>
          <w:szCs w:val="28"/>
        </w:rPr>
        <w:t>» и спортивный зал и спортивные площадки МОУ «СОШ № 12</w:t>
      </w:r>
      <w:r>
        <w:rPr>
          <w:sz w:val="28"/>
          <w:szCs w:val="28"/>
        </w:rPr>
        <w:t>Шиханы</w:t>
      </w:r>
      <w:r w:rsidRPr="008F3C2C">
        <w:rPr>
          <w:sz w:val="28"/>
          <w:szCs w:val="28"/>
        </w:rPr>
        <w:t xml:space="preserve"> Саратовской области». Плоскостные сооружения хоккейн</w:t>
      </w:r>
      <w:r>
        <w:rPr>
          <w:sz w:val="28"/>
          <w:szCs w:val="28"/>
        </w:rPr>
        <w:t>ые</w:t>
      </w:r>
      <w:r w:rsidRPr="008F3C2C">
        <w:rPr>
          <w:sz w:val="28"/>
          <w:szCs w:val="28"/>
        </w:rPr>
        <w:t xml:space="preserve"> коробк</w:t>
      </w:r>
      <w:r>
        <w:rPr>
          <w:sz w:val="28"/>
          <w:szCs w:val="28"/>
        </w:rPr>
        <w:t>и</w:t>
      </w:r>
      <w:r w:rsidRPr="008F3C2C">
        <w:rPr>
          <w:sz w:val="28"/>
          <w:szCs w:val="28"/>
        </w:rPr>
        <w:t xml:space="preserve">, </w:t>
      </w:r>
      <w:r>
        <w:rPr>
          <w:sz w:val="28"/>
          <w:szCs w:val="28"/>
        </w:rPr>
        <w:t>стадион «Салют»</w:t>
      </w:r>
      <w:r w:rsidRPr="008F3C2C">
        <w:rPr>
          <w:sz w:val="28"/>
          <w:szCs w:val="28"/>
        </w:rPr>
        <w:t xml:space="preserve"> находящиеся в муниципальной собственности, не соответствуют современным требованиям.</w:t>
      </w:r>
    </w:p>
    <w:p w:rsidR="00404D39" w:rsidRPr="008F3C2C" w:rsidRDefault="00404D39" w:rsidP="00404D39">
      <w:pPr>
        <w:ind w:firstLine="709"/>
        <w:contextualSpacing/>
        <w:jc w:val="both"/>
        <w:rPr>
          <w:sz w:val="28"/>
          <w:szCs w:val="28"/>
        </w:rPr>
      </w:pPr>
      <w:r w:rsidRPr="008F3C2C">
        <w:rPr>
          <w:sz w:val="28"/>
          <w:szCs w:val="28"/>
        </w:rPr>
        <w:t>Требуется финансовые средства на завершение строительства СОКа, выполнения работ по ремонту зданий и спортплощадок МБУДО «ДЮСШ</w:t>
      </w:r>
      <w:r>
        <w:rPr>
          <w:sz w:val="28"/>
          <w:szCs w:val="28"/>
        </w:rPr>
        <w:t xml:space="preserve"> ЗАТО Шиханы</w:t>
      </w:r>
      <w:r w:rsidRPr="008F3C2C">
        <w:rPr>
          <w:sz w:val="28"/>
          <w:szCs w:val="28"/>
        </w:rPr>
        <w:t>» и МОУ «СОШ № 12</w:t>
      </w:r>
      <w:r>
        <w:rPr>
          <w:sz w:val="28"/>
          <w:szCs w:val="28"/>
        </w:rPr>
        <w:t xml:space="preserve"> ЗАТО Шиханы</w:t>
      </w:r>
      <w:r w:rsidRPr="008F3C2C">
        <w:rPr>
          <w:sz w:val="28"/>
          <w:szCs w:val="28"/>
        </w:rPr>
        <w:t xml:space="preserve"> Саратовской области», необходимо укрепление материально-технической базы.</w:t>
      </w:r>
    </w:p>
    <w:p w:rsidR="00404D39" w:rsidRPr="00F41B5D" w:rsidRDefault="00404D39" w:rsidP="00404D39">
      <w:pPr>
        <w:ind w:firstLine="709"/>
        <w:contextualSpacing/>
        <w:jc w:val="center"/>
        <w:rPr>
          <w:sz w:val="28"/>
          <w:szCs w:val="28"/>
          <w:lang w:eastAsia="zh-CN"/>
        </w:rPr>
      </w:pPr>
    </w:p>
    <w:p w:rsidR="00404D39" w:rsidRPr="008F3C2C" w:rsidRDefault="00404D39" w:rsidP="00404D39">
      <w:pPr>
        <w:jc w:val="center"/>
        <w:rPr>
          <w:rFonts w:eastAsia="Calibri"/>
          <w:sz w:val="28"/>
          <w:szCs w:val="28"/>
          <w:lang w:eastAsia="en-US"/>
        </w:rPr>
      </w:pPr>
      <w:r w:rsidRPr="008F3C2C">
        <w:rPr>
          <w:sz w:val="28"/>
          <w:szCs w:val="28"/>
        </w:rPr>
        <w:t>Прогнозные показатели развития сферы ф</w:t>
      </w:r>
      <w:r w:rsidRPr="008F3C2C">
        <w:rPr>
          <w:rFonts w:eastAsia="Calibri"/>
          <w:sz w:val="28"/>
          <w:szCs w:val="28"/>
          <w:lang w:eastAsia="en-US"/>
        </w:rPr>
        <w:t>изической культуры и спорта</w:t>
      </w:r>
    </w:p>
    <w:p w:rsidR="00404D39" w:rsidRPr="008F3C2C" w:rsidRDefault="00404D39" w:rsidP="00404D39">
      <w:pPr>
        <w:jc w:val="center"/>
        <w:rPr>
          <w:rFonts w:eastAsia="Calibri"/>
          <w:sz w:val="28"/>
          <w:szCs w:val="28"/>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992"/>
        <w:gridCol w:w="993"/>
        <w:gridCol w:w="992"/>
        <w:gridCol w:w="992"/>
        <w:gridCol w:w="992"/>
        <w:gridCol w:w="1418"/>
      </w:tblGrid>
      <w:tr w:rsidR="00404D39" w:rsidRPr="008F3C2C" w:rsidTr="002C0BFE">
        <w:tc>
          <w:tcPr>
            <w:tcW w:w="2977" w:type="dxa"/>
          </w:tcPr>
          <w:p w:rsidR="00404D39" w:rsidRPr="008F3C2C" w:rsidRDefault="00404D39" w:rsidP="002C0BFE">
            <w:pPr>
              <w:autoSpaceDE w:val="0"/>
              <w:autoSpaceDN w:val="0"/>
              <w:adjustRightInd w:val="0"/>
              <w:spacing w:before="120" w:after="120"/>
              <w:jc w:val="center"/>
              <w:outlineLvl w:val="4"/>
            </w:pPr>
            <w:r w:rsidRPr="008F3C2C">
              <w:rPr>
                <w:bCs/>
                <w:color w:val="000000"/>
              </w:rPr>
              <w:t>Показатели</w:t>
            </w:r>
          </w:p>
        </w:tc>
        <w:tc>
          <w:tcPr>
            <w:tcW w:w="992" w:type="dxa"/>
          </w:tcPr>
          <w:p w:rsidR="00404D39" w:rsidRPr="008F3C2C" w:rsidRDefault="00404D39" w:rsidP="002C0BFE">
            <w:pPr>
              <w:autoSpaceDE w:val="0"/>
              <w:autoSpaceDN w:val="0"/>
              <w:adjustRightInd w:val="0"/>
              <w:spacing w:before="120" w:after="120"/>
              <w:jc w:val="center"/>
              <w:outlineLvl w:val="4"/>
            </w:pPr>
            <w:r w:rsidRPr="008F3C2C">
              <w:t>2018 год</w:t>
            </w:r>
          </w:p>
        </w:tc>
        <w:tc>
          <w:tcPr>
            <w:tcW w:w="993" w:type="dxa"/>
          </w:tcPr>
          <w:p w:rsidR="00404D39" w:rsidRPr="008F3C2C" w:rsidRDefault="00404D39" w:rsidP="002C0BFE">
            <w:pPr>
              <w:autoSpaceDE w:val="0"/>
              <w:autoSpaceDN w:val="0"/>
              <w:adjustRightInd w:val="0"/>
              <w:spacing w:before="120" w:after="120"/>
              <w:jc w:val="center"/>
              <w:outlineLvl w:val="4"/>
            </w:pPr>
            <w:r w:rsidRPr="008F3C2C">
              <w:t>2019 год</w:t>
            </w:r>
          </w:p>
        </w:tc>
        <w:tc>
          <w:tcPr>
            <w:tcW w:w="992" w:type="dxa"/>
          </w:tcPr>
          <w:p w:rsidR="00404D39" w:rsidRPr="008F3C2C" w:rsidRDefault="00404D39" w:rsidP="002C0BFE">
            <w:pPr>
              <w:autoSpaceDE w:val="0"/>
              <w:autoSpaceDN w:val="0"/>
              <w:adjustRightInd w:val="0"/>
              <w:spacing w:before="120" w:after="120"/>
              <w:jc w:val="center"/>
              <w:outlineLvl w:val="4"/>
            </w:pPr>
            <w:r w:rsidRPr="008F3C2C">
              <w:t>2020 год</w:t>
            </w:r>
          </w:p>
        </w:tc>
        <w:tc>
          <w:tcPr>
            <w:tcW w:w="992" w:type="dxa"/>
          </w:tcPr>
          <w:p w:rsidR="00404D39" w:rsidRPr="008F3C2C" w:rsidRDefault="00404D39" w:rsidP="002C0BFE">
            <w:pPr>
              <w:autoSpaceDE w:val="0"/>
              <w:autoSpaceDN w:val="0"/>
              <w:adjustRightInd w:val="0"/>
              <w:spacing w:before="120" w:after="120"/>
              <w:jc w:val="center"/>
              <w:outlineLvl w:val="4"/>
            </w:pPr>
            <w:r w:rsidRPr="008F3C2C">
              <w:t>2025 год</w:t>
            </w:r>
          </w:p>
        </w:tc>
        <w:tc>
          <w:tcPr>
            <w:tcW w:w="992" w:type="dxa"/>
          </w:tcPr>
          <w:p w:rsidR="00404D39" w:rsidRPr="008F3C2C" w:rsidRDefault="00404D39" w:rsidP="002C0BFE">
            <w:pPr>
              <w:autoSpaceDE w:val="0"/>
              <w:autoSpaceDN w:val="0"/>
              <w:adjustRightInd w:val="0"/>
              <w:spacing w:before="120" w:after="120"/>
              <w:jc w:val="center"/>
              <w:outlineLvl w:val="4"/>
            </w:pPr>
            <w:r w:rsidRPr="008F3C2C">
              <w:t>2030 год</w:t>
            </w:r>
          </w:p>
        </w:tc>
        <w:tc>
          <w:tcPr>
            <w:tcW w:w="1418" w:type="dxa"/>
          </w:tcPr>
          <w:p w:rsidR="00404D39" w:rsidRPr="008F3C2C" w:rsidRDefault="00404D39" w:rsidP="002C0BFE">
            <w:pPr>
              <w:autoSpaceDE w:val="0"/>
              <w:autoSpaceDN w:val="0"/>
              <w:adjustRightInd w:val="0"/>
              <w:spacing w:before="120" w:after="120"/>
              <w:jc w:val="center"/>
              <w:outlineLvl w:val="4"/>
            </w:pPr>
            <w:r w:rsidRPr="008F3C2C">
              <w:t>2030 г</w:t>
            </w:r>
            <w:r>
              <w:t>.</w:t>
            </w:r>
            <w:r w:rsidRPr="008F3C2C">
              <w:t xml:space="preserve"> к 2018 г</w:t>
            </w:r>
            <w:r>
              <w:t>.</w:t>
            </w:r>
            <w:r w:rsidRPr="008F3C2C">
              <w:t>, %</w:t>
            </w:r>
          </w:p>
        </w:tc>
      </w:tr>
      <w:tr w:rsidR="00404D39" w:rsidRPr="008F3C2C" w:rsidTr="002C0BFE">
        <w:tc>
          <w:tcPr>
            <w:tcW w:w="2977" w:type="dxa"/>
          </w:tcPr>
          <w:p w:rsidR="00404D39" w:rsidRPr="008F3C2C" w:rsidRDefault="00404D39" w:rsidP="002C0BFE">
            <w:r w:rsidRPr="008F3C2C">
              <w:t>Количество физкультурно-массовых и спортивных мероприятий, проводимых на территории</w:t>
            </w:r>
            <w:r>
              <w:t xml:space="preserve"> </w:t>
            </w:r>
            <w:r w:rsidRPr="00846ADA">
              <w:t xml:space="preserve">городского </w:t>
            </w:r>
            <w:r w:rsidRPr="00846ADA">
              <w:lastRenderedPageBreak/>
              <w:t>округа</w:t>
            </w:r>
            <w:r>
              <w:t xml:space="preserve"> Шиханы</w:t>
            </w:r>
            <w:r w:rsidRPr="008F3C2C">
              <w:t>, ед.</w:t>
            </w:r>
          </w:p>
        </w:tc>
        <w:tc>
          <w:tcPr>
            <w:tcW w:w="992" w:type="dxa"/>
          </w:tcPr>
          <w:p w:rsidR="00404D39" w:rsidRPr="008F3C2C" w:rsidRDefault="00404D39" w:rsidP="002C0BFE">
            <w:pPr>
              <w:autoSpaceDE w:val="0"/>
              <w:autoSpaceDN w:val="0"/>
              <w:adjustRightInd w:val="0"/>
              <w:spacing w:before="120" w:after="120"/>
              <w:jc w:val="center"/>
              <w:outlineLvl w:val="4"/>
            </w:pPr>
            <w:r w:rsidRPr="008F3C2C">
              <w:lastRenderedPageBreak/>
              <w:t>17</w:t>
            </w:r>
          </w:p>
        </w:tc>
        <w:tc>
          <w:tcPr>
            <w:tcW w:w="993" w:type="dxa"/>
          </w:tcPr>
          <w:p w:rsidR="00404D39" w:rsidRPr="008F3C2C" w:rsidRDefault="00404D39" w:rsidP="002C0BFE">
            <w:pPr>
              <w:autoSpaceDE w:val="0"/>
              <w:autoSpaceDN w:val="0"/>
              <w:adjustRightInd w:val="0"/>
              <w:spacing w:before="120" w:after="120"/>
              <w:jc w:val="center"/>
              <w:outlineLvl w:val="4"/>
            </w:pPr>
            <w:r w:rsidRPr="008F3C2C">
              <w:t>18</w:t>
            </w:r>
          </w:p>
        </w:tc>
        <w:tc>
          <w:tcPr>
            <w:tcW w:w="992" w:type="dxa"/>
          </w:tcPr>
          <w:p w:rsidR="00404D39" w:rsidRPr="008F3C2C" w:rsidRDefault="00404D39" w:rsidP="002C0BFE">
            <w:pPr>
              <w:autoSpaceDE w:val="0"/>
              <w:autoSpaceDN w:val="0"/>
              <w:adjustRightInd w:val="0"/>
              <w:spacing w:before="120" w:after="120"/>
              <w:jc w:val="center"/>
              <w:outlineLvl w:val="4"/>
            </w:pPr>
            <w:r w:rsidRPr="008F3C2C">
              <w:t>19</w:t>
            </w:r>
          </w:p>
        </w:tc>
        <w:tc>
          <w:tcPr>
            <w:tcW w:w="992" w:type="dxa"/>
          </w:tcPr>
          <w:p w:rsidR="00404D39" w:rsidRPr="008F3C2C" w:rsidRDefault="00404D39" w:rsidP="002C0BFE">
            <w:pPr>
              <w:autoSpaceDE w:val="0"/>
              <w:autoSpaceDN w:val="0"/>
              <w:adjustRightInd w:val="0"/>
              <w:spacing w:before="120" w:after="120"/>
              <w:jc w:val="center"/>
              <w:outlineLvl w:val="4"/>
            </w:pPr>
            <w:r w:rsidRPr="008F3C2C">
              <w:t>20</w:t>
            </w:r>
          </w:p>
        </w:tc>
        <w:tc>
          <w:tcPr>
            <w:tcW w:w="992" w:type="dxa"/>
          </w:tcPr>
          <w:p w:rsidR="00404D39" w:rsidRPr="008F3C2C" w:rsidRDefault="00404D39" w:rsidP="002C0BFE">
            <w:pPr>
              <w:autoSpaceDE w:val="0"/>
              <w:autoSpaceDN w:val="0"/>
              <w:adjustRightInd w:val="0"/>
              <w:spacing w:before="120" w:after="120"/>
              <w:jc w:val="center"/>
              <w:outlineLvl w:val="4"/>
            </w:pPr>
            <w:r w:rsidRPr="008F3C2C">
              <w:t>20</w:t>
            </w:r>
          </w:p>
        </w:tc>
        <w:tc>
          <w:tcPr>
            <w:tcW w:w="1418" w:type="dxa"/>
          </w:tcPr>
          <w:p w:rsidR="00404D39" w:rsidRPr="008F3C2C" w:rsidRDefault="00404D39" w:rsidP="002C0BFE">
            <w:pPr>
              <w:autoSpaceDE w:val="0"/>
              <w:autoSpaceDN w:val="0"/>
              <w:adjustRightInd w:val="0"/>
              <w:spacing w:before="120" w:after="120"/>
              <w:jc w:val="center"/>
              <w:outlineLvl w:val="4"/>
            </w:pPr>
            <w:r w:rsidRPr="008F3C2C">
              <w:t>117,6</w:t>
            </w:r>
          </w:p>
        </w:tc>
      </w:tr>
      <w:tr w:rsidR="00404D39" w:rsidRPr="008F3C2C" w:rsidTr="002C0BFE">
        <w:tc>
          <w:tcPr>
            <w:tcW w:w="2977" w:type="dxa"/>
          </w:tcPr>
          <w:p w:rsidR="00404D39" w:rsidRPr="008F3C2C" w:rsidRDefault="00404D39" w:rsidP="002C0BFE">
            <w:r w:rsidRPr="008F3C2C">
              <w:lastRenderedPageBreak/>
              <w:t xml:space="preserve">Доля населения, систематически </w:t>
            </w:r>
            <w:r>
              <w:t>занимающегося</w:t>
            </w:r>
            <w:r w:rsidRPr="008F3C2C">
              <w:t xml:space="preserve"> физической культурой и спортом, %</w:t>
            </w:r>
          </w:p>
        </w:tc>
        <w:tc>
          <w:tcPr>
            <w:tcW w:w="992" w:type="dxa"/>
          </w:tcPr>
          <w:p w:rsidR="00404D39" w:rsidRPr="008F3C2C" w:rsidRDefault="00404D39" w:rsidP="002C0BFE">
            <w:pPr>
              <w:autoSpaceDE w:val="0"/>
              <w:autoSpaceDN w:val="0"/>
              <w:adjustRightInd w:val="0"/>
              <w:spacing w:before="120" w:after="120"/>
              <w:jc w:val="center"/>
              <w:outlineLvl w:val="4"/>
            </w:pPr>
            <w:r>
              <w:t>33,5</w:t>
            </w:r>
          </w:p>
        </w:tc>
        <w:tc>
          <w:tcPr>
            <w:tcW w:w="993" w:type="dxa"/>
          </w:tcPr>
          <w:p w:rsidR="00404D39" w:rsidRPr="008F3C2C" w:rsidRDefault="00404D39" w:rsidP="002C0BFE">
            <w:pPr>
              <w:autoSpaceDE w:val="0"/>
              <w:autoSpaceDN w:val="0"/>
              <w:adjustRightInd w:val="0"/>
              <w:spacing w:before="120" w:after="120"/>
              <w:jc w:val="center"/>
              <w:outlineLvl w:val="4"/>
            </w:pPr>
            <w:r>
              <w:t>34</w:t>
            </w:r>
          </w:p>
        </w:tc>
        <w:tc>
          <w:tcPr>
            <w:tcW w:w="992" w:type="dxa"/>
          </w:tcPr>
          <w:p w:rsidR="00404D39" w:rsidRPr="008F3C2C" w:rsidRDefault="00404D39" w:rsidP="002C0BFE">
            <w:pPr>
              <w:autoSpaceDE w:val="0"/>
              <w:autoSpaceDN w:val="0"/>
              <w:adjustRightInd w:val="0"/>
              <w:spacing w:before="120" w:after="120"/>
              <w:jc w:val="center"/>
              <w:outlineLvl w:val="4"/>
            </w:pPr>
            <w:r w:rsidRPr="008F3C2C">
              <w:t>34</w:t>
            </w:r>
          </w:p>
        </w:tc>
        <w:tc>
          <w:tcPr>
            <w:tcW w:w="992" w:type="dxa"/>
          </w:tcPr>
          <w:p w:rsidR="00404D39" w:rsidRPr="008F3C2C" w:rsidRDefault="00404D39" w:rsidP="002C0BFE">
            <w:pPr>
              <w:autoSpaceDE w:val="0"/>
              <w:autoSpaceDN w:val="0"/>
              <w:adjustRightInd w:val="0"/>
              <w:spacing w:before="120" w:after="120"/>
              <w:jc w:val="center"/>
              <w:outlineLvl w:val="4"/>
            </w:pPr>
            <w:r w:rsidRPr="008F3C2C">
              <w:t>3</w:t>
            </w:r>
            <w:r>
              <w:t>5</w:t>
            </w:r>
          </w:p>
        </w:tc>
        <w:tc>
          <w:tcPr>
            <w:tcW w:w="992" w:type="dxa"/>
          </w:tcPr>
          <w:p w:rsidR="00404D39" w:rsidRPr="008F3C2C" w:rsidRDefault="00404D39" w:rsidP="002C0BFE">
            <w:pPr>
              <w:autoSpaceDE w:val="0"/>
              <w:autoSpaceDN w:val="0"/>
              <w:adjustRightInd w:val="0"/>
              <w:spacing w:before="120" w:after="120"/>
              <w:jc w:val="center"/>
              <w:outlineLvl w:val="4"/>
            </w:pPr>
            <w:r w:rsidRPr="008F3C2C">
              <w:t>3</w:t>
            </w:r>
            <w:r>
              <w:t>7</w:t>
            </w:r>
          </w:p>
        </w:tc>
        <w:tc>
          <w:tcPr>
            <w:tcW w:w="1418" w:type="dxa"/>
          </w:tcPr>
          <w:p w:rsidR="00404D39" w:rsidRPr="008F3C2C" w:rsidRDefault="00404D39" w:rsidP="002C0BFE">
            <w:pPr>
              <w:autoSpaceDE w:val="0"/>
              <w:autoSpaceDN w:val="0"/>
              <w:adjustRightInd w:val="0"/>
              <w:spacing w:before="120" w:after="120"/>
              <w:jc w:val="center"/>
              <w:outlineLvl w:val="4"/>
            </w:pPr>
            <w:r w:rsidRPr="008F3C2C">
              <w:t>106</w:t>
            </w:r>
          </w:p>
        </w:tc>
      </w:tr>
    </w:tbl>
    <w:p w:rsidR="00404D39" w:rsidRPr="008F3C2C" w:rsidRDefault="00404D39" w:rsidP="00404D39">
      <w:pPr>
        <w:jc w:val="center"/>
        <w:rPr>
          <w:rFonts w:eastAsia="Calibri"/>
          <w:sz w:val="28"/>
          <w:szCs w:val="28"/>
          <w:lang w:eastAsia="en-US"/>
        </w:rPr>
      </w:pPr>
    </w:p>
    <w:p w:rsidR="00404D39" w:rsidRPr="008F3C2C" w:rsidRDefault="00404D39" w:rsidP="00404D39">
      <w:pPr>
        <w:ind w:firstLine="709"/>
        <w:contextualSpacing/>
        <w:jc w:val="both"/>
        <w:rPr>
          <w:sz w:val="28"/>
          <w:szCs w:val="28"/>
        </w:rPr>
      </w:pPr>
      <w:r w:rsidRPr="008F3C2C">
        <w:rPr>
          <w:sz w:val="28"/>
          <w:szCs w:val="28"/>
        </w:rPr>
        <w:t>Для достижения указанной цели и выполнения поставленных задач предусмотрена реализация мероприятий муниципальной программы «Развитие физической культуры, спорта и молодежной политики в</w:t>
      </w:r>
      <w:r>
        <w:rPr>
          <w:sz w:val="28"/>
          <w:szCs w:val="28"/>
        </w:rPr>
        <w:t xml:space="preserve"> ЗАТО Шиханы</w:t>
      </w:r>
      <w:r w:rsidRPr="008F3C2C">
        <w:rPr>
          <w:sz w:val="28"/>
          <w:szCs w:val="28"/>
        </w:rPr>
        <w:t>».</w:t>
      </w:r>
    </w:p>
    <w:p w:rsidR="00404D39" w:rsidRPr="008F3C2C" w:rsidRDefault="00404D39" w:rsidP="00404D39">
      <w:pPr>
        <w:jc w:val="center"/>
        <w:rPr>
          <w:rFonts w:eastAsia="Calibri"/>
          <w:sz w:val="28"/>
          <w:szCs w:val="28"/>
          <w:lang w:eastAsia="en-US"/>
        </w:rPr>
      </w:pPr>
    </w:p>
    <w:p w:rsidR="00404D39" w:rsidRPr="008F3C2C" w:rsidRDefault="00404D39" w:rsidP="00404D39">
      <w:pPr>
        <w:jc w:val="center"/>
        <w:rPr>
          <w:b/>
          <w:sz w:val="28"/>
          <w:szCs w:val="28"/>
        </w:rPr>
      </w:pPr>
      <w:r w:rsidRPr="008F3C2C">
        <w:rPr>
          <w:b/>
          <w:sz w:val="28"/>
          <w:szCs w:val="28"/>
        </w:rPr>
        <w:t>5.10. Развитие молодежной политики</w:t>
      </w:r>
    </w:p>
    <w:p w:rsidR="00404D39" w:rsidRPr="008F3C2C" w:rsidRDefault="00404D39" w:rsidP="00404D39">
      <w:pPr>
        <w:contextualSpacing/>
        <w:jc w:val="both"/>
        <w:rPr>
          <w:sz w:val="28"/>
          <w:szCs w:val="28"/>
          <w:lang w:eastAsia="zh-CN"/>
        </w:rPr>
      </w:pPr>
    </w:p>
    <w:p w:rsidR="00404D39" w:rsidRPr="008F3C2C" w:rsidRDefault="00404D39" w:rsidP="00404D39">
      <w:pPr>
        <w:ind w:firstLine="709"/>
        <w:jc w:val="both"/>
        <w:rPr>
          <w:sz w:val="28"/>
          <w:szCs w:val="28"/>
        </w:rPr>
      </w:pPr>
      <w:r w:rsidRPr="008F3C2C">
        <w:rPr>
          <w:sz w:val="28"/>
          <w:szCs w:val="28"/>
        </w:rPr>
        <w:t>Поддержка молодых людей, их привлечение к созидательному, активному участию в жизни общества и государства – это инвестиции в будущее страны, развитие стратегических ресурсов.</w:t>
      </w:r>
    </w:p>
    <w:p w:rsidR="00404D39" w:rsidRPr="008F3C2C" w:rsidRDefault="00404D39" w:rsidP="00404D39">
      <w:pPr>
        <w:ind w:firstLine="709"/>
        <w:jc w:val="both"/>
        <w:rPr>
          <w:sz w:val="28"/>
          <w:szCs w:val="28"/>
        </w:rPr>
      </w:pPr>
      <w:r w:rsidRPr="008F3C2C">
        <w:rPr>
          <w:sz w:val="28"/>
          <w:szCs w:val="28"/>
        </w:rPr>
        <w:t>Стратегия молодежной политики исходит из:</w:t>
      </w:r>
    </w:p>
    <w:p w:rsidR="00404D39" w:rsidRPr="008F3C2C" w:rsidRDefault="00404D39" w:rsidP="00404D39">
      <w:pPr>
        <w:tabs>
          <w:tab w:val="left" w:pos="851"/>
        </w:tabs>
        <w:ind w:firstLine="709"/>
        <w:jc w:val="both"/>
        <w:rPr>
          <w:sz w:val="28"/>
          <w:szCs w:val="28"/>
        </w:rPr>
      </w:pPr>
      <w:r w:rsidRPr="008F3C2C">
        <w:rPr>
          <w:sz w:val="28"/>
          <w:szCs w:val="28"/>
        </w:rPr>
        <w:t>необходимости создания основы устойчивого экономического и духовного развития молодежи, обеспечения достойной жизни, укрепления и развития генофонда нации;</w:t>
      </w:r>
    </w:p>
    <w:p w:rsidR="00404D39" w:rsidRPr="008F3C2C" w:rsidRDefault="00404D39" w:rsidP="00404D39">
      <w:pPr>
        <w:tabs>
          <w:tab w:val="left" w:pos="851"/>
        </w:tabs>
        <w:ind w:firstLine="709"/>
        <w:jc w:val="both"/>
        <w:rPr>
          <w:sz w:val="28"/>
          <w:szCs w:val="28"/>
        </w:rPr>
      </w:pPr>
      <w:r w:rsidRPr="008F3C2C">
        <w:rPr>
          <w:sz w:val="28"/>
          <w:szCs w:val="28"/>
        </w:rPr>
        <w:t>признания исключительной роли молодежи как стратегического ресурса развития городского округа;</w:t>
      </w:r>
    </w:p>
    <w:p w:rsidR="00404D39" w:rsidRPr="008F3C2C" w:rsidRDefault="00404D39" w:rsidP="00404D39">
      <w:pPr>
        <w:tabs>
          <w:tab w:val="left" w:pos="851"/>
        </w:tabs>
        <w:ind w:firstLine="709"/>
        <w:jc w:val="both"/>
        <w:rPr>
          <w:sz w:val="28"/>
          <w:szCs w:val="28"/>
        </w:rPr>
      </w:pPr>
      <w:r w:rsidRPr="008F3C2C">
        <w:rPr>
          <w:sz w:val="28"/>
          <w:szCs w:val="28"/>
        </w:rPr>
        <w:t>понимания важности поддержки молодых граждан в современных условиях социально-экономической трансформации общества, в обеспечении их образования, воспитания и развития на этапе социального становления, в процессе включения в социально-профессиональную деятельность, создания семьи, проявления социальных, гражданских инициатив, реализации ими своих прав и обязанностей;</w:t>
      </w:r>
    </w:p>
    <w:p w:rsidR="00404D39" w:rsidRPr="008F3C2C" w:rsidRDefault="00404D39" w:rsidP="00404D39">
      <w:pPr>
        <w:tabs>
          <w:tab w:val="left" w:pos="851"/>
        </w:tabs>
        <w:ind w:firstLine="709"/>
        <w:jc w:val="both"/>
        <w:rPr>
          <w:sz w:val="28"/>
          <w:szCs w:val="28"/>
        </w:rPr>
      </w:pPr>
      <w:r w:rsidRPr="008F3C2C">
        <w:rPr>
          <w:sz w:val="28"/>
          <w:szCs w:val="28"/>
        </w:rPr>
        <w:t>необходимости активизации взаимодействия на принципах сотрудничества и партнерства с организациями и физическими лицами по вопросам защиты интересов молодых граждан, стимулированию их самостоятельности и созидательной активности.</w:t>
      </w:r>
    </w:p>
    <w:p w:rsidR="00404D39" w:rsidRPr="008F3C2C" w:rsidRDefault="00404D39" w:rsidP="00404D39">
      <w:pPr>
        <w:ind w:firstLine="709"/>
        <w:jc w:val="both"/>
        <w:rPr>
          <w:sz w:val="28"/>
          <w:szCs w:val="28"/>
        </w:rPr>
      </w:pPr>
      <w:r w:rsidRPr="008F3C2C">
        <w:rPr>
          <w:sz w:val="28"/>
          <w:szCs w:val="28"/>
        </w:rPr>
        <w:t>Проводятся традиционные мероприятия: День призывника, День выпускника, месячник патриотического воспитания молодежи, День молодежи, День физкультурника, временная летняя трудовая занятость подростков в летний период и т.д.</w:t>
      </w:r>
    </w:p>
    <w:p w:rsidR="00404D39" w:rsidRPr="008F3C2C" w:rsidRDefault="00404D39" w:rsidP="00404D39">
      <w:pPr>
        <w:ind w:firstLine="709"/>
        <w:jc w:val="both"/>
        <w:rPr>
          <w:sz w:val="28"/>
          <w:szCs w:val="28"/>
        </w:rPr>
      </w:pPr>
      <w:r w:rsidRPr="008F3C2C">
        <w:rPr>
          <w:sz w:val="28"/>
          <w:szCs w:val="28"/>
        </w:rPr>
        <w:t>Только при активной и системной работе с молодыми гражданами и их объединениями возможно, чтобы молодежь городского округа</w:t>
      </w:r>
      <w:r>
        <w:rPr>
          <w:sz w:val="28"/>
          <w:szCs w:val="28"/>
        </w:rPr>
        <w:t xml:space="preserve"> Шиханы</w:t>
      </w:r>
      <w:r w:rsidRPr="008F3C2C">
        <w:rPr>
          <w:sz w:val="28"/>
          <w:szCs w:val="28"/>
        </w:rPr>
        <w:t xml:space="preserve"> смогла ответить на вызовы современности в настоящем и в будущем.</w:t>
      </w:r>
    </w:p>
    <w:p w:rsidR="00404D39" w:rsidRPr="008F3C2C" w:rsidRDefault="00404D39" w:rsidP="00404D39">
      <w:pPr>
        <w:ind w:firstLine="709"/>
        <w:jc w:val="both"/>
        <w:rPr>
          <w:sz w:val="28"/>
          <w:szCs w:val="28"/>
        </w:rPr>
      </w:pPr>
      <w:r w:rsidRPr="008F3C2C">
        <w:rPr>
          <w:sz w:val="28"/>
          <w:szCs w:val="28"/>
        </w:rPr>
        <w:t>Сильными сторонами молодежной политики городского округа</w:t>
      </w:r>
      <w:r>
        <w:rPr>
          <w:sz w:val="28"/>
          <w:szCs w:val="28"/>
        </w:rPr>
        <w:t xml:space="preserve"> Шиханы</w:t>
      </w:r>
      <w:r w:rsidRPr="008F3C2C">
        <w:rPr>
          <w:sz w:val="28"/>
          <w:szCs w:val="28"/>
        </w:rPr>
        <w:t xml:space="preserve"> являются: активное воспитание гражданственности и патриотизма, поддержка талантов, наличие механизма социального партнерства.</w:t>
      </w:r>
    </w:p>
    <w:p w:rsidR="00404D39" w:rsidRPr="008F3C2C" w:rsidRDefault="00404D39" w:rsidP="00404D39">
      <w:pPr>
        <w:ind w:firstLine="709"/>
        <w:jc w:val="both"/>
        <w:rPr>
          <w:sz w:val="28"/>
          <w:szCs w:val="28"/>
        </w:rPr>
      </w:pPr>
      <w:r w:rsidRPr="008F3C2C">
        <w:rPr>
          <w:sz w:val="28"/>
          <w:szCs w:val="28"/>
        </w:rPr>
        <w:t>Проблемы в области молодежной политики:</w:t>
      </w:r>
    </w:p>
    <w:p w:rsidR="00404D39" w:rsidRPr="008F3C2C" w:rsidRDefault="00404D39" w:rsidP="00404D39">
      <w:pPr>
        <w:ind w:firstLine="709"/>
        <w:jc w:val="both"/>
        <w:rPr>
          <w:sz w:val="28"/>
          <w:szCs w:val="28"/>
        </w:rPr>
      </w:pPr>
      <w:r w:rsidRPr="008F3C2C">
        <w:rPr>
          <w:sz w:val="28"/>
          <w:szCs w:val="28"/>
        </w:rPr>
        <w:t>отток молодежи в крупные города, так как в городском округе</w:t>
      </w:r>
      <w:r>
        <w:rPr>
          <w:sz w:val="28"/>
          <w:szCs w:val="28"/>
        </w:rPr>
        <w:t xml:space="preserve"> Шиханы</w:t>
      </w:r>
      <w:r w:rsidRPr="008F3C2C">
        <w:rPr>
          <w:sz w:val="28"/>
          <w:szCs w:val="28"/>
        </w:rPr>
        <w:t xml:space="preserve"> отсутствуют учебные заведения средне-специального и высшего </w:t>
      </w:r>
      <w:r w:rsidRPr="008F3C2C">
        <w:rPr>
          <w:sz w:val="28"/>
          <w:szCs w:val="28"/>
        </w:rPr>
        <w:lastRenderedPageBreak/>
        <w:t>образования, недостаточно привлекательных (высокооплачиваемых и современных) рабочих мест для молодежи и отсутствуют возможности решения жилищной проблемы в достаточном объеме.</w:t>
      </w:r>
    </w:p>
    <w:p w:rsidR="00404D39" w:rsidRPr="008F3C2C" w:rsidRDefault="00404D39" w:rsidP="00404D39">
      <w:pPr>
        <w:tabs>
          <w:tab w:val="left" w:pos="0"/>
          <w:tab w:val="left" w:pos="851"/>
        </w:tabs>
        <w:jc w:val="both"/>
        <w:rPr>
          <w:sz w:val="28"/>
          <w:szCs w:val="28"/>
        </w:rPr>
      </w:pPr>
    </w:p>
    <w:p w:rsidR="00404D39" w:rsidRPr="008F3C2C" w:rsidRDefault="00404D39" w:rsidP="00404D39">
      <w:pPr>
        <w:ind w:firstLine="709"/>
        <w:contextualSpacing/>
        <w:jc w:val="center"/>
        <w:rPr>
          <w:sz w:val="28"/>
          <w:szCs w:val="28"/>
          <w:lang w:eastAsia="zh-CN"/>
        </w:rPr>
      </w:pPr>
      <w:r w:rsidRPr="008F3C2C">
        <w:rPr>
          <w:sz w:val="28"/>
          <w:szCs w:val="28"/>
          <w:lang w:eastAsia="zh-CN"/>
        </w:rPr>
        <w:t>Прогнозные показатели развития сферы молодежной политики</w:t>
      </w:r>
    </w:p>
    <w:p w:rsidR="00404D39" w:rsidRPr="008F3C2C" w:rsidRDefault="00404D39" w:rsidP="00404D39">
      <w:pPr>
        <w:ind w:firstLine="709"/>
        <w:contextualSpacing/>
        <w:jc w:val="center"/>
        <w:rPr>
          <w:sz w:val="28"/>
          <w:szCs w:val="28"/>
          <w:lang w:eastAsia="zh-C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993"/>
        <w:gridCol w:w="992"/>
        <w:gridCol w:w="992"/>
        <w:gridCol w:w="992"/>
        <w:gridCol w:w="993"/>
        <w:gridCol w:w="1559"/>
      </w:tblGrid>
      <w:tr w:rsidR="00404D39" w:rsidRPr="008F3C2C" w:rsidTr="002C0BFE">
        <w:tc>
          <w:tcPr>
            <w:tcW w:w="2835" w:type="dxa"/>
          </w:tcPr>
          <w:p w:rsidR="00404D39" w:rsidRPr="008F3C2C" w:rsidRDefault="00404D39" w:rsidP="002C0BFE">
            <w:pPr>
              <w:autoSpaceDE w:val="0"/>
              <w:autoSpaceDN w:val="0"/>
              <w:adjustRightInd w:val="0"/>
              <w:spacing w:before="120" w:after="120"/>
              <w:jc w:val="center"/>
              <w:outlineLvl w:val="4"/>
            </w:pPr>
            <w:r w:rsidRPr="008F3C2C">
              <w:rPr>
                <w:bCs/>
                <w:color w:val="000000"/>
              </w:rPr>
              <w:t>Показатели</w:t>
            </w:r>
          </w:p>
        </w:tc>
        <w:tc>
          <w:tcPr>
            <w:tcW w:w="993" w:type="dxa"/>
          </w:tcPr>
          <w:p w:rsidR="00404D39" w:rsidRPr="008F3C2C" w:rsidRDefault="00404D39" w:rsidP="002C0BFE">
            <w:pPr>
              <w:autoSpaceDE w:val="0"/>
              <w:autoSpaceDN w:val="0"/>
              <w:adjustRightInd w:val="0"/>
              <w:spacing w:before="120" w:after="120"/>
              <w:jc w:val="center"/>
              <w:outlineLvl w:val="4"/>
            </w:pPr>
            <w:r w:rsidRPr="008F3C2C">
              <w:t>2018 год</w:t>
            </w:r>
          </w:p>
        </w:tc>
        <w:tc>
          <w:tcPr>
            <w:tcW w:w="992" w:type="dxa"/>
          </w:tcPr>
          <w:p w:rsidR="00404D39" w:rsidRPr="008F3C2C" w:rsidRDefault="00404D39" w:rsidP="002C0BFE">
            <w:pPr>
              <w:autoSpaceDE w:val="0"/>
              <w:autoSpaceDN w:val="0"/>
              <w:adjustRightInd w:val="0"/>
              <w:spacing w:before="120" w:after="120"/>
              <w:jc w:val="center"/>
              <w:outlineLvl w:val="4"/>
            </w:pPr>
            <w:r w:rsidRPr="008F3C2C">
              <w:t>2019 год</w:t>
            </w:r>
          </w:p>
        </w:tc>
        <w:tc>
          <w:tcPr>
            <w:tcW w:w="992" w:type="dxa"/>
          </w:tcPr>
          <w:p w:rsidR="00404D39" w:rsidRPr="008F3C2C" w:rsidRDefault="00404D39" w:rsidP="002C0BFE">
            <w:pPr>
              <w:autoSpaceDE w:val="0"/>
              <w:autoSpaceDN w:val="0"/>
              <w:adjustRightInd w:val="0"/>
              <w:spacing w:before="120" w:after="120"/>
              <w:jc w:val="center"/>
              <w:outlineLvl w:val="4"/>
            </w:pPr>
            <w:r w:rsidRPr="008F3C2C">
              <w:t>2020 год</w:t>
            </w:r>
          </w:p>
        </w:tc>
        <w:tc>
          <w:tcPr>
            <w:tcW w:w="992" w:type="dxa"/>
          </w:tcPr>
          <w:p w:rsidR="00404D39" w:rsidRPr="008F3C2C" w:rsidRDefault="00404D39" w:rsidP="002C0BFE">
            <w:pPr>
              <w:autoSpaceDE w:val="0"/>
              <w:autoSpaceDN w:val="0"/>
              <w:adjustRightInd w:val="0"/>
              <w:spacing w:before="120" w:after="120"/>
              <w:jc w:val="center"/>
              <w:outlineLvl w:val="4"/>
            </w:pPr>
            <w:r w:rsidRPr="008F3C2C">
              <w:t>2025 год</w:t>
            </w:r>
          </w:p>
        </w:tc>
        <w:tc>
          <w:tcPr>
            <w:tcW w:w="993" w:type="dxa"/>
          </w:tcPr>
          <w:p w:rsidR="00404D39" w:rsidRPr="008F3C2C" w:rsidRDefault="00404D39" w:rsidP="002C0BFE">
            <w:pPr>
              <w:autoSpaceDE w:val="0"/>
              <w:autoSpaceDN w:val="0"/>
              <w:adjustRightInd w:val="0"/>
              <w:spacing w:before="120" w:after="120"/>
              <w:jc w:val="center"/>
              <w:outlineLvl w:val="4"/>
            </w:pPr>
            <w:r w:rsidRPr="008F3C2C">
              <w:t>2030 год</w:t>
            </w:r>
          </w:p>
        </w:tc>
        <w:tc>
          <w:tcPr>
            <w:tcW w:w="1559" w:type="dxa"/>
          </w:tcPr>
          <w:p w:rsidR="00404D39" w:rsidRPr="008F3C2C" w:rsidRDefault="00404D39" w:rsidP="002C0BFE">
            <w:pPr>
              <w:autoSpaceDE w:val="0"/>
              <w:autoSpaceDN w:val="0"/>
              <w:adjustRightInd w:val="0"/>
              <w:spacing w:before="120" w:after="120"/>
              <w:jc w:val="center"/>
              <w:outlineLvl w:val="4"/>
            </w:pPr>
            <w:r w:rsidRPr="008F3C2C">
              <w:t>2030 год к 2018 году, %</w:t>
            </w:r>
          </w:p>
        </w:tc>
      </w:tr>
      <w:tr w:rsidR="00404D39" w:rsidRPr="008F3C2C" w:rsidTr="002C0BFE">
        <w:tc>
          <w:tcPr>
            <w:tcW w:w="2835" w:type="dxa"/>
          </w:tcPr>
          <w:p w:rsidR="00404D39" w:rsidRPr="008F3C2C" w:rsidRDefault="00404D39" w:rsidP="002C0BFE">
            <w:r w:rsidRPr="008F3C2C">
              <w:t>Доля молодых людей, вовлеченных в мероприятия, реализуемые по различным направлениям работы с молодежью, от общего количества молодежи, %</w:t>
            </w:r>
          </w:p>
        </w:tc>
        <w:tc>
          <w:tcPr>
            <w:tcW w:w="993" w:type="dxa"/>
          </w:tcPr>
          <w:p w:rsidR="00404D39" w:rsidRPr="008F3C2C" w:rsidRDefault="00404D39" w:rsidP="002C0BFE">
            <w:pPr>
              <w:autoSpaceDE w:val="0"/>
              <w:autoSpaceDN w:val="0"/>
              <w:adjustRightInd w:val="0"/>
              <w:spacing w:before="120" w:after="120"/>
              <w:jc w:val="center"/>
              <w:outlineLvl w:val="4"/>
            </w:pPr>
            <w:r w:rsidRPr="008F3C2C">
              <w:t>50</w:t>
            </w:r>
          </w:p>
        </w:tc>
        <w:tc>
          <w:tcPr>
            <w:tcW w:w="992" w:type="dxa"/>
          </w:tcPr>
          <w:p w:rsidR="00404D39" w:rsidRPr="008F3C2C" w:rsidRDefault="00404D39" w:rsidP="002C0BFE">
            <w:pPr>
              <w:autoSpaceDE w:val="0"/>
              <w:autoSpaceDN w:val="0"/>
              <w:adjustRightInd w:val="0"/>
              <w:spacing w:before="120" w:after="120"/>
              <w:jc w:val="center"/>
              <w:outlineLvl w:val="4"/>
            </w:pPr>
            <w:r w:rsidRPr="008F3C2C">
              <w:t>50</w:t>
            </w:r>
          </w:p>
        </w:tc>
        <w:tc>
          <w:tcPr>
            <w:tcW w:w="992" w:type="dxa"/>
          </w:tcPr>
          <w:p w:rsidR="00404D39" w:rsidRPr="008F3C2C" w:rsidRDefault="00404D39" w:rsidP="002C0BFE">
            <w:pPr>
              <w:autoSpaceDE w:val="0"/>
              <w:autoSpaceDN w:val="0"/>
              <w:adjustRightInd w:val="0"/>
              <w:spacing w:before="120" w:after="120"/>
              <w:jc w:val="center"/>
              <w:outlineLvl w:val="4"/>
            </w:pPr>
            <w:r w:rsidRPr="008F3C2C">
              <w:t>51</w:t>
            </w:r>
          </w:p>
        </w:tc>
        <w:tc>
          <w:tcPr>
            <w:tcW w:w="992" w:type="dxa"/>
          </w:tcPr>
          <w:p w:rsidR="00404D39" w:rsidRPr="008F3C2C" w:rsidRDefault="00404D39" w:rsidP="002C0BFE">
            <w:pPr>
              <w:autoSpaceDE w:val="0"/>
              <w:autoSpaceDN w:val="0"/>
              <w:adjustRightInd w:val="0"/>
              <w:spacing w:before="120" w:after="120"/>
              <w:jc w:val="center"/>
              <w:outlineLvl w:val="4"/>
            </w:pPr>
            <w:r w:rsidRPr="008F3C2C">
              <w:t>52</w:t>
            </w:r>
          </w:p>
        </w:tc>
        <w:tc>
          <w:tcPr>
            <w:tcW w:w="993" w:type="dxa"/>
          </w:tcPr>
          <w:p w:rsidR="00404D39" w:rsidRPr="008F3C2C" w:rsidRDefault="00404D39" w:rsidP="002C0BFE">
            <w:pPr>
              <w:autoSpaceDE w:val="0"/>
              <w:autoSpaceDN w:val="0"/>
              <w:adjustRightInd w:val="0"/>
              <w:spacing w:before="120" w:after="120"/>
              <w:jc w:val="center"/>
              <w:outlineLvl w:val="4"/>
            </w:pPr>
            <w:r w:rsidRPr="008F3C2C">
              <w:t>53</w:t>
            </w:r>
          </w:p>
        </w:tc>
        <w:tc>
          <w:tcPr>
            <w:tcW w:w="1559" w:type="dxa"/>
          </w:tcPr>
          <w:p w:rsidR="00404D39" w:rsidRPr="008F3C2C" w:rsidRDefault="00404D39" w:rsidP="002C0BFE">
            <w:pPr>
              <w:autoSpaceDE w:val="0"/>
              <w:autoSpaceDN w:val="0"/>
              <w:adjustRightInd w:val="0"/>
              <w:spacing w:before="120" w:after="120"/>
              <w:jc w:val="center"/>
              <w:outlineLvl w:val="4"/>
            </w:pPr>
            <w:r w:rsidRPr="008F3C2C">
              <w:t>106</w:t>
            </w:r>
          </w:p>
        </w:tc>
      </w:tr>
      <w:tr w:rsidR="00404D39" w:rsidRPr="008F3C2C" w:rsidTr="002C0BFE">
        <w:tc>
          <w:tcPr>
            <w:tcW w:w="2835" w:type="dxa"/>
          </w:tcPr>
          <w:p w:rsidR="00404D39" w:rsidRPr="008F3C2C" w:rsidRDefault="00404D39" w:rsidP="002C0BFE">
            <w:r w:rsidRPr="008F3C2C">
              <w:t>Доля молодежи, принимающей участие в волонтерской деятельности, от общего количества молодежи, %</w:t>
            </w:r>
          </w:p>
        </w:tc>
        <w:tc>
          <w:tcPr>
            <w:tcW w:w="993" w:type="dxa"/>
          </w:tcPr>
          <w:p w:rsidR="00404D39" w:rsidRPr="008F3C2C" w:rsidRDefault="00404D39" w:rsidP="002C0BFE">
            <w:pPr>
              <w:autoSpaceDE w:val="0"/>
              <w:autoSpaceDN w:val="0"/>
              <w:adjustRightInd w:val="0"/>
              <w:spacing w:before="120" w:after="120"/>
              <w:jc w:val="center"/>
              <w:outlineLvl w:val="4"/>
            </w:pPr>
            <w:r w:rsidRPr="008F3C2C">
              <w:t>3,5</w:t>
            </w:r>
          </w:p>
        </w:tc>
        <w:tc>
          <w:tcPr>
            <w:tcW w:w="992" w:type="dxa"/>
          </w:tcPr>
          <w:p w:rsidR="00404D39" w:rsidRPr="008F3C2C" w:rsidRDefault="00404D39" w:rsidP="002C0BFE">
            <w:pPr>
              <w:autoSpaceDE w:val="0"/>
              <w:autoSpaceDN w:val="0"/>
              <w:adjustRightInd w:val="0"/>
              <w:spacing w:before="120" w:after="120"/>
              <w:jc w:val="center"/>
              <w:outlineLvl w:val="4"/>
            </w:pPr>
            <w:r w:rsidRPr="008F3C2C">
              <w:t>3,5</w:t>
            </w:r>
          </w:p>
        </w:tc>
        <w:tc>
          <w:tcPr>
            <w:tcW w:w="992" w:type="dxa"/>
          </w:tcPr>
          <w:p w:rsidR="00404D39" w:rsidRPr="008F3C2C" w:rsidRDefault="00404D39" w:rsidP="002C0BFE">
            <w:pPr>
              <w:autoSpaceDE w:val="0"/>
              <w:autoSpaceDN w:val="0"/>
              <w:adjustRightInd w:val="0"/>
              <w:spacing w:before="120" w:after="120"/>
              <w:jc w:val="center"/>
              <w:outlineLvl w:val="4"/>
            </w:pPr>
            <w:r w:rsidRPr="008F3C2C">
              <w:t>3,7</w:t>
            </w:r>
          </w:p>
        </w:tc>
        <w:tc>
          <w:tcPr>
            <w:tcW w:w="992" w:type="dxa"/>
          </w:tcPr>
          <w:p w:rsidR="00404D39" w:rsidRPr="008F3C2C" w:rsidRDefault="00404D39" w:rsidP="002C0BFE">
            <w:pPr>
              <w:autoSpaceDE w:val="0"/>
              <w:autoSpaceDN w:val="0"/>
              <w:adjustRightInd w:val="0"/>
              <w:spacing w:before="120" w:after="120"/>
              <w:jc w:val="center"/>
              <w:outlineLvl w:val="4"/>
            </w:pPr>
            <w:r w:rsidRPr="008F3C2C">
              <w:t>4,2</w:t>
            </w:r>
          </w:p>
        </w:tc>
        <w:tc>
          <w:tcPr>
            <w:tcW w:w="993" w:type="dxa"/>
          </w:tcPr>
          <w:p w:rsidR="00404D39" w:rsidRPr="008F3C2C" w:rsidRDefault="00404D39" w:rsidP="002C0BFE">
            <w:pPr>
              <w:autoSpaceDE w:val="0"/>
              <w:autoSpaceDN w:val="0"/>
              <w:adjustRightInd w:val="0"/>
              <w:spacing w:before="120" w:after="120"/>
              <w:jc w:val="center"/>
              <w:outlineLvl w:val="4"/>
            </w:pPr>
            <w:r w:rsidRPr="008F3C2C">
              <w:t>5,0</w:t>
            </w:r>
          </w:p>
        </w:tc>
        <w:tc>
          <w:tcPr>
            <w:tcW w:w="1559" w:type="dxa"/>
          </w:tcPr>
          <w:p w:rsidR="00404D39" w:rsidRPr="008F3C2C" w:rsidRDefault="00404D39" w:rsidP="002C0BFE">
            <w:pPr>
              <w:autoSpaceDE w:val="0"/>
              <w:autoSpaceDN w:val="0"/>
              <w:adjustRightInd w:val="0"/>
              <w:spacing w:before="120" w:after="120"/>
              <w:jc w:val="center"/>
              <w:outlineLvl w:val="4"/>
            </w:pPr>
            <w:r w:rsidRPr="008F3C2C">
              <w:t>135,1</w:t>
            </w:r>
          </w:p>
        </w:tc>
      </w:tr>
    </w:tbl>
    <w:p w:rsidR="00404D39" w:rsidRPr="008F3C2C" w:rsidRDefault="00404D39" w:rsidP="00404D39">
      <w:pPr>
        <w:ind w:firstLine="709"/>
        <w:contextualSpacing/>
        <w:jc w:val="center"/>
        <w:rPr>
          <w:sz w:val="28"/>
          <w:szCs w:val="28"/>
          <w:lang w:eastAsia="zh-CN"/>
        </w:rPr>
      </w:pPr>
    </w:p>
    <w:p w:rsidR="00404D39" w:rsidRPr="008F3C2C" w:rsidRDefault="00404D39" w:rsidP="00404D39">
      <w:pPr>
        <w:ind w:firstLine="709"/>
        <w:contextualSpacing/>
        <w:jc w:val="both"/>
        <w:rPr>
          <w:sz w:val="28"/>
          <w:szCs w:val="28"/>
        </w:rPr>
      </w:pPr>
      <w:r w:rsidRPr="008F3C2C">
        <w:rPr>
          <w:sz w:val="28"/>
          <w:szCs w:val="28"/>
        </w:rPr>
        <w:t>Для достижения указанной цели и выполнения поставленных задач предусмотрена реализация мероприятий муниципальной программы «Развитие физической культуры, спорта и молодежной политики в</w:t>
      </w:r>
      <w:r>
        <w:rPr>
          <w:sz w:val="28"/>
          <w:szCs w:val="28"/>
        </w:rPr>
        <w:t xml:space="preserve"> ЗАТО Шиханы</w:t>
      </w:r>
      <w:r w:rsidRPr="008F3C2C">
        <w:rPr>
          <w:sz w:val="28"/>
          <w:szCs w:val="28"/>
        </w:rPr>
        <w:t>».</w:t>
      </w:r>
    </w:p>
    <w:p w:rsidR="00404D39" w:rsidRPr="008F3C2C" w:rsidRDefault="00404D39" w:rsidP="00404D39">
      <w:pPr>
        <w:ind w:firstLine="709"/>
        <w:contextualSpacing/>
        <w:jc w:val="center"/>
        <w:rPr>
          <w:sz w:val="28"/>
          <w:szCs w:val="28"/>
          <w:lang w:eastAsia="zh-CN"/>
        </w:rPr>
      </w:pPr>
    </w:p>
    <w:p w:rsidR="00404D39" w:rsidRPr="003B1BA1" w:rsidRDefault="00404D39" w:rsidP="00404D39">
      <w:pPr>
        <w:pStyle w:val="a6"/>
        <w:ind w:left="708"/>
        <w:jc w:val="center"/>
        <w:outlineLvl w:val="0"/>
        <w:rPr>
          <w:b w:val="0"/>
          <w:sz w:val="28"/>
          <w:szCs w:val="28"/>
        </w:rPr>
      </w:pPr>
      <w:r>
        <w:rPr>
          <w:sz w:val="28"/>
          <w:szCs w:val="28"/>
        </w:rPr>
        <w:t>5.</w:t>
      </w:r>
      <w:r w:rsidRPr="003B1BA1">
        <w:rPr>
          <w:sz w:val="28"/>
          <w:szCs w:val="28"/>
        </w:rPr>
        <w:t>1</w:t>
      </w:r>
      <w:r>
        <w:rPr>
          <w:sz w:val="28"/>
          <w:szCs w:val="28"/>
        </w:rPr>
        <w:t xml:space="preserve">1. </w:t>
      </w:r>
      <w:r w:rsidRPr="003B1BA1">
        <w:rPr>
          <w:sz w:val="28"/>
          <w:szCs w:val="28"/>
        </w:rPr>
        <w:t>Сфера благоустройств</w:t>
      </w:r>
      <w:r>
        <w:rPr>
          <w:sz w:val="28"/>
          <w:szCs w:val="28"/>
        </w:rPr>
        <w:t>а</w:t>
      </w:r>
      <w:r w:rsidRPr="003B1BA1">
        <w:rPr>
          <w:sz w:val="28"/>
          <w:szCs w:val="28"/>
        </w:rPr>
        <w:t xml:space="preserve"> территории</w:t>
      </w:r>
    </w:p>
    <w:p w:rsidR="00404D39" w:rsidRDefault="00404D39" w:rsidP="00404D39">
      <w:pPr>
        <w:ind w:firstLine="709"/>
        <w:jc w:val="both"/>
        <w:rPr>
          <w:sz w:val="28"/>
          <w:szCs w:val="28"/>
        </w:rPr>
      </w:pPr>
    </w:p>
    <w:p w:rsidR="00404D39" w:rsidRPr="0072271B" w:rsidRDefault="00404D39" w:rsidP="00404D39">
      <w:pPr>
        <w:ind w:firstLine="709"/>
        <w:jc w:val="both"/>
        <w:rPr>
          <w:sz w:val="28"/>
          <w:szCs w:val="28"/>
        </w:rPr>
      </w:pPr>
      <w:r w:rsidRPr="007751BA">
        <w:rPr>
          <w:sz w:val="28"/>
          <w:szCs w:val="28"/>
        </w:rPr>
        <w:t>Цель:</w:t>
      </w:r>
      <w:r>
        <w:rPr>
          <w:sz w:val="28"/>
          <w:szCs w:val="28"/>
        </w:rPr>
        <w:t xml:space="preserve"> с</w:t>
      </w:r>
      <w:r w:rsidRPr="0072271B">
        <w:rPr>
          <w:sz w:val="28"/>
          <w:szCs w:val="28"/>
        </w:rPr>
        <w:t>овершенствование системы комплексного благоустройства, осуществление мероприятий по поддержанию санитарного состояния территории</w:t>
      </w:r>
      <w:r>
        <w:rPr>
          <w:sz w:val="28"/>
          <w:szCs w:val="28"/>
        </w:rPr>
        <w:t xml:space="preserve"> городского округа Шиханы и</w:t>
      </w:r>
      <w:r w:rsidRPr="0072271B">
        <w:rPr>
          <w:sz w:val="28"/>
          <w:szCs w:val="28"/>
        </w:rPr>
        <w:t xml:space="preserve"> архитектурно-художественного оформления. Создание комфортных условий для деятельности и отдыха жителей.</w:t>
      </w:r>
    </w:p>
    <w:p w:rsidR="00404D39" w:rsidRPr="007751BA" w:rsidRDefault="00404D39" w:rsidP="00404D39">
      <w:pPr>
        <w:jc w:val="both"/>
        <w:rPr>
          <w:sz w:val="28"/>
          <w:szCs w:val="28"/>
        </w:rPr>
      </w:pPr>
      <w:r w:rsidRPr="0072271B">
        <w:rPr>
          <w:sz w:val="28"/>
          <w:szCs w:val="28"/>
        </w:rPr>
        <w:tab/>
      </w:r>
      <w:r w:rsidRPr="007751BA">
        <w:rPr>
          <w:sz w:val="28"/>
          <w:szCs w:val="28"/>
        </w:rPr>
        <w:t>Основны</w:t>
      </w:r>
      <w:r>
        <w:rPr>
          <w:sz w:val="28"/>
          <w:szCs w:val="28"/>
        </w:rPr>
        <w:t>е</w:t>
      </w:r>
      <w:r w:rsidRPr="007751BA">
        <w:rPr>
          <w:sz w:val="28"/>
          <w:szCs w:val="28"/>
        </w:rPr>
        <w:t xml:space="preserve"> задачи:</w:t>
      </w:r>
    </w:p>
    <w:p w:rsidR="00404D39" w:rsidRDefault="00404D39" w:rsidP="00404D39">
      <w:pPr>
        <w:jc w:val="both"/>
        <w:rPr>
          <w:sz w:val="28"/>
          <w:szCs w:val="28"/>
        </w:rPr>
      </w:pPr>
      <w:r w:rsidRPr="0072271B">
        <w:rPr>
          <w:sz w:val="28"/>
          <w:szCs w:val="28"/>
        </w:rPr>
        <w:tab/>
      </w:r>
      <w:r>
        <w:rPr>
          <w:sz w:val="28"/>
          <w:szCs w:val="28"/>
        </w:rPr>
        <w:t>п</w:t>
      </w:r>
      <w:r w:rsidRPr="0072271B">
        <w:rPr>
          <w:sz w:val="28"/>
          <w:szCs w:val="28"/>
        </w:rPr>
        <w:t>овышение уровня благоустройства придомовых территорий;</w:t>
      </w:r>
    </w:p>
    <w:p w:rsidR="00404D39" w:rsidRPr="0072271B" w:rsidRDefault="00404D39" w:rsidP="00404D39">
      <w:pPr>
        <w:ind w:firstLine="709"/>
        <w:jc w:val="both"/>
        <w:rPr>
          <w:sz w:val="28"/>
          <w:szCs w:val="28"/>
        </w:rPr>
      </w:pPr>
      <w:r>
        <w:rPr>
          <w:sz w:val="28"/>
          <w:szCs w:val="28"/>
        </w:rPr>
        <w:t>повышение уровня благоустройства территорий общего пользования;</w:t>
      </w:r>
    </w:p>
    <w:p w:rsidR="00404D39" w:rsidRPr="0072271B" w:rsidRDefault="00404D39" w:rsidP="00404D39">
      <w:pPr>
        <w:jc w:val="both"/>
        <w:rPr>
          <w:sz w:val="28"/>
          <w:szCs w:val="28"/>
        </w:rPr>
      </w:pPr>
      <w:r w:rsidRPr="0072271B">
        <w:rPr>
          <w:sz w:val="28"/>
          <w:szCs w:val="28"/>
        </w:rPr>
        <w:tab/>
      </w:r>
      <w:r>
        <w:rPr>
          <w:sz w:val="28"/>
          <w:szCs w:val="28"/>
        </w:rPr>
        <w:t>у</w:t>
      </w:r>
      <w:r w:rsidRPr="0072271B">
        <w:rPr>
          <w:sz w:val="28"/>
          <w:szCs w:val="28"/>
        </w:rPr>
        <w:t>становление единого порядка содержания территорий;</w:t>
      </w:r>
    </w:p>
    <w:p w:rsidR="00404D39" w:rsidRPr="0072271B" w:rsidRDefault="00404D39" w:rsidP="00404D39">
      <w:pPr>
        <w:jc w:val="both"/>
        <w:rPr>
          <w:sz w:val="28"/>
          <w:szCs w:val="28"/>
        </w:rPr>
      </w:pPr>
      <w:r w:rsidRPr="0072271B">
        <w:rPr>
          <w:sz w:val="28"/>
          <w:szCs w:val="28"/>
        </w:rPr>
        <w:tab/>
      </w:r>
      <w:r>
        <w:rPr>
          <w:sz w:val="28"/>
          <w:szCs w:val="28"/>
        </w:rPr>
        <w:t>п</w:t>
      </w:r>
      <w:r w:rsidRPr="0072271B">
        <w:rPr>
          <w:sz w:val="28"/>
          <w:szCs w:val="28"/>
        </w:rPr>
        <w:t>ривлечение к осуществлению мероприятий</w:t>
      </w:r>
      <w:r>
        <w:rPr>
          <w:sz w:val="28"/>
          <w:szCs w:val="28"/>
        </w:rPr>
        <w:t xml:space="preserve"> по благоустройству территорий </w:t>
      </w:r>
      <w:r w:rsidRPr="0072271B">
        <w:rPr>
          <w:sz w:val="28"/>
          <w:szCs w:val="28"/>
        </w:rPr>
        <w:t xml:space="preserve">физических и юридических лиц, повышение ответственности </w:t>
      </w:r>
      <w:r>
        <w:rPr>
          <w:sz w:val="28"/>
          <w:szCs w:val="28"/>
        </w:rPr>
        <w:t>за соблюдение чистоты и порядка;</w:t>
      </w:r>
    </w:p>
    <w:p w:rsidR="00404D39" w:rsidRPr="0072271B" w:rsidRDefault="00404D39" w:rsidP="00404D39">
      <w:pPr>
        <w:jc w:val="both"/>
        <w:rPr>
          <w:sz w:val="28"/>
          <w:szCs w:val="28"/>
        </w:rPr>
      </w:pPr>
      <w:r w:rsidRPr="0072271B">
        <w:rPr>
          <w:sz w:val="28"/>
          <w:szCs w:val="28"/>
        </w:rPr>
        <w:tab/>
      </w:r>
      <w:r>
        <w:rPr>
          <w:sz w:val="28"/>
          <w:szCs w:val="28"/>
        </w:rPr>
        <w:t>у</w:t>
      </w:r>
      <w:r w:rsidRPr="0072271B">
        <w:rPr>
          <w:sz w:val="28"/>
          <w:szCs w:val="28"/>
        </w:rPr>
        <w:t>силение контроля за использованием</w:t>
      </w:r>
      <w:r>
        <w:rPr>
          <w:sz w:val="28"/>
          <w:szCs w:val="28"/>
        </w:rPr>
        <w:t>,</w:t>
      </w:r>
      <w:r w:rsidRPr="0072271B">
        <w:rPr>
          <w:sz w:val="28"/>
          <w:szCs w:val="28"/>
        </w:rPr>
        <w:t xml:space="preserve"> охраной и благоустройством территории.</w:t>
      </w:r>
    </w:p>
    <w:p w:rsidR="00404D39" w:rsidRDefault="00404D39" w:rsidP="00404D39">
      <w:pPr>
        <w:jc w:val="both"/>
        <w:rPr>
          <w:sz w:val="28"/>
          <w:szCs w:val="28"/>
        </w:rPr>
      </w:pPr>
      <w:r w:rsidRPr="0072271B">
        <w:rPr>
          <w:sz w:val="28"/>
          <w:szCs w:val="28"/>
        </w:rPr>
        <w:tab/>
      </w:r>
      <w:r w:rsidRPr="007751BA">
        <w:rPr>
          <w:sz w:val="28"/>
          <w:szCs w:val="28"/>
        </w:rPr>
        <w:t>Ожидаемый результат:</w:t>
      </w:r>
    </w:p>
    <w:p w:rsidR="00404D39" w:rsidRPr="007751BA" w:rsidRDefault="00404D39" w:rsidP="00404D39">
      <w:pPr>
        <w:jc w:val="both"/>
        <w:rPr>
          <w:sz w:val="28"/>
          <w:szCs w:val="28"/>
        </w:rPr>
      </w:pPr>
      <w:r>
        <w:rPr>
          <w:sz w:val="28"/>
          <w:szCs w:val="28"/>
        </w:rPr>
        <w:tab/>
        <w:t>повышение уровня благоустройства и комфорта проживания в городе;</w:t>
      </w:r>
    </w:p>
    <w:p w:rsidR="00404D39" w:rsidRPr="0072271B" w:rsidRDefault="00404D39" w:rsidP="00404D39">
      <w:pPr>
        <w:jc w:val="both"/>
        <w:rPr>
          <w:sz w:val="28"/>
          <w:szCs w:val="28"/>
        </w:rPr>
      </w:pPr>
      <w:r w:rsidRPr="0072271B">
        <w:rPr>
          <w:sz w:val="28"/>
          <w:szCs w:val="28"/>
        </w:rPr>
        <w:tab/>
        <w:t>улучшение качества жизни населения</w:t>
      </w:r>
      <w:r>
        <w:rPr>
          <w:sz w:val="28"/>
          <w:szCs w:val="28"/>
        </w:rPr>
        <w:t xml:space="preserve"> </w:t>
      </w:r>
      <w:r w:rsidRPr="00C42775">
        <w:rPr>
          <w:sz w:val="28"/>
          <w:szCs w:val="28"/>
        </w:rPr>
        <w:t xml:space="preserve">городского округа </w:t>
      </w:r>
      <w:r>
        <w:rPr>
          <w:sz w:val="28"/>
          <w:szCs w:val="28"/>
        </w:rPr>
        <w:t>Шиханы</w:t>
      </w:r>
      <w:r w:rsidRPr="0072271B">
        <w:rPr>
          <w:sz w:val="28"/>
          <w:szCs w:val="28"/>
        </w:rPr>
        <w:t>;</w:t>
      </w:r>
    </w:p>
    <w:p w:rsidR="00404D39" w:rsidRPr="0072271B" w:rsidRDefault="00404D39" w:rsidP="00404D39">
      <w:pPr>
        <w:jc w:val="both"/>
        <w:rPr>
          <w:sz w:val="28"/>
          <w:szCs w:val="28"/>
        </w:rPr>
      </w:pPr>
      <w:r w:rsidRPr="0072271B">
        <w:rPr>
          <w:sz w:val="28"/>
          <w:szCs w:val="28"/>
        </w:rPr>
        <w:lastRenderedPageBreak/>
        <w:tab/>
        <w:t>создание условий для здорового образа жизни;</w:t>
      </w:r>
    </w:p>
    <w:p w:rsidR="00404D39" w:rsidRPr="0072271B" w:rsidRDefault="00404D39" w:rsidP="00404D39">
      <w:pPr>
        <w:jc w:val="both"/>
        <w:rPr>
          <w:sz w:val="28"/>
          <w:szCs w:val="28"/>
        </w:rPr>
      </w:pPr>
      <w:r w:rsidRPr="0072271B">
        <w:rPr>
          <w:sz w:val="28"/>
          <w:szCs w:val="28"/>
        </w:rPr>
        <w:tab/>
        <w:t xml:space="preserve">инвестиционная привлекательность </w:t>
      </w:r>
      <w:r>
        <w:rPr>
          <w:sz w:val="28"/>
          <w:szCs w:val="28"/>
        </w:rPr>
        <w:t>города</w:t>
      </w:r>
      <w:r w:rsidRPr="0072271B">
        <w:rPr>
          <w:sz w:val="28"/>
          <w:szCs w:val="28"/>
        </w:rPr>
        <w:t>.</w:t>
      </w:r>
    </w:p>
    <w:p w:rsidR="00404D39" w:rsidRPr="003C7C6C" w:rsidRDefault="00404D39" w:rsidP="00404D39">
      <w:pPr>
        <w:jc w:val="both"/>
        <w:rPr>
          <w:sz w:val="28"/>
          <w:szCs w:val="28"/>
        </w:rPr>
      </w:pPr>
      <w:r w:rsidRPr="0072271B">
        <w:rPr>
          <w:sz w:val="28"/>
          <w:szCs w:val="28"/>
        </w:rPr>
        <w:tab/>
      </w:r>
      <w:r>
        <w:rPr>
          <w:sz w:val="28"/>
          <w:szCs w:val="28"/>
        </w:rPr>
        <w:t xml:space="preserve">В целях благоустройства обладающих </w:t>
      </w:r>
      <w:r w:rsidRPr="003C7C6C">
        <w:rPr>
          <w:sz w:val="28"/>
          <w:szCs w:val="28"/>
        </w:rPr>
        <w:t>ценными эстетическими</w:t>
      </w:r>
      <w:r w:rsidRPr="00C4031F">
        <w:rPr>
          <w:color w:val="FF0000"/>
          <w:sz w:val="28"/>
          <w:szCs w:val="28"/>
        </w:rPr>
        <w:t xml:space="preserve"> </w:t>
      </w:r>
      <w:r w:rsidRPr="003C7C6C">
        <w:rPr>
          <w:sz w:val="28"/>
          <w:szCs w:val="28"/>
        </w:rPr>
        <w:t>качествами природных ландшафтов, обеспечивающих сохранность исторических видов и традиционных пейзажей, характерных для</w:t>
      </w:r>
      <w:r>
        <w:rPr>
          <w:sz w:val="28"/>
          <w:szCs w:val="28"/>
        </w:rPr>
        <w:t xml:space="preserve"> городского округа Шиханы</w:t>
      </w:r>
      <w:r w:rsidRPr="003C7C6C">
        <w:rPr>
          <w:sz w:val="28"/>
          <w:szCs w:val="28"/>
        </w:rPr>
        <w:t>, необходимо формирование природно-рекреационного комплекса.</w:t>
      </w:r>
    </w:p>
    <w:p w:rsidR="00404D39" w:rsidRDefault="00404D39" w:rsidP="00404D39">
      <w:pPr>
        <w:ind w:firstLine="708"/>
        <w:jc w:val="both"/>
        <w:rPr>
          <w:sz w:val="28"/>
          <w:szCs w:val="28"/>
        </w:rPr>
      </w:pPr>
      <w:r w:rsidRPr="003C7C6C">
        <w:rPr>
          <w:sz w:val="28"/>
          <w:szCs w:val="28"/>
        </w:rPr>
        <w:t>На территории</w:t>
      </w:r>
      <w:r>
        <w:rPr>
          <w:sz w:val="28"/>
          <w:szCs w:val="28"/>
        </w:rPr>
        <w:t xml:space="preserve"> </w:t>
      </w:r>
      <w:r w:rsidRPr="00C42775">
        <w:rPr>
          <w:sz w:val="28"/>
          <w:szCs w:val="28"/>
        </w:rPr>
        <w:t xml:space="preserve">городского округа </w:t>
      </w:r>
      <w:r>
        <w:rPr>
          <w:sz w:val="28"/>
          <w:szCs w:val="28"/>
        </w:rPr>
        <w:t>Шиханы</w:t>
      </w:r>
      <w:r w:rsidRPr="003C7C6C">
        <w:rPr>
          <w:sz w:val="28"/>
          <w:szCs w:val="28"/>
        </w:rPr>
        <w:t xml:space="preserve"> расположена парковая территория возле дворца культуры. Данный объект является местом отдыха.</w:t>
      </w:r>
      <w:r w:rsidRPr="003C2ED6">
        <w:rPr>
          <w:sz w:val="28"/>
          <w:szCs w:val="28"/>
        </w:rPr>
        <w:t xml:space="preserve"> В настоящее время территория парка требует реконструкции. Планировочная структура должна соответствовать градостроительным, функциональным особенностям территории. При реконструкции данной территории необходимо выполнить ряд мероприятий направленных на организацию отдыха населения:</w:t>
      </w:r>
    </w:p>
    <w:p w:rsidR="00404D39" w:rsidRPr="003C7C6C" w:rsidRDefault="00404D39" w:rsidP="00404D39">
      <w:pPr>
        <w:ind w:firstLine="708"/>
        <w:jc w:val="both"/>
        <w:rPr>
          <w:sz w:val="28"/>
          <w:szCs w:val="28"/>
        </w:rPr>
      </w:pPr>
      <w:r w:rsidRPr="003C7C6C">
        <w:rPr>
          <w:sz w:val="28"/>
          <w:szCs w:val="28"/>
        </w:rPr>
        <w:t>провести зонирование, выделив зоны тихого, спортивного, детского и активного отдыха, для дальнейшего размещения</w:t>
      </w:r>
      <w:r>
        <w:rPr>
          <w:sz w:val="28"/>
          <w:szCs w:val="28"/>
        </w:rPr>
        <w:t xml:space="preserve"> соответствующего оборудования;</w:t>
      </w:r>
    </w:p>
    <w:p w:rsidR="00404D39" w:rsidRPr="003C7C6C" w:rsidRDefault="00404D39" w:rsidP="00404D39">
      <w:pPr>
        <w:ind w:firstLine="708"/>
        <w:jc w:val="both"/>
        <w:rPr>
          <w:sz w:val="28"/>
          <w:szCs w:val="28"/>
        </w:rPr>
      </w:pPr>
      <w:r w:rsidRPr="003C7C6C">
        <w:rPr>
          <w:sz w:val="28"/>
          <w:szCs w:val="28"/>
        </w:rPr>
        <w:t>определить основные пешеходные связи для восстанов</w:t>
      </w:r>
      <w:r>
        <w:rPr>
          <w:sz w:val="28"/>
          <w:szCs w:val="28"/>
        </w:rPr>
        <w:t>ления дорожно-тропиночной сети;</w:t>
      </w:r>
    </w:p>
    <w:p w:rsidR="00404D39" w:rsidRPr="003C7C6C" w:rsidRDefault="00404D39" w:rsidP="00404D39">
      <w:pPr>
        <w:ind w:firstLine="708"/>
        <w:jc w:val="both"/>
        <w:rPr>
          <w:sz w:val="28"/>
          <w:szCs w:val="28"/>
        </w:rPr>
      </w:pPr>
      <w:r w:rsidRPr="003C7C6C">
        <w:rPr>
          <w:sz w:val="28"/>
          <w:szCs w:val="28"/>
        </w:rPr>
        <w:t>провести обследование существующих зеленых насаждений, определив ряд первоочередных мероприятий по разреживанию участков с повышенной плотностью насажде</w:t>
      </w:r>
      <w:r>
        <w:rPr>
          <w:sz w:val="28"/>
          <w:szCs w:val="28"/>
        </w:rPr>
        <w:t xml:space="preserve">ний, удалению больных, старых, </w:t>
      </w:r>
      <w:r w:rsidRPr="003C7C6C">
        <w:rPr>
          <w:sz w:val="28"/>
          <w:szCs w:val="28"/>
        </w:rPr>
        <w:t>деревьев, поросли и дальнейшее улучшение видового состава зеленых насаждений в соответствии с условиями произрастания (замена на декоративно-лиственные и красиво цветущие формы деревьев и кустарников)</w:t>
      </w:r>
      <w:r>
        <w:rPr>
          <w:sz w:val="28"/>
          <w:szCs w:val="28"/>
        </w:rPr>
        <w:t xml:space="preserve">, устройство цветников и т.д., </w:t>
      </w:r>
      <w:r w:rsidRPr="003C7C6C">
        <w:rPr>
          <w:sz w:val="28"/>
          <w:szCs w:val="28"/>
        </w:rPr>
        <w:t>а так же восстановлению освещения данной парковой зоны.</w:t>
      </w:r>
    </w:p>
    <w:p w:rsidR="00404D39" w:rsidRDefault="00404D39" w:rsidP="00404D39">
      <w:pPr>
        <w:ind w:firstLine="708"/>
        <w:jc w:val="both"/>
        <w:rPr>
          <w:sz w:val="28"/>
          <w:szCs w:val="28"/>
        </w:rPr>
      </w:pPr>
      <w:r>
        <w:rPr>
          <w:sz w:val="28"/>
          <w:szCs w:val="28"/>
        </w:rPr>
        <w:t>Реализация концепции изменения внешнего</w:t>
      </w:r>
      <w:r w:rsidRPr="0072271B">
        <w:rPr>
          <w:sz w:val="28"/>
          <w:szCs w:val="28"/>
        </w:rPr>
        <w:t xml:space="preserve"> вид</w:t>
      </w:r>
      <w:r>
        <w:rPr>
          <w:sz w:val="28"/>
          <w:szCs w:val="28"/>
        </w:rPr>
        <w:t xml:space="preserve">а </w:t>
      </w:r>
      <w:r w:rsidRPr="00C42775">
        <w:rPr>
          <w:sz w:val="28"/>
          <w:szCs w:val="28"/>
        </w:rPr>
        <w:t xml:space="preserve">городского округа </w:t>
      </w:r>
      <w:r>
        <w:rPr>
          <w:sz w:val="28"/>
          <w:szCs w:val="28"/>
        </w:rPr>
        <w:t>Шиханы повлияет</w:t>
      </w:r>
      <w:r w:rsidRPr="0072271B">
        <w:rPr>
          <w:sz w:val="28"/>
          <w:szCs w:val="28"/>
        </w:rPr>
        <w:t xml:space="preserve"> </w:t>
      </w:r>
      <w:r>
        <w:rPr>
          <w:sz w:val="28"/>
          <w:szCs w:val="28"/>
        </w:rPr>
        <w:t xml:space="preserve">на комфортность проживания в городе, </w:t>
      </w:r>
      <w:r w:rsidRPr="0072271B">
        <w:rPr>
          <w:sz w:val="28"/>
          <w:szCs w:val="28"/>
        </w:rPr>
        <w:t xml:space="preserve">окажет </w:t>
      </w:r>
      <w:r>
        <w:rPr>
          <w:sz w:val="28"/>
          <w:szCs w:val="28"/>
        </w:rPr>
        <w:t xml:space="preserve">воздействие </w:t>
      </w:r>
      <w:r w:rsidRPr="0072271B">
        <w:rPr>
          <w:sz w:val="28"/>
          <w:szCs w:val="28"/>
        </w:rPr>
        <w:t xml:space="preserve">на повышение культурного и духовного уровня жителей, создаст условия для </w:t>
      </w:r>
      <w:r>
        <w:rPr>
          <w:sz w:val="28"/>
          <w:szCs w:val="28"/>
        </w:rPr>
        <w:t xml:space="preserve">культурного и </w:t>
      </w:r>
      <w:r w:rsidRPr="0072271B">
        <w:rPr>
          <w:sz w:val="28"/>
          <w:szCs w:val="28"/>
        </w:rPr>
        <w:t>здорового образа жизни</w:t>
      </w:r>
      <w:r>
        <w:rPr>
          <w:sz w:val="28"/>
          <w:szCs w:val="28"/>
        </w:rPr>
        <w:t>, инвестиционной привлекательности города</w:t>
      </w:r>
      <w:r w:rsidRPr="0072271B">
        <w:rPr>
          <w:sz w:val="28"/>
          <w:szCs w:val="28"/>
        </w:rPr>
        <w:t>.</w:t>
      </w:r>
    </w:p>
    <w:p w:rsidR="00404D39" w:rsidRDefault="00404D39" w:rsidP="00404D39">
      <w:pPr>
        <w:ind w:firstLine="708"/>
        <w:jc w:val="both"/>
        <w:rPr>
          <w:sz w:val="28"/>
          <w:szCs w:val="28"/>
        </w:rPr>
      </w:pPr>
      <w:r w:rsidRPr="00A725A3">
        <w:rPr>
          <w:sz w:val="28"/>
          <w:szCs w:val="28"/>
        </w:rPr>
        <w:t>Для достижения указанной цели и выполнения поставленных задач предусмотрена реализация мероприятий муниципальной программы «Формиров</w:t>
      </w:r>
      <w:r>
        <w:rPr>
          <w:sz w:val="28"/>
          <w:szCs w:val="28"/>
        </w:rPr>
        <w:t>ание комфортной городской среды</w:t>
      </w:r>
      <w:r w:rsidRPr="00A725A3">
        <w:rPr>
          <w:sz w:val="28"/>
          <w:szCs w:val="28"/>
        </w:rPr>
        <w:t xml:space="preserve"> на территории</w:t>
      </w:r>
      <w:r>
        <w:rPr>
          <w:sz w:val="28"/>
          <w:szCs w:val="28"/>
        </w:rPr>
        <w:t xml:space="preserve"> </w:t>
      </w:r>
      <w:r w:rsidRPr="00C42775">
        <w:rPr>
          <w:sz w:val="28"/>
          <w:szCs w:val="28"/>
        </w:rPr>
        <w:t xml:space="preserve">городского округа </w:t>
      </w:r>
      <w:r>
        <w:rPr>
          <w:sz w:val="28"/>
          <w:szCs w:val="28"/>
        </w:rPr>
        <w:t>Шиханы</w:t>
      </w:r>
      <w:r w:rsidRPr="00A725A3">
        <w:rPr>
          <w:sz w:val="28"/>
          <w:szCs w:val="28"/>
        </w:rPr>
        <w:t>».</w:t>
      </w:r>
    </w:p>
    <w:p w:rsidR="00404D39" w:rsidRDefault="00404D39" w:rsidP="00404D39">
      <w:pPr>
        <w:ind w:firstLine="708"/>
        <w:jc w:val="both"/>
        <w:rPr>
          <w:sz w:val="28"/>
          <w:szCs w:val="28"/>
        </w:rPr>
      </w:pPr>
    </w:p>
    <w:p w:rsidR="00404D39" w:rsidRDefault="00404D39" w:rsidP="00404D39">
      <w:pPr>
        <w:ind w:firstLine="708"/>
        <w:jc w:val="center"/>
        <w:rPr>
          <w:b/>
          <w:sz w:val="28"/>
          <w:szCs w:val="28"/>
        </w:rPr>
      </w:pPr>
      <w:r w:rsidRPr="00C32582">
        <w:rPr>
          <w:b/>
          <w:sz w:val="28"/>
          <w:szCs w:val="28"/>
        </w:rPr>
        <w:t>5.12.</w:t>
      </w:r>
      <w:r>
        <w:rPr>
          <w:b/>
          <w:sz w:val="28"/>
          <w:szCs w:val="28"/>
        </w:rPr>
        <w:t xml:space="preserve"> </w:t>
      </w:r>
      <w:r w:rsidRPr="00C32582">
        <w:rPr>
          <w:b/>
          <w:sz w:val="28"/>
          <w:szCs w:val="28"/>
        </w:rPr>
        <w:t>Минимизация рисков природных и техногенных чрезвычайных ситуаций в городе</w:t>
      </w:r>
    </w:p>
    <w:p w:rsidR="00404D39" w:rsidRPr="00AE1444" w:rsidRDefault="00404D39" w:rsidP="00404D39">
      <w:pPr>
        <w:ind w:firstLine="708"/>
        <w:jc w:val="center"/>
        <w:rPr>
          <w:sz w:val="28"/>
          <w:szCs w:val="28"/>
        </w:rPr>
      </w:pPr>
    </w:p>
    <w:p w:rsidR="00404D39" w:rsidRPr="00C32582" w:rsidRDefault="00404D39" w:rsidP="00404D39">
      <w:pPr>
        <w:ind w:firstLine="708"/>
        <w:jc w:val="both"/>
        <w:rPr>
          <w:sz w:val="28"/>
          <w:szCs w:val="28"/>
        </w:rPr>
      </w:pPr>
      <w:r w:rsidRPr="00C32582">
        <w:rPr>
          <w:sz w:val="28"/>
          <w:szCs w:val="28"/>
        </w:rPr>
        <w:t>Цел</w:t>
      </w:r>
      <w:r>
        <w:rPr>
          <w:sz w:val="28"/>
          <w:szCs w:val="28"/>
        </w:rPr>
        <w:t>ями</w:t>
      </w:r>
      <w:r w:rsidRPr="00C32582">
        <w:rPr>
          <w:sz w:val="28"/>
          <w:szCs w:val="28"/>
        </w:rPr>
        <w:t xml:space="preserve"> </w:t>
      </w:r>
      <w:r>
        <w:rPr>
          <w:sz w:val="28"/>
          <w:szCs w:val="28"/>
        </w:rPr>
        <w:t>являются</w:t>
      </w:r>
      <w:r w:rsidRPr="00C32582">
        <w:rPr>
          <w:sz w:val="28"/>
          <w:szCs w:val="28"/>
        </w:rPr>
        <w:t xml:space="preserve"> </w:t>
      </w:r>
      <w:r w:rsidRPr="00EF4014">
        <w:rPr>
          <w:sz w:val="28"/>
          <w:szCs w:val="28"/>
        </w:rPr>
        <w:t>снижения рисков и смягчения последствий чрезвычайных ситуаций природного и техногенного характера</w:t>
      </w:r>
      <w:r>
        <w:rPr>
          <w:sz w:val="28"/>
          <w:szCs w:val="28"/>
        </w:rPr>
        <w:t>,</w:t>
      </w:r>
      <w:r w:rsidRPr="00EF4014">
        <w:rPr>
          <w:sz w:val="28"/>
          <w:szCs w:val="28"/>
        </w:rPr>
        <w:t xml:space="preserve"> </w:t>
      </w:r>
      <w:r w:rsidRPr="00C32582">
        <w:rPr>
          <w:sz w:val="28"/>
          <w:szCs w:val="28"/>
        </w:rPr>
        <w:t>снижение смертности и ущерба здоровью людей от внешних факторов и причин.</w:t>
      </w:r>
    </w:p>
    <w:p w:rsidR="00404D39" w:rsidRPr="00C32582" w:rsidRDefault="00404D39" w:rsidP="00404D39">
      <w:pPr>
        <w:ind w:firstLine="708"/>
        <w:jc w:val="both"/>
        <w:rPr>
          <w:sz w:val="28"/>
          <w:szCs w:val="28"/>
        </w:rPr>
      </w:pPr>
      <w:r w:rsidRPr="00C32582">
        <w:rPr>
          <w:sz w:val="28"/>
          <w:szCs w:val="28"/>
        </w:rPr>
        <w:t>Для достижения указанных целей необходимо решить следующие задачи:</w:t>
      </w:r>
    </w:p>
    <w:p w:rsidR="00404D39" w:rsidRPr="00C32582" w:rsidRDefault="00404D39" w:rsidP="00404D39">
      <w:pPr>
        <w:jc w:val="both"/>
        <w:rPr>
          <w:sz w:val="28"/>
          <w:szCs w:val="28"/>
        </w:rPr>
      </w:pPr>
      <w:r w:rsidRPr="00C32582">
        <w:rPr>
          <w:sz w:val="28"/>
          <w:szCs w:val="28"/>
        </w:rPr>
        <w:lastRenderedPageBreak/>
        <w:t>- развитие мер профилактики, направленных на защиту человека в техносфере;</w:t>
      </w:r>
    </w:p>
    <w:p w:rsidR="00404D39" w:rsidRPr="00C32582" w:rsidRDefault="00404D39" w:rsidP="00404D39">
      <w:pPr>
        <w:jc w:val="both"/>
        <w:rPr>
          <w:sz w:val="28"/>
          <w:szCs w:val="28"/>
        </w:rPr>
      </w:pPr>
      <w:r w:rsidRPr="00C32582">
        <w:rPr>
          <w:sz w:val="28"/>
          <w:szCs w:val="28"/>
        </w:rPr>
        <w:t>- повышение эффективности руководства в области гражданской обороны и защиты населения и территорий от чрезвычайных ситуаций;</w:t>
      </w:r>
    </w:p>
    <w:p w:rsidR="00404D39" w:rsidRPr="00C32582" w:rsidRDefault="00404D39" w:rsidP="00404D39">
      <w:pPr>
        <w:jc w:val="both"/>
        <w:rPr>
          <w:sz w:val="28"/>
          <w:szCs w:val="28"/>
        </w:rPr>
      </w:pPr>
      <w:r>
        <w:rPr>
          <w:sz w:val="28"/>
          <w:szCs w:val="28"/>
        </w:rPr>
        <w:t xml:space="preserve">- развитие системы оповещения и информирования населения об угрозе возникновения или </w:t>
      </w:r>
      <w:r w:rsidRPr="00C32582">
        <w:rPr>
          <w:sz w:val="28"/>
          <w:szCs w:val="28"/>
        </w:rPr>
        <w:t>о возникновении чрезвычайных ситуаций;</w:t>
      </w:r>
    </w:p>
    <w:p w:rsidR="00404D39" w:rsidRPr="00C32582" w:rsidRDefault="00404D39" w:rsidP="00404D39">
      <w:pPr>
        <w:jc w:val="both"/>
        <w:rPr>
          <w:sz w:val="28"/>
          <w:szCs w:val="28"/>
        </w:rPr>
      </w:pPr>
      <w:r>
        <w:rPr>
          <w:sz w:val="28"/>
          <w:szCs w:val="28"/>
        </w:rPr>
        <w:t xml:space="preserve">- </w:t>
      </w:r>
      <w:r w:rsidRPr="00C32582">
        <w:rPr>
          <w:sz w:val="28"/>
          <w:szCs w:val="28"/>
        </w:rPr>
        <w:t>о</w:t>
      </w:r>
      <w:r>
        <w:rPr>
          <w:sz w:val="28"/>
          <w:szCs w:val="28"/>
        </w:rPr>
        <w:t xml:space="preserve">бучение населения в области гражданской обороны, защиты от чрезвычайных ситуаций </w:t>
      </w:r>
      <w:r w:rsidRPr="00C32582">
        <w:rPr>
          <w:sz w:val="28"/>
          <w:szCs w:val="28"/>
        </w:rPr>
        <w:t>и пожарной безопасности;</w:t>
      </w:r>
    </w:p>
    <w:p w:rsidR="00404D39" w:rsidRPr="00C32582" w:rsidRDefault="00404D39" w:rsidP="00404D39">
      <w:pPr>
        <w:jc w:val="both"/>
        <w:rPr>
          <w:sz w:val="28"/>
          <w:szCs w:val="28"/>
        </w:rPr>
      </w:pPr>
      <w:r>
        <w:rPr>
          <w:sz w:val="28"/>
          <w:szCs w:val="28"/>
        </w:rPr>
        <w:t xml:space="preserve">- совершенствование системы </w:t>
      </w:r>
      <w:r w:rsidRPr="00C32582">
        <w:rPr>
          <w:sz w:val="28"/>
          <w:szCs w:val="28"/>
        </w:rPr>
        <w:t>экстренного реаг</w:t>
      </w:r>
      <w:r>
        <w:rPr>
          <w:sz w:val="28"/>
          <w:szCs w:val="28"/>
        </w:rPr>
        <w:t xml:space="preserve">ирования на возникновение </w:t>
      </w:r>
      <w:r w:rsidRPr="00C32582">
        <w:rPr>
          <w:sz w:val="28"/>
          <w:szCs w:val="28"/>
        </w:rPr>
        <w:t>чрезвычайных ситуаций приро</w:t>
      </w:r>
      <w:r>
        <w:rPr>
          <w:sz w:val="28"/>
          <w:szCs w:val="28"/>
        </w:rPr>
        <w:t xml:space="preserve">дного и техногенного характера </w:t>
      </w:r>
      <w:r w:rsidRPr="00C32582">
        <w:rPr>
          <w:sz w:val="28"/>
          <w:szCs w:val="28"/>
        </w:rPr>
        <w:t>на территории</w:t>
      </w:r>
      <w:r>
        <w:rPr>
          <w:sz w:val="28"/>
          <w:szCs w:val="28"/>
        </w:rPr>
        <w:t xml:space="preserve"> </w:t>
      </w:r>
      <w:r w:rsidRPr="00C42775">
        <w:rPr>
          <w:sz w:val="28"/>
          <w:szCs w:val="28"/>
        </w:rPr>
        <w:t xml:space="preserve">городского округа </w:t>
      </w:r>
      <w:r>
        <w:rPr>
          <w:sz w:val="28"/>
          <w:szCs w:val="28"/>
        </w:rPr>
        <w:t>Шиханы</w:t>
      </w:r>
      <w:r w:rsidRPr="00C32582">
        <w:rPr>
          <w:sz w:val="28"/>
          <w:szCs w:val="28"/>
        </w:rPr>
        <w:t>;</w:t>
      </w:r>
    </w:p>
    <w:p w:rsidR="00404D39" w:rsidRPr="00C32582" w:rsidRDefault="00404D39" w:rsidP="00404D39">
      <w:pPr>
        <w:jc w:val="both"/>
        <w:rPr>
          <w:sz w:val="28"/>
          <w:szCs w:val="28"/>
        </w:rPr>
      </w:pPr>
      <w:r w:rsidRPr="00C32582">
        <w:rPr>
          <w:sz w:val="28"/>
          <w:szCs w:val="28"/>
        </w:rPr>
        <w:t>- развитие материально-технической базы, обеспечивающей снижение рисков и смягчение последствий чрезвычайных ситуаций.</w:t>
      </w:r>
    </w:p>
    <w:p w:rsidR="00404D39" w:rsidRDefault="00404D39" w:rsidP="00404D39">
      <w:pPr>
        <w:ind w:firstLine="708"/>
        <w:jc w:val="both"/>
        <w:rPr>
          <w:sz w:val="28"/>
          <w:szCs w:val="28"/>
        </w:rPr>
      </w:pPr>
      <w:r w:rsidRPr="00C32582">
        <w:rPr>
          <w:sz w:val="28"/>
          <w:szCs w:val="28"/>
        </w:rPr>
        <w:t>Для достижения указанн</w:t>
      </w:r>
      <w:r>
        <w:rPr>
          <w:sz w:val="28"/>
          <w:szCs w:val="28"/>
        </w:rPr>
        <w:t>ых</w:t>
      </w:r>
      <w:r w:rsidRPr="00C32582">
        <w:rPr>
          <w:sz w:val="28"/>
          <w:szCs w:val="28"/>
        </w:rPr>
        <w:t xml:space="preserve"> цел</w:t>
      </w:r>
      <w:r>
        <w:rPr>
          <w:sz w:val="28"/>
          <w:szCs w:val="28"/>
        </w:rPr>
        <w:t>ей</w:t>
      </w:r>
      <w:r w:rsidRPr="00C32582">
        <w:rPr>
          <w:sz w:val="28"/>
          <w:szCs w:val="28"/>
        </w:rPr>
        <w:t xml:space="preserve"> и выполнения поставленных задач предусмотрена реализация мероприятий муниципальной программы «Защита населения и территории</w:t>
      </w:r>
      <w:r>
        <w:rPr>
          <w:sz w:val="28"/>
          <w:szCs w:val="28"/>
        </w:rPr>
        <w:t xml:space="preserve"> ЗАТО Шиханы</w:t>
      </w:r>
      <w:r w:rsidRPr="00C32582">
        <w:rPr>
          <w:sz w:val="28"/>
          <w:szCs w:val="28"/>
        </w:rPr>
        <w:t xml:space="preserve"> от чрезвычайных ситуаций природного и техногенного характера на 2018-2020 годы»</w:t>
      </w:r>
      <w:r>
        <w:rPr>
          <w:sz w:val="28"/>
          <w:szCs w:val="28"/>
        </w:rPr>
        <w:t>.</w:t>
      </w:r>
    </w:p>
    <w:p w:rsidR="00404D39" w:rsidRDefault="00404D39" w:rsidP="00404D39">
      <w:pPr>
        <w:ind w:firstLine="708"/>
        <w:jc w:val="both"/>
        <w:rPr>
          <w:sz w:val="28"/>
          <w:szCs w:val="28"/>
        </w:rPr>
      </w:pPr>
    </w:p>
    <w:p w:rsidR="00404D39" w:rsidRDefault="00404D39" w:rsidP="00404D39">
      <w:pPr>
        <w:ind w:firstLine="708"/>
        <w:jc w:val="center"/>
        <w:rPr>
          <w:b/>
          <w:sz w:val="28"/>
          <w:szCs w:val="28"/>
        </w:rPr>
      </w:pPr>
      <w:r>
        <w:rPr>
          <w:b/>
          <w:sz w:val="28"/>
          <w:szCs w:val="28"/>
        </w:rPr>
        <w:t xml:space="preserve">5.13. </w:t>
      </w:r>
      <w:r w:rsidRPr="00AC3BF0">
        <w:rPr>
          <w:b/>
          <w:sz w:val="28"/>
          <w:szCs w:val="28"/>
        </w:rPr>
        <w:t>Деятельность органов местного самоуправления</w:t>
      </w:r>
    </w:p>
    <w:p w:rsidR="00404D39" w:rsidRDefault="00404D39" w:rsidP="00404D39">
      <w:pPr>
        <w:ind w:firstLine="708"/>
        <w:jc w:val="center"/>
        <w:rPr>
          <w:b/>
          <w:sz w:val="28"/>
          <w:szCs w:val="28"/>
        </w:rPr>
      </w:pPr>
    </w:p>
    <w:p w:rsidR="00404D39" w:rsidRPr="00686AB6" w:rsidRDefault="00404D39" w:rsidP="00404D39">
      <w:pPr>
        <w:ind w:firstLine="708"/>
        <w:jc w:val="both"/>
        <w:rPr>
          <w:sz w:val="28"/>
          <w:szCs w:val="28"/>
        </w:rPr>
      </w:pPr>
      <w:r>
        <w:rPr>
          <w:sz w:val="28"/>
          <w:szCs w:val="28"/>
        </w:rPr>
        <w:t xml:space="preserve">В качестве главного результирующего показателя деятельности </w:t>
      </w:r>
      <w:r w:rsidRPr="00686AB6">
        <w:rPr>
          <w:sz w:val="28"/>
          <w:szCs w:val="28"/>
        </w:rPr>
        <w:t>органов местного самоуправления является удовлетворённость населения деятельностью органов местного самоуправления. В свою очередь главной составляющей этого показателя является информационная открытость и объективность информации, предоставляемая органами местного самоуправления. Одними из источников информации, которые позво</w:t>
      </w:r>
      <w:bookmarkStart w:id="0" w:name="_GoBack"/>
      <w:bookmarkEnd w:id="0"/>
      <w:r w:rsidRPr="00686AB6">
        <w:rPr>
          <w:sz w:val="28"/>
          <w:szCs w:val="28"/>
        </w:rPr>
        <w:t>ляли бы дать наиболее объективные представления о качестве муниципального управления и эффективности деятельности органов местного самоуправления являются обращения граждан, объединений граждан, юридических лиц в органы местного самоуправления, их количественный и качественный состав.</w:t>
      </w:r>
    </w:p>
    <w:p w:rsidR="00404D39" w:rsidRPr="00686AB6" w:rsidRDefault="00404D39" w:rsidP="00404D39">
      <w:pPr>
        <w:ind w:firstLine="708"/>
        <w:jc w:val="both"/>
        <w:rPr>
          <w:sz w:val="28"/>
          <w:szCs w:val="28"/>
        </w:rPr>
      </w:pPr>
      <w:r w:rsidRPr="00686AB6">
        <w:rPr>
          <w:spacing w:val="2"/>
          <w:sz w:val="28"/>
          <w:szCs w:val="28"/>
        </w:rPr>
        <w:t>Своевременное и качественное разрешение проблем, содержащихся в обращениях, в значительной мере способствует повышению эффективности деятельности органов местного самоуправления, снятию напряженности, повышению авторитета органов власти, укреплению связей с общественностью.</w:t>
      </w:r>
    </w:p>
    <w:p w:rsidR="00404D39" w:rsidRPr="00686AB6" w:rsidRDefault="00404D39" w:rsidP="00404D39">
      <w:pPr>
        <w:autoSpaceDE w:val="0"/>
        <w:autoSpaceDN w:val="0"/>
        <w:adjustRightInd w:val="0"/>
        <w:ind w:firstLine="720"/>
        <w:jc w:val="both"/>
        <w:outlineLvl w:val="1"/>
        <w:rPr>
          <w:rFonts w:eastAsia="Calibri"/>
          <w:sz w:val="28"/>
          <w:szCs w:val="28"/>
          <w:lang w:eastAsia="en-US"/>
        </w:rPr>
      </w:pPr>
      <w:r w:rsidRPr="00686AB6">
        <w:rPr>
          <w:rFonts w:eastAsia="Calibri"/>
          <w:sz w:val="28"/>
          <w:szCs w:val="28"/>
          <w:lang w:eastAsia="en-US"/>
        </w:rPr>
        <w:t>С момента образования</w:t>
      </w:r>
      <w:r>
        <w:rPr>
          <w:rFonts w:eastAsia="Calibri"/>
          <w:sz w:val="28"/>
          <w:szCs w:val="28"/>
          <w:lang w:eastAsia="en-US"/>
        </w:rPr>
        <w:t xml:space="preserve"> </w:t>
      </w:r>
      <w:r>
        <w:rPr>
          <w:sz w:val="28"/>
          <w:szCs w:val="28"/>
        </w:rPr>
        <w:t xml:space="preserve">городского округа </w:t>
      </w:r>
      <w:r>
        <w:rPr>
          <w:rFonts w:eastAsia="Calibri"/>
          <w:sz w:val="28"/>
          <w:szCs w:val="28"/>
          <w:lang w:eastAsia="en-US"/>
        </w:rPr>
        <w:t>Шиханы</w:t>
      </w:r>
      <w:r w:rsidRPr="00686AB6">
        <w:rPr>
          <w:rFonts w:eastAsia="Calibri"/>
          <w:sz w:val="28"/>
          <w:szCs w:val="28"/>
          <w:lang w:eastAsia="en-US"/>
        </w:rPr>
        <w:t xml:space="preserve"> органами местного самоуправления решался и решается ряд задач по следующим направлениям:</w:t>
      </w:r>
    </w:p>
    <w:p w:rsidR="00404D39" w:rsidRPr="00686AB6" w:rsidRDefault="00404D39" w:rsidP="00404D39">
      <w:pPr>
        <w:autoSpaceDE w:val="0"/>
        <w:autoSpaceDN w:val="0"/>
        <w:adjustRightInd w:val="0"/>
        <w:ind w:firstLine="720"/>
        <w:jc w:val="both"/>
        <w:outlineLvl w:val="1"/>
        <w:rPr>
          <w:rFonts w:eastAsia="Calibri"/>
          <w:sz w:val="28"/>
          <w:szCs w:val="28"/>
          <w:lang w:eastAsia="en-US"/>
        </w:rPr>
      </w:pPr>
      <w:r w:rsidRPr="00686AB6">
        <w:rPr>
          <w:rFonts w:eastAsia="Calibri"/>
          <w:sz w:val="28"/>
          <w:szCs w:val="28"/>
          <w:lang w:eastAsia="en-US"/>
        </w:rPr>
        <w:t>формирование нормативной правовой базы городского округа;</w:t>
      </w:r>
    </w:p>
    <w:p w:rsidR="00404D39" w:rsidRPr="00882F78" w:rsidRDefault="00404D39" w:rsidP="00404D39">
      <w:pPr>
        <w:autoSpaceDE w:val="0"/>
        <w:autoSpaceDN w:val="0"/>
        <w:adjustRightInd w:val="0"/>
        <w:ind w:firstLine="720"/>
        <w:jc w:val="both"/>
        <w:outlineLvl w:val="1"/>
        <w:rPr>
          <w:rFonts w:eastAsia="Calibri"/>
          <w:sz w:val="28"/>
          <w:szCs w:val="28"/>
          <w:lang w:eastAsia="en-US"/>
        </w:rPr>
      </w:pPr>
      <w:r w:rsidRPr="00686AB6">
        <w:rPr>
          <w:rFonts w:eastAsia="Calibri"/>
          <w:sz w:val="28"/>
          <w:szCs w:val="28"/>
          <w:lang w:eastAsia="en-US"/>
        </w:rPr>
        <w:t>укрепление материально-технической базы муниципальных</w:t>
      </w:r>
      <w:r w:rsidRPr="00882F78">
        <w:rPr>
          <w:rFonts w:eastAsia="Calibri"/>
          <w:sz w:val="28"/>
          <w:szCs w:val="28"/>
          <w:lang w:eastAsia="en-US"/>
        </w:rPr>
        <w:t xml:space="preserve"> учреждений города;</w:t>
      </w:r>
    </w:p>
    <w:p w:rsidR="00404D39" w:rsidRDefault="00404D39" w:rsidP="00404D39">
      <w:pPr>
        <w:autoSpaceDE w:val="0"/>
        <w:autoSpaceDN w:val="0"/>
        <w:adjustRightInd w:val="0"/>
        <w:ind w:firstLine="720"/>
        <w:jc w:val="both"/>
        <w:outlineLvl w:val="1"/>
        <w:rPr>
          <w:rFonts w:eastAsia="Calibri"/>
          <w:sz w:val="28"/>
          <w:szCs w:val="28"/>
          <w:lang w:eastAsia="en-US"/>
        </w:rPr>
      </w:pPr>
      <w:r w:rsidRPr="00882F78">
        <w:rPr>
          <w:rFonts w:eastAsia="Calibri"/>
          <w:sz w:val="28"/>
          <w:szCs w:val="28"/>
          <w:lang w:eastAsia="en-US"/>
        </w:rPr>
        <w:t>содействие в подготовке, переподготовке и повышении квалификации кадров органов местного самоуправления.</w:t>
      </w:r>
    </w:p>
    <w:p w:rsidR="00404D39" w:rsidRPr="00882F78" w:rsidRDefault="00404D39" w:rsidP="00404D39">
      <w:pPr>
        <w:ind w:firstLine="709"/>
        <w:jc w:val="both"/>
        <w:rPr>
          <w:rFonts w:eastAsia="Calibri"/>
          <w:sz w:val="28"/>
          <w:szCs w:val="28"/>
          <w:lang w:eastAsia="en-US"/>
        </w:rPr>
      </w:pPr>
      <w:r>
        <w:rPr>
          <w:rFonts w:eastAsia="Calibri"/>
          <w:sz w:val="28"/>
          <w:szCs w:val="28"/>
          <w:lang w:eastAsia="en-US"/>
        </w:rPr>
        <w:t>Стратегической ц</w:t>
      </w:r>
      <w:r w:rsidRPr="00882F78">
        <w:rPr>
          <w:rFonts w:eastAsia="Calibri"/>
          <w:sz w:val="28"/>
          <w:szCs w:val="28"/>
          <w:lang w:eastAsia="en-US"/>
        </w:rPr>
        <w:t xml:space="preserve">елью является повышение качества реализации полномочий, определенных законодательством и эффективности </w:t>
      </w:r>
      <w:r w:rsidRPr="00686AB6">
        <w:rPr>
          <w:rFonts w:eastAsia="Calibri"/>
          <w:sz w:val="28"/>
          <w:szCs w:val="28"/>
          <w:lang w:eastAsia="en-US"/>
        </w:rPr>
        <w:lastRenderedPageBreak/>
        <w:t>административно - управленческих процессов при постоянном повышении</w:t>
      </w:r>
      <w:r w:rsidRPr="00AC3BF0">
        <w:rPr>
          <w:rFonts w:eastAsia="Calibri"/>
          <w:sz w:val="28"/>
          <w:szCs w:val="28"/>
          <w:lang w:eastAsia="en-US"/>
        </w:rPr>
        <w:t xml:space="preserve"> информированности населения о деятельности органов местного самоуправления.</w:t>
      </w:r>
    </w:p>
    <w:p w:rsidR="00404D39" w:rsidRDefault="00404D39" w:rsidP="00404D39">
      <w:pPr>
        <w:ind w:firstLine="709"/>
        <w:jc w:val="both"/>
        <w:rPr>
          <w:rFonts w:eastAsia="Calibri"/>
          <w:sz w:val="28"/>
          <w:szCs w:val="28"/>
          <w:lang w:eastAsia="en-US"/>
        </w:rPr>
      </w:pPr>
      <w:r w:rsidRPr="00882F78">
        <w:rPr>
          <w:rFonts w:eastAsia="Calibri"/>
          <w:sz w:val="28"/>
          <w:szCs w:val="28"/>
          <w:lang w:eastAsia="en-US"/>
        </w:rPr>
        <w:t>Основными задачами являются:</w:t>
      </w:r>
    </w:p>
    <w:p w:rsidR="00404D39" w:rsidRPr="00FE6650" w:rsidRDefault="00404D39" w:rsidP="00404D39">
      <w:pPr>
        <w:ind w:firstLine="426"/>
        <w:jc w:val="both"/>
        <w:rPr>
          <w:sz w:val="28"/>
          <w:szCs w:val="28"/>
        </w:rPr>
      </w:pPr>
      <w:r>
        <w:rPr>
          <w:rFonts w:eastAsia="Calibri"/>
          <w:sz w:val="28"/>
          <w:szCs w:val="28"/>
          <w:lang w:eastAsia="en-US"/>
        </w:rPr>
        <w:t xml:space="preserve">- </w:t>
      </w:r>
      <w:r>
        <w:rPr>
          <w:sz w:val="28"/>
          <w:szCs w:val="28"/>
        </w:rPr>
        <w:t>увеличение встреч с населением; всестороннее, объективное, своевременное рассмотрение обращений; внедрение новых форм работы с обращениями;</w:t>
      </w:r>
    </w:p>
    <w:p w:rsidR="00404D39" w:rsidRPr="00882F78" w:rsidRDefault="00404D39" w:rsidP="00404D39">
      <w:pPr>
        <w:ind w:firstLine="432"/>
        <w:jc w:val="both"/>
        <w:rPr>
          <w:rFonts w:eastAsia="Calibri"/>
          <w:sz w:val="28"/>
          <w:szCs w:val="28"/>
          <w:lang w:eastAsia="en-US"/>
        </w:rPr>
      </w:pPr>
      <w:r w:rsidRPr="00882F78">
        <w:rPr>
          <w:rFonts w:eastAsia="Calibri"/>
          <w:spacing w:val="-6"/>
          <w:sz w:val="28"/>
          <w:szCs w:val="28"/>
          <w:lang w:eastAsia="en-US"/>
        </w:rPr>
        <w:t>- содействие в решении вопросов местного значения,</w:t>
      </w:r>
      <w:r>
        <w:rPr>
          <w:rFonts w:eastAsia="Calibri"/>
          <w:spacing w:val="-6"/>
          <w:sz w:val="28"/>
          <w:szCs w:val="28"/>
          <w:lang w:eastAsia="en-US"/>
        </w:rPr>
        <w:t xml:space="preserve"> </w:t>
      </w:r>
      <w:r w:rsidRPr="00882F78">
        <w:rPr>
          <w:rFonts w:eastAsia="Calibri"/>
          <w:spacing w:val="-8"/>
          <w:sz w:val="28"/>
          <w:szCs w:val="28"/>
          <w:lang w:eastAsia="en-US"/>
        </w:rPr>
        <w:t>в том числе путем укрепления материально-технической</w:t>
      </w:r>
      <w:r w:rsidRPr="00882F78">
        <w:rPr>
          <w:rFonts w:eastAsia="Calibri"/>
          <w:sz w:val="28"/>
          <w:szCs w:val="28"/>
          <w:lang w:eastAsia="en-US"/>
        </w:rPr>
        <w:t xml:space="preserve"> базы органов местного самоуправления;</w:t>
      </w:r>
    </w:p>
    <w:p w:rsidR="00404D39" w:rsidRPr="00882F78" w:rsidRDefault="00404D39" w:rsidP="00404D39">
      <w:pPr>
        <w:ind w:firstLine="432"/>
        <w:jc w:val="both"/>
        <w:rPr>
          <w:rFonts w:eastAsia="Calibri"/>
          <w:spacing w:val="-8"/>
          <w:sz w:val="28"/>
          <w:szCs w:val="28"/>
          <w:lang w:eastAsia="en-US"/>
        </w:rPr>
      </w:pPr>
      <w:r w:rsidRPr="00882F78">
        <w:rPr>
          <w:rFonts w:eastAsia="Calibri"/>
          <w:spacing w:val="-6"/>
          <w:sz w:val="28"/>
          <w:szCs w:val="28"/>
          <w:lang w:eastAsia="en-US"/>
        </w:rPr>
        <w:t>- поддержка развития кадрового потенциала</w:t>
      </w:r>
      <w:r w:rsidRPr="00882F78">
        <w:rPr>
          <w:rFonts w:eastAsia="Calibri"/>
          <w:spacing w:val="-8"/>
          <w:sz w:val="28"/>
          <w:szCs w:val="28"/>
          <w:lang w:eastAsia="en-US"/>
        </w:rPr>
        <w:t>, в том числе путем содействия</w:t>
      </w:r>
      <w:r w:rsidRPr="00882F78">
        <w:rPr>
          <w:rFonts w:eastAsia="Calibri"/>
          <w:sz w:val="28"/>
          <w:szCs w:val="28"/>
          <w:lang w:eastAsia="en-US"/>
        </w:rPr>
        <w:t xml:space="preserve"> в подготовке, переподготовке и повышении </w:t>
      </w:r>
      <w:r w:rsidRPr="00882F78">
        <w:rPr>
          <w:rFonts w:eastAsia="Calibri"/>
          <w:spacing w:val="-8"/>
          <w:sz w:val="28"/>
          <w:szCs w:val="28"/>
          <w:lang w:eastAsia="en-US"/>
        </w:rPr>
        <w:t>квалификации кадров органов местного самоуправления;</w:t>
      </w:r>
    </w:p>
    <w:p w:rsidR="00404D39" w:rsidRDefault="00404D39" w:rsidP="00404D39">
      <w:pPr>
        <w:ind w:firstLine="567"/>
        <w:jc w:val="both"/>
        <w:rPr>
          <w:rFonts w:eastAsia="Calibri"/>
          <w:sz w:val="28"/>
          <w:szCs w:val="28"/>
          <w:lang w:eastAsia="en-US"/>
        </w:rPr>
      </w:pPr>
      <w:r w:rsidRPr="00882F78">
        <w:rPr>
          <w:rFonts w:eastAsia="Calibri"/>
          <w:sz w:val="28"/>
          <w:szCs w:val="28"/>
          <w:lang w:eastAsia="en-US"/>
        </w:rPr>
        <w:t xml:space="preserve">- информационно-аналитическое и методическое обеспечение деятельности </w:t>
      </w:r>
      <w:r>
        <w:rPr>
          <w:rFonts w:eastAsia="Calibri"/>
          <w:sz w:val="28"/>
          <w:szCs w:val="28"/>
          <w:lang w:eastAsia="en-US"/>
        </w:rPr>
        <w:t>органов местного самоуправления;</w:t>
      </w:r>
    </w:p>
    <w:p w:rsidR="00404D39" w:rsidRPr="00AC3BF0" w:rsidRDefault="00404D39" w:rsidP="00404D39">
      <w:pPr>
        <w:ind w:firstLine="567"/>
        <w:jc w:val="both"/>
        <w:rPr>
          <w:rFonts w:eastAsia="Calibri"/>
          <w:sz w:val="28"/>
          <w:szCs w:val="28"/>
          <w:lang w:eastAsia="en-US"/>
        </w:rPr>
      </w:pPr>
      <w:r>
        <w:rPr>
          <w:rFonts w:eastAsia="Calibri"/>
          <w:sz w:val="28"/>
          <w:szCs w:val="28"/>
          <w:lang w:eastAsia="en-US"/>
        </w:rPr>
        <w:t xml:space="preserve">- </w:t>
      </w:r>
      <w:r w:rsidRPr="00AC3BF0">
        <w:rPr>
          <w:rFonts w:eastAsia="Calibri"/>
          <w:sz w:val="28"/>
          <w:szCs w:val="28"/>
          <w:lang w:eastAsia="en-US"/>
        </w:rPr>
        <w:t xml:space="preserve">доведение до широкой общественности оперативной, полной и объективной информации о принятых решениях </w:t>
      </w:r>
      <w:r>
        <w:rPr>
          <w:rFonts w:eastAsia="Calibri"/>
          <w:sz w:val="28"/>
          <w:szCs w:val="28"/>
          <w:lang w:eastAsia="en-US"/>
        </w:rPr>
        <w:t>органов местного самоуправления</w:t>
      </w:r>
      <w:r w:rsidRPr="00AC3BF0">
        <w:rPr>
          <w:rFonts w:eastAsia="Calibri"/>
          <w:sz w:val="28"/>
          <w:szCs w:val="28"/>
          <w:lang w:eastAsia="en-US"/>
        </w:rPr>
        <w:t xml:space="preserve">, о мероприятиях, проходящих </w:t>
      </w:r>
      <w:r>
        <w:rPr>
          <w:rFonts w:eastAsia="Calibri"/>
          <w:sz w:val="28"/>
          <w:szCs w:val="28"/>
          <w:lang w:eastAsia="en-US"/>
        </w:rPr>
        <w:t xml:space="preserve">и планируемых </w:t>
      </w:r>
      <w:r w:rsidRPr="00AC3BF0">
        <w:rPr>
          <w:rFonts w:eastAsia="Calibri"/>
          <w:sz w:val="28"/>
          <w:szCs w:val="28"/>
          <w:lang w:eastAsia="en-US"/>
        </w:rPr>
        <w:t xml:space="preserve">на территории </w:t>
      </w:r>
      <w:r>
        <w:rPr>
          <w:rFonts w:eastAsia="Calibri"/>
          <w:sz w:val="28"/>
          <w:szCs w:val="28"/>
          <w:lang w:eastAsia="en-US"/>
        </w:rPr>
        <w:t>города</w:t>
      </w:r>
      <w:r w:rsidRPr="00AC3BF0">
        <w:rPr>
          <w:rFonts w:eastAsia="Calibri"/>
          <w:sz w:val="28"/>
          <w:szCs w:val="28"/>
          <w:lang w:eastAsia="en-US"/>
        </w:rPr>
        <w:t>;</w:t>
      </w:r>
    </w:p>
    <w:p w:rsidR="00404D39" w:rsidRPr="00AC3BF0" w:rsidRDefault="00404D39" w:rsidP="00404D39">
      <w:pPr>
        <w:ind w:firstLine="567"/>
        <w:jc w:val="both"/>
        <w:rPr>
          <w:rFonts w:eastAsia="Calibri"/>
          <w:sz w:val="28"/>
          <w:szCs w:val="28"/>
          <w:lang w:eastAsia="en-US"/>
        </w:rPr>
      </w:pPr>
      <w:r w:rsidRPr="00AC3BF0">
        <w:rPr>
          <w:rFonts w:eastAsia="Calibri"/>
          <w:sz w:val="28"/>
          <w:szCs w:val="28"/>
          <w:lang w:eastAsia="en-US"/>
        </w:rPr>
        <w:t>-проведение мониторинга информации;</w:t>
      </w:r>
    </w:p>
    <w:p w:rsidR="00404D39" w:rsidRPr="00882F78" w:rsidRDefault="00404D39" w:rsidP="00404D39">
      <w:pPr>
        <w:ind w:firstLine="567"/>
        <w:jc w:val="both"/>
        <w:rPr>
          <w:rFonts w:eastAsia="Calibri"/>
          <w:sz w:val="28"/>
          <w:szCs w:val="28"/>
          <w:lang w:eastAsia="en-US"/>
        </w:rPr>
      </w:pPr>
      <w:r w:rsidRPr="00AC3BF0">
        <w:rPr>
          <w:rFonts w:eastAsia="Calibri"/>
          <w:sz w:val="28"/>
          <w:szCs w:val="28"/>
          <w:lang w:eastAsia="en-US"/>
        </w:rPr>
        <w:t>-проведение постоянной работы по формированию и поддержанию положительного образа (имиджа) органов муниципальной власти.</w:t>
      </w:r>
    </w:p>
    <w:p w:rsidR="00404D39" w:rsidRDefault="00404D39" w:rsidP="00404D39"/>
    <w:p w:rsidR="00404D39" w:rsidRPr="007D1CE7" w:rsidRDefault="00404D39" w:rsidP="00404D39">
      <w:pPr>
        <w:jc w:val="center"/>
        <w:rPr>
          <w:b/>
          <w:sz w:val="28"/>
          <w:szCs w:val="28"/>
        </w:rPr>
      </w:pPr>
      <w:r w:rsidRPr="007D1CE7">
        <w:rPr>
          <w:b/>
          <w:sz w:val="28"/>
          <w:szCs w:val="28"/>
        </w:rPr>
        <w:t>Анализ компонентов соци</w:t>
      </w:r>
      <w:r>
        <w:rPr>
          <w:b/>
          <w:sz w:val="28"/>
          <w:szCs w:val="28"/>
        </w:rPr>
        <w:t>ально-экономического развития</w:t>
      </w:r>
    </w:p>
    <w:p w:rsidR="00404D39" w:rsidRDefault="00404D39" w:rsidP="00404D39">
      <w:pPr>
        <w:jc w:val="center"/>
        <w:rPr>
          <w:b/>
          <w:sz w:val="28"/>
          <w:szCs w:val="28"/>
        </w:rPr>
      </w:pPr>
      <w:r w:rsidRPr="007D1CE7">
        <w:rPr>
          <w:b/>
          <w:sz w:val="28"/>
          <w:szCs w:val="28"/>
        </w:rPr>
        <w:t>городского округа</w:t>
      </w:r>
      <w:r>
        <w:rPr>
          <w:b/>
          <w:sz w:val="28"/>
          <w:szCs w:val="28"/>
        </w:rPr>
        <w:t xml:space="preserve"> </w:t>
      </w:r>
      <w:r w:rsidRPr="00C42775">
        <w:rPr>
          <w:b/>
          <w:sz w:val="28"/>
          <w:szCs w:val="28"/>
        </w:rPr>
        <w:t xml:space="preserve">городского округа </w:t>
      </w:r>
      <w:r>
        <w:rPr>
          <w:b/>
          <w:sz w:val="28"/>
          <w:szCs w:val="28"/>
        </w:rPr>
        <w:t>Шиханы</w:t>
      </w:r>
    </w:p>
    <w:p w:rsidR="00404D39" w:rsidRDefault="00404D39" w:rsidP="00404D39">
      <w:pPr>
        <w:jc w:val="center"/>
        <w:rPr>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126"/>
        <w:gridCol w:w="5670"/>
      </w:tblGrid>
      <w:tr w:rsidR="00404D39" w:rsidRPr="00091955" w:rsidTr="002C0BFE">
        <w:tc>
          <w:tcPr>
            <w:tcW w:w="1560" w:type="dxa"/>
            <w:shd w:val="clear" w:color="auto" w:fill="auto"/>
          </w:tcPr>
          <w:p w:rsidR="00404D39" w:rsidRPr="00091955" w:rsidRDefault="00404D39" w:rsidP="002C0BFE">
            <w:pPr>
              <w:rPr>
                <w:b/>
              </w:rPr>
            </w:pPr>
            <w:r w:rsidRPr="00091955">
              <w:rPr>
                <w:b/>
              </w:rPr>
              <w:t>Показатель</w:t>
            </w:r>
          </w:p>
        </w:tc>
        <w:tc>
          <w:tcPr>
            <w:tcW w:w="2126" w:type="dxa"/>
            <w:shd w:val="clear" w:color="auto" w:fill="auto"/>
          </w:tcPr>
          <w:p w:rsidR="00404D39" w:rsidRPr="00091955" w:rsidRDefault="00404D39" w:rsidP="002C0BFE">
            <w:pPr>
              <w:rPr>
                <w:b/>
              </w:rPr>
            </w:pPr>
            <w:r w:rsidRPr="00091955">
              <w:rPr>
                <w:b/>
              </w:rPr>
              <w:t>Компоненты</w:t>
            </w:r>
          </w:p>
        </w:tc>
        <w:tc>
          <w:tcPr>
            <w:tcW w:w="5670" w:type="dxa"/>
            <w:shd w:val="clear" w:color="auto" w:fill="auto"/>
          </w:tcPr>
          <w:p w:rsidR="00404D39" w:rsidRPr="00091955" w:rsidRDefault="00404D39" w:rsidP="002C0BFE">
            <w:pPr>
              <w:rPr>
                <w:b/>
              </w:rPr>
            </w:pPr>
            <w:r w:rsidRPr="00091955">
              <w:rPr>
                <w:b/>
              </w:rPr>
              <w:t>Характеризующие их показатели</w:t>
            </w:r>
          </w:p>
        </w:tc>
      </w:tr>
      <w:tr w:rsidR="00404D39" w:rsidRPr="00091955" w:rsidTr="002C0BFE">
        <w:trPr>
          <w:trHeight w:val="1390"/>
        </w:trPr>
        <w:tc>
          <w:tcPr>
            <w:tcW w:w="1560" w:type="dxa"/>
            <w:vMerge w:val="restart"/>
            <w:shd w:val="clear" w:color="auto" w:fill="auto"/>
          </w:tcPr>
          <w:p w:rsidR="00404D39" w:rsidRPr="00091955" w:rsidRDefault="00404D39" w:rsidP="002C0BFE">
            <w:r w:rsidRPr="00091955">
              <w:t>Сильные стороны</w:t>
            </w:r>
          </w:p>
        </w:tc>
        <w:tc>
          <w:tcPr>
            <w:tcW w:w="2126" w:type="dxa"/>
            <w:shd w:val="clear" w:color="auto" w:fill="auto"/>
          </w:tcPr>
          <w:p w:rsidR="00404D39" w:rsidRPr="00C200E8" w:rsidRDefault="00404D39" w:rsidP="002C0BFE">
            <w:pPr>
              <w:rPr>
                <w:highlight w:val="yellow"/>
              </w:rPr>
            </w:pPr>
            <w:r w:rsidRPr="00091955">
              <w:t>Высокий уровень трудового потенциала</w:t>
            </w:r>
          </w:p>
        </w:tc>
        <w:tc>
          <w:tcPr>
            <w:tcW w:w="5670" w:type="dxa"/>
            <w:shd w:val="clear" w:color="auto" w:fill="auto"/>
          </w:tcPr>
          <w:p w:rsidR="00404D39" w:rsidRPr="00091955" w:rsidRDefault="00404D39" w:rsidP="002C0BFE">
            <w:r w:rsidRPr="00091955">
              <w:t>Высокий уровень экономически активного населения.</w:t>
            </w:r>
          </w:p>
          <w:p w:rsidR="00404D39" w:rsidRPr="00091955" w:rsidRDefault="00404D39" w:rsidP="002C0BFE">
            <w:r w:rsidRPr="00091955">
              <w:t>Высокий образовательный уровень населения.</w:t>
            </w:r>
          </w:p>
          <w:p w:rsidR="00404D39" w:rsidRPr="00C200E8" w:rsidRDefault="00404D39" w:rsidP="002C0BFE">
            <w:pPr>
              <w:rPr>
                <w:highlight w:val="yellow"/>
              </w:rPr>
            </w:pPr>
          </w:p>
        </w:tc>
      </w:tr>
      <w:tr w:rsidR="00404D39" w:rsidRPr="00091955" w:rsidTr="002C0BFE">
        <w:tc>
          <w:tcPr>
            <w:tcW w:w="1560" w:type="dxa"/>
            <w:vMerge/>
            <w:shd w:val="clear" w:color="auto" w:fill="auto"/>
          </w:tcPr>
          <w:p w:rsidR="00404D39" w:rsidRPr="00091955" w:rsidRDefault="00404D39" w:rsidP="002C0BFE"/>
        </w:tc>
        <w:tc>
          <w:tcPr>
            <w:tcW w:w="2126" w:type="dxa"/>
            <w:shd w:val="clear" w:color="auto" w:fill="auto"/>
          </w:tcPr>
          <w:p w:rsidR="00404D39" w:rsidRPr="00091955" w:rsidRDefault="00404D39" w:rsidP="002C0BFE">
            <w:r w:rsidRPr="00091955">
              <w:t>Высокий уровень инфраструктурного потенциала</w:t>
            </w:r>
          </w:p>
        </w:tc>
        <w:tc>
          <w:tcPr>
            <w:tcW w:w="5670" w:type="dxa"/>
            <w:shd w:val="clear" w:color="auto" w:fill="auto"/>
          </w:tcPr>
          <w:p w:rsidR="00404D39" w:rsidRPr="00091955" w:rsidRDefault="00404D39" w:rsidP="002C0BFE">
            <w:r w:rsidRPr="00091955">
              <w:t>Доступность автомобильных магистральных трасс.</w:t>
            </w:r>
          </w:p>
          <w:p w:rsidR="00404D39" w:rsidRPr="00091955" w:rsidRDefault="00404D39" w:rsidP="002C0BFE">
            <w:r w:rsidRPr="00091955">
              <w:t>Бесперебойное осуществление перевозки пассажиров.</w:t>
            </w:r>
          </w:p>
          <w:p w:rsidR="00404D39" w:rsidRPr="00091955" w:rsidRDefault="00404D39" w:rsidP="002C0BFE"/>
        </w:tc>
      </w:tr>
      <w:tr w:rsidR="00404D39" w:rsidRPr="00091955" w:rsidTr="002C0BFE">
        <w:tc>
          <w:tcPr>
            <w:tcW w:w="1560" w:type="dxa"/>
            <w:vMerge/>
            <w:shd w:val="clear" w:color="auto" w:fill="auto"/>
          </w:tcPr>
          <w:p w:rsidR="00404D39" w:rsidRPr="00091955" w:rsidRDefault="00404D39" w:rsidP="002C0BFE"/>
        </w:tc>
        <w:tc>
          <w:tcPr>
            <w:tcW w:w="2126" w:type="dxa"/>
            <w:shd w:val="clear" w:color="auto" w:fill="auto"/>
          </w:tcPr>
          <w:p w:rsidR="00404D39" w:rsidRPr="00091955" w:rsidRDefault="00404D39" w:rsidP="002C0BFE">
            <w:r w:rsidRPr="00091955">
              <w:t>Низкий уровень криминального риска</w:t>
            </w:r>
          </w:p>
        </w:tc>
        <w:tc>
          <w:tcPr>
            <w:tcW w:w="5670" w:type="dxa"/>
            <w:shd w:val="clear" w:color="auto" w:fill="auto"/>
          </w:tcPr>
          <w:p w:rsidR="00404D39" w:rsidRPr="00091955" w:rsidRDefault="00404D39" w:rsidP="002C0BFE">
            <w:r w:rsidRPr="00091955">
              <w:t>Низкий уровень преступности по сравнению с другими муниципальными образованиями Саратовской области.</w:t>
            </w:r>
          </w:p>
          <w:p w:rsidR="00404D39" w:rsidRPr="00091955" w:rsidRDefault="00404D39" w:rsidP="002C0BFE">
            <w:r w:rsidRPr="00091955">
              <w:t>Высокий уровень раскрываемости преступлений.</w:t>
            </w:r>
          </w:p>
        </w:tc>
      </w:tr>
      <w:tr w:rsidR="00404D39" w:rsidRPr="00091955" w:rsidTr="002C0BFE">
        <w:tc>
          <w:tcPr>
            <w:tcW w:w="1560" w:type="dxa"/>
            <w:vMerge/>
            <w:shd w:val="clear" w:color="auto" w:fill="auto"/>
          </w:tcPr>
          <w:p w:rsidR="00404D39" w:rsidRPr="00091955" w:rsidRDefault="00404D39" w:rsidP="002C0BFE"/>
        </w:tc>
        <w:tc>
          <w:tcPr>
            <w:tcW w:w="2126" w:type="dxa"/>
            <w:shd w:val="clear" w:color="auto" w:fill="auto"/>
          </w:tcPr>
          <w:p w:rsidR="00404D39" w:rsidRPr="00091955" w:rsidRDefault="00404D39" w:rsidP="002C0BFE">
            <w:r w:rsidRPr="00091955">
              <w:t>Низкий уровень экологического риска</w:t>
            </w:r>
          </w:p>
        </w:tc>
        <w:tc>
          <w:tcPr>
            <w:tcW w:w="5670" w:type="dxa"/>
            <w:shd w:val="clear" w:color="auto" w:fill="auto"/>
          </w:tcPr>
          <w:p w:rsidR="00404D39" w:rsidRPr="00091955" w:rsidRDefault="00404D39" w:rsidP="002C0BFE">
            <w:r w:rsidRPr="00091955">
              <w:t>Отсутствие производственных выбросов вредных веществ в атмосферу и отсутствие сбросов сточных вод, имеются очистные сооружения.</w:t>
            </w:r>
          </w:p>
        </w:tc>
      </w:tr>
      <w:tr w:rsidR="00404D39" w:rsidRPr="00091955" w:rsidTr="002C0BFE">
        <w:tc>
          <w:tcPr>
            <w:tcW w:w="1560" w:type="dxa"/>
            <w:vMerge w:val="restart"/>
            <w:shd w:val="clear" w:color="auto" w:fill="auto"/>
          </w:tcPr>
          <w:p w:rsidR="00404D39" w:rsidRPr="00091955" w:rsidRDefault="00404D39" w:rsidP="002C0BFE">
            <w:r w:rsidRPr="00091955">
              <w:t>Слабые стороны</w:t>
            </w:r>
          </w:p>
        </w:tc>
        <w:tc>
          <w:tcPr>
            <w:tcW w:w="2126" w:type="dxa"/>
            <w:shd w:val="clear" w:color="auto" w:fill="auto"/>
          </w:tcPr>
          <w:p w:rsidR="00404D39" w:rsidRPr="00091955" w:rsidRDefault="00404D39" w:rsidP="002C0BFE">
            <w:r w:rsidRPr="00091955">
              <w:t>Высокий экономический риск</w:t>
            </w:r>
          </w:p>
        </w:tc>
        <w:tc>
          <w:tcPr>
            <w:tcW w:w="5670" w:type="dxa"/>
            <w:shd w:val="clear" w:color="auto" w:fill="auto"/>
          </w:tcPr>
          <w:p w:rsidR="00404D39" w:rsidRPr="00091955" w:rsidRDefault="00404D39" w:rsidP="002C0BFE">
            <w:r w:rsidRPr="00091955">
              <w:t>Отсутствие средних и крупных производственных и сельскохозяйственных предприятий.</w:t>
            </w:r>
          </w:p>
        </w:tc>
      </w:tr>
      <w:tr w:rsidR="00404D39" w:rsidRPr="00091955" w:rsidTr="002C0BFE">
        <w:tc>
          <w:tcPr>
            <w:tcW w:w="1560" w:type="dxa"/>
            <w:vMerge/>
            <w:shd w:val="clear" w:color="auto" w:fill="auto"/>
          </w:tcPr>
          <w:p w:rsidR="00404D39" w:rsidRPr="00091955" w:rsidRDefault="00404D39" w:rsidP="002C0BFE"/>
        </w:tc>
        <w:tc>
          <w:tcPr>
            <w:tcW w:w="2126" w:type="dxa"/>
            <w:shd w:val="clear" w:color="auto" w:fill="auto"/>
          </w:tcPr>
          <w:p w:rsidR="00404D39" w:rsidRPr="00091955" w:rsidRDefault="00404D39" w:rsidP="002C0BFE">
            <w:r w:rsidRPr="00091955">
              <w:t>Высокий территориальный риск</w:t>
            </w:r>
          </w:p>
        </w:tc>
        <w:tc>
          <w:tcPr>
            <w:tcW w:w="5670" w:type="dxa"/>
            <w:shd w:val="clear" w:color="auto" w:fill="auto"/>
          </w:tcPr>
          <w:p w:rsidR="00404D39" w:rsidRPr="00091955" w:rsidRDefault="00404D39" w:rsidP="002C0BFE">
            <w:r w:rsidRPr="00091955">
              <w:t>Ограничение доступа на территорию ЗАТО в силу особого режима ЗАТО.</w:t>
            </w:r>
          </w:p>
          <w:p w:rsidR="00404D39" w:rsidRPr="00091955" w:rsidRDefault="00404D39" w:rsidP="002C0BFE"/>
        </w:tc>
      </w:tr>
      <w:tr w:rsidR="00404D39" w:rsidRPr="00091955" w:rsidTr="002C0BFE">
        <w:tc>
          <w:tcPr>
            <w:tcW w:w="1560" w:type="dxa"/>
            <w:vMerge/>
            <w:shd w:val="clear" w:color="auto" w:fill="auto"/>
          </w:tcPr>
          <w:p w:rsidR="00404D39" w:rsidRPr="00091955" w:rsidRDefault="00404D39" w:rsidP="002C0BFE"/>
        </w:tc>
        <w:tc>
          <w:tcPr>
            <w:tcW w:w="2126" w:type="dxa"/>
            <w:shd w:val="clear" w:color="auto" w:fill="auto"/>
          </w:tcPr>
          <w:p w:rsidR="00404D39" w:rsidRPr="00091955" w:rsidRDefault="00404D39" w:rsidP="002C0BFE">
            <w:r w:rsidRPr="00091955">
              <w:t>Высокий финансовый риск</w:t>
            </w:r>
          </w:p>
        </w:tc>
        <w:tc>
          <w:tcPr>
            <w:tcW w:w="5670" w:type="dxa"/>
            <w:shd w:val="clear" w:color="auto" w:fill="auto"/>
          </w:tcPr>
          <w:p w:rsidR="00404D39" w:rsidRPr="00091955" w:rsidRDefault="00404D39" w:rsidP="002C0BFE">
            <w:r w:rsidRPr="00091955">
              <w:t>Низкая финансовая самостоятельность</w:t>
            </w:r>
            <w:r>
              <w:t xml:space="preserve"> городского округа Шиханы</w:t>
            </w:r>
            <w:r w:rsidRPr="00091955">
              <w:t>, зависимость экономики от дотаций, субвенций, субсидий из вышестоящих бюджетов.</w:t>
            </w:r>
          </w:p>
          <w:p w:rsidR="00404D39" w:rsidRPr="00091955" w:rsidRDefault="00404D39" w:rsidP="002C0BFE">
            <w:r w:rsidRPr="00091955">
              <w:t>Малая доля частной собственности.</w:t>
            </w:r>
          </w:p>
        </w:tc>
      </w:tr>
      <w:tr w:rsidR="00404D39" w:rsidRPr="00091955" w:rsidTr="002C0BFE">
        <w:tc>
          <w:tcPr>
            <w:tcW w:w="1560" w:type="dxa"/>
            <w:vMerge/>
            <w:shd w:val="clear" w:color="auto" w:fill="auto"/>
          </w:tcPr>
          <w:p w:rsidR="00404D39" w:rsidRPr="00091955" w:rsidRDefault="00404D39" w:rsidP="002C0BFE"/>
        </w:tc>
        <w:tc>
          <w:tcPr>
            <w:tcW w:w="2126" w:type="dxa"/>
            <w:shd w:val="clear" w:color="auto" w:fill="auto"/>
          </w:tcPr>
          <w:p w:rsidR="00404D39" w:rsidRPr="00091955" w:rsidRDefault="00404D39" w:rsidP="002C0BFE">
            <w:r w:rsidRPr="00091955">
              <w:t>Низкий уровень инновационного потенциала</w:t>
            </w:r>
          </w:p>
        </w:tc>
        <w:tc>
          <w:tcPr>
            <w:tcW w:w="5670" w:type="dxa"/>
            <w:shd w:val="clear" w:color="auto" w:fill="auto"/>
          </w:tcPr>
          <w:p w:rsidR="00404D39" w:rsidRPr="00091955" w:rsidRDefault="00404D39" w:rsidP="002C0BFE">
            <w:r w:rsidRPr="00091955">
              <w:t>Отсутствие высокотехнологичных кластеров, технопарков, технополисов.</w:t>
            </w:r>
          </w:p>
        </w:tc>
      </w:tr>
      <w:tr w:rsidR="00404D39" w:rsidRPr="00091955" w:rsidTr="002C0BFE">
        <w:tc>
          <w:tcPr>
            <w:tcW w:w="1560" w:type="dxa"/>
            <w:vMerge w:val="restart"/>
            <w:shd w:val="clear" w:color="auto" w:fill="auto"/>
          </w:tcPr>
          <w:p w:rsidR="00404D39" w:rsidRPr="00091955" w:rsidRDefault="00404D39" w:rsidP="002C0BFE">
            <w:r>
              <w:t>Возмож</w:t>
            </w:r>
            <w:r w:rsidRPr="00091955">
              <w:t>ности</w:t>
            </w:r>
          </w:p>
        </w:tc>
        <w:tc>
          <w:tcPr>
            <w:tcW w:w="2126" w:type="dxa"/>
            <w:shd w:val="clear" w:color="auto" w:fill="auto"/>
          </w:tcPr>
          <w:p w:rsidR="00404D39" w:rsidRPr="00091955" w:rsidRDefault="00404D39" w:rsidP="002C0BFE">
            <w:r w:rsidRPr="00091955">
              <w:t>Повышение природно-рекреационного потенциала</w:t>
            </w:r>
          </w:p>
        </w:tc>
        <w:tc>
          <w:tcPr>
            <w:tcW w:w="5670" w:type="dxa"/>
            <w:shd w:val="clear" w:color="auto" w:fill="auto"/>
          </w:tcPr>
          <w:p w:rsidR="00404D39" w:rsidRPr="00091955" w:rsidRDefault="00404D39" w:rsidP="002C0BFE">
            <w:r w:rsidRPr="00091955">
              <w:t>Развитие рекреационных ресурсов, создание и благоустройство парков, скверов.</w:t>
            </w:r>
          </w:p>
        </w:tc>
      </w:tr>
      <w:tr w:rsidR="00404D39" w:rsidRPr="00091955" w:rsidTr="002C0BFE">
        <w:tc>
          <w:tcPr>
            <w:tcW w:w="1560" w:type="dxa"/>
            <w:vMerge/>
            <w:shd w:val="clear" w:color="auto" w:fill="auto"/>
          </w:tcPr>
          <w:p w:rsidR="00404D39" w:rsidRPr="00091955" w:rsidRDefault="00404D39" w:rsidP="002C0BFE"/>
        </w:tc>
        <w:tc>
          <w:tcPr>
            <w:tcW w:w="2126" w:type="dxa"/>
            <w:shd w:val="clear" w:color="auto" w:fill="auto"/>
          </w:tcPr>
          <w:p w:rsidR="00404D39" w:rsidRPr="00091955" w:rsidRDefault="00404D39" w:rsidP="002C0BFE">
            <w:r w:rsidRPr="00091955">
              <w:t>Повышение инфраструктурного потенциала</w:t>
            </w:r>
          </w:p>
        </w:tc>
        <w:tc>
          <w:tcPr>
            <w:tcW w:w="5670" w:type="dxa"/>
            <w:shd w:val="clear" w:color="auto" w:fill="auto"/>
          </w:tcPr>
          <w:p w:rsidR="00404D39" w:rsidRPr="00091955" w:rsidRDefault="00404D39" w:rsidP="002C0BFE">
            <w:r w:rsidRPr="00091955">
              <w:t>Периодическое проведение текущего ремонта инженерных коммуникаций, улично- дорожной сети.</w:t>
            </w:r>
          </w:p>
          <w:p w:rsidR="00404D39" w:rsidRPr="00091955" w:rsidRDefault="00404D39" w:rsidP="002C0BFE">
            <w:r w:rsidRPr="00091955">
              <w:t>Периодическое проведение текущего ремонта в муниципальных учреждениях.</w:t>
            </w:r>
          </w:p>
          <w:p w:rsidR="00404D39" w:rsidRPr="00091955" w:rsidRDefault="00404D39" w:rsidP="002C0BFE">
            <w:r w:rsidRPr="00091955">
              <w:t>Запланировано развитие коммунальной, транспортной и социальной инфраструктуры в соответствии с утвержденными программами комплексного развития.</w:t>
            </w:r>
          </w:p>
        </w:tc>
      </w:tr>
      <w:tr w:rsidR="00404D39" w:rsidRPr="00091955" w:rsidTr="002C0BFE">
        <w:tc>
          <w:tcPr>
            <w:tcW w:w="1560" w:type="dxa"/>
            <w:vMerge/>
            <w:shd w:val="clear" w:color="auto" w:fill="auto"/>
          </w:tcPr>
          <w:p w:rsidR="00404D39" w:rsidRPr="00091955" w:rsidRDefault="00404D39" w:rsidP="002C0BFE"/>
        </w:tc>
        <w:tc>
          <w:tcPr>
            <w:tcW w:w="2126" w:type="dxa"/>
            <w:shd w:val="clear" w:color="auto" w:fill="auto"/>
          </w:tcPr>
          <w:p w:rsidR="00404D39" w:rsidRPr="00091955" w:rsidRDefault="00404D39" w:rsidP="002C0BFE">
            <w:r w:rsidRPr="00091955">
              <w:t>Повышение экономического потенциала</w:t>
            </w:r>
          </w:p>
        </w:tc>
        <w:tc>
          <w:tcPr>
            <w:tcW w:w="5670" w:type="dxa"/>
            <w:shd w:val="clear" w:color="auto" w:fill="auto"/>
          </w:tcPr>
          <w:p w:rsidR="00404D39" w:rsidRPr="00091955" w:rsidRDefault="00404D39" w:rsidP="002C0BFE">
            <w:r w:rsidRPr="00091955">
              <w:t>Создание дополнительных рабочих мест.</w:t>
            </w:r>
          </w:p>
          <w:p w:rsidR="00404D39" w:rsidRPr="00091955" w:rsidRDefault="00404D39" w:rsidP="002C0BFE">
            <w:r w:rsidRPr="00091955">
              <w:t>Увеличение числа хозяйствующих субъектов.</w:t>
            </w:r>
          </w:p>
          <w:p w:rsidR="00404D39" w:rsidRPr="00091955" w:rsidRDefault="00404D39" w:rsidP="002C0BFE">
            <w:r w:rsidRPr="00091955">
              <w:t>Повышение инвестиционной привлекательности.</w:t>
            </w:r>
          </w:p>
        </w:tc>
      </w:tr>
      <w:tr w:rsidR="00404D39" w:rsidRPr="00091955" w:rsidTr="002C0BFE">
        <w:tc>
          <w:tcPr>
            <w:tcW w:w="1560" w:type="dxa"/>
            <w:vMerge/>
            <w:shd w:val="clear" w:color="auto" w:fill="auto"/>
          </w:tcPr>
          <w:p w:rsidR="00404D39" w:rsidRPr="00091955" w:rsidRDefault="00404D39" w:rsidP="002C0BFE"/>
        </w:tc>
        <w:tc>
          <w:tcPr>
            <w:tcW w:w="2126" w:type="dxa"/>
            <w:shd w:val="clear" w:color="auto" w:fill="auto"/>
          </w:tcPr>
          <w:p w:rsidR="00404D39" w:rsidRPr="00091955" w:rsidRDefault="00404D39" w:rsidP="002C0BFE">
            <w:r w:rsidRPr="00091955">
              <w:t>Повышение институционального потенциала</w:t>
            </w:r>
          </w:p>
        </w:tc>
        <w:tc>
          <w:tcPr>
            <w:tcW w:w="5670" w:type="dxa"/>
            <w:shd w:val="clear" w:color="auto" w:fill="auto"/>
          </w:tcPr>
          <w:p w:rsidR="00404D39" w:rsidRPr="00091955" w:rsidRDefault="00404D39" w:rsidP="002C0BFE">
            <w:r w:rsidRPr="00091955">
              <w:t>Поддержка предпринимательства администрацией</w:t>
            </w:r>
            <w:r>
              <w:t xml:space="preserve"> </w:t>
            </w:r>
            <w:r w:rsidRPr="00C42775">
              <w:t xml:space="preserve">городского округа </w:t>
            </w:r>
            <w:r>
              <w:t>Шиханы</w:t>
            </w:r>
            <w:r w:rsidRPr="00091955">
              <w:t>, создание совета по содействию развитию конкуренции, поддержке предпринимательства и улучшению инвестиционного климата при главе</w:t>
            </w:r>
            <w:r>
              <w:t xml:space="preserve"> ЗАТО Шиханы</w:t>
            </w:r>
          </w:p>
        </w:tc>
      </w:tr>
      <w:tr w:rsidR="00404D39" w:rsidRPr="00091955" w:rsidTr="002C0BFE">
        <w:tc>
          <w:tcPr>
            <w:tcW w:w="1560" w:type="dxa"/>
            <w:vMerge/>
            <w:shd w:val="clear" w:color="auto" w:fill="auto"/>
          </w:tcPr>
          <w:p w:rsidR="00404D39" w:rsidRPr="00091955" w:rsidRDefault="00404D39" w:rsidP="002C0BFE"/>
        </w:tc>
        <w:tc>
          <w:tcPr>
            <w:tcW w:w="2126" w:type="dxa"/>
            <w:shd w:val="clear" w:color="auto" w:fill="auto"/>
          </w:tcPr>
          <w:p w:rsidR="00404D39" w:rsidRPr="00091955" w:rsidRDefault="00404D39" w:rsidP="002C0BFE">
            <w:r w:rsidRPr="00091955">
              <w:t>Повышение инновационного потенциала</w:t>
            </w:r>
          </w:p>
        </w:tc>
        <w:tc>
          <w:tcPr>
            <w:tcW w:w="5670" w:type="dxa"/>
            <w:shd w:val="clear" w:color="auto" w:fill="auto"/>
          </w:tcPr>
          <w:p w:rsidR="00404D39" w:rsidRPr="00091955" w:rsidRDefault="00404D39" w:rsidP="002C0BFE">
            <w:r w:rsidRPr="00091955">
              <w:t>Создание научных организаций или сообществ путем консолидации имеющегося высококвалифицированного трудового потенциала.</w:t>
            </w:r>
          </w:p>
        </w:tc>
      </w:tr>
      <w:tr w:rsidR="00404D39" w:rsidRPr="00091955" w:rsidTr="002C0BFE">
        <w:tc>
          <w:tcPr>
            <w:tcW w:w="1560" w:type="dxa"/>
            <w:shd w:val="clear" w:color="auto" w:fill="auto"/>
          </w:tcPr>
          <w:p w:rsidR="00404D39" w:rsidRPr="00091955" w:rsidRDefault="00404D39" w:rsidP="002C0BFE">
            <w:r w:rsidRPr="00091955">
              <w:t>Угрозы</w:t>
            </w:r>
          </w:p>
        </w:tc>
        <w:tc>
          <w:tcPr>
            <w:tcW w:w="2126" w:type="dxa"/>
            <w:shd w:val="clear" w:color="auto" w:fill="auto"/>
          </w:tcPr>
          <w:p w:rsidR="00404D39" w:rsidRPr="00091955" w:rsidRDefault="00404D39" w:rsidP="002C0BFE">
            <w:r w:rsidRPr="00091955">
              <w:t>Увеличение социального риска</w:t>
            </w:r>
          </w:p>
        </w:tc>
        <w:tc>
          <w:tcPr>
            <w:tcW w:w="5670" w:type="dxa"/>
            <w:shd w:val="clear" w:color="auto" w:fill="auto"/>
          </w:tcPr>
          <w:p w:rsidR="00404D39" w:rsidRPr="00091955" w:rsidRDefault="00404D39" w:rsidP="002C0BFE">
            <w:r w:rsidRPr="00091955">
              <w:t>Снижение уровня занятости на малых предприятиях и градообразующем объекте, рост безработицы.</w:t>
            </w:r>
          </w:p>
        </w:tc>
      </w:tr>
    </w:tbl>
    <w:p w:rsidR="00404D39" w:rsidRDefault="00404D39" w:rsidP="00404D39">
      <w:pPr>
        <w:ind w:firstLine="709"/>
        <w:jc w:val="center"/>
        <w:textAlignment w:val="baseline"/>
        <w:rPr>
          <w:b/>
          <w:sz w:val="28"/>
          <w:szCs w:val="28"/>
        </w:rPr>
      </w:pPr>
    </w:p>
    <w:p w:rsidR="00404D39" w:rsidRDefault="00404D39" w:rsidP="00404D39">
      <w:pPr>
        <w:ind w:firstLine="709"/>
        <w:jc w:val="center"/>
        <w:textAlignment w:val="baseline"/>
        <w:rPr>
          <w:b/>
          <w:sz w:val="28"/>
          <w:szCs w:val="28"/>
        </w:rPr>
      </w:pPr>
      <w:r>
        <w:rPr>
          <w:b/>
          <w:sz w:val="28"/>
          <w:szCs w:val="28"/>
        </w:rPr>
        <w:t xml:space="preserve">Раздел </w:t>
      </w:r>
      <w:r>
        <w:rPr>
          <w:b/>
          <w:sz w:val="28"/>
          <w:szCs w:val="28"/>
          <w:lang w:val="en-US"/>
        </w:rPr>
        <w:t>VI</w:t>
      </w:r>
      <w:r>
        <w:rPr>
          <w:b/>
          <w:sz w:val="28"/>
          <w:szCs w:val="28"/>
        </w:rPr>
        <w:t>.</w:t>
      </w:r>
      <w:r w:rsidRPr="009B12CD">
        <w:rPr>
          <w:b/>
          <w:sz w:val="28"/>
          <w:szCs w:val="28"/>
        </w:rPr>
        <w:t xml:space="preserve"> Ожидаемы</w:t>
      </w:r>
      <w:r>
        <w:rPr>
          <w:b/>
          <w:sz w:val="28"/>
          <w:szCs w:val="28"/>
        </w:rPr>
        <w:t>е</w:t>
      </w:r>
      <w:r w:rsidRPr="009B12CD">
        <w:rPr>
          <w:b/>
          <w:sz w:val="28"/>
          <w:szCs w:val="28"/>
        </w:rPr>
        <w:t xml:space="preserve"> результат</w:t>
      </w:r>
      <w:r>
        <w:rPr>
          <w:b/>
          <w:sz w:val="28"/>
          <w:szCs w:val="28"/>
        </w:rPr>
        <w:t>ы</w:t>
      </w:r>
      <w:r w:rsidRPr="009B12CD">
        <w:rPr>
          <w:b/>
          <w:sz w:val="28"/>
          <w:szCs w:val="28"/>
        </w:rPr>
        <w:t xml:space="preserve"> </w:t>
      </w:r>
      <w:r>
        <w:rPr>
          <w:b/>
          <w:sz w:val="28"/>
          <w:szCs w:val="28"/>
        </w:rPr>
        <w:t>реализации Стратегии</w:t>
      </w:r>
    </w:p>
    <w:p w:rsidR="00404D39" w:rsidRPr="009B12CD" w:rsidRDefault="00404D39" w:rsidP="00404D39">
      <w:pPr>
        <w:autoSpaceDE w:val="0"/>
        <w:ind w:firstLine="567"/>
        <w:jc w:val="center"/>
        <w:rPr>
          <w:sz w:val="28"/>
          <w:szCs w:val="28"/>
        </w:rPr>
      </w:pPr>
    </w:p>
    <w:p w:rsidR="00404D39" w:rsidRDefault="00404D39" w:rsidP="00404D39">
      <w:pPr>
        <w:autoSpaceDE w:val="0"/>
        <w:ind w:firstLine="709"/>
        <w:jc w:val="both"/>
        <w:rPr>
          <w:sz w:val="28"/>
          <w:szCs w:val="28"/>
        </w:rPr>
      </w:pPr>
      <w:r>
        <w:rPr>
          <w:sz w:val="28"/>
          <w:szCs w:val="28"/>
        </w:rPr>
        <w:t>Реализация Стратегии будет способствовать решению основных проблем и задач развития городского округа Шиханы. Это позволит городскому округу Шиханы улучшить показатели социально-экономического развития.</w:t>
      </w:r>
    </w:p>
    <w:p w:rsidR="00404D39" w:rsidRDefault="00404D39" w:rsidP="00404D39">
      <w:pPr>
        <w:autoSpaceDE w:val="0"/>
        <w:ind w:firstLine="709"/>
        <w:jc w:val="both"/>
        <w:rPr>
          <w:sz w:val="28"/>
          <w:szCs w:val="28"/>
        </w:rPr>
      </w:pPr>
      <w:r>
        <w:rPr>
          <w:sz w:val="28"/>
          <w:szCs w:val="28"/>
        </w:rPr>
        <w:t>Городской округ Шиханы к 2030 году должен стать привлекательным местом для жизни, отдыха и воспитания детей, ведения бизнеса и вложения инвестиций.</w:t>
      </w:r>
    </w:p>
    <w:p w:rsidR="00404D39" w:rsidRDefault="00404D39" w:rsidP="00404D39">
      <w:pPr>
        <w:autoSpaceDE w:val="0"/>
        <w:ind w:firstLine="709"/>
        <w:jc w:val="both"/>
        <w:rPr>
          <w:sz w:val="28"/>
          <w:szCs w:val="28"/>
        </w:rPr>
      </w:pPr>
      <w:r>
        <w:rPr>
          <w:sz w:val="28"/>
          <w:szCs w:val="28"/>
        </w:rPr>
        <w:t>В соответствии с базовым вариантом</w:t>
      </w:r>
      <w:r w:rsidRPr="009B12CD">
        <w:rPr>
          <w:sz w:val="28"/>
          <w:szCs w:val="28"/>
        </w:rPr>
        <w:t xml:space="preserve"> социально-экономического развития городского округа</w:t>
      </w:r>
      <w:r>
        <w:rPr>
          <w:sz w:val="28"/>
          <w:szCs w:val="28"/>
        </w:rPr>
        <w:t xml:space="preserve"> Шиханы</w:t>
      </w:r>
      <w:r w:rsidRPr="009B12CD">
        <w:rPr>
          <w:sz w:val="28"/>
          <w:szCs w:val="28"/>
        </w:rPr>
        <w:t xml:space="preserve"> </w:t>
      </w:r>
      <w:r>
        <w:rPr>
          <w:sz w:val="28"/>
          <w:szCs w:val="28"/>
        </w:rPr>
        <w:t>будут достигнуты следующие значения основных показателей социально-экономического развития:</w:t>
      </w:r>
    </w:p>
    <w:p w:rsidR="00404D39" w:rsidRPr="000673A6" w:rsidRDefault="00404D39" w:rsidP="00404D39">
      <w:pPr>
        <w:autoSpaceDE w:val="0"/>
        <w:ind w:firstLine="709"/>
        <w:jc w:val="both"/>
        <w:rPr>
          <w:sz w:val="28"/>
          <w:szCs w:val="28"/>
        </w:rPr>
      </w:pPr>
      <w:r>
        <w:rPr>
          <w:sz w:val="28"/>
          <w:szCs w:val="28"/>
        </w:rPr>
        <w:t xml:space="preserve">снижение численности постоянного населения Шиханы за 2018-2030 годы не более чем </w:t>
      </w:r>
      <w:r w:rsidRPr="000673A6">
        <w:rPr>
          <w:sz w:val="28"/>
          <w:szCs w:val="28"/>
        </w:rPr>
        <w:t>на 2,0 %;</w:t>
      </w:r>
    </w:p>
    <w:p w:rsidR="00404D39" w:rsidRPr="000673A6" w:rsidRDefault="00404D39" w:rsidP="00404D39">
      <w:pPr>
        <w:ind w:firstLine="709"/>
        <w:jc w:val="both"/>
        <w:rPr>
          <w:sz w:val="28"/>
          <w:szCs w:val="28"/>
        </w:rPr>
      </w:pPr>
      <w:r w:rsidRPr="000673A6">
        <w:rPr>
          <w:sz w:val="28"/>
          <w:szCs w:val="28"/>
        </w:rPr>
        <w:lastRenderedPageBreak/>
        <w:t>снижение уровня регистрируемой безработицы до 1,0 %;</w:t>
      </w:r>
    </w:p>
    <w:p w:rsidR="00404D39" w:rsidRPr="000673A6" w:rsidRDefault="00404D39" w:rsidP="00404D39">
      <w:pPr>
        <w:ind w:firstLine="709"/>
        <w:jc w:val="both"/>
        <w:rPr>
          <w:sz w:val="28"/>
          <w:szCs w:val="28"/>
        </w:rPr>
      </w:pPr>
      <w:r w:rsidRPr="000673A6">
        <w:rPr>
          <w:sz w:val="28"/>
          <w:szCs w:val="28"/>
        </w:rPr>
        <w:t>рост промышленного производства в 1,15 раза;</w:t>
      </w:r>
    </w:p>
    <w:p w:rsidR="00404D39" w:rsidRPr="000673A6" w:rsidRDefault="00404D39" w:rsidP="00404D39">
      <w:pPr>
        <w:autoSpaceDE w:val="0"/>
        <w:ind w:firstLine="709"/>
        <w:jc w:val="both"/>
        <w:rPr>
          <w:sz w:val="28"/>
          <w:szCs w:val="28"/>
        </w:rPr>
      </w:pPr>
      <w:r w:rsidRPr="000673A6">
        <w:rPr>
          <w:sz w:val="28"/>
          <w:szCs w:val="28"/>
        </w:rPr>
        <w:t xml:space="preserve">рост уровня средней заработной платы в </w:t>
      </w:r>
      <w:r w:rsidRPr="004C685B">
        <w:rPr>
          <w:sz w:val="28"/>
          <w:szCs w:val="28"/>
        </w:rPr>
        <w:t>1,7</w:t>
      </w:r>
      <w:r w:rsidRPr="000673A6">
        <w:rPr>
          <w:sz w:val="28"/>
          <w:szCs w:val="28"/>
        </w:rPr>
        <w:t xml:space="preserve"> раза;</w:t>
      </w:r>
    </w:p>
    <w:p w:rsidR="00404D39" w:rsidRDefault="00404D39" w:rsidP="00404D39">
      <w:pPr>
        <w:autoSpaceDE w:val="0"/>
        <w:ind w:firstLine="709"/>
        <w:jc w:val="both"/>
        <w:rPr>
          <w:sz w:val="28"/>
          <w:szCs w:val="28"/>
        </w:rPr>
      </w:pPr>
      <w:r w:rsidRPr="00095476">
        <w:rPr>
          <w:sz w:val="28"/>
          <w:szCs w:val="28"/>
        </w:rPr>
        <w:t xml:space="preserve">к 2030 году </w:t>
      </w:r>
      <w:r>
        <w:rPr>
          <w:sz w:val="28"/>
          <w:szCs w:val="28"/>
        </w:rPr>
        <w:t>прогнозируется создание</w:t>
      </w:r>
      <w:r w:rsidRPr="00095476">
        <w:rPr>
          <w:sz w:val="28"/>
          <w:szCs w:val="28"/>
        </w:rPr>
        <w:t xml:space="preserve"> более </w:t>
      </w:r>
      <w:r>
        <w:rPr>
          <w:sz w:val="28"/>
          <w:szCs w:val="28"/>
        </w:rPr>
        <w:t>50</w:t>
      </w:r>
      <w:r w:rsidRPr="00095476">
        <w:rPr>
          <w:sz w:val="28"/>
          <w:szCs w:val="28"/>
        </w:rPr>
        <w:t xml:space="preserve"> новых рабочих</w:t>
      </w:r>
      <w:r w:rsidRPr="009B12CD">
        <w:rPr>
          <w:sz w:val="28"/>
          <w:szCs w:val="28"/>
        </w:rPr>
        <w:t xml:space="preserve"> мест.</w:t>
      </w:r>
    </w:p>
    <w:p w:rsidR="00404D39" w:rsidRDefault="00404D39" w:rsidP="00404D39">
      <w:pPr>
        <w:autoSpaceDE w:val="0"/>
        <w:ind w:firstLine="709"/>
        <w:jc w:val="both"/>
        <w:rPr>
          <w:sz w:val="28"/>
          <w:szCs w:val="28"/>
        </w:rPr>
      </w:pPr>
    </w:p>
    <w:p w:rsidR="00404D39" w:rsidRDefault="00404D39" w:rsidP="00404D39">
      <w:pPr>
        <w:autoSpaceDE w:val="0"/>
        <w:autoSpaceDN w:val="0"/>
        <w:adjustRightInd w:val="0"/>
        <w:ind w:firstLine="567"/>
        <w:jc w:val="center"/>
        <w:rPr>
          <w:b/>
          <w:sz w:val="28"/>
          <w:szCs w:val="28"/>
        </w:rPr>
      </w:pPr>
      <w:r w:rsidRPr="00187DC0">
        <w:rPr>
          <w:b/>
          <w:sz w:val="28"/>
          <w:szCs w:val="28"/>
        </w:rPr>
        <w:t>Ключевые показатели реализации Стратегии социально-</w:t>
      </w:r>
      <w:r>
        <w:rPr>
          <w:b/>
          <w:sz w:val="28"/>
          <w:szCs w:val="28"/>
        </w:rPr>
        <w:t>э</w:t>
      </w:r>
      <w:r w:rsidRPr="00187DC0">
        <w:rPr>
          <w:b/>
          <w:sz w:val="28"/>
          <w:szCs w:val="28"/>
        </w:rPr>
        <w:t>кономического развития закрытого административно-</w:t>
      </w:r>
      <w:r>
        <w:rPr>
          <w:b/>
          <w:sz w:val="28"/>
          <w:szCs w:val="28"/>
        </w:rPr>
        <w:t>т</w:t>
      </w:r>
      <w:r w:rsidRPr="00187DC0">
        <w:rPr>
          <w:b/>
          <w:sz w:val="28"/>
          <w:szCs w:val="28"/>
        </w:rPr>
        <w:t xml:space="preserve">ерриториального образования </w:t>
      </w:r>
      <w:r w:rsidRPr="006152E7">
        <w:rPr>
          <w:b/>
          <w:sz w:val="28"/>
          <w:szCs w:val="28"/>
        </w:rPr>
        <w:t>Шиханы</w:t>
      </w:r>
      <w:r w:rsidRPr="00187DC0">
        <w:rPr>
          <w:b/>
          <w:sz w:val="28"/>
          <w:szCs w:val="28"/>
        </w:rPr>
        <w:t xml:space="preserve"> Саратовской области </w:t>
      </w:r>
    </w:p>
    <w:p w:rsidR="00404D39" w:rsidRDefault="00404D39" w:rsidP="00404D39">
      <w:pPr>
        <w:autoSpaceDE w:val="0"/>
        <w:autoSpaceDN w:val="0"/>
        <w:adjustRightInd w:val="0"/>
        <w:ind w:firstLine="567"/>
        <w:jc w:val="center"/>
        <w:rPr>
          <w:b/>
          <w:sz w:val="28"/>
          <w:szCs w:val="28"/>
        </w:rPr>
      </w:pPr>
      <w:r w:rsidRPr="00187DC0">
        <w:rPr>
          <w:b/>
          <w:sz w:val="28"/>
          <w:szCs w:val="28"/>
        </w:rPr>
        <w:t>до 2030 года</w:t>
      </w:r>
    </w:p>
    <w:p w:rsidR="00404D39" w:rsidRPr="004A00BF" w:rsidRDefault="00404D39" w:rsidP="00404D39">
      <w:pPr>
        <w:autoSpaceDE w:val="0"/>
        <w:autoSpaceDN w:val="0"/>
        <w:adjustRightInd w:val="0"/>
        <w:ind w:firstLine="567"/>
        <w:jc w:val="center"/>
        <w:rPr>
          <w:sz w:val="16"/>
          <w:szCs w:val="16"/>
        </w:rPr>
      </w:pPr>
    </w:p>
    <w:p w:rsidR="00404D39" w:rsidRDefault="00404D39" w:rsidP="00404D39">
      <w:pPr>
        <w:shd w:val="clear" w:color="auto" w:fill="FFFFFF"/>
        <w:ind w:firstLine="709"/>
        <w:jc w:val="both"/>
        <w:rPr>
          <w:sz w:val="28"/>
          <w:szCs w:val="28"/>
        </w:rPr>
      </w:pPr>
      <w:r>
        <w:rPr>
          <w:sz w:val="28"/>
          <w:szCs w:val="28"/>
        </w:rPr>
        <w:t>По данному сценарию в 2025</w:t>
      </w:r>
      <w:r w:rsidRPr="00E317BD">
        <w:rPr>
          <w:sz w:val="28"/>
          <w:szCs w:val="28"/>
        </w:rPr>
        <w:t xml:space="preserve"> году численность населения</w:t>
      </w:r>
      <w:r>
        <w:rPr>
          <w:sz w:val="28"/>
          <w:szCs w:val="28"/>
        </w:rPr>
        <w:t xml:space="preserve"> </w:t>
      </w:r>
      <w:r w:rsidRPr="00C42775">
        <w:rPr>
          <w:sz w:val="28"/>
          <w:szCs w:val="28"/>
        </w:rPr>
        <w:t xml:space="preserve">городского округа </w:t>
      </w:r>
      <w:r>
        <w:rPr>
          <w:sz w:val="28"/>
          <w:szCs w:val="28"/>
        </w:rPr>
        <w:t>Шиханы прогнозируется в количестве 55</w:t>
      </w:r>
      <w:r w:rsidRPr="00E317BD">
        <w:rPr>
          <w:sz w:val="28"/>
          <w:szCs w:val="28"/>
        </w:rPr>
        <w:t>28 человек (</w:t>
      </w:r>
      <w:r>
        <w:rPr>
          <w:sz w:val="28"/>
          <w:szCs w:val="28"/>
        </w:rPr>
        <w:t>93,4 % к уровню 2012 года), а к 2030</w:t>
      </w:r>
      <w:r w:rsidRPr="00E317BD">
        <w:rPr>
          <w:sz w:val="28"/>
          <w:szCs w:val="28"/>
        </w:rPr>
        <w:t xml:space="preserve"> году оно еще </w:t>
      </w:r>
      <w:r>
        <w:rPr>
          <w:sz w:val="28"/>
          <w:szCs w:val="28"/>
        </w:rPr>
        <w:t>уменьшится и составит порядка 5503</w:t>
      </w:r>
      <w:r w:rsidRPr="00E317BD">
        <w:rPr>
          <w:sz w:val="28"/>
          <w:szCs w:val="28"/>
        </w:rPr>
        <w:t xml:space="preserve"> жителей (</w:t>
      </w:r>
      <w:r w:rsidRPr="00F50EAA">
        <w:rPr>
          <w:sz w:val="28"/>
          <w:szCs w:val="28"/>
        </w:rPr>
        <w:t>9</w:t>
      </w:r>
      <w:r>
        <w:rPr>
          <w:sz w:val="28"/>
          <w:szCs w:val="28"/>
        </w:rPr>
        <w:t>3% к уровню 2012г.).</w:t>
      </w:r>
    </w:p>
    <w:p w:rsidR="00404D39" w:rsidRPr="00E317BD" w:rsidRDefault="00404D39" w:rsidP="00404D39">
      <w:pPr>
        <w:shd w:val="clear" w:color="auto" w:fill="FFFFFF"/>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3036"/>
        <w:gridCol w:w="1116"/>
        <w:gridCol w:w="1116"/>
        <w:gridCol w:w="1111"/>
        <w:gridCol w:w="1134"/>
      </w:tblGrid>
      <w:tr w:rsidR="00404D39" w:rsidRPr="00091955" w:rsidTr="002C0BFE">
        <w:tc>
          <w:tcPr>
            <w:tcW w:w="1843" w:type="dxa"/>
          </w:tcPr>
          <w:p w:rsidR="00404D39" w:rsidRPr="00091955" w:rsidRDefault="00404D39" w:rsidP="002C0BFE">
            <w:pPr>
              <w:autoSpaceDE w:val="0"/>
              <w:autoSpaceDN w:val="0"/>
              <w:adjustRightInd w:val="0"/>
              <w:jc w:val="both"/>
              <w:rPr>
                <w:b/>
              </w:rPr>
            </w:pPr>
            <w:r w:rsidRPr="00091955">
              <w:rPr>
                <w:b/>
              </w:rPr>
              <w:t>Сфера</w:t>
            </w:r>
          </w:p>
        </w:tc>
        <w:tc>
          <w:tcPr>
            <w:tcW w:w="3036" w:type="dxa"/>
          </w:tcPr>
          <w:p w:rsidR="00404D39" w:rsidRPr="00091955" w:rsidRDefault="00404D39" w:rsidP="002C0BFE">
            <w:pPr>
              <w:autoSpaceDE w:val="0"/>
              <w:autoSpaceDN w:val="0"/>
              <w:adjustRightInd w:val="0"/>
              <w:jc w:val="both"/>
              <w:rPr>
                <w:b/>
              </w:rPr>
            </w:pPr>
            <w:r w:rsidRPr="00091955">
              <w:rPr>
                <w:b/>
              </w:rPr>
              <w:t>Ключевые показатели</w:t>
            </w:r>
          </w:p>
        </w:tc>
        <w:tc>
          <w:tcPr>
            <w:tcW w:w="1116" w:type="dxa"/>
          </w:tcPr>
          <w:p w:rsidR="00404D39" w:rsidRPr="00091955" w:rsidRDefault="00404D39" w:rsidP="002C0BFE">
            <w:pPr>
              <w:autoSpaceDE w:val="0"/>
              <w:autoSpaceDN w:val="0"/>
              <w:adjustRightInd w:val="0"/>
              <w:jc w:val="center"/>
              <w:rPr>
                <w:b/>
              </w:rPr>
            </w:pPr>
            <w:r w:rsidRPr="00091955">
              <w:rPr>
                <w:b/>
              </w:rPr>
              <w:t>2017</w:t>
            </w:r>
          </w:p>
          <w:p w:rsidR="00404D39" w:rsidRPr="00091955" w:rsidRDefault="00404D39" w:rsidP="002C0BFE">
            <w:pPr>
              <w:autoSpaceDE w:val="0"/>
              <w:autoSpaceDN w:val="0"/>
              <w:adjustRightInd w:val="0"/>
              <w:jc w:val="center"/>
              <w:rPr>
                <w:b/>
              </w:rPr>
            </w:pPr>
            <w:r w:rsidRPr="00091955">
              <w:rPr>
                <w:b/>
              </w:rPr>
              <w:t xml:space="preserve"> год</w:t>
            </w:r>
          </w:p>
        </w:tc>
        <w:tc>
          <w:tcPr>
            <w:tcW w:w="1116" w:type="dxa"/>
          </w:tcPr>
          <w:p w:rsidR="00404D39" w:rsidRPr="00091955" w:rsidRDefault="00404D39" w:rsidP="002C0BFE">
            <w:pPr>
              <w:autoSpaceDE w:val="0"/>
              <w:autoSpaceDN w:val="0"/>
              <w:adjustRightInd w:val="0"/>
              <w:jc w:val="center"/>
              <w:rPr>
                <w:b/>
              </w:rPr>
            </w:pPr>
            <w:r w:rsidRPr="00091955">
              <w:rPr>
                <w:b/>
              </w:rPr>
              <w:t>2020</w:t>
            </w:r>
          </w:p>
          <w:p w:rsidR="00404D39" w:rsidRPr="00091955" w:rsidRDefault="00404D39" w:rsidP="002C0BFE">
            <w:pPr>
              <w:autoSpaceDE w:val="0"/>
              <w:autoSpaceDN w:val="0"/>
              <w:adjustRightInd w:val="0"/>
              <w:jc w:val="center"/>
              <w:rPr>
                <w:b/>
              </w:rPr>
            </w:pPr>
            <w:r w:rsidRPr="00091955">
              <w:rPr>
                <w:b/>
              </w:rPr>
              <w:t xml:space="preserve"> год</w:t>
            </w:r>
          </w:p>
        </w:tc>
        <w:tc>
          <w:tcPr>
            <w:tcW w:w="1111" w:type="dxa"/>
          </w:tcPr>
          <w:p w:rsidR="00404D39" w:rsidRPr="00091955" w:rsidRDefault="00404D39" w:rsidP="002C0BFE">
            <w:pPr>
              <w:autoSpaceDE w:val="0"/>
              <w:autoSpaceDN w:val="0"/>
              <w:adjustRightInd w:val="0"/>
              <w:jc w:val="center"/>
              <w:rPr>
                <w:b/>
              </w:rPr>
            </w:pPr>
            <w:r w:rsidRPr="00091955">
              <w:rPr>
                <w:b/>
              </w:rPr>
              <w:t>2025</w:t>
            </w:r>
          </w:p>
          <w:p w:rsidR="00404D39" w:rsidRPr="00091955" w:rsidRDefault="00404D39" w:rsidP="002C0BFE">
            <w:pPr>
              <w:autoSpaceDE w:val="0"/>
              <w:autoSpaceDN w:val="0"/>
              <w:adjustRightInd w:val="0"/>
              <w:jc w:val="center"/>
              <w:rPr>
                <w:b/>
              </w:rPr>
            </w:pPr>
            <w:r w:rsidRPr="00091955">
              <w:rPr>
                <w:b/>
              </w:rPr>
              <w:t>год</w:t>
            </w:r>
          </w:p>
        </w:tc>
        <w:tc>
          <w:tcPr>
            <w:tcW w:w="1134" w:type="dxa"/>
          </w:tcPr>
          <w:p w:rsidR="00404D39" w:rsidRPr="00091955" w:rsidRDefault="00404D39" w:rsidP="002C0BFE">
            <w:pPr>
              <w:autoSpaceDE w:val="0"/>
              <w:autoSpaceDN w:val="0"/>
              <w:adjustRightInd w:val="0"/>
              <w:jc w:val="center"/>
              <w:rPr>
                <w:b/>
              </w:rPr>
            </w:pPr>
            <w:r w:rsidRPr="00091955">
              <w:rPr>
                <w:b/>
              </w:rPr>
              <w:t>2030</w:t>
            </w:r>
          </w:p>
          <w:p w:rsidR="00404D39" w:rsidRPr="00091955" w:rsidRDefault="00404D39" w:rsidP="002C0BFE">
            <w:pPr>
              <w:autoSpaceDE w:val="0"/>
              <w:autoSpaceDN w:val="0"/>
              <w:adjustRightInd w:val="0"/>
              <w:jc w:val="center"/>
              <w:rPr>
                <w:b/>
              </w:rPr>
            </w:pPr>
            <w:r w:rsidRPr="00091955">
              <w:rPr>
                <w:b/>
              </w:rPr>
              <w:t xml:space="preserve"> год</w:t>
            </w:r>
          </w:p>
        </w:tc>
      </w:tr>
      <w:tr w:rsidR="00404D39" w:rsidRPr="00091955" w:rsidTr="002C0BFE">
        <w:tc>
          <w:tcPr>
            <w:tcW w:w="1843" w:type="dxa"/>
          </w:tcPr>
          <w:p w:rsidR="00404D39" w:rsidRPr="00091955" w:rsidRDefault="00404D39" w:rsidP="002C0BFE">
            <w:pPr>
              <w:autoSpaceDE w:val="0"/>
              <w:autoSpaceDN w:val="0"/>
              <w:adjustRightInd w:val="0"/>
              <w:jc w:val="both"/>
            </w:pPr>
            <w:r w:rsidRPr="00091955">
              <w:t>Демография</w:t>
            </w:r>
          </w:p>
        </w:tc>
        <w:tc>
          <w:tcPr>
            <w:tcW w:w="3036" w:type="dxa"/>
          </w:tcPr>
          <w:p w:rsidR="00404D39" w:rsidRDefault="00404D39" w:rsidP="002C0BFE">
            <w:pPr>
              <w:autoSpaceDE w:val="0"/>
              <w:autoSpaceDN w:val="0"/>
              <w:adjustRightInd w:val="0"/>
            </w:pPr>
            <w:r w:rsidRPr="00091955">
              <w:t>Численность населения, человек</w:t>
            </w:r>
          </w:p>
          <w:p w:rsidR="00404D39" w:rsidRPr="00091955" w:rsidRDefault="00404D39" w:rsidP="002C0BFE">
            <w:pPr>
              <w:autoSpaceDE w:val="0"/>
              <w:autoSpaceDN w:val="0"/>
              <w:adjustRightInd w:val="0"/>
            </w:pPr>
          </w:p>
        </w:tc>
        <w:tc>
          <w:tcPr>
            <w:tcW w:w="1116" w:type="dxa"/>
          </w:tcPr>
          <w:p w:rsidR="00404D39" w:rsidRPr="00091955" w:rsidRDefault="00404D39" w:rsidP="002C0BFE">
            <w:pPr>
              <w:autoSpaceDE w:val="0"/>
              <w:autoSpaceDN w:val="0"/>
              <w:adjustRightInd w:val="0"/>
              <w:jc w:val="center"/>
            </w:pPr>
            <w:r w:rsidRPr="00091955">
              <w:t>5564</w:t>
            </w:r>
          </w:p>
        </w:tc>
        <w:tc>
          <w:tcPr>
            <w:tcW w:w="1116" w:type="dxa"/>
          </w:tcPr>
          <w:p w:rsidR="00404D39" w:rsidRPr="00091955" w:rsidRDefault="00404D39" w:rsidP="002C0BFE">
            <w:pPr>
              <w:autoSpaceDE w:val="0"/>
              <w:autoSpaceDN w:val="0"/>
              <w:adjustRightInd w:val="0"/>
              <w:jc w:val="center"/>
            </w:pPr>
            <w:r w:rsidRPr="00091955">
              <w:t>5564</w:t>
            </w:r>
          </w:p>
        </w:tc>
        <w:tc>
          <w:tcPr>
            <w:tcW w:w="1111" w:type="dxa"/>
          </w:tcPr>
          <w:p w:rsidR="00404D39" w:rsidRPr="00091955" w:rsidRDefault="00404D39" w:rsidP="002C0BFE">
            <w:pPr>
              <w:autoSpaceDE w:val="0"/>
              <w:autoSpaceDN w:val="0"/>
              <w:adjustRightInd w:val="0"/>
              <w:jc w:val="center"/>
            </w:pPr>
            <w:r w:rsidRPr="00091955">
              <w:t>5528</w:t>
            </w:r>
          </w:p>
        </w:tc>
        <w:tc>
          <w:tcPr>
            <w:tcW w:w="1134" w:type="dxa"/>
          </w:tcPr>
          <w:p w:rsidR="00404D39" w:rsidRPr="00091955" w:rsidRDefault="00404D39" w:rsidP="002C0BFE">
            <w:pPr>
              <w:autoSpaceDE w:val="0"/>
              <w:autoSpaceDN w:val="0"/>
              <w:adjustRightInd w:val="0"/>
              <w:jc w:val="center"/>
            </w:pPr>
            <w:r w:rsidRPr="00091955">
              <w:t>5503</w:t>
            </w:r>
          </w:p>
        </w:tc>
      </w:tr>
      <w:tr w:rsidR="00404D39" w:rsidRPr="00091955" w:rsidTr="002C0BFE">
        <w:tc>
          <w:tcPr>
            <w:tcW w:w="1843" w:type="dxa"/>
            <w:vMerge w:val="restart"/>
          </w:tcPr>
          <w:p w:rsidR="00404D39" w:rsidRPr="00091955" w:rsidRDefault="00404D39" w:rsidP="002C0BFE">
            <w:pPr>
              <w:autoSpaceDE w:val="0"/>
              <w:autoSpaceDN w:val="0"/>
              <w:adjustRightInd w:val="0"/>
              <w:jc w:val="both"/>
            </w:pPr>
            <w:r w:rsidRPr="00091955">
              <w:t>Развитие человеческого потенциала</w:t>
            </w:r>
          </w:p>
        </w:tc>
        <w:tc>
          <w:tcPr>
            <w:tcW w:w="3036" w:type="dxa"/>
          </w:tcPr>
          <w:p w:rsidR="00404D39" w:rsidRPr="00091955" w:rsidRDefault="00404D39" w:rsidP="002C0BFE">
            <w:pPr>
              <w:autoSpaceDE w:val="0"/>
              <w:autoSpaceDN w:val="0"/>
              <w:adjustRightInd w:val="0"/>
            </w:pPr>
            <w:r w:rsidRPr="00091955">
              <w:t>Численность обучающихся в общеобразовательных организациях, человек</w:t>
            </w:r>
          </w:p>
        </w:tc>
        <w:tc>
          <w:tcPr>
            <w:tcW w:w="1116" w:type="dxa"/>
          </w:tcPr>
          <w:p w:rsidR="00404D39" w:rsidRPr="0000180F" w:rsidRDefault="00404D39" w:rsidP="002C0BFE">
            <w:pPr>
              <w:autoSpaceDE w:val="0"/>
              <w:autoSpaceDN w:val="0"/>
              <w:adjustRightInd w:val="0"/>
              <w:jc w:val="center"/>
            </w:pPr>
            <w:r w:rsidRPr="0000180F">
              <w:t>615</w:t>
            </w:r>
          </w:p>
        </w:tc>
        <w:tc>
          <w:tcPr>
            <w:tcW w:w="1116" w:type="dxa"/>
          </w:tcPr>
          <w:p w:rsidR="00404D39" w:rsidRPr="0000180F" w:rsidRDefault="00404D39" w:rsidP="002C0BFE">
            <w:pPr>
              <w:autoSpaceDE w:val="0"/>
              <w:autoSpaceDN w:val="0"/>
              <w:adjustRightInd w:val="0"/>
              <w:jc w:val="center"/>
            </w:pPr>
            <w:r w:rsidRPr="0000180F">
              <w:t>615</w:t>
            </w:r>
          </w:p>
        </w:tc>
        <w:tc>
          <w:tcPr>
            <w:tcW w:w="1111" w:type="dxa"/>
          </w:tcPr>
          <w:p w:rsidR="00404D39" w:rsidRPr="0000180F" w:rsidRDefault="00404D39" w:rsidP="002C0BFE">
            <w:pPr>
              <w:autoSpaceDE w:val="0"/>
              <w:autoSpaceDN w:val="0"/>
              <w:adjustRightInd w:val="0"/>
              <w:jc w:val="center"/>
            </w:pPr>
            <w:r w:rsidRPr="0000180F">
              <w:t>615</w:t>
            </w:r>
          </w:p>
        </w:tc>
        <w:tc>
          <w:tcPr>
            <w:tcW w:w="1134" w:type="dxa"/>
          </w:tcPr>
          <w:p w:rsidR="00404D39" w:rsidRPr="0000180F" w:rsidRDefault="00404D39" w:rsidP="002C0BFE">
            <w:pPr>
              <w:autoSpaceDE w:val="0"/>
              <w:autoSpaceDN w:val="0"/>
              <w:adjustRightInd w:val="0"/>
              <w:jc w:val="center"/>
            </w:pPr>
            <w:r w:rsidRPr="0000180F">
              <w:t>615</w:t>
            </w:r>
          </w:p>
        </w:tc>
      </w:tr>
      <w:tr w:rsidR="00404D39" w:rsidRPr="00091955" w:rsidTr="002C0BFE">
        <w:tc>
          <w:tcPr>
            <w:tcW w:w="1843" w:type="dxa"/>
            <w:vMerge/>
          </w:tcPr>
          <w:p w:rsidR="00404D39" w:rsidRPr="00091955" w:rsidRDefault="00404D39" w:rsidP="002C0BFE">
            <w:pPr>
              <w:autoSpaceDE w:val="0"/>
              <w:autoSpaceDN w:val="0"/>
              <w:adjustRightInd w:val="0"/>
              <w:jc w:val="both"/>
            </w:pPr>
          </w:p>
        </w:tc>
        <w:tc>
          <w:tcPr>
            <w:tcW w:w="3036" w:type="dxa"/>
          </w:tcPr>
          <w:p w:rsidR="00404D39" w:rsidRPr="00091955" w:rsidRDefault="00404D39" w:rsidP="002C0BFE">
            <w:pPr>
              <w:autoSpaceDE w:val="0"/>
              <w:autoSpaceDN w:val="0"/>
              <w:adjustRightInd w:val="0"/>
            </w:pPr>
            <w:r w:rsidRPr="00091955">
              <w:t>Количество молодежных массовых мероприятий, проведенных за год, единиц</w:t>
            </w:r>
          </w:p>
        </w:tc>
        <w:tc>
          <w:tcPr>
            <w:tcW w:w="1116" w:type="dxa"/>
          </w:tcPr>
          <w:p w:rsidR="00404D39" w:rsidRPr="0000180F" w:rsidRDefault="00404D39" w:rsidP="002C0BFE">
            <w:pPr>
              <w:autoSpaceDE w:val="0"/>
              <w:autoSpaceDN w:val="0"/>
              <w:adjustRightInd w:val="0"/>
              <w:jc w:val="center"/>
            </w:pPr>
            <w:r w:rsidRPr="0000180F">
              <w:t>17</w:t>
            </w:r>
          </w:p>
        </w:tc>
        <w:tc>
          <w:tcPr>
            <w:tcW w:w="1116" w:type="dxa"/>
          </w:tcPr>
          <w:p w:rsidR="00404D39" w:rsidRPr="0000180F" w:rsidRDefault="00404D39" w:rsidP="002C0BFE">
            <w:pPr>
              <w:autoSpaceDE w:val="0"/>
              <w:autoSpaceDN w:val="0"/>
              <w:adjustRightInd w:val="0"/>
              <w:jc w:val="center"/>
            </w:pPr>
            <w:r w:rsidRPr="0000180F">
              <w:t>18</w:t>
            </w:r>
          </w:p>
        </w:tc>
        <w:tc>
          <w:tcPr>
            <w:tcW w:w="1111" w:type="dxa"/>
          </w:tcPr>
          <w:p w:rsidR="00404D39" w:rsidRPr="0000180F" w:rsidRDefault="00404D39" w:rsidP="002C0BFE">
            <w:pPr>
              <w:autoSpaceDE w:val="0"/>
              <w:autoSpaceDN w:val="0"/>
              <w:adjustRightInd w:val="0"/>
              <w:jc w:val="center"/>
            </w:pPr>
            <w:r w:rsidRPr="0000180F">
              <w:t>18</w:t>
            </w:r>
          </w:p>
        </w:tc>
        <w:tc>
          <w:tcPr>
            <w:tcW w:w="1134" w:type="dxa"/>
          </w:tcPr>
          <w:p w:rsidR="00404D39" w:rsidRPr="0000180F" w:rsidRDefault="00404D39" w:rsidP="002C0BFE">
            <w:pPr>
              <w:autoSpaceDE w:val="0"/>
              <w:autoSpaceDN w:val="0"/>
              <w:adjustRightInd w:val="0"/>
              <w:jc w:val="center"/>
            </w:pPr>
            <w:r w:rsidRPr="0000180F">
              <w:t>18</w:t>
            </w:r>
          </w:p>
        </w:tc>
      </w:tr>
      <w:tr w:rsidR="00404D39" w:rsidRPr="00091955" w:rsidTr="002C0BFE">
        <w:tc>
          <w:tcPr>
            <w:tcW w:w="1843" w:type="dxa"/>
            <w:vMerge/>
          </w:tcPr>
          <w:p w:rsidR="00404D39" w:rsidRPr="00091955" w:rsidRDefault="00404D39" w:rsidP="002C0BFE">
            <w:pPr>
              <w:autoSpaceDE w:val="0"/>
              <w:autoSpaceDN w:val="0"/>
              <w:adjustRightInd w:val="0"/>
              <w:jc w:val="both"/>
            </w:pPr>
          </w:p>
        </w:tc>
        <w:tc>
          <w:tcPr>
            <w:tcW w:w="3036" w:type="dxa"/>
          </w:tcPr>
          <w:p w:rsidR="00404D39" w:rsidRPr="00091955" w:rsidRDefault="00404D39" w:rsidP="002C0BFE">
            <w:pPr>
              <w:autoSpaceDE w:val="0"/>
              <w:autoSpaceDN w:val="0"/>
              <w:adjustRightInd w:val="0"/>
            </w:pPr>
            <w:r w:rsidRPr="00091955">
              <w:t>Коэффициент младенческой смертности, процент</w:t>
            </w:r>
          </w:p>
        </w:tc>
        <w:tc>
          <w:tcPr>
            <w:tcW w:w="1116" w:type="dxa"/>
          </w:tcPr>
          <w:p w:rsidR="00404D39" w:rsidRPr="00091955" w:rsidRDefault="00404D39" w:rsidP="002C0BFE">
            <w:pPr>
              <w:autoSpaceDE w:val="0"/>
              <w:autoSpaceDN w:val="0"/>
              <w:adjustRightInd w:val="0"/>
              <w:jc w:val="center"/>
            </w:pPr>
            <w:r w:rsidRPr="00091955">
              <w:t>0</w:t>
            </w:r>
          </w:p>
        </w:tc>
        <w:tc>
          <w:tcPr>
            <w:tcW w:w="1116" w:type="dxa"/>
          </w:tcPr>
          <w:p w:rsidR="00404D39" w:rsidRPr="00091955" w:rsidRDefault="00404D39" w:rsidP="002C0BFE">
            <w:pPr>
              <w:autoSpaceDE w:val="0"/>
              <w:autoSpaceDN w:val="0"/>
              <w:adjustRightInd w:val="0"/>
              <w:jc w:val="center"/>
            </w:pPr>
            <w:r w:rsidRPr="00091955">
              <w:t>0</w:t>
            </w:r>
          </w:p>
        </w:tc>
        <w:tc>
          <w:tcPr>
            <w:tcW w:w="1111" w:type="dxa"/>
          </w:tcPr>
          <w:p w:rsidR="00404D39" w:rsidRPr="00091955" w:rsidRDefault="00404D39" w:rsidP="002C0BFE">
            <w:pPr>
              <w:autoSpaceDE w:val="0"/>
              <w:autoSpaceDN w:val="0"/>
              <w:adjustRightInd w:val="0"/>
              <w:jc w:val="center"/>
            </w:pPr>
            <w:r w:rsidRPr="00091955">
              <w:t>0</w:t>
            </w:r>
          </w:p>
        </w:tc>
        <w:tc>
          <w:tcPr>
            <w:tcW w:w="1134" w:type="dxa"/>
          </w:tcPr>
          <w:p w:rsidR="00404D39" w:rsidRPr="00091955" w:rsidRDefault="00404D39" w:rsidP="002C0BFE">
            <w:pPr>
              <w:autoSpaceDE w:val="0"/>
              <w:autoSpaceDN w:val="0"/>
              <w:adjustRightInd w:val="0"/>
              <w:jc w:val="center"/>
            </w:pPr>
            <w:r w:rsidRPr="00091955">
              <w:t>0</w:t>
            </w:r>
          </w:p>
        </w:tc>
      </w:tr>
      <w:tr w:rsidR="00404D39" w:rsidRPr="00091955" w:rsidTr="002C0BFE">
        <w:tc>
          <w:tcPr>
            <w:tcW w:w="1843" w:type="dxa"/>
            <w:vMerge/>
          </w:tcPr>
          <w:p w:rsidR="00404D39" w:rsidRPr="00091955" w:rsidRDefault="00404D39" w:rsidP="002C0BFE">
            <w:pPr>
              <w:autoSpaceDE w:val="0"/>
              <w:autoSpaceDN w:val="0"/>
              <w:adjustRightInd w:val="0"/>
              <w:jc w:val="both"/>
            </w:pPr>
          </w:p>
        </w:tc>
        <w:tc>
          <w:tcPr>
            <w:tcW w:w="3036" w:type="dxa"/>
          </w:tcPr>
          <w:p w:rsidR="00404D39" w:rsidRPr="00091955" w:rsidRDefault="00404D39" w:rsidP="002C0BFE">
            <w:pPr>
              <w:autoSpaceDE w:val="0"/>
              <w:autoSpaceDN w:val="0"/>
              <w:adjustRightInd w:val="0"/>
            </w:pPr>
            <w:r w:rsidRPr="00091955">
              <w:t>Доля населения, систематически, занимающего физической культурой и спортом, процент</w:t>
            </w:r>
          </w:p>
        </w:tc>
        <w:tc>
          <w:tcPr>
            <w:tcW w:w="1116" w:type="dxa"/>
          </w:tcPr>
          <w:p w:rsidR="00404D39" w:rsidRPr="00AB568D" w:rsidRDefault="00404D39" w:rsidP="002C0BFE">
            <w:pPr>
              <w:autoSpaceDE w:val="0"/>
              <w:autoSpaceDN w:val="0"/>
              <w:adjustRightInd w:val="0"/>
              <w:spacing w:before="120" w:after="120"/>
              <w:jc w:val="center"/>
              <w:outlineLvl w:val="4"/>
            </w:pPr>
            <w:r w:rsidRPr="00AB568D">
              <w:t>33</w:t>
            </w:r>
          </w:p>
        </w:tc>
        <w:tc>
          <w:tcPr>
            <w:tcW w:w="1116" w:type="dxa"/>
          </w:tcPr>
          <w:p w:rsidR="00404D39" w:rsidRPr="00AB568D" w:rsidRDefault="00404D39" w:rsidP="002C0BFE">
            <w:pPr>
              <w:autoSpaceDE w:val="0"/>
              <w:autoSpaceDN w:val="0"/>
              <w:adjustRightInd w:val="0"/>
              <w:spacing w:before="120" w:after="120"/>
              <w:jc w:val="center"/>
              <w:outlineLvl w:val="4"/>
            </w:pPr>
            <w:r>
              <w:t>34</w:t>
            </w:r>
          </w:p>
        </w:tc>
        <w:tc>
          <w:tcPr>
            <w:tcW w:w="1111" w:type="dxa"/>
          </w:tcPr>
          <w:p w:rsidR="00404D39" w:rsidRPr="00AB568D" w:rsidRDefault="00404D39" w:rsidP="002C0BFE">
            <w:pPr>
              <w:autoSpaceDE w:val="0"/>
              <w:autoSpaceDN w:val="0"/>
              <w:adjustRightInd w:val="0"/>
              <w:spacing w:before="120" w:after="120"/>
              <w:jc w:val="center"/>
              <w:outlineLvl w:val="4"/>
            </w:pPr>
            <w:r w:rsidRPr="00AB568D">
              <w:t>3</w:t>
            </w:r>
            <w:r>
              <w:t>5</w:t>
            </w:r>
          </w:p>
        </w:tc>
        <w:tc>
          <w:tcPr>
            <w:tcW w:w="1134" w:type="dxa"/>
          </w:tcPr>
          <w:p w:rsidR="00404D39" w:rsidRPr="00AB568D" w:rsidRDefault="00404D39" w:rsidP="002C0BFE">
            <w:pPr>
              <w:autoSpaceDE w:val="0"/>
              <w:autoSpaceDN w:val="0"/>
              <w:adjustRightInd w:val="0"/>
              <w:spacing w:before="120" w:after="120"/>
              <w:jc w:val="center"/>
              <w:outlineLvl w:val="4"/>
            </w:pPr>
            <w:r>
              <w:t>37</w:t>
            </w:r>
          </w:p>
        </w:tc>
      </w:tr>
      <w:tr w:rsidR="00404D39" w:rsidRPr="00091955" w:rsidTr="002C0BFE">
        <w:tc>
          <w:tcPr>
            <w:tcW w:w="1843" w:type="dxa"/>
            <w:vMerge/>
          </w:tcPr>
          <w:p w:rsidR="00404D39" w:rsidRPr="00091955" w:rsidRDefault="00404D39" w:rsidP="002C0BFE">
            <w:pPr>
              <w:autoSpaceDE w:val="0"/>
              <w:autoSpaceDN w:val="0"/>
              <w:adjustRightInd w:val="0"/>
              <w:jc w:val="both"/>
            </w:pPr>
          </w:p>
        </w:tc>
        <w:tc>
          <w:tcPr>
            <w:tcW w:w="3036" w:type="dxa"/>
          </w:tcPr>
          <w:p w:rsidR="00404D39" w:rsidRDefault="00404D39" w:rsidP="002C0BFE">
            <w:pPr>
              <w:autoSpaceDE w:val="0"/>
              <w:autoSpaceDN w:val="0"/>
              <w:adjustRightInd w:val="0"/>
              <w:jc w:val="both"/>
            </w:pPr>
            <w:r w:rsidRPr="00091955">
              <w:t>Количество молодых семей, улучшивших жилищные условия нарастающим итогом, единиц</w:t>
            </w:r>
          </w:p>
          <w:p w:rsidR="00404D39" w:rsidRPr="00091955" w:rsidRDefault="00404D39" w:rsidP="002C0BFE">
            <w:pPr>
              <w:autoSpaceDE w:val="0"/>
              <w:autoSpaceDN w:val="0"/>
              <w:adjustRightInd w:val="0"/>
              <w:jc w:val="both"/>
            </w:pPr>
          </w:p>
        </w:tc>
        <w:tc>
          <w:tcPr>
            <w:tcW w:w="1116" w:type="dxa"/>
          </w:tcPr>
          <w:p w:rsidR="00404D39" w:rsidRPr="00091955" w:rsidRDefault="00404D39" w:rsidP="002C0BFE">
            <w:pPr>
              <w:autoSpaceDE w:val="0"/>
              <w:autoSpaceDN w:val="0"/>
              <w:adjustRightInd w:val="0"/>
              <w:jc w:val="center"/>
            </w:pPr>
            <w:r w:rsidRPr="00091955">
              <w:t>1</w:t>
            </w:r>
          </w:p>
        </w:tc>
        <w:tc>
          <w:tcPr>
            <w:tcW w:w="1116" w:type="dxa"/>
          </w:tcPr>
          <w:p w:rsidR="00404D39" w:rsidRPr="00091955" w:rsidRDefault="00404D39" w:rsidP="002C0BFE">
            <w:pPr>
              <w:autoSpaceDE w:val="0"/>
              <w:autoSpaceDN w:val="0"/>
              <w:adjustRightInd w:val="0"/>
              <w:jc w:val="center"/>
            </w:pPr>
            <w:r w:rsidRPr="00091955">
              <w:t>4</w:t>
            </w:r>
          </w:p>
        </w:tc>
        <w:tc>
          <w:tcPr>
            <w:tcW w:w="1111" w:type="dxa"/>
          </w:tcPr>
          <w:p w:rsidR="00404D39" w:rsidRPr="00091955" w:rsidRDefault="00404D39" w:rsidP="002C0BFE">
            <w:pPr>
              <w:autoSpaceDE w:val="0"/>
              <w:autoSpaceDN w:val="0"/>
              <w:adjustRightInd w:val="0"/>
              <w:jc w:val="center"/>
            </w:pPr>
            <w:r w:rsidRPr="00091955">
              <w:t>9</w:t>
            </w:r>
          </w:p>
        </w:tc>
        <w:tc>
          <w:tcPr>
            <w:tcW w:w="1134" w:type="dxa"/>
          </w:tcPr>
          <w:p w:rsidR="00404D39" w:rsidRPr="00091955" w:rsidRDefault="00404D39" w:rsidP="002C0BFE">
            <w:pPr>
              <w:autoSpaceDE w:val="0"/>
              <w:autoSpaceDN w:val="0"/>
              <w:adjustRightInd w:val="0"/>
              <w:jc w:val="center"/>
            </w:pPr>
            <w:r w:rsidRPr="00091955">
              <w:t>14</w:t>
            </w:r>
          </w:p>
        </w:tc>
      </w:tr>
      <w:tr w:rsidR="00404D39" w:rsidRPr="00091955" w:rsidTr="002C0BFE">
        <w:tc>
          <w:tcPr>
            <w:tcW w:w="1843" w:type="dxa"/>
            <w:vMerge w:val="restart"/>
          </w:tcPr>
          <w:p w:rsidR="00404D39" w:rsidRPr="00091955" w:rsidRDefault="00404D39" w:rsidP="002C0BFE">
            <w:pPr>
              <w:autoSpaceDE w:val="0"/>
              <w:autoSpaceDN w:val="0"/>
              <w:adjustRightInd w:val="0"/>
              <w:jc w:val="both"/>
            </w:pPr>
            <w:r w:rsidRPr="00091955">
              <w:t>Экономическое развитие</w:t>
            </w:r>
          </w:p>
        </w:tc>
        <w:tc>
          <w:tcPr>
            <w:tcW w:w="3036" w:type="dxa"/>
          </w:tcPr>
          <w:p w:rsidR="00404D39" w:rsidRPr="00091955" w:rsidRDefault="00404D39" w:rsidP="002C0BFE">
            <w:pPr>
              <w:autoSpaceDE w:val="0"/>
              <w:autoSpaceDN w:val="0"/>
              <w:adjustRightInd w:val="0"/>
              <w:jc w:val="both"/>
            </w:pPr>
            <w:r w:rsidRPr="00091955">
              <w:t>Среднесписочная численность работающих в экономике, человек</w:t>
            </w:r>
          </w:p>
        </w:tc>
        <w:tc>
          <w:tcPr>
            <w:tcW w:w="1116" w:type="dxa"/>
          </w:tcPr>
          <w:p w:rsidR="00404D39" w:rsidRPr="00091955" w:rsidRDefault="00404D39" w:rsidP="002C0BFE">
            <w:pPr>
              <w:autoSpaceDE w:val="0"/>
              <w:autoSpaceDN w:val="0"/>
              <w:adjustRightInd w:val="0"/>
              <w:jc w:val="center"/>
            </w:pPr>
            <w:r w:rsidRPr="00091955">
              <w:t>1562</w:t>
            </w:r>
          </w:p>
          <w:p w:rsidR="00404D39" w:rsidRPr="00091955" w:rsidRDefault="00404D39" w:rsidP="002C0BFE">
            <w:pPr>
              <w:autoSpaceDE w:val="0"/>
              <w:autoSpaceDN w:val="0"/>
              <w:adjustRightInd w:val="0"/>
              <w:jc w:val="center"/>
            </w:pPr>
          </w:p>
        </w:tc>
        <w:tc>
          <w:tcPr>
            <w:tcW w:w="1116" w:type="dxa"/>
          </w:tcPr>
          <w:p w:rsidR="00404D39" w:rsidRPr="00091955" w:rsidRDefault="00404D39" w:rsidP="002C0BFE">
            <w:pPr>
              <w:autoSpaceDE w:val="0"/>
              <w:autoSpaceDN w:val="0"/>
              <w:adjustRightInd w:val="0"/>
              <w:jc w:val="both"/>
            </w:pPr>
            <w:r w:rsidRPr="00091955">
              <w:t>1568</w:t>
            </w:r>
          </w:p>
          <w:p w:rsidR="00404D39" w:rsidRPr="00091955" w:rsidRDefault="00404D39" w:rsidP="002C0BFE">
            <w:pPr>
              <w:autoSpaceDE w:val="0"/>
              <w:autoSpaceDN w:val="0"/>
              <w:adjustRightInd w:val="0"/>
              <w:jc w:val="both"/>
            </w:pPr>
          </w:p>
        </w:tc>
        <w:tc>
          <w:tcPr>
            <w:tcW w:w="1111" w:type="dxa"/>
          </w:tcPr>
          <w:p w:rsidR="00404D39" w:rsidRPr="00091955" w:rsidRDefault="00404D39" w:rsidP="002C0BFE">
            <w:pPr>
              <w:autoSpaceDE w:val="0"/>
              <w:autoSpaceDN w:val="0"/>
              <w:adjustRightInd w:val="0"/>
              <w:jc w:val="both"/>
            </w:pPr>
            <w:r w:rsidRPr="00091955">
              <w:t>1498</w:t>
            </w:r>
          </w:p>
          <w:p w:rsidR="00404D39" w:rsidRPr="00091955" w:rsidRDefault="00404D39" w:rsidP="002C0BFE">
            <w:pPr>
              <w:autoSpaceDE w:val="0"/>
              <w:autoSpaceDN w:val="0"/>
              <w:adjustRightInd w:val="0"/>
              <w:jc w:val="both"/>
            </w:pPr>
          </w:p>
        </w:tc>
        <w:tc>
          <w:tcPr>
            <w:tcW w:w="1134" w:type="dxa"/>
          </w:tcPr>
          <w:p w:rsidR="00404D39" w:rsidRPr="00091955" w:rsidRDefault="00404D39" w:rsidP="002C0BFE">
            <w:pPr>
              <w:autoSpaceDE w:val="0"/>
              <w:autoSpaceDN w:val="0"/>
              <w:adjustRightInd w:val="0"/>
              <w:jc w:val="both"/>
            </w:pPr>
            <w:r w:rsidRPr="00091955">
              <w:t>1472</w:t>
            </w:r>
          </w:p>
          <w:p w:rsidR="00404D39" w:rsidRPr="00091955" w:rsidRDefault="00404D39" w:rsidP="002C0BFE">
            <w:pPr>
              <w:autoSpaceDE w:val="0"/>
              <w:autoSpaceDN w:val="0"/>
              <w:adjustRightInd w:val="0"/>
              <w:jc w:val="both"/>
            </w:pPr>
          </w:p>
        </w:tc>
      </w:tr>
      <w:tr w:rsidR="00404D39" w:rsidRPr="00091955" w:rsidTr="002C0BFE">
        <w:tc>
          <w:tcPr>
            <w:tcW w:w="1843" w:type="dxa"/>
            <w:vMerge/>
          </w:tcPr>
          <w:p w:rsidR="00404D39" w:rsidRPr="00091955" w:rsidRDefault="00404D39" w:rsidP="002C0BFE">
            <w:pPr>
              <w:autoSpaceDE w:val="0"/>
              <w:autoSpaceDN w:val="0"/>
              <w:adjustRightInd w:val="0"/>
              <w:jc w:val="both"/>
            </w:pPr>
          </w:p>
        </w:tc>
        <w:tc>
          <w:tcPr>
            <w:tcW w:w="3036" w:type="dxa"/>
          </w:tcPr>
          <w:p w:rsidR="00404D39" w:rsidRPr="00091955" w:rsidRDefault="00404D39" w:rsidP="002C0BFE">
            <w:pPr>
              <w:autoSpaceDE w:val="0"/>
              <w:autoSpaceDN w:val="0"/>
              <w:adjustRightInd w:val="0"/>
              <w:jc w:val="both"/>
            </w:pPr>
            <w:r w:rsidRPr="00091955">
              <w:t>Объем отгруженных товаров собственного производства, выполненных работ и оказанных услуг, млн. рублей</w:t>
            </w:r>
          </w:p>
        </w:tc>
        <w:tc>
          <w:tcPr>
            <w:tcW w:w="1116" w:type="dxa"/>
          </w:tcPr>
          <w:p w:rsidR="00404D39" w:rsidRPr="00091955" w:rsidRDefault="00404D39" w:rsidP="002C0BFE">
            <w:pPr>
              <w:autoSpaceDE w:val="0"/>
              <w:autoSpaceDN w:val="0"/>
              <w:adjustRightInd w:val="0"/>
              <w:jc w:val="center"/>
            </w:pPr>
            <w:r w:rsidRPr="00091955">
              <w:t>200,0</w:t>
            </w:r>
          </w:p>
        </w:tc>
        <w:tc>
          <w:tcPr>
            <w:tcW w:w="1116" w:type="dxa"/>
          </w:tcPr>
          <w:p w:rsidR="00404D39" w:rsidRPr="00091955" w:rsidRDefault="00404D39" w:rsidP="002C0BFE">
            <w:r w:rsidRPr="00091955">
              <w:t>234,7</w:t>
            </w:r>
          </w:p>
        </w:tc>
        <w:tc>
          <w:tcPr>
            <w:tcW w:w="1111" w:type="dxa"/>
          </w:tcPr>
          <w:p w:rsidR="00404D39" w:rsidRPr="00091955" w:rsidRDefault="00404D39" w:rsidP="002C0BFE">
            <w:r w:rsidRPr="00091955">
              <w:t>281,3</w:t>
            </w:r>
          </w:p>
        </w:tc>
        <w:tc>
          <w:tcPr>
            <w:tcW w:w="1134" w:type="dxa"/>
          </w:tcPr>
          <w:p w:rsidR="00404D39" w:rsidRPr="00091955" w:rsidRDefault="00404D39" w:rsidP="002C0BFE">
            <w:r w:rsidRPr="00091955">
              <w:t>338,1</w:t>
            </w:r>
          </w:p>
        </w:tc>
      </w:tr>
      <w:tr w:rsidR="00404D39" w:rsidRPr="00091955" w:rsidTr="002C0BFE">
        <w:tc>
          <w:tcPr>
            <w:tcW w:w="1843" w:type="dxa"/>
            <w:vMerge/>
          </w:tcPr>
          <w:p w:rsidR="00404D39" w:rsidRPr="00091955" w:rsidRDefault="00404D39" w:rsidP="002C0BFE">
            <w:pPr>
              <w:autoSpaceDE w:val="0"/>
              <w:autoSpaceDN w:val="0"/>
              <w:adjustRightInd w:val="0"/>
              <w:jc w:val="both"/>
            </w:pPr>
          </w:p>
        </w:tc>
        <w:tc>
          <w:tcPr>
            <w:tcW w:w="3036" w:type="dxa"/>
          </w:tcPr>
          <w:p w:rsidR="00404D39" w:rsidRPr="00091955" w:rsidRDefault="00404D39" w:rsidP="002C0BFE">
            <w:pPr>
              <w:autoSpaceDE w:val="0"/>
              <w:autoSpaceDN w:val="0"/>
              <w:adjustRightInd w:val="0"/>
              <w:jc w:val="both"/>
            </w:pPr>
            <w:r w:rsidRPr="00091955">
              <w:t>Среднемесячная номинальная начисленная заработная плата работников предприятий и организаций, тыс. руб.</w:t>
            </w:r>
          </w:p>
        </w:tc>
        <w:tc>
          <w:tcPr>
            <w:tcW w:w="1116" w:type="dxa"/>
          </w:tcPr>
          <w:p w:rsidR="00404D39" w:rsidRPr="000E73C6" w:rsidRDefault="00404D39" w:rsidP="002C0BFE">
            <w:pPr>
              <w:autoSpaceDE w:val="0"/>
              <w:autoSpaceDN w:val="0"/>
              <w:adjustRightInd w:val="0"/>
              <w:jc w:val="both"/>
            </w:pPr>
            <w:r w:rsidRPr="000E73C6">
              <w:t>33,2</w:t>
            </w:r>
          </w:p>
        </w:tc>
        <w:tc>
          <w:tcPr>
            <w:tcW w:w="1116" w:type="dxa"/>
          </w:tcPr>
          <w:p w:rsidR="00404D39" w:rsidRPr="000E73C6" w:rsidRDefault="00404D39" w:rsidP="002C0BFE">
            <w:pPr>
              <w:autoSpaceDE w:val="0"/>
              <w:autoSpaceDN w:val="0"/>
              <w:adjustRightInd w:val="0"/>
              <w:jc w:val="both"/>
            </w:pPr>
            <w:r>
              <w:t>37,0</w:t>
            </w:r>
          </w:p>
        </w:tc>
        <w:tc>
          <w:tcPr>
            <w:tcW w:w="1111" w:type="dxa"/>
          </w:tcPr>
          <w:p w:rsidR="00404D39" w:rsidRPr="000E73C6" w:rsidRDefault="00404D39" w:rsidP="002C0BFE">
            <w:pPr>
              <w:autoSpaceDE w:val="0"/>
              <w:autoSpaceDN w:val="0"/>
              <w:adjustRightInd w:val="0"/>
              <w:jc w:val="both"/>
            </w:pPr>
            <w:r w:rsidRPr="000E73C6">
              <w:t>45,7</w:t>
            </w:r>
          </w:p>
        </w:tc>
        <w:tc>
          <w:tcPr>
            <w:tcW w:w="1134" w:type="dxa"/>
          </w:tcPr>
          <w:p w:rsidR="00404D39" w:rsidRPr="000E73C6" w:rsidRDefault="00404D39" w:rsidP="002C0BFE">
            <w:pPr>
              <w:autoSpaceDE w:val="0"/>
              <w:autoSpaceDN w:val="0"/>
              <w:adjustRightInd w:val="0"/>
              <w:jc w:val="both"/>
            </w:pPr>
            <w:r w:rsidRPr="000E73C6">
              <w:t>55,8</w:t>
            </w:r>
          </w:p>
        </w:tc>
      </w:tr>
      <w:tr w:rsidR="00404D39" w:rsidRPr="00091955" w:rsidTr="002C0BFE">
        <w:tc>
          <w:tcPr>
            <w:tcW w:w="1843" w:type="dxa"/>
            <w:vMerge/>
          </w:tcPr>
          <w:p w:rsidR="00404D39" w:rsidRPr="00091955" w:rsidRDefault="00404D39" w:rsidP="002C0BFE">
            <w:pPr>
              <w:autoSpaceDE w:val="0"/>
              <w:autoSpaceDN w:val="0"/>
              <w:adjustRightInd w:val="0"/>
              <w:jc w:val="both"/>
            </w:pPr>
          </w:p>
        </w:tc>
        <w:tc>
          <w:tcPr>
            <w:tcW w:w="3036" w:type="dxa"/>
          </w:tcPr>
          <w:p w:rsidR="00404D39" w:rsidRPr="00091955" w:rsidRDefault="00404D39" w:rsidP="002C0BFE">
            <w:pPr>
              <w:autoSpaceDE w:val="0"/>
              <w:autoSpaceDN w:val="0"/>
              <w:adjustRightInd w:val="0"/>
              <w:jc w:val="both"/>
            </w:pPr>
            <w:r w:rsidRPr="00091955">
              <w:t>Объем инвестиций в основной капитал (за исключением бюджетных средств) в расчете на 1 жителя, тыс. руб.</w:t>
            </w:r>
          </w:p>
        </w:tc>
        <w:tc>
          <w:tcPr>
            <w:tcW w:w="1116" w:type="dxa"/>
          </w:tcPr>
          <w:p w:rsidR="00404D39" w:rsidRPr="00091955" w:rsidRDefault="00404D39" w:rsidP="002C0BFE">
            <w:pPr>
              <w:autoSpaceDE w:val="0"/>
              <w:autoSpaceDN w:val="0"/>
              <w:adjustRightInd w:val="0"/>
              <w:jc w:val="center"/>
            </w:pPr>
            <w:r w:rsidRPr="00091955">
              <w:t>2,7</w:t>
            </w:r>
          </w:p>
        </w:tc>
        <w:tc>
          <w:tcPr>
            <w:tcW w:w="1116" w:type="dxa"/>
          </w:tcPr>
          <w:p w:rsidR="00404D39" w:rsidRPr="00091955" w:rsidRDefault="00404D39" w:rsidP="002C0BFE">
            <w:pPr>
              <w:autoSpaceDE w:val="0"/>
              <w:autoSpaceDN w:val="0"/>
              <w:adjustRightInd w:val="0"/>
              <w:jc w:val="center"/>
            </w:pPr>
            <w:r w:rsidRPr="00091955">
              <w:t>2,8</w:t>
            </w:r>
          </w:p>
        </w:tc>
        <w:tc>
          <w:tcPr>
            <w:tcW w:w="1111" w:type="dxa"/>
          </w:tcPr>
          <w:p w:rsidR="00404D39" w:rsidRPr="00091955" w:rsidRDefault="00404D39" w:rsidP="002C0BFE">
            <w:pPr>
              <w:autoSpaceDE w:val="0"/>
              <w:autoSpaceDN w:val="0"/>
              <w:adjustRightInd w:val="0"/>
              <w:jc w:val="center"/>
            </w:pPr>
            <w:r w:rsidRPr="00091955">
              <w:t>3,0</w:t>
            </w:r>
          </w:p>
        </w:tc>
        <w:tc>
          <w:tcPr>
            <w:tcW w:w="1134" w:type="dxa"/>
          </w:tcPr>
          <w:p w:rsidR="00404D39" w:rsidRPr="00091955" w:rsidRDefault="00404D39" w:rsidP="002C0BFE">
            <w:pPr>
              <w:autoSpaceDE w:val="0"/>
              <w:autoSpaceDN w:val="0"/>
              <w:adjustRightInd w:val="0"/>
              <w:jc w:val="center"/>
            </w:pPr>
            <w:r w:rsidRPr="00091955">
              <w:t>3,2</w:t>
            </w:r>
          </w:p>
        </w:tc>
      </w:tr>
      <w:tr w:rsidR="00404D39" w:rsidRPr="00091955" w:rsidTr="002C0BFE">
        <w:tc>
          <w:tcPr>
            <w:tcW w:w="1843" w:type="dxa"/>
            <w:vMerge/>
          </w:tcPr>
          <w:p w:rsidR="00404D39" w:rsidRPr="00091955" w:rsidRDefault="00404D39" w:rsidP="002C0BFE">
            <w:pPr>
              <w:autoSpaceDE w:val="0"/>
              <w:autoSpaceDN w:val="0"/>
              <w:adjustRightInd w:val="0"/>
              <w:jc w:val="both"/>
            </w:pPr>
          </w:p>
        </w:tc>
        <w:tc>
          <w:tcPr>
            <w:tcW w:w="3036" w:type="dxa"/>
          </w:tcPr>
          <w:p w:rsidR="00404D39" w:rsidRPr="00091955" w:rsidRDefault="00404D39" w:rsidP="002C0BFE">
            <w:pPr>
              <w:autoSpaceDE w:val="0"/>
              <w:autoSpaceDN w:val="0"/>
              <w:adjustRightInd w:val="0"/>
              <w:jc w:val="both"/>
            </w:pPr>
            <w:r w:rsidRPr="00091955">
              <w:t>Оборот розничной торговли, млн. рублей</w:t>
            </w:r>
          </w:p>
        </w:tc>
        <w:tc>
          <w:tcPr>
            <w:tcW w:w="1116" w:type="dxa"/>
          </w:tcPr>
          <w:p w:rsidR="00404D39" w:rsidRPr="00091955" w:rsidRDefault="00404D39" w:rsidP="002C0BFE">
            <w:pPr>
              <w:autoSpaceDE w:val="0"/>
              <w:autoSpaceDN w:val="0"/>
              <w:adjustRightInd w:val="0"/>
              <w:jc w:val="center"/>
            </w:pPr>
            <w:r w:rsidRPr="00091955">
              <w:t>123,7</w:t>
            </w:r>
          </w:p>
        </w:tc>
        <w:tc>
          <w:tcPr>
            <w:tcW w:w="1116" w:type="dxa"/>
          </w:tcPr>
          <w:p w:rsidR="00404D39" w:rsidRPr="00091955" w:rsidRDefault="00404D39" w:rsidP="002C0BFE">
            <w:pPr>
              <w:autoSpaceDE w:val="0"/>
              <w:autoSpaceDN w:val="0"/>
              <w:adjustRightInd w:val="0"/>
              <w:jc w:val="center"/>
            </w:pPr>
            <w:r w:rsidRPr="00091955">
              <w:t>149,4</w:t>
            </w:r>
          </w:p>
        </w:tc>
        <w:tc>
          <w:tcPr>
            <w:tcW w:w="1111" w:type="dxa"/>
          </w:tcPr>
          <w:p w:rsidR="00404D39" w:rsidRPr="00091955" w:rsidRDefault="00404D39" w:rsidP="002C0BFE">
            <w:pPr>
              <w:autoSpaceDE w:val="0"/>
              <w:autoSpaceDN w:val="0"/>
              <w:adjustRightInd w:val="0"/>
              <w:jc w:val="center"/>
            </w:pPr>
            <w:r w:rsidRPr="00091955">
              <w:t>173,2</w:t>
            </w:r>
          </w:p>
        </w:tc>
        <w:tc>
          <w:tcPr>
            <w:tcW w:w="1134" w:type="dxa"/>
          </w:tcPr>
          <w:p w:rsidR="00404D39" w:rsidRPr="00091955" w:rsidRDefault="00404D39" w:rsidP="002C0BFE">
            <w:pPr>
              <w:autoSpaceDE w:val="0"/>
              <w:autoSpaceDN w:val="0"/>
              <w:adjustRightInd w:val="0"/>
              <w:jc w:val="center"/>
            </w:pPr>
            <w:r w:rsidRPr="00091955">
              <w:t>194,2</w:t>
            </w:r>
          </w:p>
        </w:tc>
      </w:tr>
      <w:tr w:rsidR="00404D39" w:rsidRPr="00091955" w:rsidTr="002C0BFE">
        <w:tc>
          <w:tcPr>
            <w:tcW w:w="1843" w:type="dxa"/>
            <w:vMerge/>
          </w:tcPr>
          <w:p w:rsidR="00404D39" w:rsidRPr="00091955" w:rsidRDefault="00404D39" w:rsidP="002C0BFE">
            <w:pPr>
              <w:autoSpaceDE w:val="0"/>
              <w:autoSpaceDN w:val="0"/>
              <w:adjustRightInd w:val="0"/>
              <w:jc w:val="both"/>
            </w:pPr>
          </w:p>
        </w:tc>
        <w:tc>
          <w:tcPr>
            <w:tcW w:w="3036" w:type="dxa"/>
          </w:tcPr>
          <w:p w:rsidR="00404D39" w:rsidRPr="00091955" w:rsidRDefault="00404D39" w:rsidP="002C0BFE">
            <w:pPr>
              <w:autoSpaceDE w:val="0"/>
              <w:autoSpaceDN w:val="0"/>
              <w:adjustRightInd w:val="0"/>
              <w:jc w:val="both"/>
            </w:pPr>
            <w:r w:rsidRPr="00091955">
              <w:t>Число субъектов малого и среднего предпринимательства, единиц</w:t>
            </w:r>
          </w:p>
        </w:tc>
        <w:tc>
          <w:tcPr>
            <w:tcW w:w="1116" w:type="dxa"/>
          </w:tcPr>
          <w:p w:rsidR="00404D39" w:rsidRPr="00091955" w:rsidRDefault="00404D39" w:rsidP="002C0BFE">
            <w:pPr>
              <w:autoSpaceDE w:val="0"/>
              <w:autoSpaceDN w:val="0"/>
              <w:adjustRightInd w:val="0"/>
              <w:jc w:val="center"/>
            </w:pPr>
            <w:r w:rsidRPr="00091955">
              <w:t>110</w:t>
            </w:r>
          </w:p>
        </w:tc>
        <w:tc>
          <w:tcPr>
            <w:tcW w:w="1116" w:type="dxa"/>
          </w:tcPr>
          <w:p w:rsidR="00404D39" w:rsidRPr="00091955" w:rsidRDefault="00404D39" w:rsidP="002C0BFE">
            <w:pPr>
              <w:autoSpaceDE w:val="0"/>
              <w:autoSpaceDN w:val="0"/>
              <w:adjustRightInd w:val="0"/>
              <w:jc w:val="center"/>
            </w:pPr>
            <w:r w:rsidRPr="00091955">
              <w:t>115</w:t>
            </w:r>
          </w:p>
        </w:tc>
        <w:tc>
          <w:tcPr>
            <w:tcW w:w="1111" w:type="dxa"/>
          </w:tcPr>
          <w:p w:rsidR="00404D39" w:rsidRPr="00091955" w:rsidRDefault="00404D39" w:rsidP="002C0BFE">
            <w:pPr>
              <w:autoSpaceDE w:val="0"/>
              <w:autoSpaceDN w:val="0"/>
              <w:adjustRightInd w:val="0"/>
              <w:jc w:val="center"/>
            </w:pPr>
            <w:r w:rsidRPr="00091955">
              <w:t>125</w:t>
            </w:r>
          </w:p>
        </w:tc>
        <w:tc>
          <w:tcPr>
            <w:tcW w:w="1134" w:type="dxa"/>
          </w:tcPr>
          <w:p w:rsidR="00404D39" w:rsidRPr="00091955" w:rsidRDefault="00404D39" w:rsidP="002C0BFE">
            <w:pPr>
              <w:autoSpaceDE w:val="0"/>
              <w:autoSpaceDN w:val="0"/>
              <w:adjustRightInd w:val="0"/>
              <w:jc w:val="center"/>
            </w:pPr>
            <w:r w:rsidRPr="00091955">
              <w:t>140</w:t>
            </w:r>
          </w:p>
        </w:tc>
      </w:tr>
      <w:tr w:rsidR="00404D39" w:rsidRPr="00091955" w:rsidTr="002C0BFE">
        <w:tc>
          <w:tcPr>
            <w:tcW w:w="1843" w:type="dxa"/>
            <w:vMerge/>
          </w:tcPr>
          <w:p w:rsidR="00404D39" w:rsidRPr="00091955" w:rsidRDefault="00404D39" w:rsidP="002C0BFE">
            <w:pPr>
              <w:autoSpaceDE w:val="0"/>
              <w:autoSpaceDN w:val="0"/>
              <w:adjustRightInd w:val="0"/>
              <w:jc w:val="both"/>
            </w:pPr>
          </w:p>
        </w:tc>
        <w:tc>
          <w:tcPr>
            <w:tcW w:w="3036" w:type="dxa"/>
          </w:tcPr>
          <w:p w:rsidR="00404D39" w:rsidRPr="00091955" w:rsidRDefault="00404D39" w:rsidP="002C0BFE">
            <w:pPr>
              <w:autoSpaceDE w:val="0"/>
              <w:autoSpaceDN w:val="0"/>
              <w:adjustRightInd w:val="0"/>
              <w:jc w:val="both"/>
            </w:pPr>
            <w:r w:rsidRPr="00091955">
              <w:t>Уровень зарегистрированной безработицы, процент</w:t>
            </w:r>
          </w:p>
        </w:tc>
        <w:tc>
          <w:tcPr>
            <w:tcW w:w="1116" w:type="dxa"/>
          </w:tcPr>
          <w:p w:rsidR="00404D39" w:rsidRPr="00091955" w:rsidRDefault="00404D39" w:rsidP="002C0BFE">
            <w:pPr>
              <w:autoSpaceDE w:val="0"/>
              <w:autoSpaceDN w:val="0"/>
              <w:adjustRightInd w:val="0"/>
              <w:jc w:val="center"/>
            </w:pPr>
            <w:r w:rsidRPr="00091955">
              <w:t>1,6</w:t>
            </w:r>
          </w:p>
        </w:tc>
        <w:tc>
          <w:tcPr>
            <w:tcW w:w="1116" w:type="dxa"/>
          </w:tcPr>
          <w:p w:rsidR="00404D39" w:rsidRPr="00091955" w:rsidRDefault="00404D39" w:rsidP="002C0BFE">
            <w:pPr>
              <w:autoSpaceDE w:val="0"/>
              <w:autoSpaceDN w:val="0"/>
              <w:adjustRightInd w:val="0"/>
              <w:jc w:val="center"/>
            </w:pPr>
            <w:r w:rsidRPr="00091955">
              <w:t>1,3</w:t>
            </w:r>
          </w:p>
        </w:tc>
        <w:tc>
          <w:tcPr>
            <w:tcW w:w="1111" w:type="dxa"/>
          </w:tcPr>
          <w:p w:rsidR="00404D39" w:rsidRPr="00091955" w:rsidRDefault="00404D39" w:rsidP="002C0BFE">
            <w:pPr>
              <w:autoSpaceDE w:val="0"/>
              <w:autoSpaceDN w:val="0"/>
              <w:adjustRightInd w:val="0"/>
              <w:jc w:val="center"/>
            </w:pPr>
            <w:r w:rsidRPr="00091955">
              <w:t>1,1</w:t>
            </w:r>
          </w:p>
        </w:tc>
        <w:tc>
          <w:tcPr>
            <w:tcW w:w="1134" w:type="dxa"/>
          </w:tcPr>
          <w:p w:rsidR="00404D39" w:rsidRPr="00091955" w:rsidRDefault="00404D39" w:rsidP="002C0BFE">
            <w:pPr>
              <w:autoSpaceDE w:val="0"/>
              <w:autoSpaceDN w:val="0"/>
              <w:adjustRightInd w:val="0"/>
              <w:jc w:val="center"/>
            </w:pPr>
            <w:r w:rsidRPr="00091955">
              <w:t>1,0</w:t>
            </w:r>
          </w:p>
        </w:tc>
      </w:tr>
      <w:tr w:rsidR="00404D39" w:rsidRPr="00091955" w:rsidTr="002C0BFE">
        <w:tc>
          <w:tcPr>
            <w:tcW w:w="1843" w:type="dxa"/>
            <w:vMerge w:val="restart"/>
          </w:tcPr>
          <w:p w:rsidR="00404D39" w:rsidRPr="00091955" w:rsidRDefault="00404D39" w:rsidP="002C0BFE">
            <w:pPr>
              <w:autoSpaceDE w:val="0"/>
              <w:autoSpaceDN w:val="0"/>
              <w:adjustRightInd w:val="0"/>
              <w:jc w:val="both"/>
            </w:pPr>
            <w:r w:rsidRPr="00091955">
              <w:t>Территориальное развитие</w:t>
            </w:r>
          </w:p>
        </w:tc>
        <w:tc>
          <w:tcPr>
            <w:tcW w:w="3036" w:type="dxa"/>
          </w:tcPr>
          <w:p w:rsidR="00404D39" w:rsidRPr="00091955" w:rsidRDefault="00404D39" w:rsidP="002C0BFE">
            <w:pPr>
              <w:autoSpaceDE w:val="0"/>
              <w:autoSpaceDN w:val="0"/>
              <w:adjustRightInd w:val="0"/>
              <w:jc w:val="both"/>
            </w:pPr>
            <w:r w:rsidRPr="00091955">
              <w:t>Общая площадь жилых помещений в расчете на одного жителя, кв. м</w:t>
            </w:r>
          </w:p>
        </w:tc>
        <w:tc>
          <w:tcPr>
            <w:tcW w:w="1116" w:type="dxa"/>
          </w:tcPr>
          <w:p w:rsidR="00404D39" w:rsidRPr="00091955" w:rsidRDefault="00404D39" w:rsidP="002C0BFE">
            <w:pPr>
              <w:autoSpaceDE w:val="0"/>
              <w:autoSpaceDN w:val="0"/>
              <w:adjustRightInd w:val="0"/>
              <w:jc w:val="center"/>
            </w:pPr>
            <w:r w:rsidRPr="00091955">
              <w:t>26,4</w:t>
            </w:r>
          </w:p>
        </w:tc>
        <w:tc>
          <w:tcPr>
            <w:tcW w:w="1116" w:type="dxa"/>
          </w:tcPr>
          <w:p w:rsidR="00404D39" w:rsidRPr="00091955" w:rsidRDefault="00404D39" w:rsidP="002C0BFE">
            <w:pPr>
              <w:autoSpaceDE w:val="0"/>
              <w:autoSpaceDN w:val="0"/>
              <w:adjustRightInd w:val="0"/>
              <w:jc w:val="center"/>
            </w:pPr>
            <w:r w:rsidRPr="00091955">
              <w:t>26,4</w:t>
            </w:r>
          </w:p>
        </w:tc>
        <w:tc>
          <w:tcPr>
            <w:tcW w:w="1111" w:type="dxa"/>
          </w:tcPr>
          <w:p w:rsidR="00404D39" w:rsidRPr="00091955" w:rsidRDefault="00404D39" w:rsidP="002C0BFE">
            <w:pPr>
              <w:autoSpaceDE w:val="0"/>
              <w:autoSpaceDN w:val="0"/>
              <w:adjustRightInd w:val="0"/>
              <w:jc w:val="center"/>
            </w:pPr>
            <w:r w:rsidRPr="00091955">
              <w:t>26,5</w:t>
            </w:r>
          </w:p>
        </w:tc>
        <w:tc>
          <w:tcPr>
            <w:tcW w:w="1134" w:type="dxa"/>
          </w:tcPr>
          <w:p w:rsidR="00404D39" w:rsidRPr="00091955" w:rsidRDefault="00404D39" w:rsidP="002C0BFE">
            <w:pPr>
              <w:autoSpaceDE w:val="0"/>
              <w:autoSpaceDN w:val="0"/>
              <w:adjustRightInd w:val="0"/>
              <w:jc w:val="center"/>
            </w:pPr>
            <w:r w:rsidRPr="00091955">
              <w:t>26,9</w:t>
            </w:r>
          </w:p>
        </w:tc>
      </w:tr>
      <w:tr w:rsidR="00404D39" w:rsidRPr="00091955" w:rsidTr="002C0BFE">
        <w:tc>
          <w:tcPr>
            <w:tcW w:w="1843" w:type="dxa"/>
            <w:vMerge/>
          </w:tcPr>
          <w:p w:rsidR="00404D39" w:rsidRPr="00091955" w:rsidRDefault="00404D39" w:rsidP="002C0BFE">
            <w:pPr>
              <w:autoSpaceDE w:val="0"/>
              <w:autoSpaceDN w:val="0"/>
              <w:adjustRightInd w:val="0"/>
              <w:jc w:val="both"/>
            </w:pPr>
          </w:p>
        </w:tc>
        <w:tc>
          <w:tcPr>
            <w:tcW w:w="3036" w:type="dxa"/>
          </w:tcPr>
          <w:p w:rsidR="00404D39" w:rsidRPr="00091955" w:rsidRDefault="00404D39" w:rsidP="002C0BFE">
            <w:pPr>
              <w:autoSpaceDE w:val="0"/>
              <w:autoSpaceDN w:val="0"/>
              <w:adjustRightInd w:val="0"/>
              <w:jc w:val="both"/>
            </w:pPr>
            <w:r w:rsidRPr="00091955">
              <w:t>Протяженность улично- дорожной сети, км</w:t>
            </w:r>
          </w:p>
        </w:tc>
        <w:tc>
          <w:tcPr>
            <w:tcW w:w="1116" w:type="dxa"/>
          </w:tcPr>
          <w:p w:rsidR="00404D39" w:rsidRPr="00091955" w:rsidRDefault="00404D39" w:rsidP="002C0BFE">
            <w:pPr>
              <w:autoSpaceDE w:val="0"/>
              <w:autoSpaceDN w:val="0"/>
              <w:adjustRightInd w:val="0"/>
              <w:jc w:val="center"/>
            </w:pPr>
            <w:r w:rsidRPr="00091955">
              <w:t>15,6</w:t>
            </w:r>
          </w:p>
        </w:tc>
        <w:tc>
          <w:tcPr>
            <w:tcW w:w="1116" w:type="dxa"/>
          </w:tcPr>
          <w:p w:rsidR="00404D39" w:rsidRPr="00091955" w:rsidRDefault="00404D39" w:rsidP="002C0BFE">
            <w:pPr>
              <w:autoSpaceDE w:val="0"/>
              <w:autoSpaceDN w:val="0"/>
              <w:adjustRightInd w:val="0"/>
              <w:jc w:val="center"/>
            </w:pPr>
            <w:r w:rsidRPr="00091955">
              <w:t>15,6</w:t>
            </w:r>
          </w:p>
        </w:tc>
        <w:tc>
          <w:tcPr>
            <w:tcW w:w="1111" w:type="dxa"/>
          </w:tcPr>
          <w:p w:rsidR="00404D39" w:rsidRPr="00091955" w:rsidRDefault="00404D39" w:rsidP="002C0BFE">
            <w:pPr>
              <w:autoSpaceDE w:val="0"/>
              <w:autoSpaceDN w:val="0"/>
              <w:adjustRightInd w:val="0"/>
              <w:jc w:val="center"/>
            </w:pPr>
            <w:r w:rsidRPr="00091955">
              <w:t>15,9</w:t>
            </w:r>
          </w:p>
        </w:tc>
        <w:tc>
          <w:tcPr>
            <w:tcW w:w="1134" w:type="dxa"/>
          </w:tcPr>
          <w:p w:rsidR="00404D39" w:rsidRPr="00091955" w:rsidRDefault="00404D39" w:rsidP="002C0BFE">
            <w:pPr>
              <w:autoSpaceDE w:val="0"/>
              <w:autoSpaceDN w:val="0"/>
              <w:adjustRightInd w:val="0"/>
              <w:jc w:val="center"/>
            </w:pPr>
            <w:r w:rsidRPr="00091955">
              <w:t>15,9</w:t>
            </w:r>
          </w:p>
        </w:tc>
      </w:tr>
      <w:tr w:rsidR="00404D39" w:rsidRPr="00091955" w:rsidTr="002C0BFE">
        <w:tc>
          <w:tcPr>
            <w:tcW w:w="1843" w:type="dxa"/>
            <w:vMerge w:val="restart"/>
          </w:tcPr>
          <w:p w:rsidR="00404D39" w:rsidRPr="00091955" w:rsidRDefault="00404D39" w:rsidP="002C0BFE">
            <w:pPr>
              <w:autoSpaceDE w:val="0"/>
              <w:autoSpaceDN w:val="0"/>
              <w:adjustRightInd w:val="0"/>
              <w:jc w:val="both"/>
            </w:pPr>
            <w:r w:rsidRPr="00091955">
              <w:t>Муниципальное управление</w:t>
            </w:r>
          </w:p>
        </w:tc>
        <w:tc>
          <w:tcPr>
            <w:tcW w:w="3036" w:type="dxa"/>
          </w:tcPr>
          <w:p w:rsidR="00404D39" w:rsidRPr="00091955" w:rsidRDefault="00404D39" w:rsidP="002C0BFE">
            <w:pPr>
              <w:autoSpaceDE w:val="0"/>
              <w:autoSpaceDN w:val="0"/>
              <w:adjustRightInd w:val="0"/>
            </w:pPr>
            <w:r w:rsidRPr="00091955">
              <w:t>Доходы бюджета городского округа</w:t>
            </w:r>
            <w:r>
              <w:t xml:space="preserve"> Шиханы</w:t>
            </w:r>
            <w:r w:rsidRPr="00091955">
              <w:t>, млн. рублей</w:t>
            </w:r>
          </w:p>
        </w:tc>
        <w:tc>
          <w:tcPr>
            <w:tcW w:w="1116" w:type="dxa"/>
          </w:tcPr>
          <w:p w:rsidR="00404D39" w:rsidRPr="00A73DD9" w:rsidRDefault="00404D39" w:rsidP="002C0BFE">
            <w:pPr>
              <w:autoSpaceDE w:val="0"/>
              <w:autoSpaceDN w:val="0"/>
              <w:adjustRightInd w:val="0"/>
              <w:jc w:val="center"/>
            </w:pPr>
            <w:r w:rsidRPr="00A73DD9">
              <w:t>160,3</w:t>
            </w:r>
          </w:p>
        </w:tc>
        <w:tc>
          <w:tcPr>
            <w:tcW w:w="1116" w:type="dxa"/>
          </w:tcPr>
          <w:p w:rsidR="00404D39" w:rsidRPr="00A73DD9" w:rsidRDefault="00404D39" w:rsidP="002C0BFE">
            <w:pPr>
              <w:autoSpaceDE w:val="0"/>
              <w:autoSpaceDN w:val="0"/>
              <w:adjustRightInd w:val="0"/>
              <w:jc w:val="center"/>
            </w:pPr>
            <w:r w:rsidRPr="00A73DD9">
              <w:t>147,9</w:t>
            </w:r>
          </w:p>
        </w:tc>
        <w:tc>
          <w:tcPr>
            <w:tcW w:w="1111" w:type="dxa"/>
          </w:tcPr>
          <w:p w:rsidR="00404D39" w:rsidRPr="00A73DD9" w:rsidRDefault="00404D39" w:rsidP="002C0BFE">
            <w:pPr>
              <w:autoSpaceDE w:val="0"/>
              <w:autoSpaceDN w:val="0"/>
              <w:adjustRightInd w:val="0"/>
              <w:jc w:val="center"/>
            </w:pPr>
            <w:r w:rsidRPr="00A73DD9">
              <w:t>162,7</w:t>
            </w:r>
          </w:p>
        </w:tc>
        <w:tc>
          <w:tcPr>
            <w:tcW w:w="1134" w:type="dxa"/>
          </w:tcPr>
          <w:p w:rsidR="00404D39" w:rsidRPr="00A73DD9" w:rsidRDefault="00404D39" w:rsidP="002C0BFE">
            <w:pPr>
              <w:autoSpaceDE w:val="0"/>
              <w:autoSpaceDN w:val="0"/>
              <w:adjustRightInd w:val="0"/>
              <w:jc w:val="center"/>
            </w:pPr>
            <w:r w:rsidRPr="00A73DD9">
              <w:t>179,0</w:t>
            </w:r>
          </w:p>
        </w:tc>
      </w:tr>
      <w:tr w:rsidR="00404D39" w:rsidRPr="00091955" w:rsidTr="002C0BFE">
        <w:tc>
          <w:tcPr>
            <w:tcW w:w="1843" w:type="dxa"/>
            <w:vMerge/>
          </w:tcPr>
          <w:p w:rsidR="00404D39" w:rsidRPr="00091955" w:rsidRDefault="00404D39" w:rsidP="002C0BFE">
            <w:pPr>
              <w:autoSpaceDE w:val="0"/>
              <w:autoSpaceDN w:val="0"/>
              <w:adjustRightInd w:val="0"/>
              <w:jc w:val="both"/>
            </w:pPr>
          </w:p>
        </w:tc>
        <w:tc>
          <w:tcPr>
            <w:tcW w:w="3036" w:type="dxa"/>
          </w:tcPr>
          <w:p w:rsidR="00404D39" w:rsidRPr="00091955" w:rsidRDefault="00404D39" w:rsidP="002C0BFE">
            <w:pPr>
              <w:autoSpaceDE w:val="0"/>
              <w:autoSpaceDN w:val="0"/>
              <w:adjustRightInd w:val="0"/>
            </w:pPr>
            <w:r w:rsidRPr="00091955">
              <w:t>Собственные доходы бюджета городского округа</w:t>
            </w:r>
            <w:r>
              <w:t xml:space="preserve"> Шиханы</w:t>
            </w:r>
            <w:r w:rsidRPr="00091955">
              <w:t>, млн. рублей</w:t>
            </w:r>
          </w:p>
        </w:tc>
        <w:tc>
          <w:tcPr>
            <w:tcW w:w="1116" w:type="dxa"/>
          </w:tcPr>
          <w:p w:rsidR="00404D39" w:rsidRPr="00A73DD9" w:rsidRDefault="00404D39" w:rsidP="002C0BFE">
            <w:pPr>
              <w:autoSpaceDE w:val="0"/>
              <w:autoSpaceDN w:val="0"/>
              <w:adjustRightInd w:val="0"/>
              <w:jc w:val="center"/>
            </w:pPr>
            <w:r w:rsidRPr="00A73DD9">
              <w:t>102,3</w:t>
            </w:r>
          </w:p>
        </w:tc>
        <w:tc>
          <w:tcPr>
            <w:tcW w:w="1116" w:type="dxa"/>
          </w:tcPr>
          <w:p w:rsidR="00404D39" w:rsidRPr="00A73DD9" w:rsidRDefault="00404D39" w:rsidP="002C0BFE">
            <w:pPr>
              <w:autoSpaceDE w:val="0"/>
              <w:autoSpaceDN w:val="0"/>
              <w:adjustRightInd w:val="0"/>
              <w:jc w:val="center"/>
            </w:pPr>
            <w:r w:rsidRPr="00A73DD9">
              <w:t>87,4</w:t>
            </w:r>
          </w:p>
        </w:tc>
        <w:tc>
          <w:tcPr>
            <w:tcW w:w="1111" w:type="dxa"/>
          </w:tcPr>
          <w:p w:rsidR="00404D39" w:rsidRPr="00A73DD9" w:rsidRDefault="00404D39" w:rsidP="002C0BFE">
            <w:pPr>
              <w:autoSpaceDE w:val="0"/>
              <w:autoSpaceDN w:val="0"/>
              <w:adjustRightInd w:val="0"/>
              <w:jc w:val="center"/>
            </w:pPr>
            <w:r w:rsidRPr="00A73DD9">
              <w:t>96,1</w:t>
            </w:r>
          </w:p>
        </w:tc>
        <w:tc>
          <w:tcPr>
            <w:tcW w:w="1134" w:type="dxa"/>
          </w:tcPr>
          <w:p w:rsidR="00404D39" w:rsidRPr="00A73DD9" w:rsidRDefault="00404D39" w:rsidP="002C0BFE">
            <w:pPr>
              <w:autoSpaceDE w:val="0"/>
              <w:autoSpaceDN w:val="0"/>
              <w:adjustRightInd w:val="0"/>
              <w:jc w:val="center"/>
            </w:pPr>
            <w:r w:rsidRPr="00A73DD9">
              <w:t>105,7</w:t>
            </w:r>
          </w:p>
        </w:tc>
      </w:tr>
      <w:tr w:rsidR="00404D39" w:rsidRPr="00091955" w:rsidTr="002C0BFE">
        <w:tc>
          <w:tcPr>
            <w:tcW w:w="1843" w:type="dxa"/>
            <w:vMerge/>
          </w:tcPr>
          <w:p w:rsidR="00404D39" w:rsidRPr="00091955" w:rsidRDefault="00404D39" w:rsidP="002C0BFE">
            <w:pPr>
              <w:autoSpaceDE w:val="0"/>
              <w:autoSpaceDN w:val="0"/>
              <w:adjustRightInd w:val="0"/>
              <w:jc w:val="both"/>
            </w:pPr>
          </w:p>
        </w:tc>
        <w:tc>
          <w:tcPr>
            <w:tcW w:w="3036" w:type="dxa"/>
          </w:tcPr>
          <w:p w:rsidR="00404D39" w:rsidRPr="00091955" w:rsidRDefault="00404D39" w:rsidP="002C0BFE">
            <w:pPr>
              <w:autoSpaceDE w:val="0"/>
              <w:autoSpaceDN w:val="0"/>
              <w:adjustRightInd w:val="0"/>
            </w:pPr>
            <w:r w:rsidRPr="00091955">
              <w:t>Количество должностных лиц, прошедших программы повышения квалификации и профессиональной переподготовки, человек</w:t>
            </w:r>
          </w:p>
        </w:tc>
        <w:tc>
          <w:tcPr>
            <w:tcW w:w="1116" w:type="dxa"/>
          </w:tcPr>
          <w:p w:rsidR="00404D39" w:rsidRPr="0046383B" w:rsidRDefault="00404D39" w:rsidP="002C0BFE">
            <w:pPr>
              <w:autoSpaceDE w:val="0"/>
              <w:autoSpaceDN w:val="0"/>
              <w:adjustRightInd w:val="0"/>
              <w:jc w:val="center"/>
            </w:pPr>
            <w:r>
              <w:t>14</w:t>
            </w:r>
          </w:p>
        </w:tc>
        <w:tc>
          <w:tcPr>
            <w:tcW w:w="1116" w:type="dxa"/>
          </w:tcPr>
          <w:p w:rsidR="00404D39" w:rsidRPr="0046383B" w:rsidRDefault="00404D39" w:rsidP="002C0BFE">
            <w:pPr>
              <w:autoSpaceDE w:val="0"/>
              <w:autoSpaceDN w:val="0"/>
              <w:adjustRightInd w:val="0"/>
              <w:jc w:val="center"/>
            </w:pPr>
            <w:r>
              <w:t>7</w:t>
            </w:r>
          </w:p>
        </w:tc>
        <w:tc>
          <w:tcPr>
            <w:tcW w:w="1111" w:type="dxa"/>
          </w:tcPr>
          <w:p w:rsidR="00404D39" w:rsidRPr="0046383B" w:rsidRDefault="00404D39" w:rsidP="002C0BFE">
            <w:pPr>
              <w:autoSpaceDE w:val="0"/>
              <w:autoSpaceDN w:val="0"/>
              <w:adjustRightInd w:val="0"/>
              <w:jc w:val="center"/>
            </w:pPr>
            <w:r>
              <w:t>9</w:t>
            </w:r>
          </w:p>
        </w:tc>
        <w:tc>
          <w:tcPr>
            <w:tcW w:w="1134" w:type="dxa"/>
          </w:tcPr>
          <w:p w:rsidR="00404D39" w:rsidRPr="0046383B" w:rsidRDefault="00404D39" w:rsidP="002C0BFE">
            <w:pPr>
              <w:autoSpaceDE w:val="0"/>
              <w:autoSpaceDN w:val="0"/>
              <w:adjustRightInd w:val="0"/>
              <w:jc w:val="center"/>
            </w:pPr>
            <w:r>
              <w:t>9</w:t>
            </w:r>
          </w:p>
        </w:tc>
      </w:tr>
      <w:tr w:rsidR="00404D39" w:rsidRPr="00091955" w:rsidTr="002C0BFE">
        <w:tc>
          <w:tcPr>
            <w:tcW w:w="1843" w:type="dxa"/>
            <w:vMerge/>
          </w:tcPr>
          <w:p w:rsidR="00404D39" w:rsidRPr="00091955" w:rsidRDefault="00404D39" w:rsidP="002C0BFE">
            <w:pPr>
              <w:autoSpaceDE w:val="0"/>
              <w:autoSpaceDN w:val="0"/>
              <w:adjustRightInd w:val="0"/>
              <w:jc w:val="both"/>
            </w:pPr>
          </w:p>
        </w:tc>
        <w:tc>
          <w:tcPr>
            <w:tcW w:w="3036" w:type="dxa"/>
          </w:tcPr>
          <w:p w:rsidR="00404D39" w:rsidRPr="00091955" w:rsidRDefault="00404D39" w:rsidP="002C0BFE">
            <w:pPr>
              <w:autoSpaceDE w:val="0"/>
              <w:autoSpaceDN w:val="0"/>
              <w:adjustRightInd w:val="0"/>
              <w:jc w:val="both"/>
            </w:pPr>
            <w:r w:rsidRPr="00091955">
              <w:t>Среднемесячная номинальная начисленная заработная плата работников:</w:t>
            </w:r>
          </w:p>
        </w:tc>
        <w:tc>
          <w:tcPr>
            <w:tcW w:w="1116" w:type="dxa"/>
          </w:tcPr>
          <w:p w:rsidR="00404D39" w:rsidRPr="004C685B" w:rsidRDefault="00404D39" w:rsidP="002C0BFE">
            <w:pPr>
              <w:autoSpaceDE w:val="0"/>
              <w:autoSpaceDN w:val="0"/>
              <w:adjustRightInd w:val="0"/>
              <w:jc w:val="both"/>
            </w:pPr>
          </w:p>
        </w:tc>
        <w:tc>
          <w:tcPr>
            <w:tcW w:w="1116" w:type="dxa"/>
          </w:tcPr>
          <w:p w:rsidR="00404D39" w:rsidRPr="004C685B" w:rsidRDefault="00404D39" w:rsidP="002C0BFE">
            <w:pPr>
              <w:autoSpaceDE w:val="0"/>
              <w:autoSpaceDN w:val="0"/>
              <w:adjustRightInd w:val="0"/>
              <w:jc w:val="both"/>
            </w:pPr>
          </w:p>
        </w:tc>
        <w:tc>
          <w:tcPr>
            <w:tcW w:w="1111" w:type="dxa"/>
          </w:tcPr>
          <w:p w:rsidR="00404D39" w:rsidRPr="004C685B" w:rsidRDefault="00404D39" w:rsidP="002C0BFE">
            <w:pPr>
              <w:autoSpaceDE w:val="0"/>
              <w:autoSpaceDN w:val="0"/>
              <w:adjustRightInd w:val="0"/>
              <w:jc w:val="both"/>
            </w:pPr>
          </w:p>
        </w:tc>
        <w:tc>
          <w:tcPr>
            <w:tcW w:w="1134" w:type="dxa"/>
          </w:tcPr>
          <w:p w:rsidR="00404D39" w:rsidRPr="004C685B" w:rsidRDefault="00404D39" w:rsidP="002C0BFE">
            <w:pPr>
              <w:autoSpaceDE w:val="0"/>
              <w:autoSpaceDN w:val="0"/>
              <w:adjustRightInd w:val="0"/>
              <w:jc w:val="both"/>
            </w:pPr>
          </w:p>
        </w:tc>
      </w:tr>
      <w:tr w:rsidR="00404D39" w:rsidRPr="00091955" w:rsidTr="002C0BFE">
        <w:tc>
          <w:tcPr>
            <w:tcW w:w="1843" w:type="dxa"/>
            <w:vMerge/>
          </w:tcPr>
          <w:p w:rsidR="00404D39" w:rsidRPr="00091955" w:rsidRDefault="00404D39" w:rsidP="002C0BFE">
            <w:pPr>
              <w:autoSpaceDE w:val="0"/>
              <w:autoSpaceDN w:val="0"/>
              <w:adjustRightInd w:val="0"/>
              <w:jc w:val="both"/>
            </w:pPr>
          </w:p>
        </w:tc>
        <w:tc>
          <w:tcPr>
            <w:tcW w:w="3036" w:type="dxa"/>
          </w:tcPr>
          <w:p w:rsidR="00404D39" w:rsidRPr="00091955" w:rsidRDefault="00404D39" w:rsidP="002C0BFE">
            <w:pPr>
              <w:autoSpaceDE w:val="0"/>
              <w:autoSpaceDN w:val="0"/>
              <w:adjustRightInd w:val="0"/>
              <w:jc w:val="both"/>
            </w:pPr>
            <w:r w:rsidRPr="00091955">
              <w:t>муниципальных дошкольных образовательных учреждений, рублей</w:t>
            </w:r>
          </w:p>
        </w:tc>
        <w:tc>
          <w:tcPr>
            <w:tcW w:w="1116" w:type="dxa"/>
          </w:tcPr>
          <w:p w:rsidR="00404D39" w:rsidRPr="00DB17B5" w:rsidRDefault="00404D39" w:rsidP="002C0BFE">
            <w:pPr>
              <w:autoSpaceDE w:val="0"/>
              <w:autoSpaceDN w:val="0"/>
              <w:adjustRightInd w:val="0"/>
              <w:jc w:val="both"/>
            </w:pPr>
            <w:r w:rsidRPr="00DB17B5">
              <w:t>17148,3</w:t>
            </w:r>
          </w:p>
        </w:tc>
        <w:tc>
          <w:tcPr>
            <w:tcW w:w="1116" w:type="dxa"/>
          </w:tcPr>
          <w:p w:rsidR="00404D39" w:rsidRPr="00CD1EE1" w:rsidRDefault="00404D39" w:rsidP="002C0BFE">
            <w:pPr>
              <w:autoSpaceDE w:val="0"/>
              <w:autoSpaceDN w:val="0"/>
              <w:adjustRightInd w:val="0"/>
              <w:jc w:val="both"/>
            </w:pPr>
            <w:r w:rsidRPr="00CD1EE1">
              <w:t>19205,7</w:t>
            </w:r>
          </w:p>
        </w:tc>
        <w:tc>
          <w:tcPr>
            <w:tcW w:w="1111" w:type="dxa"/>
          </w:tcPr>
          <w:p w:rsidR="00404D39" w:rsidRPr="00CD1EE1" w:rsidRDefault="00404D39" w:rsidP="002C0BFE">
            <w:r w:rsidRPr="00CD1EE1">
              <w:t>23047,2</w:t>
            </w:r>
          </w:p>
        </w:tc>
        <w:tc>
          <w:tcPr>
            <w:tcW w:w="1134" w:type="dxa"/>
          </w:tcPr>
          <w:p w:rsidR="00404D39" w:rsidRPr="00CD1EE1" w:rsidRDefault="00404D39" w:rsidP="002C0BFE">
            <w:r w:rsidRPr="00CD1EE1">
              <w:t>28808,5</w:t>
            </w:r>
          </w:p>
        </w:tc>
      </w:tr>
      <w:tr w:rsidR="00404D39" w:rsidRPr="00091955" w:rsidTr="002C0BFE">
        <w:tc>
          <w:tcPr>
            <w:tcW w:w="1843" w:type="dxa"/>
            <w:vMerge/>
          </w:tcPr>
          <w:p w:rsidR="00404D39" w:rsidRPr="00091955" w:rsidRDefault="00404D39" w:rsidP="002C0BFE">
            <w:pPr>
              <w:autoSpaceDE w:val="0"/>
              <w:autoSpaceDN w:val="0"/>
              <w:adjustRightInd w:val="0"/>
              <w:jc w:val="both"/>
            </w:pPr>
          </w:p>
        </w:tc>
        <w:tc>
          <w:tcPr>
            <w:tcW w:w="3036" w:type="dxa"/>
          </w:tcPr>
          <w:p w:rsidR="00404D39" w:rsidRPr="00091955" w:rsidRDefault="00404D39" w:rsidP="002C0BFE">
            <w:pPr>
              <w:autoSpaceDE w:val="0"/>
              <w:autoSpaceDN w:val="0"/>
              <w:adjustRightInd w:val="0"/>
              <w:jc w:val="both"/>
            </w:pPr>
            <w:r w:rsidRPr="00091955">
              <w:t>муниципальных общеобразовательных учреждений, рублей</w:t>
            </w:r>
          </w:p>
        </w:tc>
        <w:tc>
          <w:tcPr>
            <w:tcW w:w="1116" w:type="dxa"/>
          </w:tcPr>
          <w:p w:rsidR="00404D39" w:rsidRPr="00DB17B5" w:rsidRDefault="00404D39" w:rsidP="002C0BFE">
            <w:pPr>
              <w:autoSpaceDE w:val="0"/>
              <w:autoSpaceDN w:val="0"/>
              <w:adjustRightInd w:val="0"/>
              <w:jc w:val="both"/>
            </w:pPr>
            <w:r w:rsidRPr="00DB17B5">
              <w:t>25625,4</w:t>
            </w:r>
          </w:p>
        </w:tc>
        <w:tc>
          <w:tcPr>
            <w:tcW w:w="1116" w:type="dxa"/>
          </w:tcPr>
          <w:p w:rsidR="00404D39" w:rsidRPr="00CD1EE1" w:rsidRDefault="00404D39" w:rsidP="002C0BFE">
            <w:pPr>
              <w:autoSpaceDE w:val="0"/>
              <w:autoSpaceDN w:val="0"/>
              <w:adjustRightInd w:val="0"/>
              <w:jc w:val="both"/>
            </w:pPr>
            <w:r w:rsidRPr="00CD1EE1">
              <w:t>28699,6</w:t>
            </w:r>
          </w:p>
        </w:tc>
        <w:tc>
          <w:tcPr>
            <w:tcW w:w="1111" w:type="dxa"/>
          </w:tcPr>
          <w:p w:rsidR="00404D39" w:rsidRPr="00CD1EE1" w:rsidRDefault="00404D39" w:rsidP="002C0BFE">
            <w:r w:rsidRPr="00CD1EE1">
              <w:t>35263,4</w:t>
            </w:r>
          </w:p>
        </w:tc>
        <w:tc>
          <w:tcPr>
            <w:tcW w:w="1134" w:type="dxa"/>
          </w:tcPr>
          <w:p w:rsidR="00404D39" w:rsidRPr="00CD1EE1" w:rsidRDefault="00404D39" w:rsidP="002C0BFE">
            <w:r w:rsidRPr="00CD1EE1">
              <w:t>44079,5</w:t>
            </w:r>
          </w:p>
        </w:tc>
      </w:tr>
      <w:tr w:rsidR="00404D39" w:rsidRPr="00091955" w:rsidTr="002C0BFE">
        <w:tc>
          <w:tcPr>
            <w:tcW w:w="1843" w:type="dxa"/>
            <w:vMerge/>
          </w:tcPr>
          <w:p w:rsidR="00404D39" w:rsidRPr="00091955" w:rsidRDefault="00404D39" w:rsidP="002C0BFE">
            <w:pPr>
              <w:autoSpaceDE w:val="0"/>
              <w:autoSpaceDN w:val="0"/>
              <w:adjustRightInd w:val="0"/>
              <w:jc w:val="both"/>
            </w:pPr>
          </w:p>
        </w:tc>
        <w:tc>
          <w:tcPr>
            <w:tcW w:w="3036" w:type="dxa"/>
          </w:tcPr>
          <w:p w:rsidR="00404D39" w:rsidRPr="00091955" w:rsidRDefault="00404D39" w:rsidP="002C0BFE">
            <w:pPr>
              <w:autoSpaceDE w:val="0"/>
              <w:autoSpaceDN w:val="0"/>
              <w:adjustRightInd w:val="0"/>
              <w:jc w:val="both"/>
            </w:pPr>
            <w:r w:rsidRPr="00091955">
              <w:t>муниципальных учреждений культуры и искусства, рублей</w:t>
            </w:r>
          </w:p>
        </w:tc>
        <w:tc>
          <w:tcPr>
            <w:tcW w:w="1116" w:type="dxa"/>
          </w:tcPr>
          <w:p w:rsidR="00404D39" w:rsidRPr="00CD1EE1" w:rsidRDefault="00404D39" w:rsidP="002C0BFE">
            <w:pPr>
              <w:autoSpaceDE w:val="0"/>
              <w:autoSpaceDN w:val="0"/>
              <w:adjustRightInd w:val="0"/>
              <w:jc w:val="both"/>
            </w:pPr>
            <w:r w:rsidRPr="00CD1EE1">
              <w:t>18927,30</w:t>
            </w:r>
          </w:p>
        </w:tc>
        <w:tc>
          <w:tcPr>
            <w:tcW w:w="1116" w:type="dxa"/>
          </w:tcPr>
          <w:p w:rsidR="00404D39" w:rsidRPr="00CD1EE1" w:rsidRDefault="00404D39" w:rsidP="002C0BFE">
            <w:pPr>
              <w:autoSpaceDE w:val="0"/>
              <w:autoSpaceDN w:val="0"/>
              <w:adjustRightInd w:val="0"/>
              <w:jc w:val="both"/>
            </w:pPr>
            <w:r w:rsidRPr="00CD1EE1">
              <w:t>21199,5</w:t>
            </w:r>
          </w:p>
        </w:tc>
        <w:tc>
          <w:tcPr>
            <w:tcW w:w="1111" w:type="dxa"/>
          </w:tcPr>
          <w:p w:rsidR="00404D39" w:rsidRPr="00CD1EE1" w:rsidRDefault="00404D39" w:rsidP="002C0BFE">
            <w:r w:rsidRPr="00CD1EE1">
              <w:t>26398,6</w:t>
            </w:r>
          </w:p>
        </w:tc>
        <w:tc>
          <w:tcPr>
            <w:tcW w:w="1134" w:type="dxa"/>
          </w:tcPr>
          <w:p w:rsidR="00404D39" w:rsidRPr="00CD1EE1" w:rsidRDefault="00404D39" w:rsidP="002C0BFE">
            <w:r w:rsidRPr="00CD1EE1">
              <w:t>32998,6</w:t>
            </w:r>
          </w:p>
        </w:tc>
      </w:tr>
    </w:tbl>
    <w:p w:rsidR="00404D39" w:rsidRPr="005B5DA0" w:rsidRDefault="00404D39" w:rsidP="00404D39">
      <w:pPr>
        <w:autoSpaceDE w:val="0"/>
        <w:autoSpaceDN w:val="0"/>
        <w:adjustRightInd w:val="0"/>
        <w:ind w:firstLine="567"/>
        <w:jc w:val="both"/>
        <w:rPr>
          <w:sz w:val="28"/>
          <w:szCs w:val="28"/>
        </w:rPr>
      </w:pPr>
    </w:p>
    <w:p w:rsidR="00404D39" w:rsidRDefault="00404D39" w:rsidP="00404D39">
      <w:pPr>
        <w:pStyle w:val="ConsPlusTitle"/>
        <w:ind w:firstLine="709"/>
        <w:jc w:val="both"/>
        <w:rPr>
          <w:b w:val="0"/>
          <w:sz w:val="28"/>
          <w:szCs w:val="28"/>
        </w:rPr>
      </w:pPr>
      <w:r w:rsidRPr="005B5DA0">
        <w:rPr>
          <w:b w:val="0"/>
          <w:sz w:val="28"/>
          <w:szCs w:val="28"/>
        </w:rPr>
        <w:lastRenderedPageBreak/>
        <w:t xml:space="preserve">Ожидаемые результаты реализации стратегии социально-экономического развития закрытого административно-территориального образования </w:t>
      </w:r>
      <w:r w:rsidRPr="006152E7">
        <w:rPr>
          <w:b w:val="0"/>
          <w:sz w:val="28"/>
          <w:szCs w:val="28"/>
        </w:rPr>
        <w:t>Шиханы</w:t>
      </w:r>
      <w:r w:rsidRPr="005B5DA0">
        <w:rPr>
          <w:b w:val="0"/>
          <w:sz w:val="28"/>
          <w:szCs w:val="28"/>
        </w:rPr>
        <w:t xml:space="preserve"> Саратовской области до 2030 года </w:t>
      </w:r>
      <w:r>
        <w:rPr>
          <w:b w:val="0"/>
          <w:sz w:val="28"/>
          <w:szCs w:val="28"/>
        </w:rPr>
        <w:t>представлены в приложение.</w:t>
      </w:r>
    </w:p>
    <w:p w:rsidR="00404D39" w:rsidRPr="005B5DA0" w:rsidRDefault="00404D39" w:rsidP="00404D39">
      <w:pPr>
        <w:pStyle w:val="ConsPlusTitle"/>
        <w:ind w:firstLine="709"/>
        <w:jc w:val="both"/>
        <w:rPr>
          <w:b w:val="0"/>
          <w:sz w:val="28"/>
          <w:szCs w:val="28"/>
        </w:rPr>
      </w:pPr>
    </w:p>
    <w:p w:rsidR="00404D39" w:rsidRDefault="00404D39" w:rsidP="00404D39">
      <w:pPr>
        <w:widowControl w:val="0"/>
        <w:ind w:firstLine="709"/>
        <w:jc w:val="center"/>
        <w:rPr>
          <w:b/>
          <w:sz w:val="28"/>
          <w:szCs w:val="28"/>
        </w:rPr>
      </w:pPr>
      <w:r>
        <w:rPr>
          <w:b/>
          <w:sz w:val="28"/>
          <w:szCs w:val="28"/>
        </w:rPr>
        <w:t xml:space="preserve">Раздел </w:t>
      </w:r>
      <w:r>
        <w:rPr>
          <w:b/>
          <w:sz w:val="28"/>
          <w:szCs w:val="28"/>
          <w:lang w:val="en-US"/>
        </w:rPr>
        <w:t>VII</w:t>
      </w:r>
      <w:r w:rsidRPr="00C05821">
        <w:rPr>
          <w:b/>
          <w:sz w:val="28"/>
          <w:szCs w:val="28"/>
        </w:rPr>
        <w:t xml:space="preserve">. </w:t>
      </w:r>
      <w:r>
        <w:rPr>
          <w:b/>
          <w:sz w:val="28"/>
          <w:szCs w:val="28"/>
        </w:rPr>
        <w:t>СРОКИ И ЭТАПЫ РЕАЛИЗАЦИИ СТРАТЕГИИ</w:t>
      </w:r>
    </w:p>
    <w:p w:rsidR="00404D39" w:rsidRPr="003E557E" w:rsidRDefault="00404D39" w:rsidP="00404D39">
      <w:pPr>
        <w:widowControl w:val="0"/>
        <w:ind w:firstLine="709"/>
        <w:rPr>
          <w:sz w:val="28"/>
          <w:szCs w:val="28"/>
        </w:rPr>
      </w:pPr>
    </w:p>
    <w:p w:rsidR="00404D39" w:rsidRPr="00C05821" w:rsidRDefault="00404D39" w:rsidP="00404D39">
      <w:pPr>
        <w:widowControl w:val="0"/>
        <w:ind w:firstLine="709"/>
        <w:jc w:val="both"/>
        <w:rPr>
          <w:snapToGrid w:val="0"/>
          <w:sz w:val="28"/>
          <w:szCs w:val="28"/>
        </w:rPr>
      </w:pPr>
      <w:r>
        <w:rPr>
          <w:sz w:val="28"/>
          <w:szCs w:val="28"/>
        </w:rPr>
        <w:t>Стратегия социально-экономического развития городского округа Шиханы</w:t>
      </w:r>
      <w:r w:rsidRPr="00C05821">
        <w:rPr>
          <w:sz w:val="28"/>
          <w:szCs w:val="28"/>
        </w:rPr>
        <w:t xml:space="preserve"> </w:t>
      </w:r>
      <w:r>
        <w:rPr>
          <w:sz w:val="28"/>
          <w:szCs w:val="28"/>
        </w:rPr>
        <w:t>определена на 12 лет (2019-2030 годы) и предполагает три этапа.</w:t>
      </w:r>
    </w:p>
    <w:p w:rsidR="00404D39" w:rsidRPr="00C05821" w:rsidRDefault="00404D39" w:rsidP="00404D39">
      <w:pPr>
        <w:widowControl w:val="0"/>
        <w:tabs>
          <w:tab w:val="left" w:pos="175"/>
        </w:tabs>
        <w:ind w:firstLine="709"/>
        <w:jc w:val="both"/>
        <w:rPr>
          <w:snapToGrid w:val="0"/>
          <w:sz w:val="28"/>
          <w:szCs w:val="28"/>
        </w:rPr>
      </w:pPr>
      <w:r w:rsidRPr="00C05821">
        <w:rPr>
          <w:snapToGrid w:val="0"/>
          <w:sz w:val="28"/>
          <w:szCs w:val="28"/>
        </w:rPr>
        <w:t>I этап (201</w:t>
      </w:r>
      <w:r>
        <w:rPr>
          <w:snapToGrid w:val="0"/>
          <w:sz w:val="28"/>
          <w:szCs w:val="28"/>
        </w:rPr>
        <w:t>9–</w:t>
      </w:r>
      <w:r w:rsidRPr="00C05821">
        <w:rPr>
          <w:snapToGrid w:val="0"/>
          <w:sz w:val="28"/>
          <w:szCs w:val="28"/>
        </w:rPr>
        <w:t>20</w:t>
      </w:r>
      <w:r>
        <w:rPr>
          <w:snapToGrid w:val="0"/>
          <w:sz w:val="28"/>
          <w:szCs w:val="28"/>
        </w:rPr>
        <w:t>20</w:t>
      </w:r>
      <w:r w:rsidRPr="00C05821">
        <w:rPr>
          <w:snapToGrid w:val="0"/>
          <w:sz w:val="28"/>
          <w:szCs w:val="28"/>
        </w:rPr>
        <w:t xml:space="preserve"> </w:t>
      </w:r>
      <w:r>
        <w:rPr>
          <w:snapToGrid w:val="0"/>
          <w:sz w:val="28"/>
          <w:szCs w:val="28"/>
        </w:rPr>
        <w:t>годы) – стабилизация посткризисной ситуации и наращивание темпов экономического развития (физических объемов хозяйственной деятельности)</w:t>
      </w:r>
      <w:r w:rsidRPr="00C05821">
        <w:rPr>
          <w:snapToGrid w:val="0"/>
          <w:color w:val="000000"/>
          <w:sz w:val="28"/>
          <w:szCs w:val="28"/>
        </w:rPr>
        <w:t>;</w:t>
      </w:r>
    </w:p>
    <w:p w:rsidR="00404D39" w:rsidRDefault="00404D39" w:rsidP="00404D39">
      <w:pPr>
        <w:ind w:firstLine="709"/>
        <w:jc w:val="both"/>
        <w:rPr>
          <w:snapToGrid w:val="0"/>
          <w:color w:val="000000"/>
          <w:sz w:val="28"/>
          <w:szCs w:val="28"/>
        </w:rPr>
      </w:pPr>
      <w:r>
        <w:rPr>
          <w:snapToGrid w:val="0"/>
          <w:color w:val="000000"/>
          <w:sz w:val="28"/>
          <w:szCs w:val="28"/>
        </w:rPr>
        <w:t xml:space="preserve">II этап </w:t>
      </w:r>
      <w:r w:rsidRPr="00C05821">
        <w:rPr>
          <w:snapToGrid w:val="0"/>
          <w:color w:val="000000"/>
          <w:sz w:val="28"/>
          <w:szCs w:val="28"/>
        </w:rPr>
        <w:t>(20</w:t>
      </w:r>
      <w:r>
        <w:rPr>
          <w:snapToGrid w:val="0"/>
          <w:color w:val="000000"/>
          <w:sz w:val="28"/>
          <w:szCs w:val="28"/>
        </w:rPr>
        <w:t>21 – 2025 годы) – расширение процессов технологической модернизации, структурной перестройки экономики и достижения весомых качественных результатов;</w:t>
      </w:r>
    </w:p>
    <w:p w:rsidR="00404D39" w:rsidRDefault="00404D39" w:rsidP="00404D39">
      <w:pPr>
        <w:ind w:firstLine="709"/>
        <w:jc w:val="both"/>
        <w:rPr>
          <w:snapToGrid w:val="0"/>
          <w:color w:val="000000"/>
          <w:sz w:val="28"/>
          <w:szCs w:val="28"/>
        </w:rPr>
      </w:pPr>
      <w:r>
        <w:rPr>
          <w:snapToGrid w:val="0"/>
          <w:color w:val="000000"/>
          <w:sz w:val="28"/>
          <w:szCs w:val="28"/>
          <w:lang w:val="en-US"/>
        </w:rPr>
        <w:t>III</w:t>
      </w:r>
      <w:r w:rsidRPr="00CA2881">
        <w:rPr>
          <w:snapToGrid w:val="0"/>
          <w:color w:val="000000"/>
          <w:sz w:val="28"/>
          <w:szCs w:val="28"/>
        </w:rPr>
        <w:t xml:space="preserve"> </w:t>
      </w:r>
      <w:r>
        <w:rPr>
          <w:snapToGrid w:val="0"/>
          <w:color w:val="000000"/>
          <w:sz w:val="28"/>
          <w:szCs w:val="28"/>
        </w:rPr>
        <w:t>этап (2026 – 2030 годы) – функционирование новой модели экономического роста, предусматривающей переход от стимулирования инноваций и человеческого потенциала к росту на их основе.</w:t>
      </w:r>
    </w:p>
    <w:p w:rsidR="00404D39" w:rsidRPr="003E557E" w:rsidRDefault="00404D39" w:rsidP="00404D39">
      <w:pPr>
        <w:ind w:firstLine="709"/>
        <w:jc w:val="center"/>
        <w:rPr>
          <w:sz w:val="28"/>
          <w:szCs w:val="28"/>
        </w:rPr>
      </w:pPr>
    </w:p>
    <w:p w:rsidR="00404D39" w:rsidRPr="00A61143" w:rsidRDefault="00404D39" w:rsidP="00404D39">
      <w:pPr>
        <w:ind w:firstLine="709"/>
        <w:jc w:val="center"/>
        <w:rPr>
          <w:b/>
          <w:snapToGrid w:val="0"/>
          <w:color w:val="000000"/>
          <w:sz w:val="28"/>
          <w:szCs w:val="28"/>
        </w:rPr>
      </w:pPr>
      <w:r>
        <w:rPr>
          <w:b/>
          <w:sz w:val="28"/>
          <w:szCs w:val="28"/>
        </w:rPr>
        <w:t xml:space="preserve">Раздел </w:t>
      </w:r>
      <w:r>
        <w:rPr>
          <w:b/>
          <w:sz w:val="28"/>
          <w:szCs w:val="28"/>
          <w:lang w:val="en-US"/>
        </w:rPr>
        <w:t>VIII</w:t>
      </w:r>
      <w:r>
        <w:rPr>
          <w:b/>
          <w:snapToGrid w:val="0"/>
          <w:color w:val="000000"/>
          <w:sz w:val="28"/>
          <w:szCs w:val="28"/>
        </w:rPr>
        <w:t xml:space="preserve">. </w:t>
      </w:r>
      <w:r w:rsidRPr="00420426">
        <w:rPr>
          <w:b/>
          <w:snapToGrid w:val="0"/>
          <w:color w:val="000000"/>
          <w:sz w:val="28"/>
          <w:szCs w:val="28"/>
        </w:rPr>
        <w:t>ФИНАНСОВЫ</w:t>
      </w:r>
      <w:r>
        <w:rPr>
          <w:b/>
          <w:snapToGrid w:val="0"/>
          <w:color w:val="000000"/>
          <w:sz w:val="28"/>
          <w:szCs w:val="28"/>
        </w:rPr>
        <w:t>Е</w:t>
      </w:r>
      <w:r w:rsidRPr="00420426">
        <w:rPr>
          <w:b/>
          <w:snapToGrid w:val="0"/>
          <w:color w:val="000000"/>
          <w:sz w:val="28"/>
          <w:szCs w:val="28"/>
        </w:rPr>
        <w:t xml:space="preserve"> РЕСУРС</w:t>
      </w:r>
      <w:r>
        <w:rPr>
          <w:b/>
          <w:snapToGrid w:val="0"/>
          <w:color w:val="000000"/>
          <w:sz w:val="28"/>
          <w:szCs w:val="28"/>
        </w:rPr>
        <w:t>Ы,</w:t>
      </w:r>
      <w:r w:rsidRPr="00420426">
        <w:rPr>
          <w:b/>
          <w:snapToGrid w:val="0"/>
          <w:color w:val="000000"/>
          <w:sz w:val="28"/>
          <w:szCs w:val="28"/>
        </w:rPr>
        <w:t xml:space="preserve"> НЕОБХОДИМЫ</w:t>
      </w:r>
      <w:r>
        <w:rPr>
          <w:b/>
          <w:snapToGrid w:val="0"/>
          <w:color w:val="000000"/>
          <w:sz w:val="28"/>
          <w:szCs w:val="28"/>
        </w:rPr>
        <w:t>Е</w:t>
      </w:r>
      <w:r w:rsidRPr="00420426">
        <w:rPr>
          <w:b/>
          <w:snapToGrid w:val="0"/>
          <w:color w:val="000000"/>
          <w:sz w:val="28"/>
          <w:szCs w:val="28"/>
        </w:rPr>
        <w:t xml:space="preserve"> ДЛЯ РЕАЛИЗАЦИИ СТРАТЕГИИ</w:t>
      </w:r>
    </w:p>
    <w:p w:rsidR="00404D39" w:rsidRPr="003E557E" w:rsidRDefault="00404D39" w:rsidP="00404D39">
      <w:pPr>
        <w:ind w:firstLine="709"/>
        <w:jc w:val="center"/>
        <w:rPr>
          <w:snapToGrid w:val="0"/>
          <w:color w:val="000000"/>
          <w:sz w:val="28"/>
          <w:szCs w:val="28"/>
        </w:rPr>
      </w:pPr>
    </w:p>
    <w:p w:rsidR="00404D39" w:rsidRPr="0092468A" w:rsidRDefault="00404D39" w:rsidP="00404D39">
      <w:pPr>
        <w:ind w:firstLine="709"/>
        <w:jc w:val="both"/>
        <w:rPr>
          <w:sz w:val="28"/>
          <w:szCs w:val="28"/>
        </w:rPr>
      </w:pPr>
      <w:r w:rsidRPr="0092468A">
        <w:rPr>
          <w:sz w:val="28"/>
          <w:szCs w:val="28"/>
        </w:rPr>
        <w:t xml:space="preserve">Реализация </w:t>
      </w:r>
      <w:r w:rsidRPr="00A07ACE">
        <w:rPr>
          <w:sz w:val="28"/>
          <w:szCs w:val="28"/>
        </w:rPr>
        <w:t xml:space="preserve">приоритетных направлений </w:t>
      </w:r>
      <w:r w:rsidRPr="0092468A">
        <w:rPr>
          <w:sz w:val="28"/>
          <w:szCs w:val="28"/>
        </w:rPr>
        <w:t xml:space="preserve">Стратегии потребует привлечения </w:t>
      </w:r>
      <w:r w:rsidRPr="00A07ACE">
        <w:rPr>
          <w:sz w:val="28"/>
          <w:szCs w:val="28"/>
        </w:rPr>
        <w:t xml:space="preserve">существенных </w:t>
      </w:r>
      <w:r w:rsidRPr="0092468A">
        <w:rPr>
          <w:sz w:val="28"/>
          <w:szCs w:val="28"/>
        </w:rPr>
        <w:t>финансовых ресурсов</w:t>
      </w:r>
      <w:r>
        <w:rPr>
          <w:sz w:val="28"/>
          <w:szCs w:val="28"/>
        </w:rPr>
        <w:t>,</w:t>
      </w:r>
      <w:r w:rsidRPr="0092468A">
        <w:rPr>
          <w:sz w:val="28"/>
          <w:szCs w:val="28"/>
        </w:rPr>
        <w:t xml:space="preserve"> </w:t>
      </w:r>
      <w:r>
        <w:rPr>
          <w:sz w:val="28"/>
          <w:szCs w:val="28"/>
        </w:rPr>
        <w:t>и</w:t>
      </w:r>
      <w:r w:rsidRPr="0092468A">
        <w:rPr>
          <w:sz w:val="28"/>
          <w:szCs w:val="28"/>
        </w:rPr>
        <w:t xml:space="preserve">сточниками </w:t>
      </w:r>
      <w:r>
        <w:rPr>
          <w:sz w:val="28"/>
          <w:szCs w:val="28"/>
        </w:rPr>
        <w:t>которых являются</w:t>
      </w:r>
      <w:r w:rsidRPr="0092468A">
        <w:rPr>
          <w:sz w:val="28"/>
          <w:szCs w:val="28"/>
        </w:rPr>
        <w:t xml:space="preserve"> </w:t>
      </w:r>
      <w:r>
        <w:rPr>
          <w:sz w:val="28"/>
          <w:szCs w:val="28"/>
        </w:rPr>
        <w:t xml:space="preserve">средства местного </w:t>
      </w:r>
      <w:r w:rsidRPr="00A07ACE">
        <w:rPr>
          <w:sz w:val="28"/>
          <w:szCs w:val="28"/>
        </w:rPr>
        <w:t>бюджет</w:t>
      </w:r>
      <w:r>
        <w:rPr>
          <w:sz w:val="28"/>
          <w:szCs w:val="28"/>
        </w:rPr>
        <w:t>а</w:t>
      </w:r>
      <w:r w:rsidRPr="00A07ACE">
        <w:rPr>
          <w:sz w:val="28"/>
          <w:szCs w:val="28"/>
        </w:rPr>
        <w:t xml:space="preserve"> </w:t>
      </w:r>
      <w:r>
        <w:rPr>
          <w:sz w:val="28"/>
          <w:szCs w:val="28"/>
        </w:rPr>
        <w:t>(с учетом межбюджетного трансферта)</w:t>
      </w:r>
      <w:r w:rsidRPr="00A07ACE">
        <w:rPr>
          <w:sz w:val="28"/>
          <w:szCs w:val="28"/>
        </w:rPr>
        <w:t>, а также привлеч</w:t>
      </w:r>
      <w:r>
        <w:rPr>
          <w:sz w:val="28"/>
          <w:szCs w:val="28"/>
        </w:rPr>
        <w:t>е</w:t>
      </w:r>
      <w:r w:rsidRPr="00A07ACE">
        <w:rPr>
          <w:sz w:val="28"/>
          <w:szCs w:val="28"/>
        </w:rPr>
        <w:t>нные средс</w:t>
      </w:r>
      <w:r>
        <w:rPr>
          <w:sz w:val="28"/>
          <w:szCs w:val="28"/>
        </w:rPr>
        <w:t>тва из внебюджетных источников.</w:t>
      </w:r>
    </w:p>
    <w:p w:rsidR="00404D39" w:rsidRPr="00A07ACE" w:rsidRDefault="00404D39" w:rsidP="00404D39">
      <w:pPr>
        <w:ind w:firstLine="709"/>
        <w:jc w:val="both"/>
        <w:rPr>
          <w:sz w:val="28"/>
          <w:szCs w:val="28"/>
        </w:rPr>
      </w:pPr>
      <w:r w:rsidRPr="0092468A">
        <w:rPr>
          <w:sz w:val="28"/>
          <w:szCs w:val="28"/>
        </w:rPr>
        <w:t xml:space="preserve">Учитывая то обстоятельство, что бюджет </w:t>
      </w:r>
      <w:r>
        <w:rPr>
          <w:sz w:val="28"/>
          <w:szCs w:val="28"/>
        </w:rPr>
        <w:t>городского округа Шиханы</w:t>
      </w:r>
      <w:r w:rsidRPr="0092468A">
        <w:rPr>
          <w:sz w:val="28"/>
          <w:szCs w:val="28"/>
        </w:rPr>
        <w:t xml:space="preserve"> является высокодотационным, то без привлечения средств </w:t>
      </w:r>
      <w:r>
        <w:rPr>
          <w:sz w:val="28"/>
          <w:szCs w:val="28"/>
        </w:rPr>
        <w:t>других</w:t>
      </w:r>
      <w:r w:rsidRPr="0092468A">
        <w:rPr>
          <w:sz w:val="28"/>
          <w:szCs w:val="28"/>
        </w:rPr>
        <w:t xml:space="preserve"> бюджетов</w:t>
      </w:r>
      <w:r>
        <w:rPr>
          <w:sz w:val="28"/>
          <w:szCs w:val="28"/>
        </w:rPr>
        <w:t xml:space="preserve"> бюджетной системы РФ</w:t>
      </w:r>
      <w:r w:rsidRPr="0092468A">
        <w:rPr>
          <w:sz w:val="28"/>
          <w:szCs w:val="28"/>
        </w:rPr>
        <w:t xml:space="preserve"> невозможно реализовать намеченные мероприятия.</w:t>
      </w:r>
      <w:r>
        <w:rPr>
          <w:sz w:val="28"/>
          <w:szCs w:val="28"/>
        </w:rPr>
        <w:t xml:space="preserve"> </w:t>
      </w:r>
      <w:r w:rsidRPr="0092468A">
        <w:rPr>
          <w:sz w:val="28"/>
          <w:szCs w:val="28"/>
        </w:rPr>
        <w:t xml:space="preserve">Достижение целей и задач Стратегии планируется осуществлять с привлечением </w:t>
      </w:r>
      <w:r w:rsidRPr="00A07ACE">
        <w:rPr>
          <w:sz w:val="28"/>
          <w:szCs w:val="28"/>
        </w:rPr>
        <w:t xml:space="preserve">средств федерального и областного бюджетов в соответствии с </w:t>
      </w:r>
      <w:r>
        <w:rPr>
          <w:sz w:val="28"/>
          <w:szCs w:val="28"/>
        </w:rPr>
        <w:t>Б</w:t>
      </w:r>
      <w:r w:rsidRPr="00A07ACE">
        <w:rPr>
          <w:sz w:val="28"/>
          <w:szCs w:val="28"/>
        </w:rPr>
        <w:t>юджетным кодексом Российской Федерации и действующим порядком финансирования государственных программ.</w:t>
      </w:r>
    </w:p>
    <w:p w:rsidR="00404D39" w:rsidRDefault="00404D39" w:rsidP="00404D39">
      <w:pPr>
        <w:ind w:firstLine="709"/>
        <w:jc w:val="both"/>
        <w:rPr>
          <w:sz w:val="28"/>
          <w:szCs w:val="28"/>
        </w:rPr>
      </w:pPr>
      <w:r w:rsidRPr="00A07ACE">
        <w:rPr>
          <w:sz w:val="28"/>
          <w:szCs w:val="28"/>
        </w:rPr>
        <w:t>Достижение целей и задач Стратегии</w:t>
      </w:r>
      <w:r>
        <w:rPr>
          <w:sz w:val="28"/>
          <w:szCs w:val="28"/>
        </w:rPr>
        <w:t xml:space="preserve"> </w:t>
      </w:r>
      <w:r w:rsidRPr="00A07ACE">
        <w:rPr>
          <w:sz w:val="28"/>
          <w:szCs w:val="28"/>
        </w:rPr>
        <w:t>за сч</w:t>
      </w:r>
      <w:r>
        <w:rPr>
          <w:sz w:val="28"/>
          <w:szCs w:val="28"/>
        </w:rPr>
        <w:t>е</w:t>
      </w:r>
      <w:r w:rsidRPr="00A07ACE">
        <w:rPr>
          <w:sz w:val="28"/>
          <w:szCs w:val="28"/>
        </w:rPr>
        <w:t xml:space="preserve">т средств бюджета </w:t>
      </w:r>
      <w:r>
        <w:rPr>
          <w:sz w:val="28"/>
          <w:szCs w:val="28"/>
        </w:rPr>
        <w:t xml:space="preserve">городского округа Шиханы </w:t>
      </w:r>
      <w:r w:rsidRPr="00A07ACE">
        <w:rPr>
          <w:sz w:val="28"/>
          <w:szCs w:val="28"/>
        </w:rPr>
        <w:t>будет осуществляться в рамках реализации муниципальных программ</w:t>
      </w:r>
      <w:r>
        <w:rPr>
          <w:sz w:val="28"/>
          <w:szCs w:val="28"/>
        </w:rPr>
        <w:t xml:space="preserve"> </w:t>
      </w:r>
      <w:r w:rsidRPr="00A07ACE">
        <w:rPr>
          <w:sz w:val="28"/>
          <w:szCs w:val="28"/>
        </w:rPr>
        <w:t>по приоритетным направлениям, объ</w:t>
      </w:r>
      <w:r>
        <w:rPr>
          <w:sz w:val="28"/>
          <w:szCs w:val="28"/>
        </w:rPr>
        <w:t>е</w:t>
      </w:r>
      <w:r w:rsidRPr="00A07ACE">
        <w:rPr>
          <w:sz w:val="28"/>
          <w:szCs w:val="28"/>
        </w:rPr>
        <w:t>м средств</w:t>
      </w:r>
      <w:r>
        <w:rPr>
          <w:sz w:val="28"/>
          <w:szCs w:val="28"/>
        </w:rPr>
        <w:t xml:space="preserve"> </w:t>
      </w:r>
      <w:r w:rsidRPr="00A07ACE">
        <w:rPr>
          <w:sz w:val="28"/>
          <w:szCs w:val="28"/>
        </w:rPr>
        <w:t>на реализацию</w:t>
      </w:r>
      <w:r>
        <w:rPr>
          <w:sz w:val="28"/>
          <w:szCs w:val="28"/>
        </w:rPr>
        <w:t xml:space="preserve"> которых </w:t>
      </w:r>
      <w:r w:rsidRPr="0092468A">
        <w:rPr>
          <w:sz w:val="28"/>
          <w:szCs w:val="28"/>
        </w:rPr>
        <w:t>подлежит ежегодному уточнению исходя из возможностей</w:t>
      </w:r>
      <w:r w:rsidRPr="00E4553E">
        <w:rPr>
          <w:sz w:val="28"/>
          <w:szCs w:val="28"/>
        </w:rPr>
        <w:t xml:space="preserve"> </w:t>
      </w:r>
      <w:r w:rsidRPr="0092468A">
        <w:rPr>
          <w:sz w:val="28"/>
          <w:szCs w:val="28"/>
        </w:rPr>
        <w:t>бюджета.</w:t>
      </w:r>
    </w:p>
    <w:p w:rsidR="00404D39" w:rsidRDefault="00404D39" w:rsidP="00404D39">
      <w:pPr>
        <w:ind w:firstLine="709"/>
        <w:jc w:val="both"/>
        <w:rPr>
          <w:sz w:val="28"/>
          <w:szCs w:val="28"/>
        </w:rPr>
      </w:pPr>
      <w:r w:rsidRPr="00E61711">
        <w:rPr>
          <w:sz w:val="28"/>
          <w:szCs w:val="28"/>
        </w:rPr>
        <w:t xml:space="preserve">Несмотря на то, что возможность привлечения внебюджетных средств существенно ограничена особенностями функционирования ЗАТО, </w:t>
      </w:r>
      <w:r>
        <w:rPr>
          <w:sz w:val="28"/>
          <w:szCs w:val="28"/>
        </w:rPr>
        <w:t>планируется</w:t>
      </w:r>
      <w:r w:rsidRPr="00E61711">
        <w:rPr>
          <w:sz w:val="28"/>
          <w:szCs w:val="28"/>
        </w:rPr>
        <w:t xml:space="preserve"> реализация инфраструктурных проектов на принципах</w:t>
      </w:r>
      <w:r w:rsidRPr="0092468A">
        <w:rPr>
          <w:sz w:val="28"/>
          <w:szCs w:val="28"/>
        </w:rPr>
        <w:t xml:space="preserve"> му</w:t>
      </w:r>
      <w:r>
        <w:rPr>
          <w:sz w:val="28"/>
          <w:szCs w:val="28"/>
        </w:rPr>
        <w:t xml:space="preserve">ниципально-частного партнерства, а также </w:t>
      </w:r>
      <w:r w:rsidRPr="0092468A">
        <w:rPr>
          <w:sz w:val="28"/>
          <w:szCs w:val="28"/>
        </w:rPr>
        <w:t>инвестиционных проектов за счёт привлечённых средств инвесторов</w:t>
      </w:r>
      <w:r>
        <w:rPr>
          <w:sz w:val="28"/>
          <w:szCs w:val="28"/>
        </w:rPr>
        <w:t>.</w:t>
      </w:r>
    </w:p>
    <w:p w:rsidR="00404D39" w:rsidRPr="0092468A" w:rsidRDefault="00404D39" w:rsidP="00404D39">
      <w:pPr>
        <w:ind w:firstLine="709"/>
        <w:jc w:val="both"/>
        <w:rPr>
          <w:sz w:val="28"/>
          <w:szCs w:val="28"/>
        </w:rPr>
      </w:pPr>
      <w:r w:rsidRPr="0092468A">
        <w:rPr>
          <w:sz w:val="28"/>
          <w:szCs w:val="28"/>
        </w:rPr>
        <w:t xml:space="preserve">Перспективы и темпы социально-экономического развития </w:t>
      </w:r>
      <w:r>
        <w:rPr>
          <w:sz w:val="28"/>
          <w:szCs w:val="28"/>
        </w:rPr>
        <w:t>городского округа Шиханы</w:t>
      </w:r>
      <w:r w:rsidRPr="0092468A">
        <w:rPr>
          <w:sz w:val="28"/>
          <w:szCs w:val="28"/>
        </w:rPr>
        <w:t xml:space="preserve"> во многом будут о</w:t>
      </w:r>
      <w:r>
        <w:rPr>
          <w:sz w:val="28"/>
          <w:szCs w:val="28"/>
        </w:rPr>
        <w:t>пределяться объёмами инвестиций.</w:t>
      </w:r>
    </w:p>
    <w:p w:rsidR="00404D39" w:rsidRPr="006659F6" w:rsidRDefault="00404D39" w:rsidP="00404D39">
      <w:pPr>
        <w:pStyle w:val="ConsPlusTitle"/>
        <w:ind w:firstLine="709"/>
        <w:jc w:val="both"/>
        <w:rPr>
          <w:b w:val="0"/>
          <w:sz w:val="28"/>
          <w:szCs w:val="28"/>
        </w:rPr>
      </w:pPr>
      <w:r w:rsidRPr="00413523">
        <w:rPr>
          <w:b w:val="0"/>
          <w:sz w:val="28"/>
          <w:szCs w:val="28"/>
        </w:rPr>
        <w:lastRenderedPageBreak/>
        <w:t xml:space="preserve">Средства </w:t>
      </w:r>
      <w:r>
        <w:rPr>
          <w:b w:val="0"/>
          <w:sz w:val="28"/>
          <w:szCs w:val="28"/>
        </w:rPr>
        <w:t>межбюджетного трансферта</w:t>
      </w:r>
      <w:r w:rsidRPr="00413523">
        <w:rPr>
          <w:b w:val="0"/>
          <w:sz w:val="28"/>
          <w:szCs w:val="28"/>
        </w:rPr>
        <w:t xml:space="preserve"> </w:t>
      </w:r>
      <w:r>
        <w:rPr>
          <w:b w:val="0"/>
          <w:sz w:val="28"/>
          <w:szCs w:val="28"/>
        </w:rPr>
        <w:t>будут направляться</w:t>
      </w:r>
      <w:r w:rsidRPr="00413523">
        <w:rPr>
          <w:b w:val="0"/>
          <w:sz w:val="28"/>
          <w:szCs w:val="28"/>
        </w:rPr>
        <w:t xml:space="preserve">, в первую очередь, на развитие </w:t>
      </w:r>
      <w:r>
        <w:rPr>
          <w:b w:val="0"/>
          <w:sz w:val="28"/>
          <w:szCs w:val="28"/>
        </w:rPr>
        <w:t>социальной</w:t>
      </w:r>
      <w:r w:rsidRPr="00413523">
        <w:rPr>
          <w:b w:val="0"/>
          <w:sz w:val="28"/>
          <w:szCs w:val="28"/>
        </w:rPr>
        <w:t xml:space="preserve"> и инженерной инфраструктуры, обеспечение безопасности населения, сохранение окружающей среды, создание комфортных условий жизнедеятельности, а также на проекты и </w:t>
      </w:r>
      <w:r w:rsidRPr="006659F6">
        <w:rPr>
          <w:b w:val="0"/>
          <w:sz w:val="28"/>
          <w:szCs w:val="28"/>
        </w:rPr>
        <w:t>мероприятия, направленные на развитие социальной инфраструктуры.</w:t>
      </w:r>
    </w:p>
    <w:p w:rsidR="00404D39" w:rsidRPr="0092468A" w:rsidRDefault="00404D39" w:rsidP="00404D39">
      <w:pPr>
        <w:ind w:firstLine="709"/>
        <w:jc w:val="both"/>
        <w:rPr>
          <w:sz w:val="28"/>
          <w:szCs w:val="28"/>
        </w:rPr>
      </w:pPr>
      <w:r w:rsidRPr="0092468A">
        <w:rPr>
          <w:sz w:val="28"/>
          <w:szCs w:val="28"/>
        </w:rPr>
        <w:t xml:space="preserve">Для реализации целей Стратегии </w:t>
      </w:r>
      <w:r>
        <w:rPr>
          <w:sz w:val="28"/>
          <w:szCs w:val="28"/>
        </w:rPr>
        <w:t xml:space="preserve">помимо бюджетных средств </w:t>
      </w:r>
      <w:r w:rsidRPr="0092468A">
        <w:rPr>
          <w:sz w:val="28"/>
          <w:szCs w:val="28"/>
        </w:rPr>
        <w:t>необходимо привлечение внебюджетных средств внутренних и внешних инвесторов.</w:t>
      </w:r>
    </w:p>
    <w:p w:rsidR="00404D39" w:rsidRPr="003E557E" w:rsidRDefault="00404D39" w:rsidP="00404D39">
      <w:pPr>
        <w:ind w:firstLine="709"/>
        <w:rPr>
          <w:snapToGrid w:val="0"/>
          <w:color w:val="000000"/>
          <w:sz w:val="28"/>
          <w:szCs w:val="28"/>
        </w:rPr>
      </w:pPr>
    </w:p>
    <w:p w:rsidR="00404D39" w:rsidRDefault="00404D39" w:rsidP="00404D39">
      <w:pPr>
        <w:ind w:firstLine="709"/>
        <w:jc w:val="center"/>
        <w:rPr>
          <w:b/>
          <w:snapToGrid w:val="0"/>
          <w:color w:val="000000"/>
          <w:sz w:val="28"/>
          <w:szCs w:val="28"/>
        </w:rPr>
      </w:pPr>
      <w:r>
        <w:rPr>
          <w:b/>
          <w:sz w:val="28"/>
          <w:szCs w:val="28"/>
        </w:rPr>
        <w:t xml:space="preserve">Раздел </w:t>
      </w:r>
      <w:r>
        <w:rPr>
          <w:b/>
          <w:sz w:val="28"/>
          <w:szCs w:val="28"/>
          <w:lang w:val="en-US"/>
        </w:rPr>
        <w:t>IX</w:t>
      </w:r>
      <w:r>
        <w:rPr>
          <w:b/>
          <w:snapToGrid w:val="0"/>
          <w:color w:val="000000"/>
          <w:sz w:val="28"/>
          <w:szCs w:val="28"/>
        </w:rPr>
        <w:t>. ИНФОРМАЦИЯ О МУНИЦИПАЛЬНЫХ ПРОГРАММАХ ГОРОДСКОГО ОКРУГА Шиханы</w:t>
      </w:r>
      <w:r w:rsidRPr="00420426">
        <w:rPr>
          <w:b/>
          <w:snapToGrid w:val="0"/>
          <w:color w:val="000000"/>
          <w:sz w:val="28"/>
          <w:szCs w:val="28"/>
        </w:rPr>
        <w:t xml:space="preserve"> </w:t>
      </w:r>
    </w:p>
    <w:p w:rsidR="00404D39" w:rsidRPr="003E557E" w:rsidRDefault="00404D39" w:rsidP="00404D39">
      <w:pPr>
        <w:ind w:firstLine="709"/>
        <w:jc w:val="center"/>
        <w:rPr>
          <w:snapToGrid w:val="0"/>
          <w:color w:val="000000"/>
          <w:sz w:val="28"/>
          <w:szCs w:val="28"/>
        </w:rPr>
      </w:pPr>
    </w:p>
    <w:p w:rsidR="00404D39" w:rsidRPr="00F43EE8" w:rsidRDefault="00404D39" w:rsidP="00404D39">
      <w:pPr>
        <w:pStyle w:val="ConsPlusNormal"/>
        <w:jc w:val="both"/>
        <w:rPr>
          <w:rFonts w:ascii="Times New Roman" w:hAnsi="Times New Roman"/>
          <w:color w:val="000000"/>
          <w:sz w:val="28"/>
          <w:shd w:val="clear" w:color="auto" w:fill="FFFFFF"/>
        </w:rPr>
      </w:pPr>
      <w:r w:rsidRPr="00F43EE8">
        <w:rPr>
          <w:rFonts w:ascii="Times New Roman" w:hAnsi="Times New Roman"/>
          <w:color w:val="000000"/>
          <w:sz w:val="28"/>
          <w:shd w:val="clear" w:color="auto" w:fill="FFFFFF"/>
        </w:rPr>
        <w:t>Социально-экономическое развитие</w:t>
      </w:r>
      <w:r>
        <w:rPr>
          <w:rFonts w:ascii="Times New Roman" w:hAnsi="Times New Roman"/>
          <w:color w:val="000000"/>
          <w:sz w:val="28"/>
          <w:shd w:val="clear" w:color="auto" w:fill="FFFFFF"/>
        </w:rPr>
        <w:t xml:space="preserve"> </w:t>
      </w:r>
      <w:r w:rsidRPr="00C42775">
        <w:rPr>
          <w:rFonts w:ascii="Times New Roman" w:hAnsi="Times New Roman"/>
          <w:color w:val="000000"/>
          <w:sz w:val="28"/>
          <w:shd w:val="clear" w:color="auto" w:fill="FFFFFF"/>
        </w:rPr>
        <w:t xml:space="preserve">городского округа </w:t>
      </w:r>
      <w:r>
        <w:rPr>
          <w:rFonts w:ascii="Times New Roman" w:hAnsi="Times New Roman"/>
          <w:color w:val="000000"/>
          <w:sz w:val="28"/>
          <w:shd w:val="clear" w:color="auto" w:fill="FFFFFF"/>
        </w:rPr>
        <w:t>Шиханы</w:t>
      </w:r>
      <w:r w:rsidRPr="00F43EE8">
        <w:rPr>
          <w:rFonts w:ascii="Times New Roman" w:hAnsi="Times New Roman"/>
          <w:color w:val="000000"/>
          <w:sz w:val="28"/>
          <w:shd w:val="clear" w:color="auto" w:fill="FFFFFF"/>
        </w:rPr>
        <w:t xml:space="preserve"> может осуществляться только при наличии эффективных </w:t>
      </w:r>
      <w:r>
        <w:rPr>
          <w:rFonts w:ascii="Times New Roman" w:hAnsi="Times New Roman"/>
          <w:color w:val="000000"/>
          <w:sz w:val="28"/>
          <w:shd w:val="clear" w:color="auto" w:fill="FFFFFF"/>
        </w:rPr>
        <w:t xml:space="preserve">муниципальных </w:t>
      </w:r>
      <w:r w:rsidRPr="00F43EE8">
        <w:rPr>
          <w:rFonts w:ascii="Times New Roman" w:hAnsi="Times New Roman"/>
          <w:color w:val="000000"/>
          <w:sz w:val="28"/>
          <w:shd w:val="clear" w:color="auto" w:fill="FFFFFF"/>
        </w:rPr>
        <w:t>программ, так как они представляют собой увязанные по ресурсам, испол</w:t>
      </w:r>
      <w:r w:rsidRPr="00F43EE8">
        <w:rPr>
          <w:rFonts w:ascii="Times New Roman" w:hAnsi="Times New Roman"/>
          <w:color w:val="000000"/>
          <w:sz w:val="28"/>
          <w:shd w:val="clear" w:color="auto" w:fill="FFFFFF"/>
        </w:rPr>
        <w:softHyphen/>
        <w:t>нителям и срокам осуществления комплексы мероприятий, обеспечивающи</w:t>
      </w:r>
      <w:r>
        <w:rPr>
          <w:rFonts w:ascii="Times New Roman" w:hAnsi="Times New Roman"/>
          <w:color w:val="000000"/>
          <w:sz w:val="28"/>
          <w:shd w:val="clear" w:color="auto" w:fill="FFFFFF"/>
        </w:rPr>
        <w:t>х решение конкретных задач в об</w:t>
      </w:r>
      <w:r w:rsidRPr="00F43EE8">
        <w:rPr>
          <w:rFonts w:ascii="Times New Roman" w:hAnsi="Times New Roman"/>
          <w:color w:val="000000"/>
          <w:sz w:val="28"/>
          <w:shd w:val="clear" w:color="auto" w:fill="FFFFFF"/>
        </w:rPr>
        <w:t xml:space="preserve">ласти муниципального строительства, социально-экономического, инвестиционного, социально-демографического, культурного, экологического развития территории. Для развития инфраструктуры и всех сфер жизнедеятельности, а также для решения проблем социальной ориентации существует необходимость в привлечении дополнительных финансовых средств, выделяемых из </w:t>
      </w:r>
      <w:r>
        <w:rPr>
          <w:rFonts w:ascii="Times New Roman" w:hAnsi="Times New Roman"/>
          <w:color w:val="000000"/>
          <w:sz w:val="28"/>
          <w:shd w:val="clear" w:color="auto" w:fill="FFFFFF"/>
        </w:rPr>
        <w:t>других</w:t>
      </w:r>
      <w:r w:rsidRPr="00F43EE8">
        <w:rPr>
          <w:rFonts w:ascii="Times New Roman" w:hAnsi="Times New Roman"/>
          <w:color w:val="000000"/>
          <w:sz w:val="28"/>
          <w:shd w:val="clear" w:color="auto" w:fill="FFFFFF"/>
        </w:rPr>
        <w:t xml:space="preserve"> бюджетов</w:t>
      </w:r>
      <w:r>
        <w:rPr>
          <w:rFonts w:ascii="Times New Roman" w:hAnsi="Times New Roman"/>
          <w:color w:val="000000"/>
          <w:sz w:val="28"/>
          <w:shd w:val="clear" w:color="auto" w:fill="FFFFFF"/>
        </w:rPr>
        <w:t xml:space="preserve"> бюджетной системы РФ</w:t>
      </w:r>
      <w:r w:rsidRPr="00F43EE8">
        <w:rPr>
          <w:rFonts w:ascii="Times New Roman" w:hAnsi="Times New Roman"/>
          <w:color w:val="000000"/>
          <w:sz w:val="28"/>
          <w:shd w:val="clear" w:color="auto" w:fill="FFFFFF"/>
        </w:rPr>
        <w:t>. Инвестирование органов государственной власти в территорию ЗАТО возможно при активном участии администрации в действующих федеральных программах и программах Саратовской области в рамках софинансирования</w:t>
      </w:r>
      <w:r>
        <w:rPr>
          <w:rFonts w:ascii="Times New Roman" w:hAnsi="Times New Roman"/>
          <w:color w:val="000000"/>
          <w:sz w:val="28"/>
          <w:shd w:val="clear" w:color="auto" w:fill="FFFFFF"/>
        </w:rPr>
        <w:t xml:space="preserve"> соответствующих муниципальных программ.</w:t>
      </w:r>
    </w:p>
    <w:p w:rsidR="00404D39" w:rsidRPr="003E557E" w:rsidRDefault="00404D39" w:rsidP="00404D39">
      <w:pPr>
        <w:jc w:val="center"/>
        <w:rPr>
          <w:sz w:val="28"/>
          <w:szCs w:val="28"/>
        </w:rPr>
      </w:pPr>
    </w:p>
    <w:p w:rsidR="00404D39" w:rsidRDefault="00404D39" w:rsidP="00404D39">
      <w:pPr>
        <w:jc w:val="center"/>
        <w:rPr>
          <w:sz w:val="28"/>
          <w:szCs w:val="28"/>
        </w:rPr>
      </w:pPr>
      <w:r w:rsidRPr="003E557E">
        <w:rPr>
          <w:sz w:val="28"/>
          <w:szCs w:val="28"/>
        </w:rPr>
        <w:t>Перечень муниципальных программ реализуемых с 1 января 2018 года</w:t>
      </w:r>
    </w:p>
    <w:p w:rsidR="00404D39" w:rsidRPr="003E557E" w:rsidRDefault="00404D39" w:rsidP="00404D39">
      <w:pPr>
        <w:jc w:val="center"/>
        <w:rPr>
          <w:snapToGrid w:val="0"/>
          <w:color w:val="000000"/>
          <w:sz w:val="28"/>
          <w:szCs w:val="28"/>
        </w:rPr>
      </w:pPr>
    </w:p>
    <w:tbl>
      <w:tblPr>
        <w:tblW w:w="9356" w:type="dxa"/>
        <w:tblInd w:w="108" w:type="dxa"/>
        <w:tblLayout w:type="fixed"/>
        <w:tblLook w:val="04A0"/>
      </w:tblPr>
      <w:tblGrid>
        <w:gridCol w:w="567"/>
        <w:gridCol w:w="2694"/>
        <w:gridCol w:w="1842"/>
        <w:gridCol w:w="1843"/>
        <w:gridCol w:w="2410"/>
      </w:tblGrid>
      <w:tr w:rsidR="00404D39" w:rsidRPr="00091955" w:rsidTr="002C0BFE">
        <w:trPr>
          <w:trHeight w:val="840"/>
        </w:trPr>
        <w:tc>
          <w:tcPr>
            <w:tcW w:w="567" w:type="dxa"/>
            <w:tcBorders>
              <w:top w:val="single" w:sz="4" w:space="0" w:color="000000"/>
              <w:left w:val="single" w:sz="4" w:space="0" w:color="000000"/>
              <w:bottom w:val="single" w:sz="4" w:space="0" w:color="000000"/>
              <w:right w:val="nil"/>
            </w:tcBorders>
            <w:vAlign w:val="center"/>
            <w:hideMark/>
          </w:tcPr>
          <w:p w:rsidR="00404D39" w:rsidRPr="00091955" w:rsidRDefault="00404D39" w:rsidP="002C0BFE">
            <w:pPr>
              <w:jc w:val="center"/>
              <w:rPr>
                <w:color w:val="000000"/>
              </w:rPr>
            </w:pPr>
            <w:r w:rsidRPr="00091955">
              <w:t>№ п/п</w:t>
            </w:r>
          </w:p>
        </w:tc>
        <w:tc>
          <w:tcPr>
            <w:tcW w:w="2694" w:type="dxa"/>
            <w:tcBorders>
              <w:top w:val="single" w:sz="4" w:space="0" w:color="000000"/>
              <w:left w:val="single" w:sz="4" w:space="0" w:color="000000"/>
              <w:bottom w:val="single" w:sz="4" w:space="0" w:color="000000"/>
              <w:right w:val="nil"/>
            </w:tcBorders>
            <w:vAlign w:val="center"/>
            <w:hideMark/>
          </w:tcPr>
          <w:p w:rsidR="00404D39" w:rsidRPr="00091955" w:rsidRDefault="00404D39" w:rsidP="002C0BFE">
            <w:pPr>
              <w:jc w:val="center"/>
              <w:rPr>
                <w:color w:val="000000"/>
              </w:rPr>
            </w:pPr>
            <w:r w:rsidRPr="00091955">
              <w:t>Наименование программы</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404D39" w:rsidRPr="00091955" w:rsidRDefault="00404D39" w:rsidP="002C0BFE">
            <w:pPr>
              <w:jc w:val="center"/>
              <w:rPr>
                <w:color w:val="000000"/>
              </w:rPr>
            </w:pPr>
            <w:r w:rsidRPr="00091955">
              <w:t>Ответственный исполнитель программы</w:t>
            </w:r>
          </w:p>
        </w:tc>
        <w:tc>
          <w:tcPr>
            <w:tcW w:w="1843" w:type="dxa"/>
            <w:tcBorders>
              <w:top w:val="single" w:sz="4" w:space="0" w:color="000000"/>
              <w:left w:val="single" w:sz="4" w:space="0" w:color="000000"/>
              <w:bottom w:val="nil"/>
              <w:right w:val="single" w:sz="4" w:space="0" w:color="000000"/>
            </w:tcBorders>
            <w:hideMark/>
          </w:tcPr>
          <w:p w:rsidR="00404D39" w:rsidRPr="00091955" w:rsidRDefault="00404D39" w:rsidP="002C0BFE">
            <w:pPr>
              <w:jc w:val="center"/>
              <w:rPr>
                <w:color w:val="000000"/>
              </w:rPr>
            </w:pPr>
            <w:r w:rsidRPr="00091955">
              <w:t>Соисполнители программы</w:t>
            </w:r>
          </w:p>
        </w:tc>
        <w:tc>
          <w:tcPr>
            <w:tcW w:w="2410" w:type="dxa"/>
            <w:tcBorders>
              <w:top w:val="single" w:sz="4" w:space="0" w:color="000000"/>
              <w:left w:val="single" w:sz="4" w:space="0" w:color="000000"/>
              <w:bottom w:val="nil"/>
              <w:right w:val="single" w:sz="4" w:space="0" w:color="000000"/>
            </w:tcBorders>
            <w:hideMark/>
          </w:tcPr>
          <w:p w:rsidR="00404D39" w:rsidRPr="00091955" w:rsidRDefault="00404D39" w:rsidP="002C0BFE">
            <w:pPr>
              <w:rPr>
                <w:color w:val="000000"/>
              </w:rPr>
            </w:pPr>
            <w:r w:rsidRPr="00091955">
              <w:t>Ведомственные целевые программы, подпрограммы</w:t>
            </w:r>
          </w:p>
        </w:tc>
      </w:tr>
      <w:tr w:rsidR="00404D39" w:rsidRPr="00091955" w:rsidTr="002C0BFE">
        <w:tc>
          <w:tcPr>
            <w:tcW w:w="567" w:type="dxa"/>
            <w:tcBorders>
              <w:top w:val="single" w:sz="4" w:space="0" w:color="000000"/>
              <w:left w:val="single" w:sz="4" w:space="0" w:color="000000"/>
              <w:bottom w:val="single" w:sz="4" w:space="0" w:color="000000"/>
              <w:right w:val="nil"/>
            </w:tcBorders>
            <w:hideMark/>
          </w:tcPr>
          <w:p w:rsidR="00404D39" w:rsidRPr="00091955" w:rsidRDefault="00404D39" w:rsidP="002C0BFE">
            <w:pPr>
              <w:jc w:val="center"/>
              <w:rPr>
                <w:color w:val="000000"/>
              </w:rPr>
            </w:pPr>
            <w:r w:rsidRPr="00091955">
              <w:t>1</w:t>
            </w:r>
          </w:p>
        </w:tc>
        <w:tc>
          <w:tcPr>
            <w:tcW w:w="2694" w:type="dxa"/>
            <w:tcBorders>
              <w:top w:val="single" w:sz="4" w:space="0" w:color="000000"/>
              <w:left w:val="single" w:sz="4" w:space="0" w:color="000000"/>
              <w:bottom w:val="single" w:sz="4" w:space="0" w:color="000000"/>
              <w:right w:val="nil"/>
            </w:tcBorders>
            <w:hideMark/>
          </w:tcPr>
          <w:p w:rsidR="00404D39" w:rsidRPr="00B051BF" w:rsidRDefault="00404D39" w:rsidP="002C0BFE">
            <w:r w:rsidRPr="00091955">
              <w:t>Развитие муниципального управления и централизация в</w:t>
            </w:r>
            <w:r>
              <w:t xml:space="preserve"> ЗАТО Шиханы</w:t>
            </w:r>
          </w:p>
        </w:tc>
        <w:tc>
          <w:tcPr>
            <w:tcW w:w="1842" w:type="dxa"/>
            <w:tcBorders>
              <w:top w:val="single" w:sz="4" w:space="0" w:color="000000"/>
              <w:left w:val="single" w:sz="4" w:space="0" w:color="000000"/>
              <w:bottom w:val="single" w:sz="4" w:space="0" w:color="000000"/>
              <w:right w:val="single" w:sz="4" w:space="0" w:color="000000"/>
            </w:tcBorders>
            <w:hideMark/>
          </w:tcPr>
          <w:p w:rsidR="00404D39" w:rsidRPr="00091955" w:rsidRDefault="00404D39" w:rsidP="002C0BFE">
            <w:pPr>
              <w:ind w:right="-108"/>
              <w:rPr>
                <w:color w:val="000000"/>
              </w:rPr>
            </w:pPr>
            <w:r w:rsidRPr="00091955">
              <w:t>Администрация</w:t>
            </w:r>
            <w:r>
              <w:t xml:space="preserve"> ЗАТО Шиханы</w:t>
            </w:r>
          </w:p>
        </w:tc>
        <w:tc>
          <w:tcPr>
            <w:tcW w:w="1843" w:type="dxa"/>
            <w:tcBorders>
              <w:top w:val="single" w:sz="4" w:space="0" w:color="000000"/>
              <w:left w:val="single" w:sz="4" w:space="0" w:color="000000"/>
              <w:bottom w:val="single" w:sz="4" w:space="0" w:color="000000"/>
              <w:right w:val="single" w:sz="4" w:space="0" w:color="000000"/>
            </w:tcBorders>
            <w:hideMark/>
          </w:tcPr>
          <w:p w:rsidR="00404D39" w:rsidRPr="00091955" w:rsidRDefault="00404D39" w:rsidP="002C0BFE">
            <w:pPr>
              <w:ind w:right="-108"/>
              <w:rPr>
                <w:color w:val="000000"/>
              </w:rPr>
            </w:pPr>
            <w:r w:rsidRPr="00091955">
              <w:t>-</w:t>
            </w:r>
          </w:p>
        </w:tc>
        <w:tc>
          <w:tcPr>
            <w:tcW w:w="2410" w:type="dxa"/>
            <w:tcBorders>
              <w:top w:val="single" w:sz="4" w:space="0" w:color="000000"/>
              <w:left w:val="single" w:sz="4" w:space="0" w:color="000000"/>
              <w:bottom w:val="single" w:sz="4" w:space="0" w:color="000000"/>
              <w:right w:val="single" w:sz="4" w:space="0" w:color="000000"/>
            </w:tcBorders>
            <w:hideMark/>
          </w:tcPr>
          <w:p w:rsidR="00404D39" w:rsidRPr="00091955" w:rsidRDefault="00404D39" w:rsidP="002C0BFE">
            <w:pPr>
              <w:rPr>
                <w:color w:val="000000"/>
              </w:rPr>
            </w:pPr>
            <w:r w:rsidRPr="00091955">
              <w:t>-</w:t>
            </w:r>
          </w:p>
        </w:tc>
      </w:tr>
      <w:tr w:rsidR="00404D39" w:rsidRPr="00091955" w:rsidTr="002C0BFE">
        <w:tc>
          <w:tcPr>
            <w:tcW w:w="567" w:type="dxa"/>
            <w:tcBorders>
              <w:top w:val="single" w:sz="4" w:space="0" w:color="000000"/>
              <w:left w:val="single" w:sz="4" w:space="0" w:color="000000"/>
              <w:bottom w:val="single" w:sz="4" w:space="0" w:color="000000"/>
              <w:right w:val="nil"/>
            </w:tcBorders>
            <w:hideMark/>
          </w:tcPr>
          <w:p w:rsidR="00404D39" w:rsidRPr="00091955" w:rsidRDefault="00404D39" w:rsidP="002C0BFE">
            <w:pPr>
              <w:jc w:val="center"/>
              <w:rPr>
                <w:color w:val="000000"/>
              </w:rPr>
            </w:pPr>
            <w:r w:rsidRPr="00091955">
              <w:t>2</w:t>
            </w:r>
          </w:p>
        </w:tc>
        <w:tc>
          <w:tcPr>
            <w:tcW w:w="2694" w:type="dxa"/>
            <w:tcBorders>
              <w:top w:val="single" w:sz="4" w:space="0" w:color="000000"/>
              <w:left w:val="single" w:sz="4" w:space="0" w:color="000000"/>
              <w:bottom w:val="single" w:sz="4" w:space="0" w:color="000000"/>
              <w:right w:val="nil"/>
            </w:tcBorders>
            <w:hideMark/>
          </w:tcPr>
          <w:p w:rsidR="00404D39" w:rsidRPr="00091955" w:rsidRDefault="00404D39" w:rsidP="002C0BFE">
            <w:pPr>
              <w:rPr>
                <w:color w:val="000000"/>
              </w:rPr>
            </w:pPr>
            <w:r w:rsidRPr="00091955">
              <w:t>Социальная поддержка граждан в</w:t>
            </w:r>
            <w:r>
              <w:t xml:space="preserve"> ЗАТО Шиханы</w:t>
            </w:r>
          </w:p>
        </w:tc>
        <w:tc>
          <w:tcPr>
            <w:tcW w:w="1842" w:type="dxa"/>
            <w:tcBorders>
              <w:top w:val="single" w:sz="4" w:space="0" w:color="000000"/>
              <w:left w:val="single" w:sz="4" w:space="0" w:color="000000"/>
              <w:bottom w:val="single" w:sz="4" w:space="0" w:color="000000"/>
              <w:right w:val="single" w:sz="4" w:space="0" w:color="000000"/>
            </w:tcBorders>
            <w:hideMark/>
          </w:tcPr>
          <w:p w:rsidR="00404D39" w:rsidRPr="00091955" w:rsidRDefault="00404D39" w:rsidP="002C0BFE">
            <w:pPr>
              <w:ind w:right="-108"/>
              <w:rPr>
                <w:color w:val="000000"/>
              </w:rPr>
            </w:pPr>
            <w:r w:rsidRPr="00091955">
              <w:t>Администрация</w:t>
            </w:r>
            <w:r>
              <w:t xml:space="preserve"> ЗАТО Шиханы</w:t>
            </w:r>
          </w:p>
        </w:tc>
        <w:tc>
          <w:tcPr>
            <w:tcW w:w="1843" w:type="dxa"/>
            <w:tcBorders>
              <w:top w:val="single" w:sz="4" w:space="0" w:color="000000"/>
              <w:left w:val="single" w:sz="4" w:space="0" w:color="000000"/>
              <w:bottom w:val="single" w:sz="4" w:space="0" w:color="000000"/>
              <w:right w:val="single" w:sz="4" w:space="0" w:color="000000"/>
            </w:tcBorders>
            <w:hideMark/>
          </w:tcPr>
          <w:p w:rsidR="00404D39" w:rsidRPr="00091955" w:rsidRDefault="00404D39" w:rsidP="002C0BFE">
            <w:pPr>
              <w:ind w:right="-108"/>
              <w:rPr>
                <w:color w:val="000000"/>
              </w:rPr>
            </w:pPr>
            <w:r w:rsidRPr="00091955">
              <w:t>МКУ «Управление образования, культуры и спорта»</w:t>
            </w:r>
          </w:p>
        </w:tc>
        <w:tc>
          <w:tcPr>
            <w:tcW w:w="2410" w:type="dxa"/>
            <w:tcBorders>
              <w:top w:val="single" w:sz="4" w:space="0" w:color="000000"/>
              <w:left w:val="single" w:sz="4" w:space="0" w:color="000000"/>
              <w:bottom w:val="single" w:sz="4" w:space="0" w:color="000000"/>
              <w:right w:val="single" w:sz="4" w:space="0" w:color="000000"/>
            </w:tcBorders>
            <w:hideMark/>
          </w:tcPr>
          <w:p w:rsidR="00404D39" w:rsidRPr="00091955" w:rsidRDefault="00404D39" w:rsidP="002C0BFE">
            <w:pPr>
              <w:rPr>
                <w:color w:val="000000"/>
              </w:rPr>
            </w:pPr>
            <w:r w:rsidRPr="00091955">
              <w:t>Доступная среда</w:t>
            </w:r>
            <w:r>
              <w:t xml:space="preserve"> ЗАТО Шиханы</w:t>
            </w:r>
          </w:p>
        </w:tc>
      </w:tr>
      <w:tr w:rsidR="00404D39" w:rsidRPr="00091955" w:rsidTr="002C0BFE">
        <w:tc>
          <w:tcPr>
            <w:tcW w:w="567" w:type="dxa"/>
            <w:tcBorders>
              <w:top w:val="single" w:sz="4" w:space="0" w:color="000000"/>
              <w:left w:val="single" w:sz="4" w:space="0" w:color="000000"/>
              <w:bottom w:val="single" w:sz="4" w:space="0" w:color="000000"/>
              <w:right w:val="nil"/>
            </w:tcBorders>
            <w:hideMark/>
          </w:tcPr>
          <w:p w:rsidR="00404D39" w:rsidRPr="00091955" w:rsidRDefault="00404D39" w:rsidP="002C0BFE">
            <w:pPr>
              <w:jc w:val="center"/>
              <w:rPr>
                <w:color w:val="000000"/>
              </w:rPr>
            </w:pPr>
            <w:r w:rsidRPr="00091955">
              <w:t>3</w:t>
            </w:r>
          </w:p>
        </w:tc>
        <w:tc>
          <w:tcPr>
            <w:tcW w:w="2694" w:type="dxa"/>
            <w:tcBorders>
              <w:top w:val="single" w:sz="4" w:space="0" w:color="000000"/>
              <w:left w:val="single" w:sz="4" w:space="0" w:color="000000"/>
              <w:bottom w:val="single" w:sz="4" w:space="0" w:color="000000"/>
              <w:right w:val="nil"/>
            </w:tcBorders>
            <w:hideMark/>
          </w:tcPr>
          <w:p w:rsidR="00404D39" w:rsidRPr="00091955" w:rsidRDefault="00404D39" w:rsidP="002C0BFE">
            <w:pPr>
              <w:rPr>
                <w:color w:val="000000"/>
              </w:rPr>
            </w:pPr>
            <w:r w:rsidRPr="00091955">
              <w:t>Защита населения и территории</w:t>
            </w:r>
            <w:r>
              <w:t xml:space="preserve"> ЗАТО Шиханы</w:t>
            </w:r>
            <w:r w:rsidRPr="00091955">
              <w:t xml:space="preserve"> от чрезвычайных ситуаций природного и </w:t>
            </w:r>
            <w:r w:rsidRPr="00091955">
              <w:lastRenderedPageBreak/>
              <w:t xml:space="preserve">техногенного характера </w:t>
            </w:r>
          </w:p>
        </w:tc>
        <w:tc>
          <w:tcPr>
            <w:tcW w:w="1842" w:type="dxa"/>
            <w:tcBorders>
              <w:top w:val="single" w:sz="4" w:space="0" w:color="000000"/>
              <w:left w:val="single" w:sz="4" w:space="0" w:color="000000"/>
              <w:bottom w:val="single" w:sz="4" w:space="0" w:color="000000"/>
              <w:right w:val="single" w:sz="4" w:space="0" w:color="000000"/>
            </w:tcBorders>
            <w:hideMark/>
          </w:tcPr>
          <w:p w:rsidR="00404D39" w:rsidRPr="00091955" w:rsidRDefault="00404D39" w:rsidP="002C0BFE">
            <w:pPr>
              <w:ind w:right="-108"/>
              <w:rPr>
                <w:color w:val="000000"/>
              </w:rPr>
            </w:pPr>
            <w:r w:rsidRPr="00091955">
              <w:lastRenderedPageBreak/>
              <w:t>МКУ «УПРАВЛЕНИЕ ПО ДЕЛАМ ГО И ЧС</w:t>
            </w:r>
            <w:r>
              <w:t xml:space="preserve"> ЗАТО Шиханы</w:t>
            </w:r>
            <w:r w:rsidRPr="00091955">
              <w:t>»</w:t>
            </w:r>
          </w:p>
        </w:tc>
        <w:tc>
          <w:tcPr>
            <w:tcW w:w="1843" w:type="dxa"/>
            <w:tcBorders>
              <w:top w:val="single" w:sz="4" w:space="0" w:color="000000"/>
              <w:left w:val="single" w:sz="4" w:space="0" w:color="000000"/>
              <w:bottom w:val="single" w:sz="4" w:space="0" w:color="000000"/>
              <w:right w:val="single" w:sz="4" w:space="0" w:color="000000"/>
            </w:tcBorders>
            <w:hideMark/>
          </w:tcPr>
          <w:p w:rsidR="00404D39" w:rsidRPr="00091955" w:rsidRDefault="00404D39" w:rsidP="002C0BFE">
            <w:pPr>
              <w:ind w:right="-108"/>
              <w:rPr>
                <w:color w:val="000000"/>
              </w:rPr>
            </w:pPr>
            <w:r w:rsidRPr="00091955">
              <w:t>-</w:t>
            </w:r>
          </w:p>
        </w:tc>
        <w:tc>
          <w:tcPr>
            <w:tcW w:w="2410" w:type="dxa"/>
            <w:tcBorders>
              <w:top w:val="single" w:sz="4" w:space="0" w:color="000000"/>
              <w:left w:val="single" w:sz="4" w:space="0" w:color="000000"/>
              <w:bottom w:val="single" w:sz="4" w:space="0" w:color="000000"/>
              <w:right w:val="single" w:sz="4" w:space="0" w:color="000000"/>
            </w:tcBorders>
            <w:hideMark/>
          </w:tcPr>
          <w:p w:rsidR="00404D39" w:rsidRPr="00091955" w:rsidRDefault="00404D39" w:rsidP="002C0BFE">
            <w:pPr>
              <w:rPr>
                <w:color w:val="000000"/>
              </w:rPr>
            </w:pPr>
            <w:r w:rsidRPr="00091955">
              <w:t>Профилактика терроризма и экстремизма в</w:t>
            </w:r>
            <w:r>
              <w:t xml:space="preserve"> ЗАТО Шиханы</w:t>
            </w:r>
            <w:r w:rsidRPr="00091955">
              <w:t xml:space="preserve">; Профилактика </w:t>
            </w:r>
            <w:r w:rsidRPr="00091955">
              <w:lastRenderedPageBreak/>
              <w:t>правонарушений на территории</w:t>
            </w:r>
            <w:r>
              <w:t xml:space="preserve"> ЗАТО Шиханы</w:t>
            </w:r>
            <w:r w:rsidRPr="00091955">
              <w:t>; Профилактика незаконного потребления наркотических средств и психотропных веществ, наркомании в</w:t>
            </w:r>
            <w:r>
              <w:t xml:space="preserve"> ЗАТО Шиханы</w:t>
            </w:r>
            <w:r w:rsidRPr="00091955">
              <w:t>; Пожарная безопасность городского округа</w:t>
            </w:r>
            <w:r>
              <w:t xml:space="preserve"> Шиханы</w:t>
            </w:r>
          </w:p>
        </w:tc>
      </w:tr>
      <w:tr w:rsidR="00404D39" w:rsidRPr="00091955" w:rsidTr="002C0BFE">
        <w:tc>
          <w:tcPr>
            <w:tcW w:w="567" w:type="dxa"/>
            <w:tcBorders>
              <w:top w:val="single" w:sz="4" w:space="0" w:color="000000"/>
              <w:left w:val="single" w:sz="4" w:space="0" w:color="000000"/>
              <w:bottom w:val="single" w:sz="4" w:space="0" w:color="000000"/>
              <w:right w:val="nil"/>
            </w:tcBorders>
            <w:hideMark/>
          </w:tcPr>
          <w:p w:rsidR="00404D39" w:rsidRPr="00091955" w:rsidRDefault="00404D39" w:rsidP="002C0BFE">
            <w:pPr>
              <w:jc w:val="center"/>
              <w:rPr>
                <w:color w:val="000000"/>
              </w:rPr>
            </w:pPr>
            <w:r w:rsidRPr="00091955">
              <w:lastRenderedPageBreak/>
              <w:t>4</w:t>
            </w:r>
          </w:p>
        </w:tc>
        <w:tc>
          <w:tcPr>
            <w:tcW w:w="2694" w:type="dxa"/>
            <w:tcBorders>
              <w:top w:val="single" w:sz="4" w:space="0" w:color="000000"/>
              <w:left w:val="single" w:sz="4" w:space="0" w:color="000000"/>
              <w:bottom w:val="single" w:sz="4" w:space="0" w:color="000000"/>
              <w:right w:val="nil"/>
            </w:tcBorders>
          </w:tcPr>
          <w:p w:rsidR="00404D39" w:rsidRPr="00091955" w:rsidRDefault="00404D39" w:rsidP="002C0BFE">
            <w:pPr>
              <w:rPr>
                <w:color w:val="000000"/>
              </w:rPr>
            </w:pPr>
            <w:r w:rsidRPr="00091955">
              <w:t>Развитие экономики, поддержка предпринимательства и управление муниципальным имуществом</w:t>
            </w:r>
            <w:r>
              <w:t xml:space="preserve"> ЗАТО Шиханы</w:t>
            </w:r>
          </w:p>
        </w:tc>
        <w:tc>
          <w:tcPr>
            <w:tcW w:w="1842" w:type="dxa"/>
            <w:tcBorders>
              <w:top w:val="single" w:sz="4" w:space="0" w:color="000000"/>
              <w:left w:val="single" w:sz="4" w:space="0" w:color="000000"/>
              <w:bottom w:val="single" w:sz="4" w:space="0" w:color="000000"/>
              <w:right w:val="single" w:sz="4" w:space="0" w:color="000000"/>
            </w:tcBorders>
            <w:hideMark/>
          </w:tcPr>
          <w:p w:rsidR="00404D39" w:rsidRPr="00091955" w:rsidRDefault="00404D39" w:rsidP="002C0BFE">
            <w:pPr>
              <w:ind w:right="-108"/>
              <w:rPr>
                <w:color w:val="000000"/>
              </w:rPr>
            </w:pPr>
            <w:r w:rsidRPr="00091955">
              <w:t>Комитет экономики и управления собственностью</w:t>
            </w:r>
          </w:p>
        </w:tc>
        <w:tc>
          <w:tcPr>
            <w:tcW w:w="1843" w:type="dxa"/>
            <w:tcBorders>
              <w:top w:val="single" w:sz="4" w:space="0" w:color="000000"/>
              <w:left w:val="single" w:sz="4" w:space="0" w:color="000000"/>
              <w:bottom w:val="single" w:sz="4" w:space="0" w:color="000000"/>
              <w:right w:val="single" w:sz="4" w:space="0" w:color="000000"/>
            </w:tcBorders>
            <w:hideMark/>
          </w:tcPr>
          <w:p w:rsidR="00404D39" w:rsidRPr="00091955" w:rsidRDefault="00404D39" w:rsidP="002C0BFE">
            <w:pPr>
              <w:ind w:right="-108"/>
              <w:rPr>
                <w:color w:val="000000"/>
              </w:rPr>
            </w:pPr>
            <w:r w:rsidRPr="00091955">
              <w:t>-</w:t>
            </w:r>
          </w:p>
        </w:tc>
        <w:tc>
          <w:tcPr>
            <w:tcW w:w="2410" w:type="dxa"/>
            <w:tcBorders>
              <w:top w:val="single" w:sz="4" w:space="0" w:color="000000"/>
              <w:left w:val="single" w:sz="4" w:space="0" w:color="000000"/>
              <w:bottom w:val="single" w:sz="4" w:space="0" w:color="000000"/>
              <w:right w:val="single" w:sz="4" w:space="0" w:color="000000"/>
            </w:tcBorders>
            <w:hideMark/>
          </w:tcPr>
          <w:p w:rsidR="00404D39" w:rsidRPr="00091955" w:rsidRDefault="00404D39" w:rsidP="002C0BFE">
            <w:pPr>
              <w:rPr>
                <w:color w:val="000000"/>
              </w:rPr>
            </w:pPr>
            <w:r w:rsidRPr="00091955">
              <w:t>-</w:t>
            </w:r>
          </w:p>
        </w:tc>
      </w:tr>
      <w:tr w:rsidR="00404D39" w:rsidRPr="00091955" w:rsidTr="002C0BFE">
        <w:tc>
          <w:tcPr>
            <w:tcW w:w="567" w:type="dxa"/>
            <w:tcBorders>
              <w:top w:val="single" w:sz="4" w:space="0" w:color="000000"/>
              <w:left w:val="single" w:sz="4" w:space="0" w:color="000000"/>
              <w:bottom w:val="single" w:sz="4" w:space="0" w:color="000000"/>
              <w:right w:val="nil"/>
            </w:tcBorders>
            <w:hideMark/>
          </w:tcPr>
          <w:p w:rsidR="00404D39" w:rsidRPr="00091955" w:rsidRDefault="00404D39" w:rsidP="002C0BFE">
            <w:pPr>
              <w:jc w:val="center"/>
              <w:rPr>
                <w:color w:val="000000"/>
              </w:rPr>
            </w:pPr>
            <w:r w:rsidRPr="00091955">
              <w:t>5</w:t>
            </w:r>
          </w:p>
        </w:tc>
        <w:tc>
          <w:tcPr>
            <w:tcW w:w="2694" w:type="dxa"/>
            <w:tcBorders>
              <w:top w:val="single" w:sz="4" w:space="0" w:color="000000"/>
              <w:left w:val="single" w:sz="4" w:space="0" w:color="000000"/>
              <w:bottom w:val="single" w:sz="4" w:space="0" w:color="000000"/>
              <w:right w:val="nil"/>
            </w:tcBorders>
            <w:hideMark/>
          </w:tcPr>
          <w:p w:rsidR="00404D39" w:rsidRPr="00091955" w:rsidRDefault="00404D39" w:rsidP="002C0BFE">
            <w:pPr>
              <w:rPr>
                <w:color w:val="000000"/>
              </w:rPr>
            </w:pPr>
            <w:r w:rsidRPr="00091955">
              <w:t>Обеспечение населения доступным жильем и жилищно-коммунальными услугами, благоустройство территории</w:t>
            </w:r>
            <w:r>
              <w:t xml:space="preserve"> ЗАТО Шиханы</w:t>
            </w:r>
          </w:p>
        </w:tc>
        <w:tc>
          <w:tcPr>
            <w:tcW w:w="1842" w:type="dxa"/>
            <w:tcBorders>
              <w:top w:val="single" w:sz="4" w:space="0" w:color="000000"/>
              <w:left w:val="single" w:sz="4" w:space="0" w:color="000000"/>
              <w:bottom w:val="single" w:sz="4" w:space="0" w:color="000000"/>
              <w:right w:val="single" w:sz="4" w:space="0" w:color="000000"/>
            </w:tcBorders>
            <w:hideMark/>
          </w:tcPr>
          <w:p w:rsidR="00404D39" w:rsidRPr="00091955" w:rsidRDefault="00404D39" w:rsidP="002C0BFE">
            <w:pPr>
              <w:ind w:right="-108"/>
              <w:rPr>
                <w:color w:val="000000"/>
              </w:rPr>
            </w:pPr>
            <w:r w:rsidRPr="00091955">
              <w:t>МКУ «УГХ</w:t>
            </w:r>
            <w:r>
              <w:t xml:space="preserve"> ЗАТО Шиханы</w:t>
            </w:r>
            <w:r w:rsidRPr="00091955">
              <w:t>»</w:t>
            </w:r>
          </w:p>
        </w:tc>
        <w:tc>
          <w:tcPr>
            <w:tcW w:w="1843" w:type="dxa"/>
            <w:tcBorders>
              <w:top w:val="single" w:sz="4" w:space="0" w:color="000000"/>
              <w:left w:val="single" w:sz="4" w:space="0" w:color="000000"/>
              <w:bottom w:val="single" w:sz="4" w:space="0" w:color="000000"/>
              <w:right w:val="single" w:sz="4" w:space="0" w:color="000000"/>
            </w:tcBorders>
            <w:hideMark/>
          </w:tcPr>
          <w:p w:rsidR="00404D39" w:rsidRPr="00091955" w:rsidRDefault="00404D39" w:rsidP="002C0BFE">
            <w:pPr>
              <w:ind w:right="-108"/>
              <w:rPr>
                <w:color w:val="000000"/>
              </w:rPr>
            </w:pPr>
            <w:r w:rsidRPr="00091955">
              <w:t>-</w:t>
            </w:r>
          </w:p>
        </w:tc>
        <w:tc>
          <w:tcPr>
            <w:tcW w:w="2410" w:type="dxa"/>
            <w:tcBorders>
              <w:top w:val="single" w:sz="4" w:space="0" w:color="000000"/>
              <w:left w:val="single" w:sz="4" w:space="0" w:color="000000"/>
              <w:bottom w:val="single" w:sz="4" w:space="0" w:color="000000"/>
              <w:right w:val="single" w:sz="4" w:space="0" w:color="000000"/>
            </w:tcBorders>
            <w:hideMark/>
          </w:tcPr>
          <w:p w:rsidR="00404D39" w:rsidRPr="00091955" w:rsidRDefault="00404D39" w:rsidP="002C0BFE">
            <w:pPr>
              <w:rPr>
                <w:color w:val="000000"/>
              </w:rPr>
            </w:pPr>
            <w:r w:rsidRPr="00091955">
              <w:t>Повышение безопасности дорожного движения в</w:t>
            </w:r>
            <w:r>
              <w:t xml:space="preserve"> ЗАТО Шиханы</w:t>
            </w:r>
            <w:r w:rsidRPr="00091955">
              <w:t xml:space="preserve"> </w:t>
            </w:r>
          </w:p>
        </w:tc>
      </w:tr>
      <w:tr w:rsidR="00404D39" w:rsidRPr="00091955" w:rsidTr="002C0BFE">
        <w:tc>
          <w:tcPr>
            <w:tcW w:w="567" w:type="dxa"/>
            <w:tcBorders>
              <w:top w:val="single" w:sz="4" w:space="0" w:color="000000"/>
              <w:left w:val="single" w:sz="4" w:space="0" w:color="000000"/>
              <w:bottom w:val="single" w:sz="4" w:space="0" w:color="000000"/>
              <w:right w:val="nil"/>
            </w:tcBorders>
            <w:hideMark/>
          </w:tcPr>
          <w:p w:rsidR="00404D39" w:rsidRPr="00091955" w:rsidRDefault="00404D39" w:rsidP="002C0BFE">
            <w:pPr>
              <w:jc w:val="center"/>
              <w:rPr>
                <w:color w:val="000000"/>
              </w:rPr>
            </w:pPr>
            <w:r w:rsidRPr="00091955">
              <w:t>6</w:t>
            </w:r>
          </w:p>
        </w:tc>
        <w:tc>
          <w:tcPr>
            <w:tcW w:w="2694" w:type="dxa"/>
            <w:tcBorders>
              <w:top w:val="single" w:sz="4" w:space="0" w:color="000000"/>
              <w:left w:val="single" w:sz="4" w:space="0" w:color="000000"/>
              <w:bottom w:val="single" w:sz="4" w:space="0" w:color="000000"/>
              <w:right w:val="nil"/>
            </w:tcBorders>
          </w:tcPr>
          <w:p w:rsidR="00404D39" w:rsidRPr="00091955" w:rsidRDefault="00404D39" w:rsidP="002C0BFE">
            <w:r w:rsidRPr="00091955">
              <w:t>Развитие образования в</w:t>
            </w:r>
            <w:r>
              <w:t xml:space="preserve"> ЗАТО Шиханы</w:t>
            </w:r>
            <w:r w:rsidRPr="00091955">
              <w:t xml:space="preserve"> </w:t>
            </w:r>
          </w:p>
          <w:p w:rsidR="00404D39" w:rsidRPr="00091955" w:rsidRDefault="00404D39" w:rsidP="002C0BFE">
            <w:pPr>
              <w:rPr>
                <w:color w:val="000000"/>
              </w:rPr>
            </w:pPr>
          </w:p>
        </w:tc>
        <w:tc>
          <w:tcPr>
            <w:tcW w:w="1842" w:type="dxa"/>
            <w:tcBorders>
              <w:top w:val="single" w:sz="4" w:space="0" w:color="000000"/>
              <w:left w:val="single" w:sz="4" w:space="0" w:color="000000"/>
              <w:bottom w:val="single" w:sz="4" w:space="0" w:color="000000"/>
              <w:right w:val="single" w:sz="4" w:space="0" w:color="000000"/>
            </w:tcBorders>
            <w:hideMark/>
          </w:tcPr>
          <w:p w:rsidR="00404D39" w:rsidRPr="00091955" w:rsidRDefault="00404D39" w:rsidP="002C0BFE">
            <w:pPr>
              <w:ind w:right="-108"/>
              <w:rPr>
                <w:color w:val="000000"/>
              </w:rPr>
            </w:pPr>
            <w:r w:rsidRPr="00091955">
              <w:t>МКУ «Управление образования, культуры и спорта»</w:t>
            </w:r>
          </w:p>
        </w:tc>
        <w:tc>
          <w:tcPr>
            <w:tcW w:w="1843" w:type="dxa"/>
            <w:tcBorders>
              <w:top w:val="single" w:sz="4" w:space="0" w:color="000000"/>
              <w:left w:val="single" w:sz="4" w:space="0" w:color="000000"/>
              <w:bottom w:val="single" w:sz="4" w:space="0" w:color="000000"/>
              <w:right w:val="single" w:sz="4" w:space="0" w:color="000000"/>
            </w:tcBorders>
            <w:hideMark/>
          </w:tcPr>
          <w:p w:rsidR="00404D39" w:rsidRPr="00091955" w:rsidRDefault="00404D39" w:rsidP="002C0BFE">
            <w:pPr>
              <w:ind w:right="-108"/>
              <w:rPr>
                <w:color w:val="000000"/>
              </w:rPr>
            </w:pPr>
            <w:r w:rsidRPr="00091955">
              <w:t>-</w:t>
            </w:r>
          </w:p>
        </w:tc>
        <w:tc>
          <w:tcPr>
            <w:tcW w:w="2410" w:type="dxa"/>
            <w:tcBorders>
              <w:top w:val="single" w:sz="4" w:space="0" w:color="000000"/>
              <w:left w:val="single" w:sz="4" w:space="0" w:color="000000"/>
              <w:bottom w:val="single" w:sz="4" w:space="0" w:color="000000"/>
              <w:right w:val="single" w:sz="4" w:space="0" w:color="000000"/>
            </w:tcBorders>
            <w:hideMark/>
          </w:tcPr>
          <w:p w:rsidR="00404D39" w:rsidRDefault="00404D39" w:rsidP="002C0BFE">
            <w:r w:rsidRPr="00091955">
              <w:t>Развитие системы дошкольного образования в</w:t>
            </w:r>
            <w:r>
              <w:t xml:space="preserve"> ЗАТО Шиханы</w:t>
            </w:r>
            <w:r w:rsidRPr="00091955">
              <w:t>; Развитие системы общего образования в</w:t>
            </w:r>
            <w:r>
              <w:t xml:space="preserve"> ЗАТО Шиханы</w:t>
            </w:r>
            <w:r w:rsidRPr="00091955">
              <w:t>; Развитие системы дополнительного образования в</w:t>
            </w:r>
            <w:r>
              <w:t xml:space="preserve"> ЗАТО Шиханы</w:t>
            </w:r>
          </w:p>
          <w:p w:rsidR="00404D39" w:rsidRPr="00091955" w:rsidRDefault="00404D39" w:rsidP="002C0BFE">
            <w:pPr>
              <w:rPr>
                <w:color w:val="000000"/>
              </w:rPr>
            </w:pPr>
          </w:p>
        </w:tc>
      </w:tr>
      <w:tr w:rsidR="00404D39" w:rsidRPr="00091955" w:rsidTr="002C0BFE">
        <w:tc>
          <w:tcPr>
            <w:tcW w:w="567" w:type="dxa"/>
            <w:tcBorders>
              <w:top w:val="single" w:sz="4" w:space="0" w:color="000000"/>
              <w:left w:val="single" w:sz="4" w:space="0" w:color="000000"/>
              <w:bottom w:val="single" w:sz="4" w:space="0" w:color="000000"/>
              <w:right w:val="nil"/>
            </w:tcBorders>
            <w:hideMark/>
          </w:tcPr>
          <w:p w:rsidR="00404D39" w:rsidRPr="00091955" w:rsidRDefault="00404D39" w:rsidP="002C0BFE">
            <w:pPr>
              <w:jc w:val="center"/>
              <w:rPr>
                <w:color w:val="000000"/>
              </w:rPr>
            </w:pPr>
            <w:r w:rsidRPr="00091955">
              <w:t>7</w:t>
            </w:r>
          </w:p>
        </w:tc>
        <w:tc>
          <w:tcPr>
            <w:tcW w:w="2694" w:type="dxa"/>
            <w:tcBorders>
              <w:top w:val="single" w:sz="4" w:space="0" w:color="000000"/>
              <w:left w:val="single" w:sz="4" w:space="0" w:color="000000"/>
              <w:bottom w:val="single" w:sz="4" w:space="0" w:color="000000"/>
              <w:right w:val="nil"/>
            </w:tcBorders>
            <w:hideMark/>
          </w:tcPr>
          <w:p w:rsidR="00404D39" w:rsidRPr="00091955" w:rsidRDefault="00404D39" w:rsidP="002C0BFE">
            <w:pPr>
              <w:rPr>
                <w:color w:val="000000"/>
              </w:rPr>
            </w:pPr>
            <w:r w:rsidRPr="00091955">
              <w:t>Развитие культуры и средств массовой информации в</w:t>
            </w:r>
            <w:r>
              <w:t xml:space="preserve"> ЗАТО Шиханы</w:t>
            </w:r>
          </w:p>
        </w:tc>
        <w:tc>
          <w:tcPr>
            <w:tcW w:w="1842" w:type="dxa"/>
            <w:tcBorders>
              <w:top w:val="single" w:sz="4" w:space="0" w:color="000000"/>
              <w:left w:val="single" w:sz="4" w:space="0" w:color="000000"/>
              <w:bottom w:val="single" w:sz="4" w:space="0" w:color="000000"/>
              <w:right w:val="single" w:sz="4" w:space="0" w:color="000000"/>
            </w:tcBorders>
            <w:hideMark/>
          </w:tcPr>
          <w:p w:rsidR="00404D39" w:rsidRPr="00091955" w:rsidRDefault="00404D39" w:rsidP="002C0BFE">
            <w:pPr>
              <w:ind w:right="-108"/>
              <w:rPr>
                <w:color w:val="000000"/>
              </w:rPr>
            </w:pPr>
            <w:r w:rsidRPr="00091955">
              <w:t>МКУ «Управление образования, культуры и спорта»</w:t>
            </w:r>
          </w:p>
        </w:tc>
        <w:tc>
          <w:tcPr>
            <w:tcW w:w="1843" w:type="dxa"/>
            <w:tcBorders>
              <w:top w:val="single" w:sz="4" w:space="0" w:color="000000"/>
              <w:left w:val="single" w:sz="4" w:space="0" w:color="000000"/>
              <w:bottom w:val="single" w:sz="4" w:space="0" w:color="000000"/>
              <w:right w:val="single" w:sz="4" w:space="0" w:color="000000"/>
            </w:tcBorders>
            <w:hideMark/>
          </w:tcPr>
          <w:p w:rsidR="00404D39" w:rsidRPr="00091955" w:rsidRDefault="00404D39" w:rsidP="002C0BFE">
            <w:pPr>
              <w:ind w:right="-108"/>
              <w:rPr>
                <w:color w:val="000000"/>
              </w:rPr>
            </w:pPr>
            <w:r w:rsidRPr="00091955">
              <w:t>-</w:t>
            </w:r>
          </w:p>
        </w:tc>
        <w:tc>
          <w:tcPr>
            <w:tcW w:w="2410" w:type="dxa"/>
            <w:tcBorders>
              <w:top w:val="single" w:sz="4" w:space="0" w:color="000000"/>
              <w:left w:val="single" w:sz="4" w:space="0" w:color="000000"/>
              <w:bottom w:val="single" w:sz="4" w:space="0" w:color="000000"/>
              <w:right w:val="single" w:sz="4" w:space="0" w:color="000000"/>
            </w:tcBorders>
            <w:hideMark/>
          </w:tcPr>
          <w:p w:rsidR="00404D39" w:rsidRPr="00091955" w:rsidRDefault="00404D39" w:rsidP="002C0BFE">
            <w:pPr>
              <w:rPr>
                <w:color w:val="000000"/>
              </w:rPr>
            </w:pPr>
            <w:r w:rsidRPr="00091955">
              <w:t>-</w:t>
            </w:r>
          </w:p>
        </w:tc>
      </w:tr>
      <w:tr w:rsidR="00404D39" w:rsidRPr="00091955" w:rsidTr="002C0BFE">
        <w:tc>
          <w:tcPr>
            <w:tcW w:w="567" w:type="dxa"/>
            <w:tcBorders>
              <w:top w:val="single" w:sz="4" w:space="0" w:color="000000"/>
              <w:left w:val="single" w:sz="4" w:space="0" w:color="000000"/>
              <w:bottom w:val="single" w:sz="4" w:space="0" w:color="000000"/>
              <w:right w:val="nil"/>
            </w:tcBorders>
            <w:hideMark/>
          </w:tcPr>
          <w:p w:rsidR="00404D39" w:rsidRPr="00091955" w:rsidRDefault="00404D39" w:rsidP="002C0BFE">
            <w:pPr>
              <w:jc w:val="center"/>
              <w:rPr>
                <w:color w:val="000000"/>
              </w:rPr>
            </w:pPr>
            <w:r w:rsidRPr="00091955">
              <w:t>8</w:t>
            </w:r>
          </w:p>
        </w:tc>
        <w:tc>
          <w:tcPr>
            <w:tcW w:w="2694" w:type="dxa"/>
            <w:tcBorders>
              <w:top w:val="single" w:sz="4" w:space="0" w:color="000000"/>
              <w:left w:val="single" w:sz="4" w:space="0" w:color="000000"/>
              <w:bottom w:val="single" w:sz="4" w:space="0" w:color="000000"/>
              <w:right w:val="nil"/>
            </w:tcBorders>
            <w:hideMark/>
          </w:tcPr>
          <w:p w:rsidR="00404D39" w:rsidRPr="00091955" w:rsidRDefault="00404D39" w:rsidP="002C0BFE">
            <w:pPr>
              <w:rPr>
                <w:color w:val="000000"/>
              </w:rPr>
            </w:pPr>
            <w:r w:rsidRPr="00091955">
              <w:t>Развитие физической культуры, спорта и молодежной политики в</w:t>
            </w:r>
            <w:r>
              <w:t xml:space="preserve"> ЗАТО Шиханы</w:t>
            </w:r>
          </w:p>
        </w:tc>
        <w:tc>
          <w:tcPr>
            <w:tcW w:w="1842" w:type="dxa"/>
            <w:tcBorders>
              <w:top w:val="single" w:sz="4" w:space="0" w:color="000000"/>
              <w:left w:val="single" w:sz="4" w:space="0" w:color="000000"/>
              <w:bottom w:val="single" w:sz="4" w:space="0" w:color="000000"/>
              <w:right w:val="single" w:sz="4" w:space="0" w:color="000000"/>
            </w:tcBorders>
            <w:hideMark/>
          </w:tcPr>
          <w:p w:rsidR="00404D39" w:rsidRPr="00091955" w:rsidRDefault="00404D39" w:rsidP="002C0BFE">
            <w:pPr>
              <w:ind w:right="-108"/>
              <w:rPr>
                <w:color w:val="000000"/>
              </w:rPr>
            </w:pPr>
            <w:r w:rsidRPr="00091955">
              <w:t>МКУ «Управление образования, культуры и спорта»</w:t>
            </w:r>
          </w:p>
        </w:tc>
        <w:tc>
          <w:tcPr>
            <w:tcW w:w="1843" w:type="dxa"/>
            <w:tcBorders>
              <w:top w:val="single" w:sz="4" w:space="0" w:color="000000"/>
              <w:left w:val="single" w:sz="4" w:space="0" w:color="000000"/>
              <w:bottom w:val="single" w:sz="4" w:space="0" w:color="000000"/>
              <w:right w:val="single" w:sz="4" w:space="0" w:color="000000"/>
            </w:tcBorders>
            <w:hideMark/>
          </w:tcPr>
          <w:p w:rsidR="00404D39" w:rsidRPr="00091955" w:rsidRDefault="00404D39" w:rsidP="002C0BFE">
            <w:pPr>
              <w:ind w:right="-108"/>
              <w:rPr>
                <w:color w:val="000000"/>
              </w:rPr>
            </w:pPr>
            <w:r w:rsidRPr="00091955">
              <w:t>-</w:t>
            </w:r>
          </w:p>
        </w:tc>
        <w:tc>
          <w:tcPr>
            <w:tcW w:w="2410" w:type="dxa"/>
            <w:tcBorders>
              <w:top w:val="single" w:sz="4" w:space="0" w:color="000000"/>
              <w:left w:val="single" w:sz="4" w:space="0" w:color="000000"/>
              <w:bottom w:val="single" w:sz="4" w:space="0" w:color="000000"/>
              <w:right w:val="single" w:sz="4" w:space="0" w:color="000000"/>
            </w:tcBorders>
            <w:hideMark/>
          </w:tcPr>
          <w:p w:rsidR="00404D39" w:rsidRPr="00091955" w:rsidRDefault="00404D39" w:rsidP="002C0BFE">
            <w:pPr>
              <w:rPr>
                <w:color w:val="000000"/>
              </w:rPr>
            </w:pPr>
            <w:r w:rsidRPr="00091955">
              <w:t>Организация отдыха, оздоровления и занятости детей в</w:t>
            </w:r>
            <w:r>
              <w:t xml:space="preserve"> ЗАТО Шиханы</w:t>
            </w:r>
            <w:r w:rsidRPr="00091955">
              <w:t xml:space="preserve"> </w:t>
            </w:r>
          </w:p>
        </w:tc>
      </w:tr>
      <w:tr w:rsidR="00404D39" w:rsidRPr="00091955" w:rsidTr="002C0BFE">
        <w:tc>
          <w:tcPr>
            <w:tcW w:w="567" w:type="dxa"/>
            <w:tcBorders>
              <w:top w:val="single" w:sz="4" w:space="0" w:color="000000"/>
              <w:left w:val="single" w:sz="4" w:space="0" w:color="000000"/>
              <w:bottom w:val="single" w:sz="4" w:space="0" w:color="000000"/>
              <w:right w:val="nil"/>
            </w:tcBorders>
            <w:hideMark/>
          </w:tcPr>
          <w:p w:rsidR="00404D39" w:rsidRPr="00091955" w:rsidRDefault="00404D39" w:rsidP="002C0BFE">
            <w:pPr>
              <w:jc w:val="center"/>
              <w:rPr>
                <w:color w:val="000000"/>
              </w:rPr>
            </w:pPr>
            <w:r w:rsidRPr="00091955">
              <w:lastRenderedPageBreak/>
              <w:t>9</w:t>
            </w:r>
          </w:p>
        </w:tc>
        <w:tc>
          <w:tcPr>
            <w:tcW w:w="2694" w:type="dxa"/>
            <w:tcBorders>
              <w:top w:val="single" w:sz="4" w:space="0" w:color="000000"/>
              <w:left w:val="single" w:sz="4" w:space="0" w:color="000000"/>
              <w:bottom w:val="single" w:sz="4" w:space="0" w:color="000000"/>
              <w:right w:val="nil"/>
            </w:tcBorders>
            <w:hideMark/>
          </w:tcPr>
          <w:p w:rsidR="00404D39" w:rsidRPr="00091955" w:rsidRDefault="00404D39" w:rsidP="002C0BFE">
            <w:pPr>
              <w:rPr>
                <w:color w:val="000000"/>
              </w:rPr>
            </w:pPr>
            <w:r w:rsidRPr="00091955">
              <w:t>Энергосбережение и повышение энергетической эффективности на территории</w:t>
            </w:r>
            <w:r>
              <w:t xml:space="preserve"> ЗАТО Шиханы</w:t>
            </w:r>
            <w:r w:rsidRPr="00091955">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rsidR="00404D39" w:rsidRPr="00091955" w:rsidRDefault="00404D39" w:rsidP="002C0BFE">
            <w:pPr>
              <w:ind w:right="-108"/>
              <w:rPr>
                <w:color w:val="000000"/>
              </w:rPr>
            </w:pPr>
            <w:r w:rsidRPr="00091955">
              <w:t>МКУ «УГХ</w:t>
            </w:r>
            <w:r>
              <w:t xml:space="preserve"> ЗАТО Шиханы</w:t>
            </w:r>
            <w:r w:rsidRPr="00091955">
              <w:t>»</w:t>
            </w:r>
          </w:p>
        </w:tc>
        <w:tc>
          <w:tcPr>
            <w:tcW w:w="1843" w:type="dxa"/>
            <w:tcBorders>
              <w:top w:val="single" w:sz="4" w:space="0" w:color="000000"/>
              <w:left w:val="single" w:sz="4" w:space="0" w:color="000000"/>
              <w:bottom w:val="single" w:sz="4" w:space="0" w:color="000000"/>
              <w:right w:val="single" w:sz="4" w:space="0" w:color="000000"/>
            </w:tcBorders>
            <w:hideMark/>
          </w:tcPr>
          <w:p w:rsidR="00404D39" w:rsidRPr="00091955" w:rsidRDefault="00404D39" w:rsidP="002C0BFE">
            <w:pPr>
              <w:ind w:right="-108"/>
              <w:rPr>
                <w:color w:val="000000"/>
              </w:rPr>
            </w:pPr>
            <w:r w:rsidRPr="00091955">
              <w:t>-</w:t>
            </w:r>
          </w:p>
        </w:tc>
        <w:tc>
          <w:tcPr>
            <w:tcW w:w="2410" w:type="dxa"/>
            <w:tcBorders>
              <w:top w:val="single" w:sz="4" w:space="0" w:color="000000"/>
              <w:left w:val="single" w:sz="4" w:space="0" w:color="000000"/>
              <w:bottom w:val="single" w:sz="4" w:space="0" w:color="000000"/>
              <w:right w:val="single" w:sz="4" w:space="0" w:color="000000"/>
            </w:tcBorders>
            <w:hideMark/>
          </w:tcPr>
          <w:p w:rsidR="00404D39" w:rsidRPr="00091955" w:rsidRDefault="00404D39" w:rsidP="002C0BFE">
            <w:pPr>
              <w:rPr>
                <w:color w:val="000000"/>
              </w:rPr>
            </w:pPr>
            <w:r w:rsidRPr="00091955">
              <w:t>-</w:t>
            </w:r>
          </w:p>
        </w:tc>
      </w:tr>
      <w:tr w:rsidR="00404D39" w:rsidRPr="00091955" w:rsidTr="002C0BFE">
        <w:tc>
          <w:tcPr>
            <w:tcW w:w="567" w:type="dxa"/>
            <w:tcBorders>
              <w:top w:val="single" w:sz="4" w:space="0" w:color="000000"/>
              <w:left w:val="single" w:sz="4" w:space="0" w:color="000000"/>
              <w:bottom w:val="single" w:sz="4" w:space="0" w:color="000000"/>
              <w:right w:val="nil"/>
            </w:tcBorders>
            <w:hideMark/>
          </w:tcPr>
          <w:p w:rsidR="00404D39" w:rsidRPr="00091955" w:rsidRDefault="00404D39" w:rsidP="002C0BFE">
            <w:pPr>
              <w:jc w:val="center"/>
              <w:rPr>
                <w:color w:val="000000"/>
              </w:rPr>
            </w:pPr>
            <w:r w:rsidRPr="00091955">
              <w:t>10</w:t>
            </w:r>
          </w:p>
        </w:tc>
        <w:tc>
          <w:tcPr>
            <w:tcW w:w="2694" w:type="dxa"/>
            <w:tcBorders>
              <w:top w:val="single" w:sz="4" w:space="0" w:color="000000"/>
              <w:left w:val="single" w:sz="4" w:space="0" w:color="000000"/>
              <w:bottom w:val="single" w:sz="4" w:space="0" w:color="000000"/>
              <w:right w:val="nil"/>
            </w:tcBorders>
            <w:hideMark/>
          </w:tcPr>
          <w:p w:rsidR="00404D39" w:rsidRPr="00091955" w:rsidRDefault="00404D39" w:rsidP="002C0BFE">
            <w:pPr>
              <w:rPr>
                <w:color w:val="000000"/>
              </w:rPr>
            </w:pPr>
            <w:r w:rsidRPr="00091955">
              <w:t>Формирование комфортной городской среды  на территории</w:t>
            </w:r>
            <w:r>
              <w:t xml:space="preserve"> ЗАТО Шиханы</w:t>
            </w:r>
            <w:r w:rsidRPr="00091955">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rsidR="00404D39" w:rsidRPr="00091955" w:rsidRDefault="00404D39" w:rsidP="002C0BFE">
            <w:pPr>
              <w:ind w:right="-108"/>
              <w:rPr>
                <w:color w:val="000000"/>
              </w:rPr>
            </w:pPr>
            <w:r w:rsidRPr="00091955">
              <w:t>МКУ «УГХ</w:t>
            </w:r>
            <w:r>
              <w:t xml:space="preserve"> ЗАТО Шиханы</w:t>
            </w:r>
            <w:r w:rsidRPr="00091955">
              <w:t>»</w:t>
            </w:r>
          </w:p>
        </w:tc>
        <w:tc>
          <w:tcPr>
            <w:tcW w:w="1843" w:type="dxa"/>
            <w:tcBorders>
              <w:top w:val="single" w:sz="4" w:space="0" w:color="000000"/>
              <w:left w:val="single" w:sz="4" w:space="0" w:color="000000"/>
              <w:bottom w:val="single" w:sz="4" w:space="0" w:color="000000"/>
              <w:right w:val="single" w:sz="4" w:space="0" w:color="000000"/>
            </w:tcBorders>
            <w:hideMark/>
          </w:tcPr>
          <w:p w:rsidR="00404D39" w:rsidRPr="00091955" w:rsidRDefault="00404D39" w:rsidP="002C0BFE">
            <w:pPr>
              <w:ind w:right="-108"/>
              <w:rPr>
                <w:color w:val="000000"/>
              </w:rPr>
            </w:pPr>
            <w:r w:rsidRPr="00091955">
              <w:t>-</w:t>
            </w:r>
          </w:p>
        </w:tc>
        <w:tc>
          <w:tcPr>
            <w:tcW w:w="2410" w:type="dxa"/>
            <w:tcBorders>
              <w:top w:val="single" w:sz="4" w:space="0" w:color="000000"/>
              <w:left w:val="single" w:sz="4" w:space="0" w:color="000000"/>
              <w:bottom w:val="single" w:sz="4" w:space="0" w:color="000000"/>
              <w:right w:val="single" w:sz="4" w:space="0" w:color="000000"/>
            </w:tcBorders>
            <w:hideMark/>
          </w:tcPr>
          <w:p w:rsidR="00404D39" w:rsidRPr="00091955" w:rsidRDefault="00404D39" w:rsidP="002C0BFE">
            <w:pPr>
              <w:rPr>
                <w:color w:val="000000"/>
              </w:rPr>
            </w:pPr>
            <w:r w:rsidRPr="00091955">
              <w:t>-</w:t>
            </w:r>
          </w:p>
        </w:tc>
      </w:tr>
    </w:tbl>
    <w:p w:rsidR="00404D39" w:rsidRDefault="00404D39" w:rsidP="00404D39">
      <w:pPr>
        <w:ind w:firstLine="709"/>
        <w:jc w:val="both"/>
        <w:rPr>
          <w:sz w:val="28"/>
          <w:szCs w:val="28"/>
        </w:rPr>
      </w:pPr>
      <w:r w:rsidRPr="00886E2D">
        <w:rPr>
          <w:sz w:val="28"/>
          <w:szCs w:val="28"/>
        </w:rPr>
        <w:t xml:space="preserve">Перечень муниципальных программ, </w:t>
      </w:r>
      <w:r>
        <w:rPr>
          <w:sz w:val="28"/>
          <w:szCs w:val="28"/>
        </w:rPr>
        <w:t xml:space="preserve">может дополняться и </w:t>
      </w:r>
      <w:r w:rsidRPr="00886E2D">
        <w:rPr>
          <w:sz w:val="28"/>
          <w:szCs w:val="28"/>
        </w:rPr>
        <w:t>корректиров</w:t>
      </w:r>
      <w:r>
        <w:rPr>
          <w:sz w:val="28"/>
          <w:szCs w:val="28"/>
        </w:rPr>
        <w:t>аться</w:t>
      </w:r>
      <w:r w:rsidRPr="00886E2D">
        <w:rPr>
          <w:sz w:val="28"/>
          <w:szCs w:val="28"/>
        </w:rPr>
        <w:t xml:space="preserve"> в з</w:t>
      </w:r>
      <w:r>
        <w:rPr>
          <w:sz w:val="28"/>
          <w:szCs w:val="28"/>
        </w:rPr>
        <w:t>ависимости от достигнутых целей и</w:t>
      </w:r>
      <w:r w:rsidRPr="00886E2D">
        <w:rPr>
          <w:sz w:val="28"/>
          <w:szCs w:val="28"/>
        </w:rPr>
        <w:t xml:space="preserve"> показателей социально-экономического развития</w:t>
      </w:r>
      <w:r>
        <w:rPr>
          <w:sz w:val="28"/>
          <w:szCs w:val="28"/>
        </w:rPr>
        <w:t>,</w:t>
      </w:r>
      <w:r w:rsidRPr="00886E2D">
        <w:rPr>
          <w:sz w:val="28"/>
          <w:szCs w:val="28"/>
        </w:rPr>
        <w:t xml:space="preserve"> определения объемов и источников финансирования программных мероприятий</w:t>
      </w:r>
      <w:r>
        <w:rPr>
          <w:sz w:val="28"/>
          <w:szCs w:val="28"/>
        </w:rPr>
        <w:t>.</w:t>
      </w:r>
    </w:p>
    <w:p w:rsidR="00404D39" w:rsidRDefault="00404D39" w:rsidP="00404D39">
      <w:pPr>
        <w:ind w:firstLine="709"/>
        <w:jc w:val="both"/>
        <w:rPr>
          <w:sz w:val="28"/>
          <w:szCs w:val="28"/>
        </w:rPr>
      </w:pPr>
    </w:p>
    <w:p w:rsidR="00404D39" w:rsidRPr="00420426" w:rsidRDefault="00404D39" w:rsidP="00404D39">
      <w:pPr>
        <w:ind w:firstLine="709"/>
        <w:jc w:val="center"/>
        <w:rPr>
          <w:b/>
          <w:snapToGrid w:val="0"/>
          <w:color w:val="000000"/>
          <w:sz w:val="28"/>
          <w:szCs w:val="28"/>
        </w:rPr>
      </w:pPr>
      <w:r>
        <w:rPr>
          <w:b/>
          <w:sz w:val="28"/>
          <w:szCs w:val="28"/>
        </w:rPr>
        <w:t xml:space="preserve">Раздел </w:t>
      </w:r>
      <w:r>
        <w:rPr>
          <w:b/>
          <w:sz w:val="28"/>
          <w:szCs w:val="28"/>
          <w:lang w:val="en-US"/>
        </w:rPr>
        <w:t>X</w:t>
      </w:r>
      <w:r>
        <w:rPr>
          <w:b/>
          <w:snapToGrid w:val="0"/>
          <w:color w:val="000000"/>
          <w:sz w:val="28"/>
          <w:szCs w:val="28"/>
        </w:rPr>
        <w:t>. СИСТЕМА УПРАВЛЕНИЯ И МОНИТОРИНГА РЕАЛИЗАЦИИ СТРАТЕГИИ</w:t>
      </w:r>
    </w:p>
    <w:p w:rsidR="00404D39" w:rsidRPr="005B5DA0" w:rsidRDefault="00404D39" w:rsidP="00404D39">
      <w:pPr>
        <w:ind w:firstLine="709"/>
        <w:jc w:val="both"/>
        <w:rPr>
          <w:sz w:val="28"/>
          <w:szCs w:val="28"/>
        </w:rPr>
      </w:pPr>
    </w:p>
    <w:p w:rsidR="00404D39" w:rsidRDefault="00404D39" w:rsidP="00404D39">
      <w:pPr>
        <w:ind w:firstLine="709"/>
        <w:jc w:val="both"/>
        <w:rPr>
          <w:sz w:val="28"/>
          <w:szCs w:val="28"/>
        </w:rPr>
      </w:pPr>
      <w:r>
        <w:rPr>
          <w:sz w:val="28"/>
          <w:szCs w:val="28"/>
        </w:rPr>
        <w:t>Реализация Стратегии предусматривает создание системы эффективного взаимодействия органов местного самоуправления городского округа Шиханы, научного и бизнес-сообщества, а также гражданского общества. Успешная реализация Стратегии обусловлена заинтересованностью и ответственностью руководителей органов местного самоуправления и муниципальных учреждений, выстроенной системой управления и мониторинга достижения целевых ориентиров, включенных в План мероприятий по реализации Стратегии.</w:t>
      </w:r>
    </w:p>
    <w:p w:rsidR="00404D39" w:rsidRDefault="00404D39" w:rsidP="00404D39">
      <w:pPr>
        <w:ind w:firstLine="709"/>
        <w:jc w:val="both"/>
        <w:rPr>
          <w:sz w:val="28"/>
          <w:szCs w:val="28"/>
        </w:rPr>
      </w:pPr>
      <w:r>
        <w:rPr>
          <w:sz w:val="28"/>
          <w:szCs w:val="28"/>
        </w:rPr>
        <w:t>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определенные федеральным законодательством и законодательством Саратовской области. В целях обеспечения гибкости Стратегии и ее соответствия возникающим вызовам социально-экономического развития предусмотрена возможность корректировки и актуализации Стратегии.</w:t>
      </w:r>
    </w:p>
    <w:p w:rsidR="00404D39" w:rsidRDefault="00404D39" w:rsidP="00404D39">
      <w:pPr>
        <w:ind w:firstLine="709"/>
        <w:jc w:val="both"/>
        <w:rPr>
          <w:sz w:val="28"/>
          <w:szCs w:val="28"/>
        </w:rPr>
      </w:pPr>
      <w:r>
        <w:rPr>
          <w:sz w:val="28"/>
          <w:szCs w:val="28"/>
        </w:rPr>
        <w:t>Корректировка Стратегии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городского округа Шиханы.</w:t>
      </w:r>
    </w:p>
    <w:p w:rsidR="00404D39" w:rsidRDefault="00404D39" w:rsidP="00404D39">
      <w:pPr>
        <w:ind w:firstLine="709"/>
        <w:jc w:val="both"/>
        <w:rPr>
          <w:sz w:val="28"/>
          <w:szCs w:val="28"/>
        </w:rPr>
      </w:pPr>
      <w:r>
        <w:rPr>
          <w:sz w:val="28"/>
          <w:szCs w:val="28"/>
        </w:rPr>
        <w:t>Актуализация Стратегии осуществляется не реже одного раза в 6 лет с целью продления периода действия либо при изменении внутренних и внешних факторов и необходимостью пересмотра ее параметров.</w:t>
      </w:r>
    </w:p>
    <w:p w:rsidR="00404D39" w:rsidRDefault="00404D39" w:rsidP="00404D39">
      <w:pPr>
        <w:ind w:firstLine="709"/>
        <w:jc w:val="both"/>
        <w:outlineLvl w:val="0"/>
        <w:rPr>
          <w:sz w:val="28"/>
          <w:szCs w:val="28"/>
        </w:rPr>
      </w:pPr>
      <w:r>
        <w:rPr>
          <w:sz w:val="28"/>
          <w:szCs w:val="28"/>
        </w:rPr>
        <w:t>Актуализация включает в себя:</w:t>
      </w:r>
    </w:p>
    <w:p w:rsidR="00404D39" w:rsidRDefault="00404D39" w:rsidP="00404D39">
      <w:pPr>
        <w:ind w:firstLine="709"/>
        <w:jc w:val="both"/>
        <w:outlineLvl w:val="0"/>
        <w:rPr>
          <w:sz w:val="28"/>
          <w:szCs w:val="28"/>
        </w:rPr>
      </w:pPr>
      <w:r>
        <w:rPr>
          <w:sz w:val="28"/>
          <w:szCs w:val="28"/>
        </w:rPr>
        <w:t>- анализ достигнутых значений целевых индикаторов Стратегии;</w:t>
      </w:r>
    </w:p>
    <w:p w:rsidR="00404D39" w:rsidRDefault="00404D39" w:rsidP="00404D39">
      <w:pPr>
        <w:ind w:firstLine="709"/>
        <w:jc w:val="both"/>
        <w:outlineLvl w:val="0"/>
        <w:rPr>
          <w:sz w:val="28"/>
          <w:szCs w:val="28"/>
        </w:rPr>
      </w:pPr>
      <w:r>
        <w:rPr>
          <w:sz w:val="28"/>
          <w:szCs w:val="28"/>
        </w:rPr>
        <w:t>- анализ изменившихся факторов, влияющих на социально-экономическое развитие города;</w:t>
      </w:r>
    </w:p>
    <w:p w:rsidR="00404D39" w:rsidRDefault="00404D39" w:rsidP="00404D39">
      <w:pPr>
        <w:ind w:firstLine="709"/>
        <w:jc w:val="both"/>
        <w:outlineLvl w:val="0"/>
        <w:rPr>
          <w:sz w:val="28"/>
          <w:szCs w:val="28"/>
        </w:rPr>
      </w:pPr>
      <w:r>
        <w:rPr>
          <w:sz w:val="28"/>
          <w:szCs w:val="28"/>
        </w:rPr>
        <w:t>- корректировка целей и задач;</w:t>
      </w:r>
    </w:p>
    <w:p w:rsidR="00404D39" w:rsidRDefault="00404D39" w:rsidP="00404D39">
      <w:pPr>
        <w:ind w:firstLine="709"/>
        <w:jc w:val="both"/>
        <w:outlineLvl w:val="0"/>
        <w:rPr>
          <w:sz w:val="28"/>
          <w:szCs w:val="28"/>
        </w:rPr>
      </w:pPr>
      <w:r>
        <w:rPr>
          <w:sz w:val="28"/>
          <w:szCs w:val="28"/>
        </w:rPr>
        <w:t>- актуализация целевых значений индикаторов;</w:t>
      </w:r>
    </w:p>
    <w:p w:rsidR="00404D39" w:rsidRDefault="00404D39" w:rsidP="00404D39">
      <w:pPr>
        <w:ind w:firstLine="709"/>
        <w:jc w:val="both"/>
        <w:outlineLvl w:val="0"/>
        <w:rPr>
          <w:sz w:val="28"/>
          <w:szCs w:val="28"/>
        </w:rPr>
      </w:pPr>
      <w:r>
        <w:rPr>
          <w:sz w:val="28"/>
          <w:szCs w:val="28"/>
        </w:rPr>
        <w:t>- актуализация основных мероприятий;</w:t>
      </w:r>
    </w:p>
    <w:p w:rsidR="00404D39" w:rsidRDefault="00404D39" w:rsidP="00404D39">
      <w:pPr>
        <w:ind w:firstLine="709"/>
        <w:jc w:val="both"/>
        <w:outlineLvl w:val="0"/>
        <w:rPr>
          <w:sz w:val="28"/>
          <w:szCs w:val="28"/>
        </w:rPr>
      </w:pPr>
      <w:r>
        <w:rPr>
          <w:sz w:val="28"/>
          <w:szCs w:val="28"/>
        </w:rPr>
        <w:lastRenderedPageBreak/>
        <w:t>- участие общественности в обсуждении проекта актуализированной Стратегии.</w:t>
      </w:r>
    </w:p>
    <w:p w:rsidR="00404D39" w:rsidRPr="004941E6" w:rsidRDefault="00404D39" w:rsidP="00404D39">
      <w:pPr>
        <w:ind w:firstLine="709"/>
        <w:jc w:val="both"/>
        <w:rPr>
          <w:sz w:val="28"/>
          <w:szCs w:val="28"/>
        </w:rPr>
      </w:pPr>
      <w:r w:rsidRPr="004941E6">
        <w:rPr>
          <w:sz w:val="28"/>
          <w:szCs w:val="28"/>
        </w:rPr>
        <w:t>Система стратегического планирования включает в себя следующие документы:</w:t>
      </w:r>
    </w:p>
    <w:p w:rsidR="00404D39" w:rsidRPr="004941E6" w:rsidRDefault="00404D39" w:rsidP="00404D39">
      <w:pPr>
        <w:ind w:left="709"/>
        <w:jc w:val="both"/>
        <w:rPr>
          <w:sz w:val="28"/>
          <w:szCs w:val="28"/>
        </w:rPr>
      </w:pPr>
      <w:r w:rsidRPr="004941E6">
        <w:rPr>
          <w:sz w:val="28"/>
          <w:szCs w:val="28"/>
        </w:rPr>
        <w:t>1) Стратегия социально-экономического развития;</w:t>
      </w:r>
    </w:p>
    <w:p w:rsidR="00404D39" w:rsidRPr="004941E6" w:rsidRDefault="00404D39" w:rsidP="00404D39">
      <w:pPr>
        <w:ind w:left="709"/>
        <w:jc w:val="both"/>
        <w:rPr>
          <w:sz w:val="28"/>
          <w:szCs w:val="28"/>
        </w:rPr>
      </w:pPr>
      <w:r w:rsidRPr="004941E6">
        <w:rPr>
          <w:sz w:val="28"/>
          <w:szCs w:val="28"/>
        </w:rPr>
        <w:t>2) План мероприятий по реализации стратегии социально-экономического развития;</w:t>
      </w:r>
    </w:p>
    <w:p w:rsidR="00404D39" w:rsidRPr="004941E6" w:rsidRDefault="00404D39" w:rsidP="00404D39">
      <w:pPr>
        <w:ind w:left="709"/>
        <w:jc w:val="both"/>
        <w:rPr>
          <w:sz w:val="28"/>
          <w:szCs w:val="28"/>
        </w:rPr>
      </w:pPr>
      <w:r w:rsidRPr="004941E6">
        <w:rPr>
          <w:sz w:val="28"/>
          <w:szCs w:val="28"/>
        </w:rPr>
        <w:t>3) Прогноз социально-экономического развития;</w:t>
      </w:r>
    </w:p>
    <w:p w:rsidR="00404D39" w:rsidRPr="004941E6" w:rsidRDefault="00404D39" w:rsidP="00404D39">
      <w:pPr>
        <w:ind w:left="709"/>
        <w:jc w:val="both"/>
        <w:rPr>
          <w:sz w:val="28"/>
          <w:szCs w:val="28"/>
        </w:rPr>
      </w:pPr>
      <w:r w:rsidRPr="004941E6">
        <w:rPr>
          <w:sz w:val="28"/>
          <w:szCs w:val="28"/>
        </w:rPr>
        <w:t>4) Бюджетный прогноз на долгосрочный период;</w:t>
      </w:r>
    </w:p>
    <w:p w:rsidR="00404D39" w:rsidRPr="004941E6" w:rsidRDefault="00404D39" w:rsidP="00404D39">
      <w:pPr>
        <w:ind w:left="709"/>
        <w:jc w:val="both"/>
        <w:rPr>
          <w:sz w:val="28"/>
          <w:szCs w:val="28"/>
        </w:rPr>
      </w:pPr>
      <w:r>
        <w:rPr>
          <w:sz w:val="28"/>
          <w:szCs w:val="28"/>
        </w:rPr>
        <w:t>5) М</w:t>
      </w:r>
      <w:r w:rsidRPr="004941E6">
        <w:rPr>
          <w:sz w:val="28"/>
          <w:szCs w:val="28"/>
        </w:rPr>
        <w:t>униципальные программы.</w:t>
      </w:r>
    </w:p>
    <w:p w:rsidR="00404D39" w:rsidRDefault="00404D39" w:rsidP="00404D39">
      <w:pPr>
        <w:ind w:firstLine="709"/>
        <w:jc w:val="both"/>
        <w:rPr>
          <w:sz w:val="28"/>
          <w:szCs w:val="28"/>
        </w:rPr>
      </w:pPr>
      <w:r>
        <w:rPr>
          <w:sz w:val="28"/>
          <w:szCs w:val="28"/>
        </w:rPr>
        <w:t>Система управления и мониторинга реализации Стратегии включает:</w:t>
      </w:r>
    </w:p>
    <w:p w:rsidR="00404D39" w:rsidRDefault="00404D39" w:rsidP="00404D39">
      <w:pPr>
        <w:jc w:val="both"/>
        <w:rPr>
          <w:sz w:val="28"/>
          <w:szCs w:val="28"/>
        </w:rPr>
      </w:pPr>
      <w:r>
        <w:rPr>
          <w:sz w:val="28"/>
          <w:szCs w:val="28"/>
        </w:rPr>
        <w:t>выполнение Плана мероприятий по реализации Стратегии;</w:t>
      </w:r>
    </w:p>
    <w:p w:rsidR="00404D39" w:rsidRDefault="00404D39" w:rsidP="00404D39">
      <w:pPr>
        <w:jc w:val="both"/>
        <w:rPr>
          <w:sz w:val="28"/>
          <w:szCs w:val="28"/>
        </w:rPr>
      </w:pPr>
      <w:r>
        <w:rPr>
          <w:sz w:val="28"/>
          <w:szCs w:val="28"/>
        </w:rPr>
        <w:t>мониторинг реализации Стратегии, обеспечение актуализации отдельных задач Стратегии и соответствующих муниципальных программ городского округа Шиханы для достижения приоритетов и целей социально-экономического развития;</w:t>
      </w:r>
    </w:p>
    <w:p w:rsidR="00404D39" w:rsidRDefault="00404D39" w:rsidP="00404D39">
      <w:pPr>
        <w:ind w:firstLine="709"/>
        <w:jc w:val="both"/>
        <w:rPr>
          <w:sz w:val="28"/>
          <w:szCs w:val="28"/>
        </w:rPr>
      </w:pPr>
      <w:r>
        <w:rPr>
          <w:sz w:val="28"/>
          <w:szCs w:val="28"/>
        </w:rPr>
        <w:t>информационное оповещение населения городского округа Шиханы о ходе реализации Стратегии в целях организации сбора и учета предложений граждан и экспертного сообщества по ее актуализации.</w:t>
      </w:r>
    </w:p>
    <w:p w:rsidR="00404D39" w:rsidRDefault="00404D39" w:rsidP="00404D39">
      <w:pPr>
        <w:ind w:firstLine="709"/>
        <w:jc w:val="both"/>
        <w:rPr>
          <w:sz w:val="28"/>
          <w:szCs w:val="28"/>
        </w:rPr>
      </w:pPr>
      <w:r>
        <w:rPr>
          <w:sz w:val="28"/>
          <w:szCs w:val="28"/>
        </w:rPr>
        <w:t>Основной инструмент управления и мониторинга реализации Стратегии – План мероприятий по реализации Стратегии. В соответствии с требованиями федерального и регионального законодательства План содержит комплекс мероприятий с указанием сроков и ответственных исполнителей, в том числе по муниципальным программам городского округа Шиханы, направленным на достижение долгосрочных целей социально-экономического развития городского округа Шиханы.</w:t>
      </w:r>
    </w:p>
    <w:p w:rsidR="00404D39" w:rsidRPr="00F1292A" w:rsidRDefault="00404D39" w:rsidP="00404D39">
      <w:pPr>
        <w:ind w:firstLine="709"/>
        <w:jc w:val="both"/>
        <w:rPr>
          <w:sz w:val="28"/>
          <w:szCs w:val="28"/>
        </w:rPr>
      </w:pPr>
      <w:r>
        <w:rPr>
          <w:sz w:val="28"/>
          <w:szCs w:val="28"/>
        </w:rPr>
        <w:t xml:space="preserve">Механизмом достижений целей и задач Стратегии является реализация муниципальных программ городского округа Шиханы, ответственными исполнителями по которым выступают органы местного самоуправления и муниципальные учреждения городского округа Шиханы. </w:t>
      </w:r>
      <w:r w:rsidRPr="00F1292A">
        <w:rPr>
          <w:sz w:val="28"/>
          <w:szCs w:val="28"/>
        </w:rPr>
        <w:t>Информация о муниципальных программах городского округа</w:t>
      </w:r>
      <w:r>
        <w:rPr>
          <w:sz w:val="28"/>
          <w:szCs w:val="28"/>
        </w:rPr>
        <w:t xml:space="preserve"> Шиханы</w:t>
      </w:r>
      <w:r w:rsidRPr="00F1292A">
        <w:rPr>
          <w:sz w:val="28"/>
          <w:szCs w:val="28"/>
        </w:rPr>
        <w:t xml:space="preserve">, утвержденных в целях реализации Стратегии, отражается в разделе </w:t>
      </w:r>
      <w:r w:rsidRPr="00F1292A">
        <w:rPr>
          <w:sz w:val="28"/>
          <w:szCs w:val="28"/>
          <w:lang w:val="en-US"/>
        </w:rPr>
        <w:t>IX</w:t>
      </w:r>
      <w:r w:rsidRPr="00F1292A">
        <w:rPr>
          <w:sz w:val="28"/>
          <w:szCs w:val="28"/>
        </w:rPr>
        <w:t xml:space="preserve"> Стратегии. Помимо программ, указанных в разделе IX Стратегии, </w:t>
      </w:r>
      <w:r>
        <w:rPr>
          <w:sz w:val="28"/>
          <w:szCs w:val="28"/>
        </w:rPr>
        <w:t>для достижения стратегических целей и</w:t>
      </w:r>
      <w:r w:rsidRPr="00886E2D">
        <w:rPr>
          <w:sz w:val="28"/>
          <w:szCs w:val="28"/>
        </w:rPr>
        <w:t xml:space="preserve"> з</w:t>
      </w:r>
      <w:r>
        <w:rPr>
          <w:sz w:val="28"/>
          <w:szCs w:val="28"/>
        </w:rPr>
        <w:t xml:space="preserve">адач, </w:t>
      </w:r>
      <w:r w:rsidRPr="00F1292A">
        <w:rPr>
          <w:sz w:val="28"/>
          <w:szCs w:val="28"/>
        </w:rPr>
        <w:t>дополнительно могут приниматься и реализовываться иные муниципальные и ведомственные целевые программы</w:t>
      </w:r>
      <w:r>
        <w:rPr>
          <w:sz w:val="28"/>
          <w:szCs w:val="28"/>
        </w:rPr>
        <w:t xml:space="preserve"> (подпрограммы)</w:t>
      </w:r>
      <w:r w:rsidRPr="00F1292A">
        <w:rPr>
          <w:sz w:val="28"/>
          <w:szCs w:val="28"/>
        </w:rPr>
        <w:t>, утверждаемые в соответствии с установленным порядком.</w:t>
      </w:r>
    </w:p>
    <w:p w:rsidR="00404D39" w:rsidRDefault="00404D39" w:rsidP="00404D39">
      <w:pPr>
        <w:ind w:firstLine="709"/>
        <w:jc w:val="both"/>
        <w:outlineLvl w:val="0"/>
        <w:rPr>
          <w:bCs/>
          <w:sz w:val="28"/>
          <w:szCs w:val="28"/>
        </w:rPr>
      </w:pPr>
      <w:r>
        <w:rPr>
          <w:sz w:val="28"/>
          <w:szCs w:val="28"/>
        </w:rPr>
        <w:t xml:space="preserve">В соответствии с требованиями федерального законодательства и законодательства Саратовской области одним из документов, в котором отражаются результаты мониторинга реализации документов стратегического планирования в сфере социально-экономического развития городского округа Шиханы, в том числе Стратегии, является ежегодный отчет главы городского округа Шиханы о результатах деятельности органов местного самоуправления городского округа Шиханы, а так же </w:t>
      </w:r>
      <w:r>
        <w:rPr>
          <w:bCs/>
          <w:sz w:val="28"/>
          <w:szCs w:val="28"/>
        </w:rPr>
        <w:t>с</w:t>
      </w:r>
      <w:r w:rsidRPr="009F0024">
        <w:rPr>
          <w:bCs/>
          <w:sz w:val="28"/>
          <w:szCs w:val="28"/>
        </w:rPr>
        <w:t>водный годовой доклад</w:t>
      </w:r>
      <w:r>
        <w:rPr>
          <w:bCs/>
          <w:sz w:val="28"/>
          <w:szCs w:val="28"/>
        </w:rPr>
        <w:t xml:space="preserve"> </w:t>
      </w:r>
      <w:r w:rsidRPr="009F0024">
        <w:rPr>
          <w:bCs/>
          <w:sz w:val="28"/>
          <w:szCs w:val="28"/>
        </w:rPr>
        <w:t>об итогах реализации муниципальных программ и оценке эффек</w:t>
      </w:r>
      <w:r>
        <w:rPr>
          <w:bCs/>
          <w:sz w:val="28"/>
          <w:szCs w:val="28"/>
        </w:rPr>
        <w:t>тивности муниципальных программ.</w:t>
      </w:r>
    </w:p>
    <w:p w:rsidR="00404D39" w:rsidRDefault="00404D39" w:rsidP="00404D39">
      <w:pPr>
        <w:ind w:firstLine="709"/>
        <w:jc w:val="both"/>
        <w:outlineLvl w:val="0"/>
        <w:rPr>
          <w:bCs/>
          <w:sz w:val="28"/>
          <w:szCs w:val="28"/>
        </w:rPr>
      </w:pPr>
      <w:r>
        <w:rPr>
          <w:bCs/>
          <w:sz w:val="28"/>
          <w:szCs w:val="28"/>
        </w:rPr>
        <w:lastRenderedPageBreak/>
        <w:t>Текущий контроль за реализацией Стратегии осуществляется постоянно в течение всего периода реализации Стратегии путем ежегодного мониторинга и анализа промежуточных результатов ее реализации.</w:t>
      </w:r>
    </w:p>
    <w:p w:rsidR="00404D39" w:rsidRDefault="00404D39" w:rsidP="00404D39">
      <w:pPr>
        <w:ind w:firstLine="709"/>
        <w:jc w:val="both"/>
        <w:outlineLvl w:val="0"/>
        <w:rPr>
          <w:bCs/>
          <w:sz w:val="28"/>
          <w:szCs w:val="28"/>
        </w:rPr>
      </w:pPr>
      <w:r>
        <w:rPr>
          <w:bCs/>
          <w:sz w:val="28"/>
          <w:szCs w:val="28"/>
        </w:rPr>
        <w:t>Координацию реализации Стратегии осуществляет комитет экономики и управления собственностью администрации ЗАТО Шиханы:</w:t>
      </w:r>
    </w:p>
    <w:p w:rsidR="00404D39" w:rsidRDefault="00404D39" w:rsidP="00404D39">
      <w:pPr>
        <w:ind w:firstLine="709"/>
        <w:jc w:val="both"/>
        <w:outlineLvl w:val="0"/>
        <w:rPr>
          <w:bCs/>
          <w:sz w:val="28"/>
          <w:szCs w:val="28"/>
        </w:rPr>
      </w:pPr>
      <w:r>
        <w:rPr>
          <w:bCs/>
          <w:sz w:val="28"/>
          <w:szCs w:val="28"/>
        </w:rPr>
        <w:t>взаимодействует с участниками реализации Стратегии;</w:t>
      </w:r>
    </w:p>
    <w:p w:rsidR="00404D39" w:rsidRDefault="00404D39" w:rsidP="00404D39">
      <w:pPr>
        <w:ind w:firstLine="709"/>
        <w:jc w:val="both"/>
        <w:outlineLvl w:val="0"/>
        <w:rPr>
          <w:bCs/>
          <w:sz w:val="28"/>
          <w:szCs w:val="28"/>
        </w:rPr>
      </w:pPr>
      <w:r>
        <w:rPr>
          <w:bCs/>
          <w:sz w:val="28"/>
          <w:szCs w:val="28"/>
        </w:rPr>
        <w:t>проводит общий мониторинг реализации Стратегии;</w:t>
      </w:r>
    </w:p>
    <w:p w:rsidR="00404D39" w:rsidRDefault="00404D39" w:rsidP="00404D39">
      <w:pPr>
        <w:ind w:firstLine="709"/>
        <w:jc w:val="both"/>
        <w:outlineLvl w:val="0"/>
        <w:rPr>
          <w:bCs/>
          <w:sz w:val="28"/>
          <w:szCs w:val="28"/>
        </w:rPr>
      </w:pPr>
      <w:r>
        <w:rPr>
          <w:bCs/>
          <w:sz w:val="28"/>
          <w:szCs w:val="28"/>
        </w:rPr>
        <w:t>готовит предложения по корректировке (актуализации) Стратегии и корректировке Плана мероприятий по реализации Стратегии.</w:t>
      </w:r>
    </w:p>
    <w:p w:rsidR="00404D39" w:rsidRDefault="00404D39" w:rsidP="00404D39">
      <w:pPr>
        <w:ind w:firstLine="709"/>
        <w:jc w:val="both"/>
        <w:outlineLvl w:val="0"/>
        <w:rPr>
          <w:bCs/>
          <w:sz w:val="28"/>
          <w:szCs w:val="28"/>
        </w:rPr>
      </w:pPr>
      <w:r>
        <w:rPr>
          <w:bCs/>
          <w:sz w:val="28"/>
          <w:szCs w:val="28"/>
        </w:rPr>
        <w:t>Для повышения уровня открытости реализации Стратегии предусматривается размещение открытых данных по ее реализации в сети Интернет.</w:t>
      </w:r>
    </w:p>
    <w:p w:rsidR="00404D39" w:rsidRDefault="00404D39" w:rsidP="00404D39">
      <w:pPr>
        <w:ind w:firstLine="709"/>
        <w:jc w:val="both"/>
        <w:outlineLvl w:val="0"/>
        <w:rPr>
          <w:bCs/>
          <w:sz w:val="28"/>
          <w:szCs w:val="28"/>
        </w:rPr>
      </w:pPr>
      <w:r>
        <w:rPr>
          <w:bCs/>
          <w:sz w:val="28"/>
          <w:szCs w:val="28"/>
        </w:rPr>
        <w:t>Предусматриваются и иные механизмы общественного контроля за реализацией Стратегии.</w:t>
      </w:r>
    </w:p>
    <w:p w:rsidR="00404D39" w:rsidRDefault="00404D39" w:rsidP="00404D39">
      <w:pPr>
        <w:ind w:firstLine="709"/>
        <w:jc w:val="both"/>
        <w:outlineLvl w:val="0"/>
        <w:rPr>
          <w:bCs/>
          <w:sz w:val="28"/>
          <w:szCs w:val="28"/>
        </w:rPr>
      </w:pPr>
    </w:p>
    <w:p w:rsidR="00404D39" w:rsidRDefault="00404D39" w:rsidP="00404D39">
      <w:pPr>
        <w:pStyle w:val="a4"/>
        <w:ind w:left="0"/>
        <w:contextualSpacing/>
        <w:jc w:val="center"/>
        <w:outlineLvl w:val="0"/>
        <w:rPr>
          <w:b/>
          <w:sz w:val="28"/>
          <w:szCs w:val="28"/>
        </w:rPr>
      </w:pPr>
      <w:r>
        <w:rPr>
          <w:b/>
          <w:sz w:val="28"/>
          <w:szCs w:val="28"/>
        </w:rPr>
        <w:t>Правовые механизмы</w:t>
      </w:r>
    </w:p>
    <w:p w:rsidR="00404D39" w:rsidRPr="003E557E" w:rsidRDefault="00404D39" w:rsidP="00404D39">
      <w:pPr>
        <w:pStyle w:val="a4"/>
        <w:ind w:left="1458"/>
        <w:jc w:val="both"/>
        <w:outlineLvl w:val="0"/>
        <w:rPr>
          <w:sz w:val="28"/>
          <w:szCs w:val="28"/>
        </w:rPr>
      </w:pPr>
    </w:p>
    <w:p w:rsidR="00404D39" w:rsidRDefault="00404D39" w:rsidP="00404D39">
      <w:pPr>
        <w:ind w:firstLine="709"/>
        <w:jc w:val="both"/>
        <w:outlineLvl w:val="0"/>
        <w:rPr>
          <w:sz w:val="28"/>
          <w:szCs w:val="28"/>
        </w:rPr>
      </w:pPr>
      <w:r>
        <w:rPr>
          <w:sz w:val="28"/>
          <w:szCs w:val="28"/>
        </w:rPr>
        <w:t>Реализация направлений Стратегии потребует специального правового обеспечения проводимых социально-экономических преобразований.</w:t>
      </w:r>
    </w:p>
    <w:p w:rsidR="00404D39" w:rsidRDefault="00404D39" w:rsidP="00404D39">
      <w:pPr>
        <w:ind w:firstLine="709"/>
        <w:jc w:val="both"/>
        <w:outlineLvl w:val="0"/>
        <w:rPr>
          <w:sz w:val="28"/>
          <w:szCs w:val="28"/>
        </w:rPr>
      </w:pPr>
      <w:r>
        <w:rPr>
          <w:sz w:val="28"/>
          <w:szCs w:val="28"/>
        </w:rPr>
        <w:t>Правовое обеспечение будет развиваться в русле изменений федерального и регионального законодательства в области экономического и социального развития, системы стратегического и программно-целевого управления городом, стимулирования инвестиционной деятельности, поддержки предпринимательства, поддержки инновационной активности и т.д.</w:t>
      </w:r>
    </w:p>
    <w:p w:rsidR="00404D39" w:rsidRDefault="00404D39" w:rsidP="00404D39">
      <w:pPr>
        <w:ind w:firstLine="709"/>
        <w:jc w:val="both"/>
        <w:outlineLvl w:val="0"/>
        <w:rPr>
          <w:sz w:val="28"/>
          <w:szCs w:val="28"/>
        </w:rPr>
      </w:pPr>
      <w:r>
        <w:rPr>
          <w:sz w:val="28"/>
          <w:szCs w:val="28"/>
        </w:rPr>
        <w:t>Система управления Стратегией должна обеспечивать своевременное выявление проблем в нормативно-правовом регулировании социально-экономического развития. На основании этих сведений будут приниматься соответствующие нормативные правовые акты, и корректироваться действующие.</w:t>
      </w:r>
    </w:p>
    <w:p w:rsidR="00404D39" w:rsidRDefault="00404D39" w:rsidP="00404D39">
      <w:pPr>
        <w:ind w:firstLine="709"/>
        <w:jc w:val="both"/>
        <w:outlineLvl w:val="0"/>
        <w:rPr>
          <w:sz w:val="28"/>
          <w:szCs w:val="28"/>
        </w:rPr>
      </w:pPr>
      <w:r>
        <w:rPr>
          <w:sz w:val="28"/>
          <w:szCs w:val="28"/>
        </w:rPr>
        <w:t>Кроме того, реализация основных положений указов Президента РФ потребует внесения изменений в правовое обеспечение, в том числе в связи с:</w:t>
      </w:r>
    </w:p>
    <w:p w:rsidR="00404D39" w:rsidRDefault="00404D39" w:rsidP="00404D39">
      <w:pPr>
        <w:ind w:firstLine="709"/>
        <w:jc w:val="both"/>
        <w:outlineLvl w:val="0"/>
        <w:rPr>
          <w:sz w:val="28"/>
          <w:szCs w:val="28"/>
        </w:rPr>
      </w:pPr>
      <w:r>
        <w:rPr>
          <w:sz w:val="28"/>
          <w:szCs w:val="28"/>
        </w:rPr>
        <w:t>- оптимизацией муниципальных учреждений и внедрение управления по результатам;</w:t>
      </w:r>
    </w:p>
    <w:p w:rsidR="00404D39" w:rsidRDefault="00404D39" w:rsidP="00404D39">
      <w:pPr>
        <w:ind w:firstLine="709"/>
        <w:jc w:val="both"/>
        <w:outlineLvl w:val="0"/>
        <w:rPr>
          <w:sz w:val="28"/>
          <w:szCs w:val="28"/>
        </w:rPr>
      </w:pPr>
      <w:r>
        <w:rPr>
          <w:sz w:val="28"/>
          <w:szCs w:val="28"/>
        </w:rPr>
        <w:t>- формированием независимой системы оценки качества работы муниципальных учреждений, оказывающих социальные услуги;</w:t>
      </w:r>
    </w:p>
    <w:p w:rsidR="00404D39" w:rsidRDefault="00404D39" w:rsidP="00404D39">
      <w:pPr>
        <w:ind w:firstLine="709"/>
        <w:jc w:val="both"/>
        <w:outlineLvl w:val="0"/>
        <w:rPr>
          <w:sz w:val="28"/>
          <w:szCs w:val="28"/>
        </w:rPr>
      </w:pPr>
      <w:r>
        <w:rPr>
          <w:sz w:val="28"/>
          <w:szCs w:val="28"/>
        </w:rPr>
        <w:t>- необходимостью повышения качества оказания муниципальных услуг.</w:t>
      </w:r>
    </w:p>
    <w:p w:rsidR="00404D39" w:rsidRDefault="00404D39" w:rsidP="00404D39">
      <w:pPr>
        <w:ind w:firstLine="709"/>
        <w:jc w:val="both"/>
        <w:outlineLvl w:val="0"/>
        <w:rPr>
          <w:sz w:val="28"/>
          <w:szCs w:val="28"/>
        </w:rPr>
      </w:pPr>
      <w:r>
        <w:rPr>
          <w:sz w:val="28"/>
          <w:szCs w:val="28"/>
        </w:rPr>
        <w:t>Реализация указанных направлений будет сопровождаться принятием соответствующих нормативных правовых актов как регионального, так и муниципального уровней.</w:t>
      </w:r>
    </w:p>
    <w:p w:rsidR="00404D39" w:rsidRDefault="00404D39" w:rsidP="00404D39">
      <w:pPr>
        <w:rPr>
          <w:sz w:val="28"/>
          <w:szCs w:val="28"/>
        </w:rPr>
        <w:sectPr w:rsidR="00404D39" w:rsidSect="00C77EDA">
          <w:headerReference w:type="even" r:id="rId10"/>
          <w:headerReference w:type="default" r:id="rId11"/>
          <w:pgSz w:w="11906" w:h="16838"/>
          <w:pgMar w:top="1134" w:right="850" w:bottom="1134" w:left="1701" w:header="708" w:footer="708" w:gutter="0"/>
          <w:pgNumType w:start="1"/>
          <w:cols w:space="708"/>
          <w:titlePg/>
          <w:docGrid w:linePitch="360"/>
        </w:sectPr>
      </w:pPr>
    </w:p>
    <w:tbl>
      <w:tblPr>
        <w:tblW w:w="14884" w:type="dxa"/>
        <w:tblLook w:val="01E0"/>
      </w:tblPr>
      <w:tblGrid>
        <w:gridCol w:w="9685"/>
        <w:gridCol w:w="5199"/>
      </w:tblGrid>
      <w:tr w:rsidR="00404D39" w:rsidRPr="00177FC4" w:rsidTr="002C0BFE">
        <w:trPr>
          <w:trHeight w:val="1462"/>
        </w:trPr>
        <w:tc>
          <w:tcPr>
            <w:tcW w:w="9685" w:type="dxa"/>
          </w:tcPr>
          <w:p w:rsidR="00404D39" w:rsidRPr="00177FC4" w:rsidRDefault="00404D39" w:rsidP="002C0BFE">
            <w:pPr>
              <w:jc w:val="right"/>
              <w:rPr>
                <w:sz w:val="28"/>
                <w:szCs w:val="28"/>
              </w:rPr>
            </w:pPr>
          </w:p>
        </w:tc>
        <w:tc>
          <w:tcPr>
            <w:tcW w:w="5199" w:type="dxa"/>
          </w:tcPr>
          <w:p w:rsidR="00404D39" w:rsidRPr="004070FB" w:rsidRDefault="00404D39" w:rsidP="002C0BFE">
            <w:pPr>
              <w:jc w:val="center"/>
            </w:pPr>
            <w:r>
              <w:t>Приложение</w:t>
            </w:r>
          </w:p>
          <w:p w:rsidR="00404D39" w:rsidRDefault="00404D39" w:rsidP="002C0BFE">
            <w:pPr>
              <w:jc w:val="center"/>
            </w:pPr>
            <w:r w:rsidRPr="004070FB">
              <w:t>к Стратегии социально-экономического развития городского округа</w:t>
            </w:r>
            <w:r>
              <w:t xml:space="preserve"> ЗАТО Шиханы</w:t>
            </w:r>
          </w:p>
          <w:p w:rsidR="00404D39" w:rsidRPr="00177FC4" w:rsidRDefault="00404D39" w:rsidP="002C0BFE">
            <w:pPr>
              <w:jc w:val="center"/>
              <w:rPr>
                <w:sz w:val="28"/>
                <w:szCs w:val="28"/>
              </w:rPr>
            </w:pPr>
            <w:r w:rsidRPr="004070FB">
              <w:t xml:space="preserve"> до 2030 года</w:t>
            </w:r>
          </w:p>
        </w:tc>
      </w:tr>
    </w:tbl>
    <w:p w:rsidR="00404D39" w:rsidRDefault="00404D39" w:rsidP="00404D39">
      <w:pPr>
        <w:ind w:firstLine="709"/>
        <w:jc w:val="right"/>
        <w:rPr>
          <w:sz w:val="28"/>
          <w:szCs w:val="28"/>
        </w:rPr>
      </w:pPr>
    </w:p>
    <w:p w:rsidR="00404D39" w:rsidRDefault="00404D39" w:rsidP="00404D39">
      <w:pPr>
        <w:pStyle w:val="ConsPlusTitle"/>
        <w:jc w:val="center"/>
      </w:pPr>
      <w:r>
        <w:t>ОЖИДАЕМЫЕ РЕЗУЛЬТАТЫ РЕАЛИЗАЦИИ СТРАТЕГИИ</w:t>
      </w:r>
    </w:p>
    <w:p w:rsidR="00404D39" w:rsidRDefault="00404D39" w:rsidP="00404D39">
      <w:pPr>
        <w:pStyle w:val="ConsPlusTitle"/>
        <w:jc w:val="center"/>
      </w:pPr>
      <w:r>
        <w:t xml:space="preserve">СОЦИАЛЬНО-ЭКОНОМИЧЕСКОГО РАЗВИТИЯ ЗАТО Шиханы </w:t>
      </w:r>
    </w:p>
    <w:p w:rsidR="00404D39" w:rsidRDefault="00404D39" w:rsidP="00404D39">
      <w:pPr>
        <w:pStyle w:val="ConsPlusTitle"/>
        <w:jc w:val="center"/>
      </w:pPr>
      <w:r>
        <w:t>ДО 2030 ГОДА</w:t>
      </w:r>
    </w:p>
    <w:p w:rsidR="00404D39" w:rsidRDefault="00404D39" w:rsidP="00404D39">
      <w:pPr>
        <w:ind w:firstLine="709"/>
        <w:jc w:val="center"/>
        <w:rPr>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7"/>
        <w:gridCol w:w="5930"/>
        <w:gridCol w:w="1559"/>
        <w:gridCol w:w="993"/>
        <w:gridCol w:w="1134"/>
        <w:gridCol w:w="850"/>
        <w:gridCol w:w="851"/>
        <w:gridCol w:w="850"/>
        <w:gridCol w:w="851"/>
        <w:gridCol w:w="992"/>
      </w:tblGrid>
      <w:tr w:rsidR="00404D39" w:rsidRPr="00091955" w:rsidTr="002C0BFE">
        <w:trPr>
          <w:trHeight w:val="144"/>
          <w:tblHeader/>
        </w:trPr>
        <w:tc>
          <w:tcPr>
            <w:tcW w:w="557" w:type="dxa"/>
          </w:tcPr>
          <w:p w:rsidR="00404D39" w:rsidRPr="00091955" w:rsidRDefault="00404D39" w:rsidP="002C0BFE">
            <w:pPr>
              <w:jc w:val="center"/>
            </w:pPr>
            <w:r w:rsidRPr="00091955">
              <w:t>№ п/п</w:t>
            </w:r>
          </w:p>
        </w:tc>
        <w:tc>
          <w:tcPr>
            <w:tcW w:w="5930" w:type="dxa"/>
          </w:tcPr>
          <w:p w:rsidR="00404D39" w:rsidRPr="00091955" w:rsidRDefault="00404D39" w:rsidP="002C0BFE">
            <w:pPr>
              <w:jc w:val="center"/>
            </w:pPr>
            <w:r w:rsidRPr="00091955">
              <w:t>Показатели</w:t>
            </w:r>
          </w:p>
        </w:tc>
        <w:tc>
          <w:tcPr>
            <w:tcW w:w="1559" w:type="dxa"/>
          </w:tcPr>
          <w:p w:rsidR="00404D39" w:rsidRPr="00091955" w:rsidRDefault="00404D39" w:rsidP="002C0BFE">
            <w:pPr>
              <w:jc w:val="center"/>
            </w:pPr>
            <w:r w:rsidRPr="00091955">
              <w:t>Единица измерения</w:t>
            </w:r>
          </w:p>
        </w:tc>
        <w:tc>
          <w:tcPr>
            <w:tcW w:w="993" w:type="dxa"/>
          </w:tcPr>
          <w:p w:rsidR="00404D39" w:rsidRPr="00091955" w:rsidRDefault="00404D39" w:rsidP="002C0BFE">
            <w:pPr>
              <w:jc w:val="center"/>
            </w:pPr>
            <w:r w:rsidRPr="00091955">
              <w:t xml:space="preserve">2017 </w:t>
            </w:r>
          </w:p>
          <w:p w:rsidR="00404D39" w:rsidRDefault="00404D39" w:rsidP="002C0BFE">
            <w:pPr>
              <w:jc w:val="center"/>
            </w:pPr>
            <w:r>
              <w:t>г</w:t>
            </w:r>
            <w:r w:rsidRPr="00091955">
              <w:t>од</w:t>
            </w:r>
          </w:p>
          <w:p w:rsidR="00404D39" w:rsidRPr="00091955" w:rsidRDefault="00404D39" w:rsidP="002C0BFE">
            <w:pPr>
              <w:jc w:val="center"/>
            </w:pPr>
            <w:r>
              <w:t>(факт)</w:t>
            </w:r>
          </w:p>
        </w:tc>
        <w:tc>
          <w:tcPr>
            <w:tcW w:w="1134" w:type="dxa"/>
          </w:tcPr>
          <w:p w:rsidR="00404D39" w:rsidRPr="00091955" w:rsidRDefault="00404D39" w:rsidP="002C0BFE">
            <w:pPr>
              <w:jc w:val="center"/>
            </w:pPr>
            <w:r w:rsidRPr="00091955">
              <w:t>2018</w:t>
            </w:r>
          </w:p>
          <w:p w:rsidR="00404D39" w:rsidRPr="00091955" w:rsidRDefault="00404D39" w:rsidP="002C0BFE">
            <w:pPr>
              <w:jc w:val="center"/>
            </w:pPr>
            <w:r w:rsidRPr="00091955">
              <w:t xml:space="preserve"> год</w:t>
            </w:r>
          </w:p>
          <w:p w:rsidR="00404D39" w:rsidRPr="00091955" w:rsidRDefault="00404D39" w:rsidP="002C0BFE">
            <w:pPr>
              <w:jc w:val="center"/>
            </w:pPr>
            <w:r w:rsidRPr="00091955">
              <w:t>(оценка)</w:t>
            </w:r>
          </w:p>
        </w:tc>
        <w:tc>
          <w:tcPr>
            <w:tcW w:w="850" w:type="dxa"/>
          </w:tcPr>
          <w:p w:rsidR="00404D39" w:rsidRPr="00091955" w:rsidRDefault="00404D39" w:rsidP="002C0BFE">
            <w:pPr>
              <w:jc w:val="center"/>
            </w:pPr>
            <w:r w:rsidRPr="00091955">
              <w:t>2019 год</w:t>
            </w:r>
          </w:p>
        </w:tc>
        <w:tc>
          <w:tcPr>
            <w:tcW w:w="851" w:type="dxa"/>
          </w:tcPr>
          <w:p w:rsidR="00404D39" w:rsidRPr="00091955" w:rsidRDefault="00404D39" w:rsidP="002C0BFE">
            <w:pPr>
              <w:jc w:val="center"/>
            </w:pPr>
            <w:r w:rsidRPr="00091955">
              <w:t>2020 год</w:t>
            </w:r>
          </w:p>
        </w:tc>
        <w:tc>
          <w:tcPr>
            <w:tcW w:w="850" w:type="dxa"/>
          </w:tcPr>
          <w:p w:rsidR="00404D39" w:rsidRPr="00091955" w:rsidRDefault="00404D39" w:rsidP="002C0BFE">
            <w:pPr>
              <w:jc w:val="center"/>
            </w:pPr>
            <w:r w:rsidRPr="00091955">
              <w:t>2025 год</w:t>
            </w:r>
          </w:p>
        </w:tc>
        <w:tc>
          <w:tcPr>
            <w:tcW w:w="851" w:type="dxa"/>
          </w:tcPr>
          <w:p w:rsidR="00404D39" w:rsidRPr="00091955" w:rsidRDefault="00404D39" w:rsidP="002C0BFE">
            <w:pPr>
              <w:jc w:val="center"/>
            </w:pPr>
            <w:r w:rsidRPr="00091955">
              <w:t xml:space="preserve">2030 </w:t>
            </w:r>
          </w:p>
          <w:p w:rsidR="00404D39" w:rsidRPr="00091955" w:rsidRDefault="00404D39" w:rsidP="002C0BFE">
            <w:pPr>
              <w:jc w:val="center"/>
            </w:pPr>
            <w:r w:rsidRPr="00091955">
              <w:t>год</w:t>
            </w:r>
          </w:p>
        </w:tc>
        <w:tc>
          <w:tcPr>
            <w:tcW w:w="992" w:type="dxa"/>
          </w:tcPr>
          <w:p w:rsidR="00404D39" w:rsidRPr="00091955" w:rsidRDefault="00404D39" w:rsidP="002C0BFE">
            <w:pPr>
              <w:jc w:val="center"/>
            </w:pPr>
            <w:r w:rsidRPr="00091955">
              <w:t>2030 год к 2017</w:t>
            </w:r>
          </w:p>
          <w:p w:rsidR="00404D39" w:rsidRPr="00091955" w:rsidRDefault="00404D39" w:rsidP="002C0BFE">
            <w:pPr>
              <w:jc w:val="center"/>
            </w:pPr>
            <w:r w:rsidRPr="00091955">
              <w:t xml:space="preserve"> году, (%)</w:t>
            </w:r>
          </w:p>
        </w:tc>
      </w:tr>
      <w:tr w:rsidR="00404D39" w:rsidRPr="00091955" w:rsidTr="002C0BFE">
        <w:trPr>
          <w:trHeight w:val="144"/>
        </w:trPr>
        <w:tc>
          <w:tcPr>
            <w:tcW w:w="557" w:type="dxa"/>
          </w:tcPr>
          <w:p w:rsidR="00404D39" w:rsidRPr="00091955" w:rsidRDefault="00404D39" w:rsidP="002C0BFE">
            <w:pPr>
              <w:jc w:val="center"/>
            </w:pPr>
            <w:r w:rsidRPr="00091955">
              <w:t>1</w:t>
            </w:r>
          </w:p>
        </w:tc>
        <w:tc>
          <w:tcPr>
            <w:tcW w:w="5930" w:type="dxa"/>
          </w:tcPr>
          <w:p w:rsidR="00404D39" w:rsidRPr="00091955" w:rsidRDefault="00404D39" w:rsidP="002C0BFE">
            <w:r w:rsidRPr="00091955">
              <w:t>Численность населения</w:t>
            </w:r>
          </w:p>
        </w:tc>
        <w:tc>
          <w:tcPr>
            <w:tcW w:w="1559" w:type="dxa"/>
          </w:tcPr>
          <w:p w:rsidR="00404D39" w:rsidRPr="00091955" w:rsidRDefault="00404D39" w:rsidP="002C0BFE">
            <w:pPr>
              <w:jc w:val="center"/>
            </w:pPr>
            <w:r w:rsidRPr="00091955">
              <w:t>тыс. человек</w:t>
            </w:r>
          </w:p>
        </w:tc>
        <w:tc>
          <w:tcPr>
            <w:tcW w:w="993" w:type="dxa"/>
          </w:tcPr>
          <w:p w:rsidR="00404D39" w:rsidRPr="00091955" w:rsidRDefault="00404D39" w:rsidP="002C0BFE">
            <w:pPr>
              <w:jc w:val="center"/>
            </w:pPr>
            <w:r w:rsidRPr="00091955">
              <w:t>5564</w:t>
            </w:r>
          </w:p>
        </w:tc>
        <w:tc>
          <w:tcPr>
            <w:tcW w:w="1134" w:type="dxa"/>
          </w:tcPr>
          <w:p w:rsidR="00404D39" w:rsidRPr="00091955" w:rsidRDefault="00404D39" w:rsidP="002C0BFE">
            <w:pPr>
              <w:jc w:val="center"/>
            </w:pPr>
            <w:r w:rsidRPr="00091955">
              <w:t>5564</w:t>
            </w:r>
          </w:p>
        </w:tc>
        <w:tc>
          <w:tcPr>
            <w:tcW w:w="850" w:type="dxa"/>
          </w:tcPr>
          <w:p w:rsidR="00404D39" w:rsidRPr="00091955" w:rsidRDefault="00404D39" w:rsidP="002C0BFE">
            <w:pPr>
              <w:jc w:val="center"/>
            </w:pPr>
            <w:r w:rsidRPr="00091955">
              <w:t>5564</w:t>
            </w:r>
          </w:p>
        </w:tc>
        <w:tc>
          <w:tcPr>
            <w:tcW w:w="851" w:type="dxa"/>
          </w:tcPr>
          <w:p w:rsidR="00404D39" w:rsidRPr="00091955" w:rsidRDefault="00404D39" w:rsidP="002C0BFE">
            <w:pPr>
              <w:jc w:val="center"/>
            </w:pPr>
            <w:r w:rsidRPr="00091955">
              <w:t>5564</w:t>
            </w:r>
          </w:p>
        </w:tc>
        <w:tc>
          <w:tcPr>
            <w:tcW w:w="850" w:type="dxa"/>
          </w:tcPr>
          <w:p w:rsidR="00404D39" w:rsidRPr="00091955" w:rsidRDefault="00404D39" w:rsidP="002C0BFE">
            <w:pPr>
              <w:jc w:val="center"/>
            </w:pPr>
            <w:r w:rsidRPr="00091955">
              <w:t>5528</w:t>
            </w:r>
          </w:p>
        </w:tc>
        <w:tc>
          <w:tcPr>
            <w:tcW w:w="851" w:type="dxa"/>
          </w:tcPr>
          <w:p w:rsidR="00404D39" w:rsidRPr="00091955" w:rsidRDefault="00404D39" w:rsidP="002C0BFE">
            <w:pPr>
              <w:jc w:val="center"/>
            </w:pPr>
            <w:r w:rsidRPr="00091955">
              <w:t>5503</w:t>
            </w:r>
          </w:p>
        </w:tc>
        <w:tc>
          <w:tcPr>
            <w:tcW w:w="992" w:type="dxa"/>
          </w:tcPr>
          <w:p w:rsidR="00404D39" w:rsidRPr="00091955" w:rsidRDefault="00404D39" w:rsidP="002C0BFE">
            <w:pPr>
              <w:jc w:val="center"/>
            </w:pPr>
            <w:r w:rsidRPr="00091955">
              <w:t>98,9</w:t>
            </w:r>
          </w:p>
        </w:tc>
      </w:tr>
      <w:tr w:rsidR="00404D39" w:rsidRPr="00091955" w:rsidTr="002C0BFE">
        <w:trPr>
          <w:trHeight w:val="144"/>
        </w:trPr>
        <w:tc>
          <w:tcPr>
            <w:tcW w:w="557" w:type="dxa"/>
          </w:tcPr>
          <w:p w:rsidR="00404D39" w:rsidRPr="00091955" w:rsidRDefault="00404D39" w:rsidP="002C0BFE">
            <w:pPr>
              <w:jc w:val="center"/>
            </w:pPr>
            <w:r w:rsidRPr="00091955">
              <w:t>2</w:t>
            </w:r>
          </w:p>
        </w:tc>
        <w:tc>
          <w:tcPr>
            <w:tcW w:w="5930" w:type="dxa"/>
          </w:tcPr>
          <w:p w:rsidR="00404D39" w:rsidRPr="00091955" w:rsidRDefault="00404D39" w:rsidP="002C0BFE">
            <w:r w:rsidRPr="00091955">
              <w:t>Продолжительность жизни населения</w:t>
            </w:r>
          </w:p>
        </w:tc>
        <w:tc>
          <w:tcPr>
            <w:tcW w:w="1559" w:type="dxa"/>
          </w:tcPr>
          <w:p w:rsidR="00404D39" w:rsidRPr="00091955" w:rsidRDefault="00404D39" w:rsidP="002C0BFE">
            <w:pPr>
              <w:jc w:val="center"/>
            </w:pPr>
            <w:r w:rsidRPr="00091955">
              <w:t>лет</w:t>
            </w:r>
          </w:p>
        </w:tc>
        <w:tc>
          <w:tcPr>
            <w:tcW w:w="993" w:type="dxa"/>
          </w:tcPr>
          <w:p w:rsidR="00404D39" w:rsidRPr="00091955" w:rsidRDefault="00404D39" w:rsidP="002C0BFE">
            <w:pPr>
              <w:jc w:val="center"/>
            </w:pPr>
            <w:r w:rsidRPr="00091955">
              <w:t>69,0</w:t>
            </w:r>
          </w:p>
        </w:tc>
        <w:tc>
          <w:tcPr>
            <w:tcW w:w="1134" w:type="dxa"/>
          </w:tcPr>
          <w:p w:rsidR="00404D39" w:rsidRPr="00091955" w:rsidRDefault="00404D39" w:rsidP="002C0BFE">
            <w:pPr>
              <w:jc w:val="center"/>
            </w:pPr>
            <w:r w:rsidRPr="00091955">
              <w:t>70,0</w:t>
            </w:r>
          </w:p>
        </w:tc>
        <w:tc>
          <w:tcPr>
            <w:tcW w:w="850" w:type="dxa"/>
          </w:tcPr>
          <w:p w:rsidR="00404D39" w:rsidRPr="00091955" w:rsidRDefault="00404D39" w:rsidP="002C0BFE">
            <w:pPr>
              <w:jc w:val="center"/>
            </w:pPr>
            <w:r w:rsidRPr="00091955">
              <w:t>70,1</w:t>
            </w:r>
          </w:p>
        </w:tc>
        <w:tc>
          <w:tcPr>
            <w:tcW w:w="851" w:type="dxa"/>
          </w:tcPr>
          <w:p w:rsidR="00404D39" w:rsidRPr="00091955" w:rsidRDefault="00404D39" w:rsidP="002C0BFE">
            <w:pPr>
              <w:jc w:val="center"/>
            </w:pPr>
            <w:r w:rsidRPr="00091955">
              <w:t>70,2</w:t>
            </w:r>
          </w:p>
        </w:tc>
        <w:tc>
          <w:tcPr>
            <w:tcW w:w="850" w:type="dxa"/>
          </w:tcPr>
          <w:p w:rsidR="00404D39" w:rsidRPr="00091955" w:rsidRDefault="00404D39" w:rsidP="002C0BFE">
            <w:pPr>
              <w:jc w:val="center"/>
            </w:pPr>
            <w:r>
              <w:t>72,0</w:t>
            </w:r>
          </w:p>
        </w:tc>
        <w:tc>
          <w:tcPr>
            <w:tcW w:w="851" w:type="dxa"/>
          </w:tcPr>
          <w:p w:rsidR="00404D39" w:rsidRPr="003E557E" w:rsidRDefault="00404D39" w:rsidP="002C0BFE">
            <w:pPr>
              <w:jc w:val="center"/>
            </w:pPr>
            <w:r w:rsidRPr="003E557E">
              <w:t>80,1</w:t>
            </w:r>
          </w:p>
        </w:tc>
        <w:tc>
          <w:tcPr>
            <w:tcW w:w="992" w:type="dxa"/>
          </w:tcPr>
          <w:p w:rsidR="00404D39" w:rsidRPr="00091955" w:rsidRDefault="00404D39" w:rsidP="002C0BFE">
            <w:pPr>
              <w:jc w:val="center"/>
            </w:pPr>
            <w:r>
              <w:t>116,1</w:t>
            </w:r>
          </w:p>
        </w:tc>
      </w:tr>
      <w:tr w:rsidR="00404D39" w:rsidRPr="00091955" w:rsidTr="002C0BFE">
        <w:trPr>
          <w:trHeight w:val="144"/>
        </w:trPr>
        <w:tc>
          <w:tcPr>
            <w:tcW w:w="557" w:type="dxa"/>
          </w:tcPr>
          <w:p w:rsidR="00404D39" w:rsidRPr="00091955" w:rsidRDefault="00404D39" w:rsidP="002C0BFE">
            <w:pPr>
              <w:jc w:val="center"/>
            </w:pPr>
            <w:r w:rsidRPr="00091955">
              <w:t>3</w:t>
            </w:r>
          </w:p>
        </w:tc>
        <w:tc>
          <w:tcPr>
            <w:tcW w:w="5930" w:type="dxa"/>
          </w:tcPr>
          <w:p w:rsidR="00404D39" w:rsidRPr="00091955" w:rsidRDefault="00404D39" w:rsidP="002C0BFE">
            <w:r w:rsidRPr="00091955">
              <w:t>Коэффициент рождаемости</w:t>
            </w:r>
          </w:p>
        </w:tc>
        <w:tc>
          <w:tcPr>
            <w:tcW w:w="1559" w:type="dxa"/>
          </w:tcPr>
          <w:p w:rsidR="00404D39" w:rsidRPr="00091955" w:rsidRDefault="00404D39" w:rsidP="002C0BFE">
            <w:pPr>
              <w:jc w:val="center"/>
            </w:pPr>
            <w:r w:rsidRPr="00091955">
              <w:t>человек на 1000 населения</w:t>
            </w:r>
          </w:p>
        </w:tc>
        <w:tc>
          <w:tcPr>
            <w:tcW w:w="993" w:type="dxa"/>
          </w:tcPr>
          <w:p w:rsidR="00404D39" w:rsidRPr="00091955" w:rsidRDefault="00404D39" w:rsidP="002C0BFE">
            <w:pPr>
              <w:jc w:val="center"/>
            </w:pPr>
            <w:r w:rsidRPr="00091955">
              <w:t>8,6</w:t>
            </w:r>
          </w:p>
        </w:tc>
        <w:tc>
          <w:tcPr>
            <w:tcW w:w="1134" w:type="dxa"/>
          </w:tcPr>
          <w:p w:rsidR="00404D39" w:rsidRPr="00091955" w:rsidRDefault="00404D39" w:rsidP="002C0BFE">
            <w:pPr>
              <w:jc w:val="center"/>
            </w:pPr>
            <w:r w:rsidRPr="00091955">
              <w:t>8,7</w:t>
            </w:r>
          </w:p>
        </w:tc>
        <w:tc>
          <w:tcPr>
            <w:tcW w:w="850" w:type="dxa"/>
          </w:tcPr>
          <w:p w:rsidR="00404D39" w:rsidRPr="00091955" w:rsidRDefault="00404D39" w:rsidP="002C0BFE">
            <w:pPr>
              <w:jc w:val="center"/>
            </w:pPr>
            <w:r w:rsidRPr="00091955">
              <w:t>8,8</w:t>
            </w:r>
          </w:p>
        </w:tc>
        <w:tc>
          <w:tcPr>
            <w:tcW w:w="851" w:type="dxa"/>
          </w:tcPr>
          <w:p w:rsidR="00404D39" w:rsidRPr="00091955" w:rsidRDefault="00404D39" w:rsidP="002C0BFE">
            <w:pPr>
              <w:jc w:val="center"/>
            </w:pPr>
            <w:r w:rsidRPr="00091955">
              <w:t>8,9</w:t>
            </w:r>
          </w:p>
        </w:tc>
        <w:tc>
          <w:tcPr>
            <w:tcW w:w="850" w:type="dxa"/>
          </w:tcPr>
          <w:p w:rsidR="00404D39" w:rsidRPr="00091955" w:rsidRDefault="00404D39" w:rsidP="002C0BFE">
            <w:pPr>
              <w:jc w:val="center"/>
            </w:pPr>
            <w:r w:rsidRPr="00091955">
              <w:t>9,2</w:t>
            </w:r>
          </w:p>
        </w:tc>
        <w:tc>
          <w:tcPr>
            <w:tcW w:w="851" w:type="dxa"/>
          </w:tcPr>
          <w:p w:rsidR="00404D39" w:rsidRPr="00091955" w:rsidRDefault="00404D39" w:rsidP="002C0BFE">
            <w:pPr>
              <w:jc w:val="center"/>
            </w:pPr>
            <w:r w:rsidRPr="00091955">
              <w:t>9,5</w:t>
            </w:r>
          </w:p>
        </w:tc>
        <w:tc>
          <w:tcPr>
            <w:tcW w:w="992" w:type="dxa"/>
          </w:tcPr>
          <w:p w:rsidR="00404D39" w:rsidRPr="00091955" w:rsidRDefault="00404D39" w:rsidP="002C0BFE">
            <w:pPr>
              <w:jc w:val="center"/>
            </w:pPr>
            <w:r w:rsidRPr="00091955">
              <w:t>110,5</w:t>
            </w:r>
          </w:p>
        </w:tc>
      </w:tr>
      <w:tr w:rsidR="00404D39" w:rsidRPr="00091955" w:rsidTr="002C0BFE">
        <w:trPr>
          <w:trHeight w:val="144"/>
        </w:trPr>
        <w:tc>
          <w:tcPr>
            <w:tcW w:w="557" w:type="dxa"/>
          </w:tcPr>
          <w:p w:rsidR="00404D39" w:rsidRPr="00091955" w:rsidRDefault="00404D39" w:rsidP="002C0BFE">
            <w:pPr>
              <w:jc w:val="center"/>
            </w:pPr>
            <w:r w:rsidRPr="00091955">
              <w:t>4</w:t>
            </w:r>
          </w:p>
        </w:tc>
        <w:tc>
          <w:tcPr>
            <w:tcW w:w="5930" w:type="dxa"/>
          </w:tcPr>
          <w:p w:rsidR="00404D39" w:rsidRPr="00091955" w:rsidRDefault="00404D39" w:rsidP="002C0BFE">
            <w:r w:rsidRPr="00091955">
              <w:t>Коэффициент смертности</w:t>
            </w:r>
          </w:p>
        </w:tc>
        <w:tc>
          <w:tcPr>
            <w:tcW w:w="1559" w:type="dxa"/>
          </w:tcPr>
          <w:p w:rsidR="00404D39" w:rsidRPr="00091955" w:rsidRDefault="00404D39" w:rsidP="002C0BFE">
            <w:pPr>
              <w:jc w:val="center"/>
            </w:pPr>
            <w:r w:rsidRPr="00091955">
              <w:t>человек на 1000 населения</w:t>
            </w:r>
          </w:p>
        </w:tc>
        <w:tc>
          <w:tcPr>
            <w:tcW w:w="993" w:type="dxa"/>
          </w:tcPr>
          <w:p w:rsidR="00404D39" w:rsidRPr="00091955" w:rsidRDefault="00404D39" w:rsidP="002C0BFE">
            <w:pPr>
              <w:jc w:val="center"/>
            </w:pPr>
            <w:r w:rsidRPr="00091955">
              <w:t>15,1</w:t>
            </w:r>
          </w:p>
        </w:tc>
        <w:tc>
          <w:tcPr>
            <w:tcW w:w="1134" w:type="dxa"/>
          </w:tcPr>
          <w:p w:rsidR="00404D39" w:rsidRPr="00091955" w:rsidRDefault="00404D39" w:rsidP="002C0BFE">
            <w:pPr>
              <w:jc w:val="center"/>
            </w:pPr>
            <w:r w:rsidRPr="00091955">
              <w:t>14,9</w:t>
            </w:r>
          </w:p>
        </w:tc>
        <w:tc>
          <w:tcPr>
            <w:tcW w:w="850" w:type="dxa"/>
          </w:tcPr>
          <w:p w:rsidR="00404D39" w:rsidRPr="00091955" w:rsidRDefault="00404D39" w:rsidP="002C0BFE">
            <w:pPr>
              <w:jc w:val="center"/>
            </w:pPr>
            <w:r w:rsidRPr="00091955">
              <w:t>14,8</w:t>
            </w:r>
          </w:p>
        </w:tc>
        <w:tc>
          <w:tcPr>
            <w:tcW w:w="851" w:type="dxa"/>
          </w:tcPr>
          <w:p w:rsidR="00404D39" w:rsidRPr="00091955" w:rsidRDefault="00404D39" w:rsidP="002C0BFE">
            <w:pPr>
              <w:jc w:val="center"/>
            </w:pPr>
            <w:r w:rsidRPr="00091955">
              <w:t>14,7</w:t>
            </w:r>
          </w:p>
        </w:tc>
        <w:tc>
          <w:tcPr>
            <w:tcW w:w="850" w:type="dxa"/>
          </w:tcPr>
          <w:p w:rsidR="00404D39" w:rsidRPr="00091955" w:rsidRDefault="00404D39" w:rsidP="002C0BFE">
            <w:pPr>
              <w:jc w:val="center"/>
            </w:pPr>
            <w:r w:rsidRPr="00091955">
              <w:t>14,3</w:t>
            </w:r>
          </w:p>
        </w:tc>
        <w:tc>
          <w:tcPr>
            <w:tcW w:w="851" w:type="dxa"/>
          </w:tcPr>
          <w:p w:rsidR="00404D39" w:rsidRPr="00091955" w:rsidRDefault="00404D39" w:rsidP="002C0BFE">
            <w:pPr>
              <w:jc w:val="center"/>
            </w:pPr>
            <w:r w:rsidRPr="00091955">
              <w:t>13,8</w:t>
            </w:r>
          </w:p>
        </w:tc>
        <w:tc>
          <w:tcPr>
            <w:tcW w:w="992" w:type="dxa"/>
          </w:tcPr>
          <w:p w:rsidR="00404D39" w:rsidRPr="00091955" w:rsidRDefault="00404D39" w:rsidP="002C0BFE">
            <w:pPr>
              <w:jc w:val="center"/>
            </w:pPr>
            <w:r w:rsidRPr="00091955">
              <w:t>91,4</w:t>
            </w:r>
          </w:p>
        </w:tc>
      </w:tr>
      <w:tr w:rsidR="00404D39" w:rsidRPr="00091955" w:rsidTr="002C0BFE">
        <w:trPr>
          <w:trHeight w:val="144"/>
        </w:trPr>
        <w:tc>
          <w:tcPr>
            <w:tcW w:w="557" w:type="dxa"/>
          </w:tcPr>
          <w:p w:rsidR="00404D39" w:rsidRPr="00091955" w:rsidRDefault="00404D39" w:rsidP="002C0BFE">
            <w:pPr>
              <w:jc w:val="center"/>
            </w:pPr>
            <w:r w:rsidRPr="00091955">
              <w:t>5</w:t>
            </w:r>
          </w:p>
        </w:tc>
        <w:tc>
          <w:tcPr>
            <w:tcW w:w="5930" w:type="dxa"/>
          </w:tcPr>
          <w:p w:rsidR="00404D39" w:rsidRPr="00091955" w:rsidRDefault="00404D39" w:rsidP="002C0BFE">
            <w:r w:rsidRPr="00091955">
              <w:t>Уровень регистрируемой безработицы на конец периода</w:t>
            </w:r>
          </w:p>
        </w:tc>
        <w:tc>
          <w:tcPr>
            <w:tcW w:w="1559" w:type="dxa"/>
          </w:tcPr>
          <w:p w:rsidR="00404D39" w:rsidRPr="00091955" w:rsidRDefault="00404D39" w:rsidP="002C0BFE">
            <w:pPr>
              <w:jc w:val="center"/>
            </w:pPr>
            <w:r w:rsidRPr="00091955">
              <w:t>процентов</w:t>
            </w:r>
          </w:p>
        </w:tc>
        <w:tc>
          <w:tcPr>
            <w:tcW w:w="993" w:type="dxa"/>
          </w:tcPr>
          <w:p w:rsidR="00404D39" w:rsidRPr="00091955" w:rsidRDefault="00404D39" w:rsidP="002C0BFE">
            <w:pPr>
              <w:jc w:val="center"/>
            </w:pPr>
            <w:r w:rsidRPr="00091955">
              <w:t>1,6</w:t>
            </w:r>
          </w:p>
        </w:tc>
        <w:tc>
          <w:tcPr>
            <w:tcW w:w="1134" w:type="dxa"/>
          </w:tcPr>
          <w:p w:rsidR="00404D39" w:rsidRPr="00091955" w:rsidRDefault="00404D39" w:rsidP="002C0BFE">
            <w:pPr>
              <w:jc w:val="center"/>
            </w:pPr>
            <w:r w:rsidRPr="00091955">
              <w:t>1,5</w:t>
            </w:r>
          </w:p>
        </w:tc>
        <w:tc>
          <w:tcPr>
            <w:tcW w:w="850" w:type="dxa"/>
          </w:tcPr>
          <w:p w:rsidR="00404D39" w:rsidRPr="00091955" w:rsidRDefault="00404D39" w:rsidP="002C0BFE">
            <w:pPr>
              <w:jc w:val="center"/>
            </w:pPr>
            <w:r w:rsidRPr="00091955">
              <w:t>1,</w:t>
            </w:r>
            <w:r>
              <w:t>5</w:t>
            </w:r>
          </w:p>
        </w:tc>
        <w:tc>
          <w:tcPr>
            <w:tcW w:w="851" w:type="dxa"/>
          </w:tcPr>
          <w:p w:rsidR="00404D39" w:rsidRPr="00091955" w:rsidRDefault="00404D39" w:rsidP="002C0BFE">
            <w:pPr>
              <w:jc w:val="center"/>
            </w:pPr>
            <w:r w:rsidRPr="00091955">
              <w:t>1,</w:t>
            </w:r>
            <w:r>
              <w:t>4</w:t>
            </w:r>
          </w:p>
        </w:tc>
        <w:tc>
          <w:tcPr>
            <w:tcW w:w="850" w:type="dxa"/>
          </w:tcPr>
          <w:p w:rsidR="00404D39" w:rsidRPr="00091955" w:rsidRDefault="00404D39" w:rsidP="002C0BFE">
            <w:pPr>
              <w:jc w:val="center"/>
            </w:pPr>
            <w:r w:rsidRPr="00091955">
              <w:t>1,1</w:t>
            </w:r>
          </w:p>
        </w:tc>
        <w:tc>
          <w:tcPr>
            <w:tcW w:w="851" w:type="dxa"/>
          </w:tcPr>
          <w:p w:rsidR="00404D39" w:rsidRPr="00091955" w:rsidRDefault="00404D39" w:rsidP="002C0BFE">
            <w:pPr>
              <w:jc w:val="center"/>
            </w:pPr>
            <w:r w:rsidRPr="00091955">
              <w:t>1,0</w:t>
            </w:r>
          </w:p>
        </w:tc>
        <w:tc>
          <w:tcPr>
            <w:tcW w:w="992" w:type="dxa"/>
          </w:tcPr>
          <w:p w:rsidR="00404D39" w:rsidRPr="00091955" w:rsidRDefault="00404D39" w:rsidP="002C0BFE">
            <w:pPr>
              <w:jc w:val="center"/>
            </w:pPr>
            <w:r w:rsidRPr="00091955">
              <w:t>62,0</w:t>
            </w:r>
          </w:p>
        </w:tc>
      </w:tr>
      <w:tr w:rsidR="00404D39" w:rsidRPr="00091955" w:rsidTr="002C0BFE">
        <w:trPr>
          <w:trHeight w:val="144"/>
        </w:trPr>
        <w:tc>
          <w:tcPr>
            <w:tcW w:w="557" w:type="dxa"/>
          </w:tcPr>
          <w:p w:rsidR="00404D39" w:rsidRPr="00091955" w:rsidRDefault="00404D39" w:rsidP="002C0BFE">
            <w:pPr>
              <w:jc w:val="center"/>
            </w:pPr>
            <w:r w:rsidRPr="00091955">
              <w:t>6</w:t>
            </w:r>
          </w:p>
        </w:tc>
        <w:tc>
          <w:tcPr>
            <w:tcW w:w="5930" w:type="dxa"/>
          </w:tcPr>
          <w:p w:rsidR="00404D39" w:rsidRPr="00091955" w:rsidRDefault="00404D39" w:rsidP="002C0BFE">
            <w:r w:rsidRPr="00091955">
              <w:t>Численность безработных, зарегистрированных в службе занятости</w:t>
            </w:r>
          </w:p>
        </w:tc>
        <w:tc>
          <w:tcPr>
            <w:tcW w:w="1559" w:type="dxa"/>
          </w:tcPr>
          <w:p w:rsidR="00404D39" w:rsidRPr="00091955" w:rsidRDefault="00404D39" w:rsidP="002C0BFE">
            <w:pPr>
              <w:jc w:val="center"/>
            </w:pPr>
            <w:r w:rsidRPr="00091955">
              <w:t>человек</w:t>
            </w:r>
          </w:p>
        </w:tc>
        <w:tc>
          <w:tcPr>
            <w:tcW w:w="993" w:type="dxa"/>
          </w:tcPr>
          <w:p w:rsidR="00404D39" w:rsidRPr="00091955" w:rsidRDefault="00404D39" w:rsidP="002C0BFE">
            <w:pPr>
              <w:jc w:val="center"/>
            </w:pPr>
            <w:r w:rsidRPr="00091955">
              <w:t>60</w:t>
            </w:r>
          </w:p>
        </w:tc>
        <w:tc>
          <w:tcPr>
            <w:tcW w:w="1134" w:type="dxa"/>
          </w:tcPr>
          <w:p w:rsidR="00404D39" w:rsidRPr="00091955" w:rsidRDefault="00404D39" w:rsidP="002C0BFE">
            <w:pPr>
              <w:jc w:val="center"/>
              <w:rPr>
                <w:color w:val="000000"/>
              </w:rPr>
            </w:pPr>
            <w:r w:rsidRPr="00091955">
              <w:rPr>
                <w:color w:val="000000"/>
              </w:rPr>
              <w:t>56</w:t>
            </w:r>
          </w:p>
        </w:tc>
        <w:tc>
          <w:tcPr>
            <w:tcW w:w="850" w:type="dxa"/>
          </w:tcPr>
          <w:p w:rsidR="00404D39" w:rsidRPr="00091955" w:rsidRDefault="00404D39" w:rsidP="002C0BFE">
            <w:pPr>
              <w:jc w:val="center"/>
              <w:rPr>
                <w:color w:val="000000"/>
              </w:rPr>
            </w:pPr>
            <w:r w:rsidRPr="00091955">
              <w:rPr>
                <w:color w:val="000000"/>
              </w:rPr>
              <w:t>52</w:t>
            </w:r>
          </w:p>
        </w:tc>
        <w:tc>
          <w:tcPr>
            <w:tcW w:w="851" w:type="dxa"/>
          </w:tcPr>
          <w:p w:rsidR="00404D39" w:rsidRPr="00091955" w:rsidRDefault="00404D39" w:rsidP="002C0BFE">
            <w:pPr>
              <w:jc w:val="center"/>
              <w:rPr>
                <w:color w:val="000000"/>
              </w:rPr>
            </w:pPr>
            <w:r w:rsidRPr="00091955">
              <w:rPr>
                <w:color w:val="000000"/>
              </w:rPr>
              <w:t>49</w:t>
            </w:r>
          </w:p>
        </w:tc>
        <w:tc>
          <w:tcPr>
            <w:tcW w:w="850" w:type="dxa"/>
          </w:tcPr>
          <w:p w:rsidR="00404D39" w:rsidRPr="00091955" w:rsidRDefault="00404D39" w:rsidP="002C0BFE">
            <w:pPr>
              <w:jc w:val="center"/>
              <w:rPr>
                <w:color w:val="000000"/>
              </w:rPr>
            </w:pPr>
            <w:r w:rsidRPr="00091955">
              <w:rPr>
                <w:color w:val="000000"/>
              </w:rPr>
              <w:t>40</w:t>
            </w:r>
          </w:p>
        </w:tc>
        <w:tc>
          <w:tcPr>
            <w:tcW w:w="851" w:type="dxa"/>
          </w:tcPr>
          <w:p w:rsidR="00404D39" w:rsidRPr="00091955" w:rsidRDefault="00404D39" w:rsidP="002C0BFE">
            <w:pPr>
              <w:jc w:val="center"/>
              <w:rPr>
                <w:color w:val="000000"/>
              </w:rPr>
            </w:pPr>
            <w:r w:rsidRPr="00091955">
              <w:rPr>
                <w:color w:val="000000"/>
              </w:rPr>
              <w:t>36</w:t>
            </w:r>
          </w:p>
        </w:tc>
        <w:tc>
          <w:tcPr>
            <w:tcW w:w="992" w:type="dxa"/>
          </w:tcPr>
          <w:p w:rsidR="00404D39" w:rsidRPr="00091955" w:rsidRDefault="00404D39" w:rsidP="002C0BFE">
            <w:pPr>
              <w:jc w:val="center"/>
            </w:pPr>
            <w:r w:rsidRPr="00091955">
              <w:t>60,0</w:t>
            </w:r>
          </w:p>
        </w:tc>
      </w:tr>
      <w:tr w:rsidR="00404D39" w:rsidRPr="00091955" w:rsidTr="002C0BFE">
        <w:trPr>
          <w:trHeight w:val="144"/>
        </w:trPr>
        <w:tc>
          <w:tcPr>
            <w:tcW w:w="557" w:type="dxa"/>
          </w:tcPr>
          <w:p w:rsidR="00404D39" w:rsidRPr="00091955" w:rsidRDefault="00404D39" w:rsidP="002C0BFE">
            <w:pPr>
              <w:jc w:val="center"/>
            </w:pPr>
            <w:r w:rsidRPr="00091955">
              <w:t>7</w:t>
            </w:r>
          </w:p>
        </w:tc>
        <w:tc>
          <w:tcPr>
            <w:tcW w:w="5930" w:type="dxa"/>
          </w:tcPr>
          <w:p w:rsidR="00404D39" w:rsidRPr="00091955" w:rsidRDefault="00404D39" w:rsidP="002C0BFE">
            <w:r w:rsidRPr="00091955">
              <w:t>Число субъектов малого и среднего предпринимательства</w:t>
            </w:r>
          </w:p>
        </w:tc>
        <w:tc>
          <w:tcPr>
            <w:tcW w:w="1559" w:type="dxa"/>
          </w:tcPr>
          <w:p w:rsidR="00404D39" w:rsidRPr="00091955" w:rsidRDefault="00404D39" w:rsidP="002C0BFE">
            <w:pPr>
              <w:jc w:val="center"/>
            </w:pPr>
            <w:r w:rsidRPr="00091955">
              <w:t>человек на 10 тыс. населения</w:t>
            </w:r>
          </w:p>
        </w:tc>
        <w:tc>
          <w:tcPr>
            <w:tcW w:w="993" w:type="dxa"/>
          </w:tcPr>
          <w:p w:rsidR="00404D39" w:rsidRPr="00091955" w:rsidRDefault="00404D39" w:rsidP="002C0BFE">
            <w:pPr>
              <w:jc w:val="center"/>
            </w:pPr>
            <w:r w:rsidRPr="00091955">
              <w:t>194,2</w:t>
            </w:r>
          </w:p>
        </w:tc>
        <w:tc>
          <w:tcPr>
            <w:tcW w:w="1134" w:type="dxa"/>
          </w:tcPr>
          <w:p w:rsidR="00404D39" w:rsidRPr="00091955" w:rsidRDefault="00404D39" w:rsidP="002C0BFE">
            <w:pPr>
              <w:jc w:val="center"/>
            </w:pPr>
            <w:r w:rsidRPr="00091955">
              <w:t>201,3</w:t>
            </w:r>
          </w:p>
        </w:tc>
        <w:tc>
          <w:tcPr>
            <w:tcW w:w="850" w:type="dxa"/>
          </w:tcPr>
          <w:p w:rsidR="00404D39" w:rsidRPr="00091955" w:rsidRDefault="00404D39" w:rsidP="002C0BFE">
            <w:pPr>
              <w:jc w:val="center"/>
            </w:pPr>
            <w:r w:rsidRPr="00091955">
              <w:t>201,3</w:t>
            </w:r>
          </w:p>
        </w:tc>
        <w:tc>
          <w:tcPr>
            <w:tcW w:w="851" w:type="dxa"/>
          </w:tcPr>
          <w:p w:rsidR="00404D39" w:rsidRPr="00091955" w:rsidRDefault="00404D39" w:rsidP="002C0BFE">
            <w:pPr>
              <w:jc w:val="center"/>
            </w:pPr>
            <w:r w:rsidRPr="00091955">
              <w:t>203,0</w:t>
            </w:r>
          </w:p>
        </w:tc>
        <w:tc>
          <w:tcPr>
            <w:tcW w:w="850" w:type="dxa"/>
          </w:tcPr>
          <w:p w:rsidR="00404D39" w:rsidRPr="00091955" w:rsidRDefault="00404D39" w:rsidP="002C0BFE">
            <w:pPr>
              <w:jc w:val="center"/>
            </w:pPr>
            <w:r w:rsidRPr="00091955">
              <w:t>226,1</w:t>
            </w:r>
          </w:p>
        </w:tc>
        <w:tc>
          <w:tcPr>
            <w:tcW w:w="851" w:type="dxa"/>
          </w:tcPr>
          <w:p w:rsidR="00404D39" w:rsidRPr="00091955" w:rsidRDefault="00404D39" w:rsidP="002C0BFE">
            <w:pPr>
              <w:jc w:val="center"/>
            </w:pPr>
            <w:r w:rsidRPr="00091955">
              <w:t>254,4</w:t>
            </w:r>
          </w:p>
        </w:tc>
        <w:tc>
          <w:tcPr>
            <w:tcW w:w="992" w:type="dxa"/>
          </w:tcPr>
          <w:p w:rsidR="00404D39" w:rsidRPr="00091955" w:rsidRDefault="00404D39" w:rsidP="002C0BFE">
            <w:pPr>
              <w:jc w:val="center"/>
            </w:pPr>
            <w:r w:rsidRPr="00091955">
              <w:t>131,0</w:t>
            </w:r>
          </w:p>
        </w:tc>
      </w:tr>
      <w:tr w:rsidR="00404D39" w:rsidRPr="00091955" w:rsidTr="002C0BFE">
        <w:trPr>
          <w:trHeight w:val="144"/>
        </w:trPr>
        <w:tc>
          <w:tcPr>
            <w:tcW w:w="557" w:type="dxa"/>
          </w:tcPr>
          <w:p w:rsidR="00404D39" w:rsidRPr="00091955" w:rsidRDefault="00404D39" w:rsidP="002C0BFE">
            <w:pPr>
              <w:jc w:val="center"/>
            </w:pPr>
            <w:r w:rsidRPr="00091955">
              <w:t>8</w:t>
            </w:r>
          </w:p>
        </w:tc>
        <w:tc>
          <w:tcPr>
            <w:tcW w:w="5930" w:type="dxa"/>
          </w:tcPr>
          <w:p w:rsidR="00404D39" w:rsidRPr="00091955" w:rsidRDefault="00404D39" w:rsidP="002C0BFE">
            <w:r w:rsidRPr="00091955">
              <w:t>Число субъектов СМП</w:t>
            </w:r>
          </w:p>
        </w:tc>
        <w:tc>
          <w:tcPr>
            <w:tcW w:w="1559" w:type="dxa"/>
          </w:tcPr>
          <w:p w:rsidR="00404D39" w:rsidRPr="00091955" w:rsidRDefault="00404D39" w:rsidP="002C0BFE">
            <w:pPr>
              <w:jc w:val="center"/>
            </w:pPr>
            <w:r w:rsidRPr="00091955">
              <w:t>единиц</w:t>
            </w:r>
          </w:p>
        </w:tc>
        <w:tc>
          <w:tcPr>
            <w:tcW w:w="993" w:type="dxa"/>
          </w:tcPr>
          <w:p w:rsidR="00404D39" w:rsidRPr="00091955" w:rsidRDefault="00404D39" w:rsidP="002C0BFE">
            <w:pPr>
              <w:jc w:val="center"/>
            </w:pPr>
            <w:r w:rsidRPr="00091955">
              <w:t>110</w:t>
            </w:r>
          </w:p>
        </w:tc>
        <w:tc>
          <w:tcPr>
            <w:tcW w:w="1134" w:type="dxa"/>
          </w:tcPr>
          <w:p w:rsidR="00404D39" w:rsidRPr="00091955" w:rsidRDefault="00404D39" w:rsidP="002C0BFE">
            <w:pPr>
              <w:jc w:val="center"/>
            </w:pPr>
            <w:r w:rsidRPr="00091955">
              <w:t>112</w:t>
            </w:r>
          </w:p>
        </w:tc>
        <w:tc>
          <w:tcPr>
            <w:tcW w:w="850" w:type="dxa"/>
          </w:tcPr>
          <w:p w:rsidR="00404D39" w:rsidRPr="00091955" w:rsidRDefault="00404D39" w:rsidP="002C0BFE">
            <w:pPr>
              <w:jc w:val="center"/>
            </w:pPr>
            <w:r w:rsidRPr="00091955">
              <w:t>114</w:t>
            </w:r>
          </w:p>
        </w:tc>
        <w:tc>
          <w:tcPr>
            <w:tcW w:w="851" w:type="dxa"/>
          </w:tcPr>
          <w:p w:rsidR="00404D39" w:rsidRPr="00091955" w:rsidRDefault="00404D39" w:rsidP="002C0BFE">
            <w:pPr>
              <w:jc w:val="center"/>
            </w:pPr>
            <w:r w:rsidRPr="00091955">
              <w:t>115</w:t>
            </w:r>
          </w:p>
        </w:tc>
        <w:tc>
          <w:tcPr>
            <w:tcW w:w="850" w:type="dxa"/>
          </w:tcPr>
          <w:p w:rsidR="00404D39" w:rsidRPr="00091955" w:rsidRDefault="00404D39" w:rsidP="002C0BFE">
            <w:pPr>
              <w:jc w:val="center"/>
            </w:pPr>
            <w:r w:rsidRPr="00091955">
              <w:t>125</w:t>
            </w:r>
          </w:p>
        </w:tc>
        <w:tc>
          <w:tcPr>
            <w:tcW w:w="851" w:type="dxa"/>
          </w:tcPr>
          <w:p w:rsidR="00404D39" w:rsidRPr="00091955" w:rsidRDefault="00404D39" w:rsidP="002C0BFE">
            <w:pPr>
              <w:jc w:val="center"/>
            </w:pPr>
            <w:r w:rsidRPr="00091955">
              <w:t>140</w:t>
            </w:r>
          </w:p>
        </w:tc>
        <w:tc>
          <w:tcPr>
            <w:tcW w:w="992" w:type="dxa"/>
          </w:tcPr>
          <w:p w:rsidR="00404D39" w:rsidRPr="00091955" w:rsidRDefault="00404D39" w:rsidP="002C0BFE">
            <w:pPr>
              <w:jc w:val="center"/>
            </w:pPr>
            <w:r w:rsidRPr="00091955">
              <w:t>127,3</w:t>
            </w:r>
          </w:p>
        </w:tc>
      </w:tr>
      <w:tr w:rsidR="00404D39" w:rsidRPr="00091955" w:rsidTr="002C0BFE">
        <w:trPr>
          <w:trHeight w:val="144"/>
        </w:trPr>
        <w:tc>
          <w:tcPr>
            <w:tcW w:w="557" w:type="dxa"/>
          </w:tcPr>
          <w:p w:rsidR="00404D39" w:rsidRPr="00091955" w:rsidRDefault="00404D39" w:rsidP="002C0BFE">
            <w:pPr>
              <w:jc w:val="center"/>
            </w:pPr>
            <w:r w:rsidRPr="00091955">
              <w:t>9</w:t>
            </w:r>
          </w:p>
        </w:tc>
        <w:tc>
          <w:tcPr>
            <w:tcW w:w="5930" w:type="dxa"/>
          </w:tcPr>
          <w:p w:rsidR="00404D39" w:rsidRPr="00091955" w:rsidRDefault="00404D39" w:rsidP="002C0BFE">
            <w:r w:rsidRPr="00091955">
              <w:t xml:space="preserve">Доля среднесписочной численности работников (без </w:t>
            </w:r>
            <w:r w:rsidRPr="00091955">
              <w:lastRenderedPageBreak/>
              <w:t>внешних совместителей), занятых у субъектов малого и среднего предпринимательства, в общей численности занятого населения</w:t>
            </w:r>
          </w:p>
        </w:tc>
        <w:tc>
          <w:tcPr>
            <w:tcW w:w="1559" w:type="dxa"/>
          </w:tcPr>
          <w:p w:rsidR="00404D39" w:rsidRPr="00091955" w:rsidRDefault="00404D39" w:rsidP="002C0BFE">
            <w:pPr>
              <w:jc w:val="center"/>
            </w:pPr>
            <w:r w:rsidRPr="00091955">
              <w:lastRenderedPageBreak/>
              <w:t>процентов</w:t>
            </w:r>
          </w:p>
        </w:tc>
        <w:tc>
          <w:tcPr>
            <w:tcW w:w="993" w:type="dxa"/>
          </w:tcPr>
          <w:p w:rsidR="00404D39" w:rsidRPr="00091955" w:rsidRDefault="00404D39" w:rsidP="002C0BFE">
            <w:pPr>
              <w:jc w:val="center"/>
            </w:pPr>
            <w:r w:rsidRPr="00091955">
              <w:t>8,0</w:t>
            </w:r>
          </w:p>
        </w:tc>
        <w:tc>
          <w:tcPr>
            <w:tcW w:w="1134" w:type="dxa"/>
          </w:tcPr>
          <w:p w:rsidR="00404D39" w:rsidRPr="00091955" w:rsidRDefault="00404D39" w:rsidP="002C0BFE">
            <w:pPr>
              <w:jc w:val="center"/>
            </w:pPr>
            <w:r w:rsidRPr="00091955">
              <w:t>8,1</w:t>
            </w:r>
          </w:p>
        </w:tc>
        <w:tc>
          <w:tcPr>
            <w:tcW w:w="850" w:type="dxa"/>
          </w:tcPr>
          <w:p w:rsidR="00404D39" w:rsidRPr="00091955" w:rsidRDefault="00404D39" w:rsidP="002C0BFE">
            <w:pPr>
              <w:jc w:val="center"/>
            </w:pPr>
            <w:r w:rsidRPr="00091955">
              <w:t>8,2</w:t>
            </w:r>
          </w:p>
        </w:tc>
        <w:tc>
          <w:tcPr>
            <w:tcW w:w="851" w:type="dxa"/>
          </w:tcPr>
          <w:p w:rsidR="00404D39" w:rsidRPr="00091955" w:rsidRDefault="00404D39" w:rsidP="002C0BFE">
            <w:pPr>
              <w:jc w:val="center"/>
            </w:pPr>
            <w:r w:rsidRPr="00091955">
              <w:t>8,3</w:t>
            </w:r>
          </w:p>
        </w:tc>
        <w:tc>
          <w:tcPr>
            <w:tcW w:w="850" w:type="dxa"/>
          </w:tcPr>
          <w:p w:rsidR="00404D39" w:rsidRPr="00091955" w:rsidRDefault="00404D39" w:rsidP="002C0BFE">
            <w:pPr>
              <w:jc w:val="center"/>
            </w:pPr>
            <w:r w:rsidRPr="00091955">
              <w:t>8,7</w:t>
            </w:r>
          </w:p>
        </w:tc>
        <w:tc>
          <w:tcPr>
            <w:tcW w:w="851" w:type="dxa"/>
          </w:tcPr>
          <w:p w:rsidR="00404D39" w:rsidRPr="00091955" w:rsidRDefault="00404D39" w:rsidP="002C0BFE">
            <w:pPr>
              <w:jc w:val="center"/>
            </w:pPr>
            <w:r w:rsidRPr="00091955">
              <w:t>9,0</w:t>
            </w:r>
          </w:p>
        </w:tc>
        <w:tc>
          <w:tcPr>
            <w:tcW w:w="992" w:type="dxa"/>
          </w:tcPr>
          <w:p w:rsidR="00404D39" w:rsidRPr="00091955" w:rsidRDefault="00404D39" w:rsidP="002C0BFE">
            <w:pPr>
              <w:jc w:val="center"/>
            </w:pPr>
            <w:r w:rsidRPr="00091955">
              <w:t>112,5</w:t>
            </w:r>
          </w:p>
        </w:tc>
      </w:tr>
      <w:tr w:rsidR="00404D39" w:rsidRPr="00091955" w:rsidTr="002C0BFE">
        <w:trPr>
          <w:trHeight w:val="144"/>
        </w:trPr>
        <w:tc>
          <w:tcPr>
            <w:tcW w:w="557" w:type="dxa"/>
          </w:tcPr>
          <w:p w:rsidR="00404D39" w:rsidRPr="00091955" w:rsidRDefault="00404D39" w:rsidP="002C0BFE">
            <w:pPr>
              <w:jc w:val="center"/>
            </w:pPr>
            <w:r w:rsidRPr="00091955">
              <w:lastRenderedPageBreak/>
              <w:t>10</w:t>
            </w:r>
          </w:p>
        </w:tc>
        <w:tc>
          <w:tcPr>
            <w:tcW w:w="5930" w:type="dxa"/>
          </w:tcPr>
          <w:p w:rsidR="00404D39" w:rsidRPr="00091955" w:rsidRDefault="00404D39" w:rsidP="002C0BFE">
            <w:r w:rsidRPr="00091955">
              <w:t>Количество вновь зарегистрированных субъектов малого и среднего предпринимательства</w:t>
            </w:r>
          </w:p>
        </w:tc>
        <w:tc>
          <w:tcPr>
            <w:tcW w:w="1559" w:type="dxa"/>
          </w:tcPr>
          <w:p w:rsidR="00404D39" w:rsidRPr="00091955" w:rsidRDefault="00404D39" w:rsidP="002C0BFE">
            <w:pPr>
              <w:jc w:val="center"/>
            </w:pPr>
            <w:r w:rsidRPr="00091955">
              <w:t>единиц</w:t>
            </w:r>
          </w:p>
        </w:tc>
        <w:tc>
          <w:tcPr>
            <w:tcW w:w="993" w:type="dxa"/>
          </w:tcPr>
          <w:p w:rsidR="00404D39" w:rsidRPr="00091955" w:rsidRDefault="00404D39" w:rsidP="002C0BFE">
            <w:pPr>
              <w:jc w:val="center"/>
            </w:pPr>
            <w:r w:rsidRPr="00091955">
              <w:t>10</w:t>
            </w:r>
          </w:p>
        </w:tc>
        <w:tc>
          <w:tcPr>
            <w:tcW w:w="1134" w:type="dxa"/>
          </w:tcPr>
          <w:p w:rsidR="00404D39" w:rsidRPr="00091955" w:rsidRDefault="00404D39" w:rsidP="002C0BFE">
            <w:pPr>
              <w:jc w:val="center"/>
            </w:pPr>
            <w:r w:rsidRPr="00091955">
              <w:t>2</w:t>
            </w:r>
          </w:p>
        </w:tc>
        <w:tc>
          <w:tcPr>
            <w:tcW w:w="850" w:type="dxa"/>
          </w:tcPr>
          <w:p w:rsidR="00404D39" w:rsidRPr="00091955" w:rsidRDefault="00404D39" w:rsidP="002C0BFE">
            <w:pPr>
              <w:jc w:val="center"/>
            </w:pPr>
            <w:r w:rsidRPr="00091955">
              <w:t>2</w:t>
            </w:r>
          </w:p>
        </w:tc>
        <w:tc>
          <w:tcPr>
            <w:tcW w:w="851" w:type="dxa"/>
          </w:tcPr>
          <w:p w:rsidR="00404D39" w:rsidRPr="00091955" w:rsidRDefault="00404D39" w:rsidP="002C0BFE">
            <w:pPr>
              <w:jc w:val="center"/>
            </w:pPr>
            <w:r w:rsidRPr="00091955">
              <w:t>1</w:t>
            </w:r>
          </w:p>
        </w:tc>
        <w:tc>
          <w:tcPr>
            <w:tcW w:w="850" w:type="dxa"/>
          </w:tcPr>
          <w:p w:rsidR="00404D39" w:rsidRPr="00091955" w:rsidRDefault="00404D39" w:rsidP="002C0BFE">
            <w:pPr>
              <w:jc w:val="center"/>
            </w:pPr>
            <w:r w:rsidRPr="00091955">
              <w:t>10</w:t>
            </w:r>
          </w:p>
        </w:tc>
        <w:tc>
          <w:tcPr>
            <w:tcW w:w="851" w:type="dxa"/>
          </w:tcPr>
          <w:p w:rsidR="00404D39" w:rsidRPr="00091955" w:rsidRDefault="00404D39" w:rsidP="002C0BFE">
            <w:pPr>
              <w:jc w:val="center"/>
            </w:pPr>
            <w:r w:rsidRPr="00091955">
              <w:t>15</w:t>
            </w:r>
          </w:p>
        </w:tc>
        <w:tc>
          <w:tcPr>
            <w:tcW w:w="992" w:type="dxa"/>
          </w:tcPr>
          <w:p w:rsidR="00404D39" w:rsidRPr="00091955" w:rsidRDefault="00404D39" w:rsidP="002C0BFE">
            <w:pPr>
              <w:jc w:val="center"/>
            </w:pPr>
            <w:r w:rsidRPr="00091955">
              <w:t>150</w:t>
            </w:r>
          </w:p>
        </w:tc>
      </w:tr>
      <w:tr w:rsidR="00404D39" w:rsidRPr="00091955" w:rsidTr="002C0BFE">
        <w:trPr>
          <w:trHeight w:val="144"/>
        </w:trPr>
        <w:tc>
          <w:tcPr>
            <w:tcW w:w="557" w:type="dxa"/>
          </w:tcPr>
          <w:p w:rsidR="00404D39" w:rsidRPr="00091955" w:rsidRDefault="00404D39" w:rsidP="002C0BFE">
            <w:pPr>
              <w:jc w:val="center"/>
            </w:pPr>
            <w:r w:rsidRPr="00091955">
              <w:t>11</w:t>
            </w:r>
          </w:p>
        </w:tc>
        <w:tc>
          <w:tcPr>
            <w:tcW w:w="5930" w:type="dxa"/>
          </w:tcPr>
          <w:p w:rsidR="00404D39" w:rsidRPr="00091955" w:rsidRDefault="00404D39" w:rsidP="002C0BFE">
            <w:r w:rsidRPr="00091955">
              <w:t>Объем налоговых поступлений от субъектов малого и среднего предпринимательства, применяющих специальные режимы налогообложения</w:t>
            </w:r>
          </w:p>
        </w:tc>
        <w:tc>
          <w:tcPr>
            <w:tcW w:w="1559" w:type="dxa"/>
          </w:tcPr>
          <w:p w:rsidR="00404D39" w:rsidRPr="00091955" w:rsidRDefault="00404D39" w:rsidP="002C0BFE">
            <w:pPr>
              <w:jc w:val="center"/>
            </w:pPr>
            <w:r w:rsidRPr="00091955">
              <w:t>млн. рублей</w:t>
            </w:r>
          </w:p>
        </w:tc>
        <w:tc>
          <w:tcPr>
            <w:tcW w:w="993" w:type="dxa"/>
          </w:tcPr>
          <w:p w:rsidR="00404D39" w:rsidRPr="004C685B" w:rsidRDefault="00404D39" w:rsidP="002C0BFE">
            <w:pPr>
              <w:jc w:val="center"/>
            </w:pPr>
            <w:r w:rsidRPr="004C685B">
              <w:t>1,5</w:t>
            </w:r>
          </w:p>
        </w:tc>
        <w:tc>
          <w:tcPr>
            <w:tcW w:w="1134" w:type="dxa"/>
          </w:tcPr>
          <w:p w:rsidR="00404D39" w:rsidRPr="004C685B" w:rsidRDefault="00404D39" w:rsidP="002C0BFE">
            <w:pPr>
              <w:jc w:val="center"/>
            </w:pPr>
            <w:r w:rsidRPr="004C685B">
              <w:t>1,5</w:t>
            </w:r>
          </w:p>
        </w:tc>
        <w:tc>
          <w:tcPr>
            <w:tcW w:w="850" w:type="dxa"/>
          </w:tcPr>
          <w:p w:rsidR="00404D39" w:rsidRPr="004C685B" w:rsidRDefault="00404D39" w:rsidP="002C0BFE">
            <w:pPr>
              <w:jc w:val="center"/>
            </w:pPr>
            <w:r w:rsidRPr="004C685B">
              <w:t>1,5</w:t>
            </w:r>
          </w:p>
        </w:tc>
        <w:tc>
          <w:tcPr>
            <w:tcW w:w="851" w:type="dxa"/>
          </w:tcPr>
          <w:p w:rsidR="00404D39" w:rsidRPr="004C685B" w:rsidRDefault="00404D39" w:rsidP="002C0BFE">
            <w:pPr>
              <w:jc w:val="center"/>
            </w:pPr>
            <w:r w:rsidRPr="004C685B">
              <w:t>1,5</w:t>
            </w:r>
          </w:p>
        </w:tc>
        <w:tc>
          <w:tcPr>
            <w:tcW w:w="850" w:type="dxa"/>
          </w:tcPr>
          <w:p w:rsidR="00404D39" w:rsidRPr="004C685B" w:rsidRDefault="00404D39" w:rsidP="002C0BFE">
            <w:pPr>
              <w:jc w:val="center"/>
            </w:pPr>
            <w:r w:rsidRPr="004C685B">
              <w:t>2,0</w:t>
            </w:r>
          </w:p>
        </w:tc>
        <w:tc>
          <w:tcPr>
            <w:tcW w:w="851" w:type="dxa"/>
          </w:tcPr>
          <w:p w:rsidR="00404D39" w:rsidRPr="004C685B" w:rsidRDefault="00404D39" w:rsidP="002C0BFE">
            <w:pPr>
              <w:jc w:val="center"/>
            </w:pPr>
            <w:r w:rsidRPr="004C685B">
              <w:t>2,5</w:t>
            </w:r>
          </w:p>
        </w:tc>
        <w:tc>
          <w:tcPr>
            <w:tcW w:w="992" w:type="dxa"/>
          </w:tcPr>
          <w:p w:rsidR="00404D39" w:rsidRPr="00091955" w:rsidRDefault="00404D39" w:rsidP="002C0BFE">
            <w:pPr>
              <w:jc w:val="center"/>
            </w:pPr>
            <w:r w:rsidRPr="00091955">
              <w:t>166,7</w:t>
            </w:r>
          </w:p>
        </w:tc>
      </w:tr>
      <w:tr w:rsidR="00404D39" w:rsidRPr="00091955" w:rsidTr="002C0BFE">
        <w:trPr>
          <w:trHeight w:val="144"/>
        </w:trPr>
        <w:tc>
          <w:tcPr>
            <w:tcW w:w="557" w:type="dxa"/>
          </w:tcPr>
          <w:p w:rsidR="00404D39" w:rsidRPr="00091955" w:rsidRDefault="00404D39" w:rsidP="002C0BFE">
            <w:pPr>
              <w:jc w:val="center"/>
            </w:pPr>
            <w:r w:rsidRPr="00091955">
              <w:t>12</w:t>
            </w:r>
          </w:p>
        </w:tc>
        <w:tc>
          <w:tcPr>
            <w:tcW w:w="5930" w:type="dxa"/>
          </w:tcPr>
          <w:p w:rsidR="00404D39" w:rsidRPr="00091955" w:rsidRDefault="00404D39" w:rsidP="002C0BFE">
            <w:r w:rsidRPr="00091955">
              <w:t>Оборот розничной торговли</w:t>
            </w:r>
          </w:p>
        </w:tc>
        <w:tc>
          <w:tcPr>
            <w:tcW w:w="1559" w:type="dxa"/>
          </w:tcPr>
          <w:p w:rsidR="00404D39" w:rsidRPr="00091955" w:rsidRDefault="00404D39" w:rsidP="002C0BFE">
            <w:pPr>
              <w:jc w:val="center"/>
            </w:pPr>
            <w:r w:rsidRPr="00091955">
              <w:t>млн. рублей</w:t>
            </w:r>
          </w:p>
        </w:tc>
        <w:tc>
          <w:tcPr>
            <w:tcW w:w="993" w:type="dxa"/>
          </w:tcPr>
          <w:p w:rsidR="00404D39" w:rsidRPr="00091955" w:rsidRDefault="00404D39" w:rsidP="002C0BFE">
            <w:pPr>
              <w:jc w:val="center"/>
            </w:pPr>
            <w:r w:rsidRPr="00091955">
              <w:t>123,7</w:t>
            </w:r>
          </w:p>
        </w:tc>
        <w:tc>
          <w:tcPr>
            <w:tcW w:w="1134" w:type="dxa"/>
          </w:tcPr>
          <w:p w:rsidR="00404D39" w:rsidRPr="00091955" w:rsidRDefault="00404D39" w:rsidP="002C0BFE">
            <w:r w:rsidRPr="00091955">
              <w:t>132,0</w:t>
            </w:r>
          </w:p>
        </w:tc>
        <w:tc>
          <w:tcPr>
            <w:tcW w:w="850" w:type="dxa"/>
          </w:tcPr>
          <w:p w:rsidR="00404D39" w:rsidRPr="00091955" w:rsidRDefault="00404D39" w:rsidP="002C0BFE">
            <w:r w:rsidRPr="00091955">
              <w:t>140,5</w:t>
            </w:r>
          </w:p>
        </w:tc>
        <w:tc>
          <w:tcPr>
            <w:tcW w:w="851" w:type="dxa"/>
          </w:tcPr>
          <w:p w:rsidR="00404D39" w:rsidRPr="00091955" w:rsidRDefault="00404D39" w:rsidP="002C0BFE">
            <w:r w:rsidRPr="00091955">
              <w:t>149,4</w:t>
            </w:r>
          </w:p>
        </w:tc>
        <w:tc>
          <w:tcPr>
            <w:tcW w:w="850" w:type="dxa"/>
          </w:tcPr>
          <w:p w:rsidR="00404D39" w:rsidRPr="00091955" w:rsidRDefault="00404D39" w:rsidP="002C0BFE">
            <w:r w:rsidRPr="00091955">
              <w:t>173,2</w:t>
            </w:r>
          </w:p>
        </w:tc>
        <w:tc>
          <w:tcPr>
            <w:tcW w:w="851" w:type="dxa"/>
          </w:tcPr>
          <w:p w:rsidR="00404D39" w:rsidRPr="00091955" w:rsidRDefault="00404D39" w:rsidP="002C0BFE">
            <w:r w:rsidRPr="00091955">
              <w:t>194,2</w:t>
            </w:r>
          </w:p>
        </w:tc>
        <w:tc>
          <w:tcPr>
            <w:tcW w:w="992" w:type="dxa"/>
          </w:tcPr>
          <w:p w:rsidR="00404D39" w:rsidRPr="00091955" w:rsidRDefault="00404D39" w:rsidP="002C0BFE">
            <w:pPr>
              <w:jc w:val="center"/>
            </w:pPr>
            <w:r w:rsidRPr="00091955">
              <w:t>146,3</w:t>
            </w:r>
          </w:p>
        </w:tc>
      </w:tr>
      <w:tr w:rsidR="00404D39" w:rsidRPr="00091955" w:rsidTr="002C0BFE">
        <w:trPr>
          <w:trHeight w:val="144"/>
        </w:trPr>
        <w:tc>
          <w:tcPr>
            <w:tcW w:w="557" w:type="dxa"/>
          </w:tcPr>
          <w:p w:rsidR="00404D39" w:rsidRPr="00091955" w:rsidRDefault="00404D39" w:rsidP="002C0BFE">
            <w:pPr>
              <w:jc w:val="center"/>
            </w:pPr>
            <w:r w:rsidRPr="00091955">
              <w:t>13</w:t>
            </w:r>
          </w:p>
        </w:tc>
        <w:tc>
          <w:tcPr>
            <w:tcW w:w="5930" w:type="dxa"/>
          </w:tcPr>
          <w:p w:rsidR="00404D39" w:rsidRPr="00091955" w:rsidRDefault="00404D39" w:rsidP="002C0BFE">
            <w:r w:rsidRPr="00091955">
              <w:t>Оборот общественного питания</w:t>
            </w:r>
          </w:p>
        </w:tc>
        <w:tc>
          <w:tcPr>
            <w:tcW w:w="1559" w:type="dxa"/>
          </w:tcPr>
          <w:p w:rsidR="00404D39" w:rsidRPr="00091955" w:rsidRDefault="00404D39" w:rsidP="002C0BFE">
            <w:pPr>
              <w:jc w:val="center"/>
            </w:pPr>
            <w:r w:rsidRPr="00091955">
              <w:t>млн. рублей</w:t>
            </w:r>
          </w:p>
        </w:tc>
        <w:tc>
          <w:tcPr>
            <w:tcW w:w="993" w:type="dxa"/>
          </w:tcPr>
          <w:p w:rsidR="00404D39" w:rsidRPr="00091955" w:rsidRDefault="00404D39" w:rsidP="002C0BFE">
            <w:pPr>
              <w:jc w:val="center"/>
            </w:pPr>
            <w:r w:rsidRPr="00091955">
              <w:t>15,0</w:t>
            </w:r>
          </w:p>
        </w:tc>
        <w:tc>
          <w:tcPr>
            <w:tcW w:w="1134" w:type="dxa"/>
          </w:tcPr>
          <w:p w:rsidR="00404D39" w:rsidRPr="00091955" w:rsidRDefault="00404D39" w:rsidP="002C0BFE">
            <w:r w:rsidRPr="00091955">
              <w:t>16,1</w:t>
            </w:r>
          </w:p>
        </w:tc>
        <w:tc>
          <w:tcPr>
            <w:tcW w:w="850" w:type="dxa"/>
          </w:tcPr>
          <w:p w:rsidR="00404D39" w:rsidRPr="00091955" w:rsidRDefault="00404D39" w:rsidP="002C0BFE">
            <w:r w:rsidRPr="00091955">
              <w:t>17,1</w:t>
            </w:r>
          </w:p>
        </w:tc>
        <w:tc>
          <w:tcPr>
            <w:tcW w:w="851" w:type="dxa"/>
          </w:tcPr>
          <w:p w:rsidR="00404D39" w:rsidRPr="00091955" w:rsidRDefault="00404D39" w:rsidP="002C0BFE">
            <w:r w:rsidRPr="00091955">
              <w:t>18,2</w:t>
            </w:r>
          </w:p>
        </w:tc>
        <w:tc>
          <w:tcPr>
            <w:tcW w:w="850" w:type="dxa"/>
          </w:tcPr>
          <w:p w:rsidR="00404D39" w:rsidRPr="00091955" w:rsidRDefault="00404D39" w:rsidP="002C0BFE">
            <w:r w:rsidRPr="00091955">
              <w:t>20,3</w:t>
            </w:r>
          </w:p>
        </w:tc>
        <w:tc>
          <w:tcPr>
            <w:tcW w:w="851" w:type="dxa"/>
          </w:tcPr>
          <w:p w:rsidR="00404D39" w:rsidRPr="00091955" w:rsidRDefault="00404D39" w:rsidP="002C0BFE">
            <w:r w:rsidRPr="00091955">
              <w:t>22,4</w:t>
            </w:r>
          </w:p>
        </w:tc>
        <w:tc>
          <w:tcPr>
            <w:tcW w:w="992" w:type="dxa"/>
          </w:tcPr>
          <w:p w:rsidR="00404D39" w:rsidRPr="00091955" w:rsidRDefault="00404D39" w:rsidP="002C0BFE">
            <w:pPr>
              <w:jc w:val="center"/>
            </w:pPr>
            <w:r w:rsidRPr="00091955">
              <w:t>138,1</w:t>
            </w:r>
          </w:p>
        </w:tc>
      </w:tr>
      <w:tr w:rsidR="00404D39" w:rsidRPr="00091955" w:rsidTr="002C0BFE">
        <w:trPr>
          <w:trHeight w:val="144"/>
        </w:trPr>
        <w:tc>
          <w:tcPr>
            <w:tcW w:w="557" w:type="dxa"/>
          </w:tcPr>
          <w:p w:rsidR="00404D39" w:rsidRPr="00091955" w:rsidRDefault="00404D39" w:rsidP="002C0BFE">
            <w:pPr>
              <w:jc w:val="center"/>
            </w:pPr>
            <w:r w:rsidRPr="00091955">
              <w:t>14</w:t>
            </w:r>
          </w:p>
        </w:tc>
        <w:tc>
          <w:tcPr>
            <w:tcW w:w="5930" w:type="dxa"/>
          </w:tcPr>
          <w:p w:rsidR="00404D39" w:rsidRPr="00091955" w:rsidRDefault="00404D39" w:rsidP="002C0BFE">
            <w:r w:rsidRPr="00091955">
              <w:t>Объем платных услуг населению</w:t>
            </w:r>
          </w:p>
        </w:tc>
        <w:tc>
          <w:tcPr>
            <w:tcW w:w="1559" w:type="dxa"/>
          </w:tcPr>
          <w:p w:rsidR="00404D39" w:rsidRPr="00091955" w:rsidRDefault="00404D39" w:rsidP="002C0BFE">
            <w:pPr>
              <w:jc w:val="center"/>
            </w:pPr>
            <w:r w:rsidRPr="00091955">
              <w:t>млн. рублей</w:t>
            </w:r>
          </w:p>
        </w:tc>
        <w:tc>
          <w:tcPr>
            <w:tcW w:w="993" w:type="dxa"/>
          </w:tcPr>
          <w:p w:rsidR="00404D39" w:rsidRPr="00091955" w:rsidRDefault="00404D39" w:rsidP="002C0BFE">
            <w:pPr>
              <w:jc w:val="center"/>
            </w:pPr>
            <w:r w:rsidRPr="00091955">
              <w:t>71,7</w:t>
            </w:r>
          </w:p>
        </w:tc>
        <w:tc>
          <w:tcPr>
            <w:tcW w:w="1134" w:type="dxa"/>
          </w:tcPr>
          <w:p w:rsidR="00404D39" w:rsidRPr="00091955" w:rsidRDefault="00404D39" w:rsidP="002C0BFE">
            <w:r w:rsidRPr="00091955">
              <w:t>76,5</w:t>
            </w:r>
          </w:p>
        </w:tc>
        <w:tc>
          <w:tcPr>
            <w:tcW w:w="850" w:type="dxa"/>
          </w:tcPr>
          <w:p w:rsidR="00404D39" w:rsidRPr="00091955" w:rsidRDefault="00404D39" w:rsidP="002C0BFE">
            <w:r w:rsidRPr="00091955">
              <w:t>81,8</w:t>
            </w:r>
          </w:p>
        </w:tc>
        <w:tc>
          <w:tcPr>
            <w:tcW w:w="851" w:type="dxa"/>
          </w:tcPr>
          <w:p w:rsidR="00404D39" w:rsidRPr="00091955" w:rsidRDefault="00404D39" w:rsidP="002C0BFE">
            <w:r w:rsidRPr="00091955">
              <w:t>87,5</w:t>
            </w:r>
          </w:p>
        </w:tc>
        <w:tc>
          <w:tcPr>
            <w:tcW w:w="850" w:type="dxa"/>
          </w:tcPr>
          <w:p w:rsidR="00404D39" w:rsidRPr="00091955" w:rsidRDefault="00404D39" w:rsidP="002C0BFE">
            <w:r w:rsidRPr="00091955">
              <w:t>101,5</w:t>
            </w:r>
          </w:p>
        </w:tc>
        <w:tc>
          <w:tcPr>
            <w:tcW w:w="851" w:type="dxa"/>
          </w:tcPr>
          <w:p w:rsidR="00404D39" w:rsidRPr="00091955" w:rsidRDefault="00404D39" w:rsidP="002C0BFE">
            <w:r w:rsidRPr="00091955">
              <w:t>116,4</w:t>
            </w:r>
          </w:p>
        </w:tc>
        <w:tc>
          <w:tcPr>
            <w:tcW w:w="992" w:type="dxa"/>
          </w:tcPr>
          <w:p w:rsidR="00404D39" w:rsidRPr="00091955" w:rsidRDefault="00404D39" w:rsidP="002C0BFE">
            <w:pPr>
              <w:jc w:val="center"/>
            </w:pPr>
            <w:r w:rsidRPr="00091955">
              <w:t>151,7</w:t>
            </w:r>
          </w:p>
        </w:tc>
      </w:tr>
      <w:tr w:rsidR="00404D39" w:rsidRPr="00091955" w:rsidTr="002C0BFE">
        <w:trPr>
          <w:trHeight w:val="144"/>
        </w:trPr>
        <w:tc>
          <w:tcPr>
            <w:tcW w:w="557" w:type="dxa"/>
          </w:tcPr>
          <w:p w:rsidR="00404D39" w:rsidRPr="00091955" w:rsidRDefault="00404D39" w:rsidP="002C0BFE">
            <w:pPr>
              <w:jc w:val="center"/>
            </w:pPr>
            <w:r w:rsidRPr="00091955">
              <w:t>15</w:t>
            </w:r>
          </w:p>
        </w:tc>
        <w:tc>
          <w:tcPr>
            <w:tcW w:w="5930" w:type="dxa"/>
          </w:tcPr>
          <w:p w:rsidR="00404D39" w:rsidRPr="00091955" w:rsidRDefault="00404D39" w:rsidP="002C0BFE">
            <w:r w:rsidRPr="00091955">
              <w:t>Средняя заработная плата в субъектах малого предпринимательства</w:t>
            </w:r>
          </w:p>
        </w:tc>
        <w:tc>
          <w:tcPr>
            <w:tcW w:w="1559" w:type="dxa"/>
          </w:tcPr>
          <w:p w:rsidR="00404D39" w:rsidRPr="00091955" w:rsidRDefault="00404D39" w:rsidP="002C0BFE">
            <w:pPr>
              <w:jc w:val="center"/>
            </w:pPr>
            <w:r w:rsidRPr="00091955">
              <w:t>тыс. рублей</w:t>
            </w:r>
          </w:p>
        </w:tc>
        <w:tc>
          <w:tcPr>
            <w:tcW w:w="993" w:type="dxa"/>
          </w:tcPr>
          <w:p w:rsidR="00404D39" w:rsidRPr="00091955" w:rsidRDefault="00404D39" w:rsidP="002C0BFE">
            <w:pPr>
              <w:jc w:val="center"/>
            </w:pPr>
            <w:r w:rsidRPr="00091955">
              <w:t>9,8</w:t>
            </w:r>
          </w:p>
        </w:tc>
        <w:tc>
          <w:tcPr>
            <w:tcW w:w="1134" w:type="dxa"/>
          </w:tcPr>
          <w:p w:rsidR="00404D39" w:rsidRPr="00091955" w:rsidRDefault="00404D39" w:rsidP="002C0BFE">
            <w:pPr>
              <w:jc w:val="center"/>
            </w:pPr>
            <w:r w:rsidRPr="00091955">
              <w:t>11,8</w:t>
            </w:r>
          </w:p>
        </w:tc>
        <w:tc>
          <w:tcPr>
            <w:tcW w:w="850" w:type="dxa"/>
          </w:tcPr>
          <w:p w:rsidR="00404D39" w:rsidRPr="00091955" w:rsidRDefault="00404D39" w:rsidP="002C0BFE">
            <w:pPr>
              <w:jc w:val="center"/>
            </w:pPr>
            <w:r w:rsidRPr="00091955">
              <w:t>12,0</w:t>
            </w:r>
          </w:p>
        </w:tc>
        <w:tc>
          <w:tcPr>
            <w:tcW w:w="851" w:type="dxa"/>
          </w:tcPr>
          <w:p w:rsidR="00404D39" w:rsidRPr="00091955" w:rsidRDefault="00404D39" w:rsidP="002C0BFE">
            <w:pPr>
              <w:jc w:val="center"/>
            </w:pPr>
            <w:r w:rsidRPr="00091955">
              <w:t>12,5</w:t>
            </w:r>
          </w:p>
        </w:tc>
        <w:tc>
          <w:tcPr>
            <w:tcW w:w="850" w:type="dxa"/>
          </w:tcPr>
          <w:p w:rsidR="00404D39" w:rsidRPr="00091955" w:rsidRDefault="00404D39" w:rsidP="002C0BFE">
            <w:pPr>
              <w:jc w:val="center"/>
            </w:pPr>
            <w:r w:rsidRPr="00091955">
              <w:t>15,0</w:t>
            </w:r>
          </w:p>
        </w:tc>
        <w:tc>
          <w:tcPr>
            <w:tcW w:w="851" w:type="dxa"/>
          </w:tcPr>
          <w:p w:rsidR="00404D39" w:rsidRPr="00091955" w:rsidRDefault="00404D39" w:rsidP="002C0BFE">
            <w:pPr>
              <w:jc w:val="center"/>
            </w:pPr>
            <w:r w:rsidRPr="00091955">
              <w:t>18,7</w:t>
            </w:r>
          </w:p>
        </w:tc>
        <w:tc>
          <w:tcPr>
            <w:tcW w:w="992" w:type="dxa"/>
          </w:tcPr>
          <w:p w:rsidR="00404D39" w:rsidRPr="00091955" w:rsidRDefault="00404D39" w:rsidP="002C0BFE">
            <w:pPr>
              <w:jc w:val="center"/>
            </w:pPr>
            <w:r w:rsidRPr="00091955">
              <w:t>190,8</w:t>
            </w:r>
          </w:p>
        </w:tc>
      </w:tr>
      <w:tr w:rsidR="00404D39" w:rsidRPr="00091955" w:rsidTr="002C0BFE">
        <w:trPr>
          <w:trHeight w:val="144"/>
        </w:trPr>
        <w:tc>
          <w:tcPr>
            <w:tcW w:w="557" w:type="dxa"/>
          </w:tcPr>
          <w:p w:rsidR="00404D39" w:rsidRPr="00091955" w:rsidRDefault="00404D39" w:rsidP="002C0BFE">
            <w:pPr>
              <w:jc w:val="center"/>
            </w:pPr>
            <w:r w:rsidRPr="00091955">
              <w:t>16</w:t>
            </w:r>
          </w:p>
        </w:tc>
        <w:tc>
          <w:tcPr>
            <w:tcW w:w="5930" w:type="dxa"/>
          </w:tcPr>
          <w:p w:rsidR="00404D39" w:rsidRPr="00091955" w:rsidRDefault="00404D39" w:rsidP="002C0BFE">
            <w:r w:rsidRPr="00091955">
              <w:t>Объем отгруженных товаров собственного производства, выполненных работ и услуг собственными силами</w:t>
            </w:r>
          </w:p>
        </w:tc>
        <w:tc>
          <w:tcPr>
            <w:tcW w:w="1559" w:type="dxa"/>
          </w:tcPr>
          <w:p w:rsidR="00404D39" w:rsidRPr="00091955" w:rsidRDefault="00404D39" w:rsidP="002C0BFE">
            <w:pPr>
              <w:jc w:val="center"/>
            </w:pPr>
            <w:r w:rsidRPr="00091955">
              <w:t>млн. рублей</w:t>
            </w:r>
          </w:p>
        </w:tc>
        <w:tc>
          <w:tcPr>
            <w:tcW w:w="993" w:type="dxa"/>
          </w:tcPr>
          <w:p w:rsidR="00404D39" w:rsidRPr="00091955" w:rsidRDefault="00404D39" w:rsidP="002C0BFE">
            <w:pPr>
              <w:jc w:val="center"/>
            </w:pPr>
            <w:r w:rsidRPr="00091955">
              <w:t>200,0</w:t>
            </w:r>
          </w:p>
        </w:tc>
        <w:tc>
          <w:tcPr>
            <w:tcW w:w="1134" w:type="dxa"/>
          </w:tcPr>
          <w:p w:rsidR="00404D39" w:rsidRPr="00091955" w:rsidRDefault="00404D39" w:rsidP="002C0BFE">
            <w:pPr>
              <w:jc w:val="center"/>
            </w:pPr>
            <w:r w:rsidRPr="00091955">
              <w:t>211,2</w:t>
            </w:r>
          </w:p>
        </w:tc>
        <w:tc>
          <w:tcPr>
            <w:tcW w:w="850" w:type="dxa"/>
          </w:tcPr>
          <w:p w:rsidR="00404D39" w:rsidRPr="00091955" w:rsidRDefault="00404D39" w:rsidP="002C0BFE">
            <w:pPr>
              <w:jc w:val="center"/>
            </w:pPr>
            <w:r w:rsidRPr="00091955">
              <w:t>222,9</w:t>
            </w:r>
          </w:p>
        </w:tc>
        <w:tc>
          <w:tcPr>
            <w:tcW w:w="851" w:type="dxa"/>
          </w:tcPr>
          <w:p w:rsidR="00404D39" w:rsidRPr="00091955" w:rsidRDefault="00404D39" w:rsidP="002C0BFE">
            <w:r w:rsidRPr="00091955">
              <w:t>234,7</w:t>
            </w:r>
          </w:p>
        </w:tc>
        <w:tc>
          <w:tcPr>
            <w:tcW w:w="850" w:type="dxa"/>
          </w:tcPr>
          <w:p w:rsidR="00404D39" w:rsidRPr="00091955" w:rsidRDefault="00404D39" w:rsidP="002C0BFE">
            <w:r w:rsidRPr="00091955">
              <w:t>281,3</w:t>
            </w:r>
          </w:p>
        </w:tc>
        <w:tc>
          <w:tcPr>
            <w:tcW w:w="851" w:type="dxa"/>
          </w:tcPr>
          <w:p w:rsidR="00404D39" w:rsidRPr="00091955" w:rsidRDefault="00404D39" w:rsidP="002C0BFE">
            <w:r w:rsidRPr="00091955">
              <w:t>338,1</w:t>
            </w:r>
          </w:p>
        </w:tc>
        <w:tc>
          <w:tcPr>
            <w:tcW w:w="992" w:type="dxa"/>
          </w:tcPr>
          <w:p w:rsidR="00404D39" w:rsidRPr="00091955" w:rsidRDefault="00404D39" w:rsidP="002C0BFE">
            <w:pPr>
              <w:jc w:val="center"/>
            </w:pPr>
            <w:r w:rsidRPr="00091955">
              <w:t>169,1</w:t>
            </w:r>
          </w:p>
        </w:tc>
      </w:tr>
      <w:tr w:rsidR="00404D39" w:rsidRPr="00091955" w:rsidTr="002C0BFE">
        <w:trPr>
          <w:trHeight w:val="144"/>
        </w:trPr>
        <w:tc>
          <w:tcPr>
            <w:tcW w:w="557" w:type="dxa"/>
          </w:tcPr>
          <w:p w:rsidR="00404D39" w:rsidRPr="00091955" w:rsidRDefault="00404D39" w:rsidP="002C0BFE">
            <w:pPr>
              <w:jc w:val="center"/>
            </w:pPr>
            <w:r w:rsidRPr="00091955">
              <w:t>17</w:t>
            </w:r>
          </w:p>
        </w:tc>
        <w:tc>
          <w:tcPr>
            <w:tcW w:w="5930" w:type="dxa"/>
          </w:tcPr>
          <w:p w:rsidR="00404D39" w:rsidRPr="00091955" w:rsidRDefault="00404D39" w:rsidP="002C0BFE">
            <w:r w:rsidRPr="00091955">
              <w:t>Индекс промышленного производства</w:t>
            </w:r>
          </w:p>
        </w:tc>
        <w:tc>
          <w:tcPr>
            <w:tcW w:w="1559" w:type="dxa"/>
          </w:tcPr>
          <w:p w:rsidR="00404D39" w:rsidRPr="00091955" w:rsidRDefault="00404D39" w:rsidP="002C0BFE">
            <w:pPr>
              <w:jc w:val="center"/>
            </w:pPr>
            <w:r w:rsidRPr="00091955">
              <w:t>% к предыдущему году (этапу)</w:t>
            </w:r>
          </w:p>
        </w:tc>
        <w:tc>
          <w:tcPr>
            <w:tcW w:w="993" w:type="dxa"/>
          </w:tcPr>
          <w:p w:rsidR="00404D39" w:rsidRPr="00091955" w:rsidRDefault="00404D39" w:rsidP="002C0BFE">
            <w:pPr>
              <w:jc w:val="center"/>
            </w:pPr>
            <w:r w:rsidRPr="00091955">
              <w:t>113,9</w:t>
            </w:r>
          </w:p>
        </w:tc>
        <w:tc>
          <w:tcPr>
            <w:tcW w:w="1134" w:type="dxa"/>
          </w:tcPr>
          <w:p w:rsidR="00404D39" w:rsidRPr="00091955" w:rsidRDefault="00404D39" w:rsidP="002C0BFE">
            <w:pPr>
              <w:jc w:val="center"/>
            </w:pPr>
            <w:r w:rsidRPr="00091955">
              <w:t>105,6</w:t>
            </w:r>
          </w:p>
        </w:tc>
        <w:tc>
          <w:tcPr>
            <w:tcW w:w="850" w:type="dxa"/>
          </w:tcPr>
          <w:p w:rsidR="00404D39" w:rsidRPr="00091955" w:rsidRDefault="00404D39" w:rsidP="002C0BFE">
            <w:pPr>
              <w:jc w:val="center"/>
            </w:pPr>
            <w:r w:rsidRPr="00091955">
              <w:t>105,5</w:t>
            </w:r>
          </w:p>
        </w:tc>
        <w:tc>
          <w:tcPr>
            <w:tcW w:w="851" w:type="dxa"/>
          </w:tcPr>
          <w:p w:rsidR="00404D39" w:rsidRPr="00091955" w:rsidRDefault="00404D39" w:rsidP="002C0BFE">
            <w:pPr>
              <w:jc w:val="center"/>
            </w:pPr>
            <w:r w:rsidRPr="00091955">
              <w:t>105,3</w:t>
            </w:r>
          </w:p>
        </w:tc>
        <w:tc>
          <w:tcPr>
            <w:tcW w:w="850" w:type="dxa"/>
          </w:tcPr>
          <w:p w:rsidR="00404D39" w:rsidRPr="00091955" w:rsidRDefault="00404D39" w:rsidP="002C0BFE">
            <w:pPr>
              <w:jc w:val="center"/>
            </w:pPr>
            <w:r w:rsidRPr="00091955">
              <w:t>119,9</w:t>
            </w:r>
          </w:p>
        </w:tc>
        <w:tc>
          <w:tcPr>
            <w:tcW w:w="851" w:type="dxa"/>
          </w:tcPr>
          <w:p w:rsidR="00404D39" w:rsidRPr="00091955" w:rsidRDefault="00404D39" w:rsidP="002C0BFE">
            <w:pPr>
              <w:jc w:val="center"/>
            </w:pPr>
            <w:r w:rsidRPr="00091955">
              <w:t>120,2</w:t>
            </w:r>
          </w:p>
        </w:tc>
        <w:tc>
          <w:tcPr>
            <w:tcW w:w="992" w:type="dxa"/>
          </w:tcPr>
          <w:p w:rsidR="00404D39" w:rsidRPr="00091955" w:rsidRDefault="00404D39" w:rsidP="002C0BFE">
            <w:pPr>
              <w:jc w:val="center"/>
            </w:pPr>
            <w:r>
              <w:t>105,5</w:t>
            </w:r>
          </w:p>
        </w:tc>
      </w:tr>
      <w:tr w:rsidR="00404D39" w:rsidRPr="00091955" w:rsidTr="002C0BFE">
        <w:trPr>
          <w:trHeight w:val="542"/>
        </w:trPr>
        <w:tc>
          <w:tcPr>
            <w:tcW w:w="557" w:type="dxa"/>
          </w:tcPr>
          <w:p w:rsidR="00404D39" w:rsidRPr="00091955" w:rsidRDefault="00404D39" w:rsidP="002C0BFE">
            <w:pPr>
              <w:jc w:val="center"/>
            </w:pPr>
            <w:r w:rsidRPr="00091955">
              <w:t>18</w:t>
            </w:r>
          </w:p>
        </w:tc>
        <w:tc>
          <w:tcPr>
            <w:tcW w:w="5930" w:type="dxa"/>
          </w:tcPr>
          <w:p w:rsidR="00404D39" w:rsidRPr="00091955" w:rsidRDefault="00404D39" w:rsidP="002C0BFE">
            <w:r w:rsidRPr="00091955">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559" w:type="dxa"/>
          </w:tcPr>
          <w:p w:rsidR="00404D39" w:rsidRPr="00091955" w:rsidRDefault="00404D39" w:rsidP="002C0BFE">
            <w:pPr>
              <w:jc w:val="center"/>
            </w:pPr>
            <w:r w:rsidRPr="00091955">
              <w:t>процентов</w:t>
            </w:r>
          </w:p>
        </w:tc>
        <w:tc>
          <w:tcPr>
            <w:tcW w:w="993" w:type="dxa"/>
          </w:tcPr>
          <w:p w:rsidR="00404D39" w:rsidRPr="0039612C" w:rsidRDefault="00404D39" w:rsidP="002C0BFE">
            <w:pPr>
              <w:jc w:val="center"/>
            </w:pPr>
            <w:r w:rsidRPr="0039612C">
              <w:t>90</w:t>
            </w:r>
          </w:p>
        </w:tc>
        <w:tc>
          <w:tcPr>
            <w:tcW w:w="1134" w:type="dxa"/>
          </w:tcPr>
          <w:p w:rsidR="00404D39" w:rsidRPr="0039612C" w:rsidRDefault="00404D39" w:rsidP="002C0BFE">
            <w:pPr>
              <w:jc w:val="center"/>
            </w:pPr>
            <w:r w:rsidRPr="0039612C">
              <w:t>90</w:t>
            </w:r>
          </w:p>
        </w:tc>
        <w:tc>
          <w:tcPr>
            <w:tcW w:w="850" w:type="dxa"/>
          </w:tcPr>
          <w:p w:rsidR="00404D39" w:rsidRPr="0039612C" w:rsidRDefault="00404D39" w:rsidP="002C0BFE">
            <w:pPr>
              <w:jc w:val="center"/>
            </w:pPr>
            <w:r w:rsidRPr="0039612C">
              <w:t>90</w:t>
            </w:r>
          </w:p>
        </w:tc>
        <w:tc>
          <w:tcPr>
            <w:tcW w:w="851" w:type="dxa"/>
          </w:tcPr>
          <w:p w:rsidR="00404D39" w:rsidRPr="0039612C" w:rsidRDefault="00404D39" w:rsidP="002C0BFE">
            <w:pPr>
              <w:jc w:val="center"/>
            </w:pPr>
            <w:r w:rsidRPr="0039612C">
              <w:t>91</w:t>
            </w:r>
          </w:p>
        </w:tc>
        <w:tc>
          <w:tcPr>
            <w:tcW w:w="850" w:type="dxa"/>
          </w:tcPr>
          <w:p w:rsidR="00404D39" w:rsidRPr="0039612C" w:rsidRDefault="00404D39" w:rsidP="002C0BFE">
            <w:pPr>
              <w:jc w:val="center"/>
            </w:pPr>
            <w:r w:rsidRPr="0039612C">
              <w:t>9</w:t>
            </w:r>
            <w:r>
              <w:t>5</w:t>
            </w:r>
          </w:p>
        </w:tc>
        <w:tc>
          <w:tcPr>
            <w:tcW w:w="851" w:type="dxa"/>
          </w:tcPr>
          <w:p w:rsidR="00404D39" w:rsidRPr="0039612C" w:rsidRDefault="00404D39" w:rsidP="002C0BFE">
            <w:pPr>
              <w:jc w:val="center"/>
            </w:pPr>
            <w:r w:rsidRPr="0039612C">
              <w:t>9</w:t>
            </w:r>
            <w:r>
              <w:t>8</w:t>
            </w:r>
          </w:p>
        </w:tc>
        <w:tc>
          <w:tcPr>
            <w:tcW w:w="992" w:type="dxa"/>
          </w:tcPr>
          <w:p w:rsidR="00404D39" w:rsidRPr="0049395E" w:rsidRDefault="00404D39" w:rsidP="002C0BFE">
            <w:pPr>
              <w:jc w:val="center"/>
            </w:pPr>
            <w:r w:rsidRPr="0049395E">
              <w:t>108,8</w:t>
            </w:r>
          </w:p>
        </w:tc>
      </w:tr>
      <w:tr w:rsidR="00404D39" w:rsidRPr="00091955" w:rsidTr="002C0BFE">
        <w:trPr>
          <w:trHeight w:val="542"/>
        </w:trPr>
        <w:tc>
          <w:tcPr>
            <w:tcW w:w="557" w:type="dxa"/>
          </w:tcPr>
          <w:p w:rsidR="00404D39" w:rsidRPr="00091955" w:rsidRDefault="00404D39" w:rsidP="002C0BFE">
            <w:pPr>
              <w:jc w:val="center"/>
            </w:pPr>
            <w:r w:rsidRPr="00091955">
              <w:t>19</w:t>
            </w:r>
          </w:p>
        </w:tc>
        <w:tc>
          <w:tcPr>
            <w:tcW w:w="5930" w:type="dxa"/>
          </w:tcPr>
          <w:p w:rsidR="00404D39" w:rsidRPr="00091955" w:rsidRDefault="00404D39" w:rsidP="002C0BFE">
            <w:r w:rsidRPr="00091955">
              <w:t xml:space="preserve">Доля детей в возрасте 1 - 6 лет, стоящих на учете для определения в муниципальные дошкольные образовательные учреждения, в общей численности </w:t>
            </w:r>
            <w:r w:rsidRPr="00091955">
              <w:lastRenderedPageBreak/>
              <w:t>детей в возрасте 1 - 6 лет</w:t>
            </w:r>
          </w:p>
        </w:tc>
        <w:tc>
          <w:tcPr>
            <w:tcW w:w="1559" w:type="dxa"/>
          </w:tcPr>
          <w:p w:rsidR="00404D39" w:rsidRPr="00091955" w:rsidRDefault="00404D39" w:rsidP="002C0BFE">
            <w:pPr>
              <w:jc w:val="center"/>
            </w:pPr>
            <w:r w:rsidRPr="00091955">
              <w:lastRenderedPageBreak/>
              <w:t>процентов</w:t>
            </w:r>
          </w:p>
        </w:tc>
        <w:tc>
          <w:tcPr>
            <w:tcW w:w="993" w:type="dxa"/>
          </w:tcPr>
          <w:p w:rsidR="00404D39" w:rsidRPr="0049395E" w:rsidRDefault="00404D39" w:rsidP="002C0BFE">
            <w:pPr>
              <w:jc w:val="center"/>
            </w:pPr>
            <w:r w:rsidRPr="0049395E">
              <w:t>10</w:t>
            </w:r>
          </w:p>
        </w:tc>
        <w:tc>
          <w:tcPr>
            <w:tcW w:w="1134" w:type="dxa"/>
          </w:tcPr>
          <w:p w:rsidR="00404D39" w:rsidRPr="0049395E" w:rsidRDefault="00404D39" w:rsidP="002C0BFE">
            <w:pPr>
              <w:jc w:val="center"/>
            </w:pPr>
            <w:r w:rsidRPr="0049395E">
              <w:t>10</w:t>
            </w:r>
          </w:p>
        </w:tc>
        <w:tc>
          <w:tcPr>
            <w:tcW w:w="850" w:type="dxa"/>
          </w:tcPr>
          <w:p w:rsidR="00404D39" w:rsidRPr="0049395E" w:rsidRDefault="00404D39" w:rsidP="002C0BFE">
            <w:pPr>
              <w:jc w:val="center"/>
            </w:pPr>
            <w:r w:rsidRPr="0049395E">
              <w:t>10</w:t>
            </w:r>
          </w:p>
        </w:tc>
        <w:tc>
          <w:tcPr>
            <w:tcW w:w="851" w:type="dxa"/>
          </w:tcPr>
          <w:p w:rsidR="00404D39" w:rsidRPr="0049395E" w:rsidRDefault="00404D39" w:rsidP="002C0BFE">
            <w:pPr>
              <w:jc w:val="center"/>
            </w:pPr>
            <w:r w:rsidRPr="0049395E">
              <w:t>9</w:t>
            </w:r>
          </w:p>
        </w:tc>
        <w:tc>
          <w:tcPr>
            <w:tcW w:w="850" w:type="dxa"/>
          </w:tcPr>
          <w:p w:rsidR="00404D39" w:rsidRPr="0049395E" w:rsidRDefault="00404D39" w:rsidP="002C0BFE">
            <w:pPr>
              <w:jc w:val="center"/>
            </w:pPr>
            <w:r w:rsidRPr="0049395E">
              <w:t>5</w:t>
            </w:r>
          </w:p>
        </w:tc>
        <w:tc>
          <w:tcPr>
            <w:tcW w:w="851" w:type="dxa"/>
          </w:tcPr>
          <w:p w:rsidR="00404D39" w:rsidRPr="0049395E" w:rsidRDefault="00404D39" w:rsidP="002C0BFE">
            <w:pPr>
              <w:jc w:val="center"/>
            </w:pPr>
            <w:r w:rsidRPr="0049395E">
              <w:t>2</w:t>
            </w:r>
          </w:p>
        </w:tc>
        <w:tc>
          <w:tcPr>
            <w:tcW w:w="992" w:type="dxa"/>
          </w:tcPr>
          <w:p w:rsidR="00404D39" w:rsidRPr="0049395E" w:rsidRDefault="00404D39" w:rsidP="002C0BFE">
            <w:pPr>
              <w:jc w:val="center"/>
            </w:pPr>
            <w:r w:rsidRPr="0049395E">
              <w:t>20,0</w:t>
            </w:r>
          </w:p>
        </w:tc>
      </w:tr>
      <w:tr w:rsidR="00404D39" w:rsidRPr="00091955" w:rsidTr="002C0BFE">
        <w:trPr>
          <w:trHeight w:val="542"/>
        </w:trPr>
        <w:tc>
          <w:tcPr>
            <w:tcW w:w="557" w:type="dxa"/>
          </w:tcPr>
          <w:p w:rsidR="00404D39" w:rsidRPr="00091955" w:rsidRDefault="00404D39" w:rsidP="002C0BFE">
            <w:pPr>
              <w:jc w:val="center"/>
            </w:pPr>
            <w:r w:rsidRPr="00091955">
              <w:lastRenderedPageBreak/>
              <w:t>20</w:t>
            </w:r>
          </w:p>
        </w:tc>
        <w:tc>
          <w:tcPr>
            <w:tcW w:w="5930" w:type="dxa"/>
          </w:tcPr>
          <w:p w:rsidR="00404D39" w:rsidRPr="00091955" w:rsidRDefault="00404D39" w:rsidP="002C0BFE">
            <w:r w:rsidRPr="00091955">
              <w:t xml:space="preserve">Доля детей первой и второй групп здоровья </w:t>
            </w:r>
          </w:p>
          <w:p w:rsidR="00404D39" w:rsidRPr="00091955" w:rsidRDefault="00404D39" w:rsidP="002C0BFE">
            <w:r w:rsidRPr="00091955">
              <w:t>в общей численности обучающихся в муниципальных общеобразовательных учреждениях</w:t>
            </w:r>
          </w:p>
        </w:tc>
        <w:tc>
          <w:tcPr>
            <w:tcW w:w="1559" w:type="dxa"/>
          </w:tcPr>
          <w:p w:rsidR="00404D39" w:rsidRPr="00091955" w:rsidRDefault="00404D39" w:rsidP="002C0BFE">
            <w:pPr>
              <w:jc w:val="center"/>
            </w:pPr>
            <w:r w:rsidRPr="00091955">
              <w:t>процентов</w:t>
            </w:r>
          </w:p>
        </w:tc>
        <w:tc>
          <w:tcPr>
            <w:tcW w:w="993" w:type="dxa"/>
          </w:tcPr>
          <w:p w:rsidR="00404D39" w:rsidRPr="007F1720" w:rsidRDefault="00404D39" w:rsidP="002C0BFE">
            <w:pPr>
              <w:jc w:val="center"/>
            </w:pPr>
            <w:r w:rsidRPr="007F1720">
              <w:t>90,9</w:t>
            </w:r>
          </w:p>
        </w:tc>
        <w:tc>
          <w:tcPr>
            <w:tcW w:w="1134" w:type="dxa"/>
          </w:tcPr>
          <w:p w:rsidR="00404D39" w:rsidRPr="007F1720" w:rsidRDefault="00404D39" w:rsidP="002C0BFE">
            <w:pPr>
              <w:jc w:val="center"/>
            </w:pPr>
            <w:r w:rsidRPr="007F1720">
              <w:t>91,0</w:t>
            </w:r>
          </w:p>
        </w:tc>
        <w:tc>
          <w:tcPr>
            <w:tcW w:w="850" w:type="dxa"/>
          </w:tcPr>
          <w:p w:rsidR="00404D39" w:rsidRPr="007F1720" w:rsidRDefault="00404D39" w:rsidP="002C0BFE">
            <w:pPr>
              <w:jc w:val="center"/>
            </w:pPr>
            <w:r w:rsidRPr="007F1720">
              <w:t>91,1</w:t>
            </w:r>
          </w:p>
        </w:tc>
        <w:tc>
          <w:tcPr>
            <w:tcW w:w="851" w:type="dxa"/>
          </w:tcPr>
          <w:p w:rsidR="00404D39" w:rsidRPr="007F1720" w:rsidRDefault="00404D39" w:rsidP="002C0BFE">
            <w:pPr>
              <w:jc w:val="center"/>
            </w:pPr>
            <w:r w:rsidRPr="007F1720">
              <w:t>91,2</w:t>
            </w:r>
          </w:p>
        </w:tc>
        <w:tc>
          <w:tcPr>
            <w:tcW w:w="850" w:type="dxa"/>
          </w:tcPr>
          <w:p w:rsidR="00404D39" w:rsidRPr="007F1720" w:rsidRDefault="00404D39" w:rsidP="002C0BFE">
            <w:pPr>
              <w:jc w:val="center"/>
            </w:pPr>
            <w:r w:rsidRPr="007F1720">
              <w:t>92,5</w:t>
            </w:r>
          </w:p>
        </w:tc>
        <w:tc>
          <w:tcPr>
            <w:tcW w:w="851" w:type="dxa"/>
          </w:tcPr>
          <w:p w:rsidR="00404D39" w:rsidRPr="007F1720" w:rsidRDefault="00404D39" w:rsidP="002C0BFE">
            <w:pPr>
              <w:jc w:val="center"/>
            </w:pPr>
            <w:r w:rsidRPr="007F1720">
              <w:t>93,5</w:t>
            </w:r>
          </w:p>
        </w:tc>
        <w:tc>
          <w:tcPr>
            <w:tcW w:w="992" w:type="dxa"/>
          </w:tcPr>
          <w:p w:rsidR="00404D39" w:rsidRPr="007F1720" w:rsidRDefault="00404D39" w:rsidP="002C0BFE">
            <w:pPr>
              <w:jc w:val="center"/>
            </w:pPr>
            <w:r w:rsidRPr="007F1720">
              <w:t>102,9</w:t>
            </w:r>
          </w:p>
        </w:tc>
      </w:tr>
      <w:tr w:rsidR="00404D39" w:rsidRPr="00091955" w:rsidTr="002C0BFE">
        <w:trPr>
          <w:trHeight w:val="542"/>
        </w:trPr>
        <w:tc>
          <w:tcPr>
            <w:tcW w:w="557" w:type="dxa"/>
          </w:tcPr>
          <w:p w:rsidR="00404D39" w:rsidRPr="00091955" w:rsidRDefault="00404D39" w:rsidP="002C0BFE">
            <w:pPr>
              <w:jc w:val="center"/>
            </w:pPr>
            <w:r w:rsidRPr="00091955">
              <w:t>21</w:t>
            </w:r>
          </w:p>
        </w:tc>
        <w:tc>
          <w:tcPr>
            <w:tcW w:w="5930" w:type="dxa"/>
          </w:tcPr>
          <w:p w:rsidR="00404D39" w:rsidRPr="00091955" w:rsidRDefault="00404D39" w:rsidP="002C0BFE">
            <w:r w:rsidRPr="00091955">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559" w:type="dxa"/>
          </w:tcPr>
          <w:p w:rsidR="00404D39" w:rsidRPr="00091955" w:rsidRDefault="00404D39" w:rsidP="002C0BFE">
            <w:pPr>
              <w:jc w:val="center"/>
            </w:pPr>
            <w:r w:rsidRPr="00091955">
              <w:t>процентов</w:t>
            </w:r>
          </w:p>
        </w:tc>
        <w:tc>
          <w:tcPr>
            <w:tcW w:w="993" w:type="dxa"/>
          </w:tcPr>
          <w:p w:rsidR="00404D39" w:rsidRPr="00F94A1F" w:rsidRDefault="00404D39" w:rsidP="002C0BFE">
            <w:pPr>
              <w:jc w:val="center"/>
            </w:pPr>
            <w:r w:rsidRPr="00F94A1F">
              <w:t>25</w:t>
            </w:r>
          </w:p>
        </w:tc>
        <w:tc>
          <w:tcPr>
            <w:tcW w:w="1134" w:type="dxa"/>
          </w:tcPr>
          <w:p w:rsidR="00404D39" w:rsidRPr="00F94A1F" w:rsidRDefault="00404D39" w:rsidP="002C0BFE">
            <w:pPr>
              <w:jc w:val="center"/>
            </w:pPr>
            <w:r w:rsidRPr="00F94A1F">
              <w:t>25</w:t>
            </w:r>
          </w:p>
        </w:tc>
        <w:tc>
          <w:tcPr>
            <w:tcW w:w="850" w:type="dxa"/>
          </w:tcPr>
          <w:p w:rsidR="00404D39" w:rsidRPr="00F94A1F" w:rsidRDefault="00404D39" w:rsidP="002C0BFE">
            <w:pPr>
              <w:jc w:val="center"/>
            </w:pPr>
            <w:r w:rsidRPr="00F94A1F">
              <w:t>25</w:t>
            </w:r>
          </w:p>
        </w:tc>
        <w:tc>
          <w:tcPr>
            <w:tcW w:w="851" w:type="dxa"/>
          </w:tcPr>
          <w:p w:rsidR="00404D39" w:rsidRPr="00F94A1F" w:rsidRDefault="00404D39" w:rsidP="002C0BFE">
            <w:pPr>
              <w:jc w:val="center"/>
            </w:pPr>
            <w:r w:rsidRPr="00F94A1F">
              <w:t>25</w:t>
            </w:r>
          </w:p>
        </w:tc>
        <w:tc>
          <w:tcPr>
            <w:tcW w:w="850" w:type="dxa"/>
          </w:tcPr>
          <w:p w:rsidR="00404D39" w:rsidRPr="00F94A1F" w:rsidRDefault="00404D39" w:rsidP="002C0BFE">
            <w:pPr>
              <w:jc w:val="center"/>
            </w:pPr>
            <w:r w:rsidRPr="00F94A1F">
              <w:t>0,0</w:t>
            </w:r>
          </w:p>
        </w:tc>
        <w:tc>
          <w:tcPr>
            <w:tcW w:w="851" w:type="dxa"/>
          </w:tcPr>
          <w:p w:rsidR="00404D39" w:rsidRPr="00F94A1F" w:rsidRDefault="00404D39" w:rsidP="002C0BFE">
            <w:pPr>
              <w:jc w:val="center"/>
            </w:pPr>
            <w:r w:rsidRPr="00F94A1F">
              <w:t>0,0</w:t>
            </w:r>
          </w:p>
        </w:tc>
        <w:tc>
          <w:tcPr>
            <w:tcW w:w="992" w:type="dxa"/>
          </w:tcPr>
          <w:p w:rsidR="00404D39" w:rsidRPr="00F94A1F" w:rsidRDefault="00404D39" w:rsidP="002C0BFE">
            <w:pPr>
              <w:jc w:val="center"/>
            </w:pPr>
            <w:r w:rsidRPr="00F94A1F">
              <w:t>0</w:t>
            </w:r>
          </w:p>
        </w:tc>
      </w:tr>
      <w:tr w:rsidR="00404D39" w:rsidRPr="00091955" w:rsidTr="002C0BFE">
        <w:trPr>
          <w:trHeight w:val="542"/>
        </w:trPr>
        <w:tc>
          <w:tcPr>
            <w:tcW w:w="557" w:type="dxa"/>
          </w:tcPr>
          <w:p w:rsidR="00404D39" w:rsidRPr="00091955" w:rsidRDefault="00404D39" w:rsidP="002C0BFE">
            <w:pPr>
              <w:jc w:val="center"/>
            </w:pPr>
            <w:r w:rsidRPr="00091955">
              <w:t>22</w:t>
            </w:r>
          </w:p>
        </w:tc>
        <w:tc>
          <w:tcPr>
            <w:tcW w:w="5930" w:type="dxa"/>
          </w:tcPr>
          <w:p w:rsidR="00404D39" w:rsidRPr="00091955" w:rsidRDefault="00404D39" w:rsidP="002C0BFE">
            <w:r w:rsidRPr="00091955">
              <w:t xml:space="preserve">Доля детей в возрасте 5 - 18 лет, </w:t>
            </w:r>
          </w:p>
          <w:p w:rsidR="00404D39" w:rsidRPr="00091955" w:rsidRDefault="00404D39" w:rsidP="002C0BFE">
            <w:r w:rsidRPr="00091955">
              <w:t>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559" w:type="dxa"/>
          </w:tcPr>
          <w:p w:rsidR="00404D39" w:rsidRPr="00091955" w:rsidRDefault="00404D39" w:rsidP="002C0BFE">
            <w:pPr>
              <w:jc w:val="center"/>
            </w:pPr>
            <w:r w:rsidRPr="00091955">
              <w:t>процентов</w:t>
            </w:r>
          </w:p>
        </w:tc>
        <w:tc>
          <w:tcPr>
            <w:tcW w:w="993" w:type="dxa"/>
          </w:tcPr>
          <w:p w:rsidR="00404D39" w:rsidRPr="00F94A1F" w:rsidRDefault="00404D39" w:rsidP="002C0BFE">
            <w:pPr>
              <w:jc w:val="center"/>
            </w:pPr>
            <w:r w:rsidRPr="00F94A1F">
              <w:t>60</w:t>
            </w:r>
          </w:p>
        </w:tc>
        <w:tc>
          <w:tcPr>
            <w:tcW w:w="1134" w:type="dxa"/>
          </w:tcPr>
          <w:p w:rsidR="00404D39" w:rsidRPr="00F94A1F" w:rsidRDefault="00404D39" w:rsidP="002C0BFE">
            <w:pPr>
              <w:jc w:val="center"/>
            </w:pPr>
            <w:r w:rsidRPr="00F94A1F">
              <w:t>75</w:t>
            </w:r>
          </w:p>
        </w:tc>
        <w:tc>
          <w:tcPr>
            <w:tcW w:w="850" w:type="dxa"/>
          </w:tcPr>
          <w:p w:rsidR="00404D39" w:rsidRPr="00F94A1F" w:rsidRDefault="00404D39" w:rsidP="002C0BFE">
            <w:pPr>
              <w:jc w:val="center"/>
            </w:pPr>
            <w:r w:rsidRPr="00F94A1F">
              <w:t>75</w:t>
            </w:r>
          </w:p>
        </w:tc>
        <w:tc>
          <w:tcPr>
            <w:tcW w:w="851" w:type="dxa"/>
          </w:tcPr>
          <w:p w:rsidR="00404D39" w:rsidRPr="00F94A1F" w:rsidRDefault="00404D39" w:rsidP="002C0BFE">
            <w:pPr>
              <w:jc w:val="center"/>
            </w:pPr>
            <w:r w:rsidRPr="00F94A1F">
              <w:t>75</w:t>
            </w:r>
          </w:p>
        </w:tc>
        <w:tc>
          <w:tcPr>
            <w:tcW w:w="850" w:type="dxa"/>
          </w:tcPr>
          <w:p w:rsidR="00404D39" w:rsidRPr="00F94A1F" w:rsidRDefault="00404D39" w:rsidP="002C0BFE">
            <w:pPr>
              <w:jc w:val="center"/>
            </w:pPr>
            <w:r w:rsidRPr="00F94A1F">
              <w:t>75</w:t>
            </w:r>
          </w:p>
        </w:tc>
        <w:tc>
          <w:tcPr>
            <w:tcW w:w="851" w:type="dxa"/>
          </w:tcPr>
          <w:p w:rsidR="00404D39" w:rsidRPr="00F94A1F" w:rsidRDefault="00404D39" w:rsidP="002C0BFE">
            <w:pPr>
              <w:jc w:val="center"/>
            </w:pPr>
            <w:r>
              <w:t>80</w:t>
            </w:r>
          </w:p>
        </w:tc>
        <w:tc>
          <w:tcPr>
            <w:tcW w:w="992" w:type="dxa"/>
          </w:tcPr>
          <w:p w:rsidR="00404D39" w:rsidRPr="0049395E" w:rsidRDefault="00404D39" w:rsidP="002C0BFE">
            <w:pPr>
              <w:jc w:val="center"/>
            </w:pPr>
            <w:r w:rsidRPr="0049395E">
              <w:t>133,3</w:t>
            </w:r>
          </w:p>
        </w:tc>
      </w:tr>
      <w:tr w:rsidR="00404D39" w:rsidRPr="00091955" w:rsidTr="002C0BFE">
        <w:trPr>
          <w:trHeight w:val="1103"/>
        </w:trPr>
        <w:tc>
          <w:tcPr>
            <w:tcW w:w="557" w:type="dxa"/>
          </w:tcPr>
          <w:p w:rsidR="00404D39" w:rsidRPr="00091955" w:rsidRDefault="00404D39" w:rsidP="002C0BFE">
            <w:pPr>
              <w:jc w:val="center"/>
            </w:pPr>
            <w:r w:rsidRPr="00091955">
              <w:t>23</w:t>
            </w:r>
          </w:p>
        </w:tc>
        <w:tc>
          <w:tcPr>
            <w:tcW w:w="5930" w:type="dxa"/>
          </w:tcPr>
          <w:p w:rsidR="00404D39" w:rsidRPr="00091955" w:rsidRDefault="00404D39" w:rsidP="002C0BFE">
            <w:r w:rsidRPr="00091955">
              <w:t>Доля населения, систематически занимающегося физической культурой и спортом</w:t>
            </w:r>
          </w:p>
        </w:tc>
        <w:tc>
          <w:tcPr>
            <w:tcW w:w="1559" w:type="dxa"/>
          </w:tcPr>
          <w:p w:rsidR="00404D39" w:rsidRPr="00091955" w:rsidRDefault="00404D39" w:rsidP="002C0BFE">
            <w:pPr>
              <w:jc w:val="center"/>
            </w:pPr>
            <w:r w:rsidRPr="00091955">
              <w:t>процентов</w:t>
            </w:r>
          </w:p>
        </w:tc>
        <w:tc>
          <w:tcPr>
            <w:tcW w:w="993" w:type="dxa"/>
          </w:tcPr>
          <w:p w:rsidR="00404D39" w:rsidRPr="00F94A1F" w:rsidRDefault="00404D39" w:rsidP="002C0BFE">
            <w:pPr>
              <w:autoSpaceDE w:val="0"/>
              <w:autoSpaceDN w:val="0"/>
              <w:adjustRightInd w:val="0"/>
              <w:spacing w:before="120" w:after="120"/>
              <w:jc w:val="center"/>
              <w:outlineLvl w:val="4"/>
            </w:pPr>
            <w:r w:rsidRPr="00F94A1F">
              <w:t>33</w:t>
            </w:r>
          </w:p>
        </w:tc>
        <w:tc>
          <w:tcPr>
            <w:tcW w:w="1134" w:type="dxa"/>
          </w:tcPr>
          <w:p w:rsidR="00404D39" w:rsidRPr="00F94A1F" w:rsidRDefault="00404D39" w:rsidP="002C0BFE">
            <w:pPr>
              <w:autoSpaceDE w:val="0"/>
              <w:autoSpaceDN w:val="0"/>
              <w:adjustRightInd w:val="0"/>
              <w:spacing w:before="120" w:after="120"/>
              <w:jc w:val="center"/>
              <w:outlineLvl w:val="4"/>
            </w:pPr>
            <w:r w:rsidRPr="00F94A1F">
              <w:t>33,5</w:t>
            </w:r>
          </w:p>
        </w:tc>
        <w:tc>
          <w:tcPr>
            <w:tcW w:w="850" w:type="dxa"/>
          </w:tcPr>
          <w:p w:rsidR="00404D39" w:rsidRPr="00F94A1F" w:rsidRDefault="00404D39" w:rsidP="002C0BFE">
            <w:pPr>
              <w:autoSpaceDE w:val="0"/>
              <w:autoSpaceDN w:val="0"/>
              <w:adjustRightInd w:val="0"/>
              <w:spacing w:before="120" w:after="120"/>
              <w:jc w:val="center"/>
              <w:outlineLvl w:val="4"/>
            </w:pPr>
            <w:r w:rsidRPr="00F94A1F">
              <w:t>34</w:t>
            </w:r>
          </w:p>
        </w:tc>
        <w:tc>
          <w:tcPr>
            <w:tcW w:w="851" w:type="dxa"/>
          </w:tcPr>
          <w:p w:rsidR="00404D39" w:rsidRPr="00F94A1F" w:rsidRDefault="00404D39" w:rsidP="002C0BFE">
            <w:pPr>
              <w:autoSpaceDE w:val="0"/>
              <w:autoSpaceDN w:val="0"/>
              <w:adjustRightInd w:val="0"/>
              <w:spacing w:before="120" w:after="120"/>
              <w:jc w:val="center"/>
              <w:outlineLvl w:val="4"/>
            </w:pPr>
            <w:r w:rsidRPr="00F94A1F">
              <w:t>34</w:t>
            </w:r>
          </w:p>
        </w:tc>
        <w:tc>
          <w:tcPr>
            <w:tcW w:w="850" w:type="dxa"/>
          </w:tcPr>
          <w:p w:rsidR="00404D39" w:rsidRPr="00F94A1F" w:rsidRDefault="00404D39" w:rsidP="002C0BFE">
            <w:pPr>
              <w:autoSpaceDE w:val="0"/>
              <w:autoSpaceDN w:val="0"/>
              <w:adjustRightInd w:val="0"/>
              <w:spacing w:before="120" w:after="120"/>
              <w:jc w:val="center"/>
              <w:outlineLvl w:val="4"/>
            </w:pPr>
            <w:r w:rsidRPr="00F94A1F">
              <w:t>35</w:t>
            </w:r>
          </w:p>
        </w:tc>
        <w:tc>
          <w:tcPr>
            <w:tcW w:w="851" w:type="dxa"/>
          </w:tcPr>
          <w:p w:rsidR="00404D39" w:rsidRPr="00F94A1F" w:rsidRDefault="00404D39" w:rsidP="002C0BFE">
            <w:pPr>
              <w:autoSpaceDE w:val="0"/>
              <w:autoSpaceDN w:val="0"/>
              <w:adjustRightInd w:val="0"/>
              <w:spacing w:before="120" w:after="120"/>
              <w:jc w:val="center"/>
              <w:outlineLvl w:val="4"/>
            </w:pPr>
            <w:r w:rsidRPr="007F1720">
              <w:t>37</w:t>
            </w:r>
          </w:p>
        </w:tc>
        <w:tc>
          <w:tcPr>
            <w:tcW w:w="992" w:type="dxa"/>
          </w:tcPr>
          <w:p w:rsidR="00404D39" w:rsidRPr="00F94A1F" w:rsidRDefault="00404D39" w:rsidP="002C0BFE">
            <w:pPr>
              <w:autoSpaceDE w:val="0"/>
              <w:autoSpaceDN w:val="0"/>
              <w:adjustRightInd w:val="0"/>
              <w:spacing w:before="120" w:after="120"/>
              <w:jc w:val="center"/>
              <w:outlineLvl w:val="4"/>
            </w:pPr>
            <w:r>
              <w:t>112,1</w:t>
            </w:r>
          </w:p>
        </w:tc>
      </w:tr>
      <w:tr w:rsidR="00404D39" w:rsidRPr="00091955" w:rsidTr="002C0BFE">
        <w:trPr>
          <w:trHeight w:val="1103"/>
        </w:trPr>
        <w:tc>
          <w:tcPr>
            <w:tcW w:w="557" w:type="dxa"/>
          </w:tcPr>
          <w:p w:rsidR="00404D39" w:rsidRPr="00091955" w:rsidRDefault="00404D39" w:rsidP="002C0BFE">
            <w:pPr>
              <w:jc w:val="center"/>
            </w:pPr>
            <w:r w:rsidRPr="00091955">
              <w:t>24</w:t>
            </w:r>
          </w:p>
        </w:tc>
        <w:tc>
          <w:tcPr>
            <w:tcW w:w="5930" w:type="dxa"/>
          </w:tcPr>
          <w:p w:rsidR="00404D39" w:rsidRPr="00091955" w:rsidRDefault="00404D39" w:rsidP="002C0BFE">
            <w:r w:rsidRPr="00091955">
              <w:t>Доля обучающихся, систематически занимающихся физической культурой и спортом, в общей численности обучающихся</w:t>
            </w:r>
          </w:p>
        </w:tc>
        <w:tc>
          <w:tcPr>
            <w:tcW w:w="1559" w:type="dxa"/>
          </w:tcPr>
          <w:p w:rsidR="00404D39" w:rsidRPr="00091955" w:rsidRDefault="00404D39" w:rsidP="002C0BFE">
            <w:pPr>
              <w:jc w:val="center"/>
            </w:pPr>
            <w:r w:rsidRPr="00091955">
              <w:t>процентов</w:t>
            </w:r>
          </w:p>
        </w:tc>
        <w:tc>
          <w:tcPr>
            <w:tcW w:w="993" w:type="dxa"/>
          </w:tcPr>
          <w:p w:rsidR="00404D39" w:rsidRPr="00F94A1F" w:rsidRDefault="00404D39" w:rsidP="002C0BFE">
            <w:pPr>
              <w:jc w:val="center"/>
            </w:pPr>
            <w:r>
              <w:t>90</w:t>
            </w:r>
          </w:p>
        </w:tc>
        <w:tc>
          <w:tcPr>
            <w:tcW w:w="1134" w:type="dxa"/>
          </w:tcPr>
          <w:p w:rsidR="00404D39" w:rsidRPr="00F94A1F" w:rsidRDefault="00404D39" w:rsidP="002C0BFE">
            <w:pPr>
              <w:jc w:val="center"/>
            </w:pPr>
            <w:r>
              <w:t>90</w:t>
            </w:r>
          </w:p>
        </w:tc>
        <w:tc>
          <w:tcPr>
            <w:tcW w:w="850" w:type="dxa"/>
          </w:tcPr>
          <w:p w:rsidR="00404D39" w:rsidRPr="00F94A1F" w:rsidRDefault="00404D39" w:rsidP="002C0BFE">
            <w:pPr>
              <w:jc w:val="center"/>
            </w:pPr>
            <w:r>
              <w:t>90</w:t>
            </w:r>
          </w:p>
        </w:tc>
        <w:tc>
          <w:tcPr>
            <w:tcW w:w="851" w:type="dxa"/>
          </w:tcPr>
          <w:p w:rsidR="00404D39" w:rsidRPr="00F94A1F" w:rsidRDefault="00404D39" w:rsidP="002C0BFE">
            <w:pPr>
              <w:jc w:val="center"/>
            </w:pPr>
            <w:r>
              <w:t>90</w:t>
            </w:r>
          </w:p>
        </w:tc>
        <w:tc>
          <w:tcPr>
            <w:tcW w:w="850" w:type="dxa"/>
          </w:tcPr>
          <w:p w:rsidR="00404D39" w:rsidRPr="00F94A1F" w:rsidRDefault="00404D39" w:rsidP="002C0BFE">
            <w:pPr>
              <w:jc w:val="center"/>
            </w:pPr>
            <w:r>
              <w:t>92</w:t>
            </w:r>
          </w:p>
        </w:tc>
        <w:tc>
          <w:tcPr>
            <w:tcW w:w="851" w:type="dxa"/>
          </w:tcPr>
          <w:p w:rsidR="00404D39" w:rsidRPr="00F94A1F" w:rsidRDefault="00404D39" w:rsidP="002C0BFE">
            <w:pPr>
              <w:jc w:val="center"/>
            </w:pPr>
            <w:r>
              <w:t>95</w:t>
            </w:r>
          </w:p>
        </w:tc>
        <w:tc>
          <w:tcPr>
            <w:tcW w:w="992" w:type="dxa"/>
          </w:tcPr>
          <w:p w:rsidR="00404D39" w:rsidRPr="00F94A1F" w:rsidRDefault="00404D39" w:rsidP="002C0BFE">
            <w:pPr>
              <w:jc w:val="center"/>
            </w:pPr>
            <w:r>
              <w:t>105,6</w:t>
            </w:r>
          </w:p>
        </w:tc>
      </w:tr>
      <w:tr w:rsidR="00404D39" w:rsidRPr="00091955" w:rsidTr="002C0BFE">
        <w:trPr>
          <w:trHeight w:val="594"/>
        </w:trPr>
        <w:tc>
          <w:tcPr>
            <w:tcW w:w="557" w:type="dxa"/>
          </w:tcPr>
          <w:p w:rsidR="00404D39" w:rsidRPr="00091955" w:rsidRDefault="00404D39" w:rsidP="002C0BFE">
            <w:pPr>
              <w:jc w:val="center"/>
            </w:pPr>
            <w:r w:rsidRPr="00091955">
              <w:t>25</w:t>
            </w:r>
          </w:p>
        </w:tc>
        <w:tc>
          <w:tcPr>
            <w:tcW w:w="5930" w:type="dxa"/>
          </w:tcPr>
          <w:p w:rsidR="00404D39" w:rsidRPr="00091955" w:rsidRDefault="00404D39" w:rsidP="002C0BFE">
            <w:r w:rsidRPr="00091955">
              <w:t>Число больничных учреждений</w:t>
            </w:r>
          </w:p>
        </w:tc>
        <w:tc>
          <w:tcPr>
            <w:tcW w:w="1559" w:type="dxa"/>
          </w:tcPr>
          <w:p w:rsidR="00404D39" w:rsidRPr="00091955" w:rsidRDefault="00404D39" w:rsidP="002C0BFE">
            <w:pPr>
              <w:jc w:val="center"/>
            </w:pPr>
            <w:r w:rsidRPr="00091955">
              <w:t>ед.</w:t>
            </w:r>
          </w:p>
        </w:tc>
        <w:tc>
          <w:tcPr>
            <w:tcW w:w="993" w:type="dxa"/>
          </w:tcPr>
          <w:p w:rsidR="00404D39" w:rsidRPr="007F1720" w:rsidRDefault="00404D39" w:rsidP="002C0BFE">
            <w:pPr>
              <w:jc w:val="center"/>
            </w:pPr>
            <w:r w:rsidRPr="007F1720">
              <w:t>1</w:t>
            </w:r>
          </w:p>
        </w:tc>
        <w:tc>
          <w:tcPr>
            <w:tcW w:w="1134" w:type="dxa"/>
          </w:tcPr>
          <w:p w:rsidR="00404D39" w:rsidRPr="007F1720" w:rsidRDefault="00404D39" w:rsidP="002C0BFE">
            <w:pPr>
              <w:jc w:val="center"/>
            </w:pPr>
            <w:r w:rsidRPr="007F1720">
              <w:t>1</w:t>
            </w:r>
          </w:p>
        </w:tc>
        <w:tc>
          <w:tcPr>
            <w:tcW w:w="850" w:type="dxa"/>
          </w:tcPr>
          <w:p w:rsidR="00404D39" w:rsidRPr="007F1720" w:rsidRDefault="00404D39" w:rsidP="002C0BFE">
            <w:pPr>
              <w:jc w:val="center"/>
            </w:pPr>
            <w:r w:rsidRPr="007F1720">
              <w:t>1</w:t>
            </w:r>
          </w:p>
        </w:tc>
        <w:tc>
          <w:tcPr>
            <w:tcW w:w="851" w:type="dxa"/>
          </w:tcPr>
          <w:p w:rsidR="00404D39" w:rsidRPr="007F1720" w:rsidRDefault="00404D39" w:rsidP="002C0BFE">
            <w:pPr>
              <w:jc w:val="center"/>
            </w:pPr>
            <w:r w:rsidRPr="007F1720">
              <w:t>1</w:t>
            </w:r>
          </w:p>
        </w:tc>
        <w:tc>
          <w:tcPr>
            <w:tcW w:w="850" w:type="dxa"/>
          </w:tcPr>
          <w:p w:rsidR="00404D39" w:rsidRPr="007F1720" w:rsidRDefault="00404D39" w:rsidP="002C0BFE">
            <w:pPr>
              <w:jc w:val="center"/>
            </w:pPr>
            <w:r w:rsidRPr="007F1720">
              <w:t>1</w:t>
            </w:r>
          </w:p>
        </w:tc>
        <w:tc>
          <w:tcPr>
            <w:tcW w:w="851" w:type="dxa"/>
          </w:tcPr>
          <w:p w:rsidR="00404D39" w:rsidRPr="007F1720" w:rsidRDefault="00404D39" w:rsidP="002C0BFE">
            <w:pPr>
              <w:jc w:val="center"/>
            </w:pPr>
            <w:r w:rsidRPr="007F1720">
              <w:t>1</w:t>
            </w:r>
          </w:p>
        </w:tc>
        <w:tc>
          <w:tcPr>
            <w:tcW w:w="992" w:type="dxa"/>
          </w:tcPr>
          <w:p w:rsidR="00404D39" w:rsidRPr="007F1720" w:rsidRDefault="00404D39" w:rsidP="002C0BFE">
            <w:pPr>
              <w:jc w:val="center"/>
            </w:pPr>
            <w:r w:rsidRPr="007F1720">
              <w:t>100,0</w:t>
            </w:r>
          </w:p>
        </w:tc>
      </w:tr>
      <w:tr w:rsidR="00404D39" w:rsidRPr="00091955" w:rsidTr="002C0BFE">
        <w:trPr>
          <w:trHeight w:val="594"/>
        </w:trPr>
        <w:tc>
          <w:tcPr>
            <w:tcW w:w="557" w:type="dxa"/>
          </w:tcPr>
          <w:p w:rsidR="00404D39" w:rsidRPr="00091955" w:rsidRDefault="00404D39" w:rsidP="002C0BFE">
            <w:pPr>
              <w:jc w:val="center"/>
            </w:pPr>
            <w:r w:rsidRPr="00091955">
              <w:t>26</w:t>
            </w:r>
          </w:p>
        </w:tc>
        <w:tc>
          <w:tcPr>
            <w:tcW w:w="5930" w:type="dxa"/>
          </w:tcPr>
          <w:p w:rsidR="00404D39" w:rsidRPr="00091955" w:rsidRDefault="00404D39" w:rsidP="002C0BFE">
            <w:r w:rsidRPr="00091955">
              <w:t>Число стационарных коек</w:t>
            </w:r>
          </w:p>
        </w:tc>
        <w:tc>
          <w:tcPr>
            <w:tcW w:w="1559" w:type="dxa"/>
          </w:tcPr>
          <w:p w:rsidR="00404D39" w:rsidRPr="00091955" w:rsidRDefault="00404D39" w:rsidP="002C0BFE">
            <w:pPr>
              <w:jc w:val="center"/>
            </w:pPr>
            <w:r w:rsidRPr="00091955">
              <w:t>коек</w:t>
            </w:r>
          </w:p>
        </w:tc>
        <w:tc>
          <w:tcPr>
            <w:tcW w:w="993" w:type="dxa"/>
          </w:tcPr>
          <w:p w:rsidR="00404D39" w:rsidRPr="006129F8" w:rsidRDefault="00404D39" w:rsidP="002C0BFE">
            <w:pPr>
              <w:jc w:val="center"/>
            </w:pPr>
            <w:r w:rsidRPr="006129F8">
              <w:t>60</w:t>
            </w:r>
          </w:p>
        </w:tc>
        <w:tc>
          <w:tcPr>
            <w:tcW w:w="1134" w:type="dxa"/>
          </w:tcPr>
          <w:p w:rsidR="00404D39" w:rsidRPr="006129F8" w:rsidRDefault="00404D39" w:rsidP="002C0BFE">
            <w:pPr>
              <w:jc w:val="center"/>
            </w:pPr>
            <w:r w:rsidRPr="006129F8">
              <w:t>60</w:t>
            </w:r>
          </w:p>
        </w:tc>
        <w:tc>
          <w:tcPr>
            <w:tcW w:w="850" w:type="dxa"/>
          </w:tcPr>
          <w:p w:rsidR="00404D39" w:rsidRPr="006129F8" w:rsidRDefault="00404D39" w:rsidP="002C0BFE">
            <w:pPr>
              <w:jc w:val="center"/>
            </w:pPr>
            <w:r w:rsidRPr="006129F8">
              <w:t>60</w:t>
            </w:r>
          </w:p>
        </w:tc>
        <w:tc>
          <w:tcPr>
            <w:tcW w:w="851" w:type="dxa"/>
          </w:tcPr>
          <w:p w:rsidR="00404D39" w:rsidRPr="006129F8" w:rsidRDefault="00404D39" w:rsidP="002C0BFE">
            <w:pPr>
              <w:jc w:val="center"/>
            </w:pPr>
            <w:r w:rsidRPr="006129F8">
              <w:t>60</w:t>
            </w:r>
          </w:p>
        </w:tc>
        <w:tc>
          <w:tcPr>
            <w:tcW w:w="850" w:type="dxa"/>
          </w:tcPr>
          <w:p w:rsidR="00404D39" w:rsidRPr="006129F8" w:rsidRDefault="00404D39" w:rsidP="002C0BFE">
            <w:pPr>
              <w:jc w:val="center"/>
            </w:pPr>
            <w:r w:rsidRPr="006129F8">
              <w:t>60</w:t>
            </w:r>
          </w:p>
        </w:tc>
        <w:tc>
          <w:tcPr>
            <w:tcW w:w="851" w:type="dxa"/>
          </w:tcPr>
          <w:p w:rsidR="00404D39" w:rsidRPr="006129F8" w:rsidRDefault="00404D39" w:rsidP="002C0BFE">
            <w:pPr>
              <w:jc w:val="center"/>
            </w:pPr>
            <w:r w:rsidRPr="006129F8">
              <w:t>60</w:t>
            </w:r>
          </w:p>
        </w:tc>
        <w:tc>
          <w:tcPr>
            <w:tcW w:w="992" w:type="dxa"/>
          </w:tcPr>
          <w:p w:rsidR="00404D39" w:rsidRPr="006129F8" w:rsidRDefault="00404D39" w:rsidP="002C0BFE">
            <w:pPr>
              <w:jc w:val="center"/>
            </w:pPr>
            <w:r w:rsidRPr="006129F8">
              <w:t>100,0</w:t>
            </w:r>
          </w:p>
        </w:tc>
      </w:tr>
      <w:tr w:rsidR="00404D39" w:rsidRPr="00091955" w:rsidTr="002C0BFE">
        <w:trPr>
          <w:trHeight w:val="594"/>
        </w:trPr>
        <w:tc>
          <w:tcPr>
            <w:tcW w:w="557" w:type="dxa"/>
          </w:tcPr>
          <w:p w:rsidR="00404D39" w:rsidRPr="00091955" w:rsidRDefault="00404D39" w:rsidP="002C0BFE">
            <w:pPr>
              <w:jc w:val="center"/>
            </w:pPr>
            <w:r w:rsidRPr="00091955">
              <w:lastRenderedPageBreak/>
              <w:t>2</w:t>
            </w:r>
            <w:r>
              <w:t>7</w:t>
            </w:r>
          </w:p>
        </w:tc>
        <w:tc>
          <w:tcPr>
            <w:tcW w:w="5930" w:type="dxa"/>
          </w:tcPr>
          <w:p w:rsidR="00404D39" w:rsidRPr="00091955" w:rsidRDefault="00404D39" w:rsidP="002C0BFE">
            <w:r w:rsidRPr="00091955">
              <w:t xml:space="preserve">Укомплектованность врачами </w:t>
            </w:r>
          </w:p>
        </w:tc>
        <w:tc>
          <w:tcPr>
            <w:tcW w:w="1559" w:type="dxa"/>
          </w:tcPr>
          <w:p w:rsidR="00404D39" w:rsidRPr="00091955" w:rsidRDefault="00404D39" w:rsidP="002C0BFE">
            <w:pPr>
              <w:jc w:val="center"/>
            </w:pPr>
            <w:r w:rsidRPr="00091955">
              <w:t>процентов</w:t>
            </w:r>
          </w:p>
        </w:tc>
        <w:tc>
          <w:tcPr>
            <w:tcW w:w="993" w:type="dxa"/>
          </w:tcPr>
          <w:p w:rsidR="00404D39" w:rsidRPr="000A2D06" w:rsidRDefault="00404D39" w:rsidP="002C0BFE">
            <w:pPr>
              <w:jc w:val="center"/>
            </w:pPr>
            <w:r w:rsidRPr="000A2D06">
              <w:t>66,1</w:t>
            </w:r>
          </w:p>
        </w:tc>
        <w:tc>
          <w:tcPr>
            <w:tcW w:w="1134" w:type="dxa"/>
          </w:tcPr>
          <w:p w:rsidR="00404D39" w:rsidRPr="000A2D06" w:rsidRDefault="00404D39" w:rsidP="002C0BFE">
            <w:pPr>
              <w:jc w:val="center"/>
            </w:pPr>
            <w:r w:rsidRPr="000A2D06">
              <w:t>66,1</w:t>
            </w:r>
          </w:p>
        </w:tc>
        <w:tc>
          <w:tcPr>
            <w:tcW w:w="850" w:type="dxa"/>
          </w:tcPr>
          <w:p w:rsidR="00404D39" w:rsidRPr="00DF6F20" w:rsidRDefault="00404D39" w:rsidP="002C0BFE">
            <w:pPr>
              <w:jc w:val="center"/>
            </w:pPr>
            <w:r w:rsidRPr="00DF6F20">
              <w:t>68,5</w:t>
            </w:r>
          </w:p>
        </w:tc>
        <w:tc>
          <w:tcPr>
            <w:tcW w:w="851" w:type="dxa"/>
          </w:tcPr>
          <w:p w:rsidR="00404D39" w:rsidRPr="00DF6F20" w:rsidRDefault="00404D39" w:rsidP="002C0BFE">
            <w:pPr>
              <w:jc w:val="center"/>
            </w:pPr>
            <w:r w:rsidRPr="00DF6F20">
              <w:t>68,5</w:t>
            </w:r>
          </w:p>
        </w:tc>
        <w:tc>
          <w:tcPr>
            <w:tcW w:w="850" w:type="dxa"/>
          </w:tcPr>
          <w:p w:rsidR="00404D39" w:rsidRPr="00DF6F20" w:rsidRDefault="00404D39" w:rsidP="002C0BFE">
            <w:pPr>
              <w:jc w:val="center"/>
            </w:pPr>
            <w:r w:rsidRPr="00DF6F20">
              <w:t>70,8</w:t>
            </w:r>
          </w:p>
        </w:tc>
        <w:tc>
          <w:tcPr>
            <w:tcW w:w="851" w:type="dxa"/>
          </w:tcPr>
          <w:p w:rsidR="00404D39" w:rsidRPr="00DF6F20" w:rsidRDefault="00404D39" w:rsidP="002C0BFE">
            <w:pPr>
              <w:jc w:val="center"/>
            </w:pPr>
            <w:r w:rsidRPr="00DF6F20">
              <w:t>75,5</w:t>
            </w:r>
          </w:p>
        </w:tc>
        <w:tc>
          <w:tcPr>
            <w:tcW w:w="992" w:type="dxa"/>
          </w:tcPr>
          <w:p w:rsidR="00404D39" w:rsidRPr="00DF6F20" w:rsidRDefault="00404D39" w:rsidP="002C0BFE">
            <w:pPr>
              <w:jc w:val="center"/>
            </w:pPr>
            <w:r w:rsidRPr="00DF6F20">
              <w:t>114,2</w:t>
            </w:r>
          </w:p>
        </w:tc>
      </w:tr>
      <w:tr w:rsidR="00404D39" w:rsidRPr="00091955" w:rsidTr="002C0BFE">
        <w:trPr>
          <w:trHeight w:val="446"/>
        </w:trPr>
        <w:tc>
          <w:tcPr>
            <w:tcW w:w="557" w:type="dxa"/>
          </w:tcPr>
          <w:p w:rsidR="00404D39" w:rsidRPr="00091955" w:rsidRDefault="00404D39" w:rsidP="002C0BFE">
            <w:pPr>
              <w:jc w:val="center"/>
            </w:pPr>
            <w:r w:rsidRPr="00091955">
              <w:t>2</w:t>
            </w:r>
            <w:r>
              <w:t>8</w:t>
            </w:r>
          </w:p>
        </w:tc>
        <w:tc>
          <w:tcPr>
            <w:tcW w:w="5930" w:type="dxa"/>
          </w:tcPr>
          <w:p w:rsidR="00404D39" w:rsidRPr="00091955" w:rsidRDefault="00404D39" w:rsidP="002C0BFE">
            <w:r w:rsidRPr="00091955">
              <w:t xml:space="preserve">Численность врачей </w:t>
            </w:r>
          </w:p>
        </w:tc>
        <w:tc>
          <w:tcPr>
            <w:tcW w:w="1559" w:type="dxa"/>
          </w:tcPr>
          <w:p w:rsidR="00404D39" w:rsidRPr="00091955" w:rsidRDefault="00404D39" w:rsidP="002C0BFE">
            <w:pPr>
              <w:jc w:val="center"/>
            </w:pPr>
            <w:r>
              <w:t>человек</w:t>
            </w:r>
          </w:p>
        </w:tc>
        <w:tc>
          <w:tcPr>
            <w:tcW w:w="993" w:type="dxa"/>
          </w:tcPr>
          <w:p w:rsidR="00404D39" w:rsidRPr="000A2D06" w:rsidRDefault="00404D39" w:rsidP="002C0BFE">
            <w:pPr>
              <w:jc w:val="center"/>
            </w:pPr>
            <w:r w:rsidRPr="000A2D06">
              <w:t>28</w:t>
            </w:r>
          </w:p>
        </w:tc>
        <w:tc>
          <w:tcPr>
            <w:tcW w:w="1134" w:type="dxa"/>
          </w:tcPr>
          <w:p w:rsidR="00404D39" w:rsidRPr="000A2D06" w:rsidRDefault="00404D39" w:rsidP="002C0BFE">
            <w:pPr>
              <w:jc w:val="center"/>
            </w:pPr>
            <w:r w:rsidRPr="000A2D06">
              <w:t>28</w:t>
            </w:r>
          </w:p>
        </w:tc>
        <w:tc>
          <w:tcPr>
            <w:tcW w:w="850" w:type="dxa"/>
          </w:tcPr>
          <w:p w:rsidR="00404D39" w:rsidRPr="000A2D06" w:rsidRDefault="00404D39" w:rsidP="002C0BFE">
            <w:pPr>
              <w:jc w:val="center"/>
            </w:pPr>
            <w:r w:rsidRPr="000A2D06">
              <w:t>29</w:t>
            </w:r>
          </w:p>
        </w:tc>
        <w:tc>
          <w:tcPr>
            <w:tcW w:w="851" w:type="dxa"/>
          </w:tcPr>
          <w:p w:rsidR="00404D39" w:rsidRPr="000A2D06" w:rsidRDefault="00404D39" w:rsidP="002C0BFE">
            <w:pPr>
              <w:jc w:val="center"/>
            </w:pPr>
            <w:r w:rsidRPr="000A2D06">
              <w:t>29</w:t>
            </w:r>
          </w:p>
        </w:tc>
        <w:tc>
          <w:tcPr>
            <w:tcW w:w="850" w:type="dxa"/>
          </w:tcPr>
          <w:p w:rsidR="00404D39" w:rsidRPr="000A2D06" w:rsidRDefault="00404D39" w:rsidP="002C0BFE">
            <w:pPr>
              <w:jc w:val="center"/>
            </w:pPr>
            <w:r w:rsidRPr="000A2D06">
              <w:t>30</w:t>
            </w:r>
          </w:p>
        </w:tc>
        <w:tc>
          <w:tcPr>
            <w:tcW w:w="851" w:type="dxa"/>
          </w:tcPr>
          <w:p w:rsidR="00404D39" w:rsidRPr="000A2D06" w:rsidRDefault="00404D39" w:rsidP="002C0BFE">
            <w:pPr>
              <w:jc w:val="center"/>
            </w:pPr>
            <w:r w:rsidRPr="000A2D06">
              <w:t>32</w:t>
            </w:r>
          </w:p>
        </w:tc>
        <w:tc>
          <w:tcPr>
            <w:tcW w:w="992" w:type="dxa"/>
          </w:tcPr>
          <w:p w:rsidR="00404D39" w:rsidRPr="000A2D06" w:rsidRDefault="00404D39" w:rsidP="002C0BFE">
            <w:pPr>
              <w:jc w:val="center"/>
            </w:pPr>
            <w:r w:rsidRPr="000A2D06">
              <w:t>114,3</w:t>
            </w:r>
          </w:p>
        </w:tc>
      </w:tr>
      <w:tr w:rsidR="00404D39" w:rsidRPr="00091955" w:rsidTr="002C0BFE">
        <w:trPr>
          <w:trHeight w:val="594"/>
        </w:trPr>
        <w:tc>
          <w:tcPr>
            <w:tcW w:w="557" w:type="dxa"/>
          </w:tcPr>
          <w:p w:rsidR="00404D39" w:rsidRPr="00091955" w:rsidRDefault="00404D39" w:rsidP="002C0BFE">
            <w:pPr>
              <w:jc w:val="center"/>
            </w:pPr>
            <w:r>
              <w:t>29</w:t>
            </w:r>
          </w:p>
        </w:tc>
        <w:tc>
          <w:tcPr>
            <w:tcW w:w="5930" w:type="dxa"/>
          </w:tcPr>
          <w:p w:rsidR="00404D39" w:rsidRPr="00091955" w:rsidRDefault="00404D39" w:rsidP="002C0BFE">
            <w:r w:rsidRPr="00091955">
              <w:t>Численность среднего медицинского персонала</w:t>
            </w:r>
          </w:p>
        </w:tc>
        <w:tc>
          <w:tcPr>
            <w:tcW w:w="1559" w:type="dxa"/>
          </w:tcPr>
          <w:p w:rsidR="00404D39" w:rsidRPr="00091955" w:rsidRDefault="00404D39" w:rsidP="002C0BFE">
            <w:pPr>
              <w:jc w:val="center"/>
            </w:pPr>
            <w:r>
              <w:t>человек</w:t>
            </w:r>
          </w:p>
        </w:tc>
        <w:tc>
          <w:tcPr>
            <w:tcW w:w="993" w:type="dxa"/>
          </w:tcPr>
          <w:p w:rsidR="00404D39" w:rsidRPr="000A2D06" w:rsidRDefault="00404D39" w:rsidP="002C0BFE">
            <w:pPr>
              <w:jc w:val="center"/>
            </w:pPr>
            <w:r w:rsidRPr="000A2D06">
              <w:t>63</w:t>
            </w:r>
          </w:p>
        </w:tc>
        <w:tc>
          <w:tcPr>
            <w:tcW w:w="1134" w:type="dxa"/>
          </w:tcPr>
          <w:p w:rsidR="00404D39" w:rsidRPr="000A2D06" w:rsidRDefault="00404D39" w:rsidP="002C0BFE">
            <w:pPr>
              <w:jc w:val="center"/>
            </w:pPr>
            <w:r w:rsidRPr="000A2D06">
              <w:t>63</w:t>
            </w:r>
          </w:p>
        </w:tc>
        <w:tc>
          <w:tcPr>
            <w:tcW w:w="850" w:type="dxa"/>
          </w:tcPr>
          <w:p w:rsidR="00404D39" w:rsidRPr="000A2D06" w:rsidRDefault="00404D39" w:rsidP="002C0BFE">
            <w:pPr>
              <w:jc w:val="center"/>
            </w:pPr>
            <w:r w:rsidRPr="000A2D06">
              <w:t>64</w:t>
            </w:r>
          </w:p>
        </w:tc>
        <w:tc>
          <w:tcPr>
            <w:tcW w:w="851" w:type="dxa"/>
          </w:tcPr>
          <w:p w:rsidR="00404D39" w:rsidRPr="000A2D06" w:rsidRDefault="00404D39" w:rsidP="002C0BFE">
            <w:pPr>
              <w:jc w:val="center"/>
            </w:pPr>
            <w:r w:rsidRPr="000A2D06">
              <w:t>64</w:t>
            </w:r>
          </w:p>
        </w:tc>
        <w:tc>
          <w:tcPr>
            <w:tcW w:w="850" w:type="dxa"/>
          </w:tcPr>
          <w:p w:rsidR="00404D39" w:rsidRPr="000A2D06" w:rsidRDefault="00404D39" w:rsidP="002C0BFE">
            <w:pPr>
              <w:jc w:val="center"/>
            </w:pPr>
            <w:r w:rsidRPr="000A2D06">
              <w:t>65</w:t>
            </w:r>
          </w:p>
        </w:tc>
        <w:tc>
          <w:tcPr>
            <w:tcW w:w="851" w:type="dxa"/>
          </w:tcPr>
          <w:p w:rsidR="00404D39" w:rsidRPr="000A2D06" w:rsidRDefault="00404D39" w:rsidP="002C0BFE">
            <w:pPr>
              <w:jc w:val="center"/>
            </w:pPr>
            <w:r w:rsidRPr="000A2D06">
              <w:t>67</w:t>
            </w:r>
          </w:p>
        </w:tc>
        <w:tc>
          <w:tcPr>
            <w:tcW w:w="992" w:type="dxa"/>
          </w:tcPr>
          <w:p w:rsidR="00404D39" w:rsidRPr="000A2D06" w:rsidRDefault="00404D39" w:rsidP="002C0BFE">
            <w:pPr>
              <w:jc w:val="center"/>
            </w:pPr>
            <w:r w:rsidRPr="000A2D06">
              <w:t>106,3</w:t>
            </w:r>
          </w:p>
        </w:tc>
      </w:tr>
      <w:tr w:rsidR="00404D39" w:rsidRPr="00091955" w:rsidTr="002C0BFE">
        <w:trPr>
          <w:trHeight w:val="594"/>
        </w:trPr>
        <w:tc>
          <w:tcPr>
            <w:tcW w:w="557" w:type="dxa"/>
          </w:tcPr>
          <w:p w:rsidR="00404D39" w:rsidRPr="00091955" w:rsidRDefault="00404D39" w:rsidP="002C0BFE">
            <w:pPr>
              <w:jc w:val="center"/>
            </w:pPr>
            <w:r w:rsidRPr="00091955">
              <w:t>3</w:t>
            </w:r>
            <w:r>
              <w:t>0</w:t>
            </w:r>
          </w:p>
        </w:tc>
        <w:tc>
          <w:tcPr>
            <w:tcW w:w="5930" w:type="dxa"/>
          </w:tcPr>
          <w:p w:rsidR="00404D39" w:rsidRPr="00091955" w:rsidRDefault="00404D39" w:rsidP="002C0BFE">
            <w:r w:rsidRPr="00091955">
              <w:t xml:space="preserve">Среднемесячная заработная плата </w:t>
            </w:r>
          </w:p>
        </w:tc>
        <w:tc>
          <w:tcPr>
            <w:tcW w:w="1559" w:type="dxa"/>
          </w:tcPr>
          <w:p w:rsidR="00404D39" w:rsidRPr="00091955" w:rsidRDefault="00404D39" w:rsidP="002C0BFE">
            <w:pPr>
              <w:jc w:val="center"/>
            </w:pPr>
            <w:r w:rsidRPr="00091955">
              <w:t>рублей</w:t>
            </w:r>
          </w:p>
        </w:tc>
        <w:tc>
          <w:tcPr>
            <w:tcW w:w="993" w:type="dxa"/>
          </w:tcPr>
          <w:p w:rsidR="00404D39" w:rsidRPr="00DF6F20" w:rsidRDefault="00404D39" w:rsidP="002C0BFE">
            <w:pPr>
              <w:jc w:val="center"/>
            </w:pPr>
            <w:r w:rsidRPr="00DF6F20">
              <w:t>32262</w:t>
            </w:r>
          </w:p>
        </w:tc>
        <w:tc>
          <w:tcPr>
            <w:tcW w:w="1134" w:type="dxa"/>
          </w:tcPr>
          <w:p w:rsidR="00404D39" w:rsidRPr="00DF6F20" w:rsidRDefault="00404D39" w:rsidP="002C0BFE">
            <w:pPr>
              <w:jc w:val="center"/>
            </w:pPr>
            <w:r w:rsidRPr="00DF6F20">
              <w:t>34391</w:t>
            </w:r>
          </w:p>
        </w:tc>
        <w:tc>
          <w:tcPr>
            <w:tcW w:w="850" w:type="dxa"/>
          </w:tcPr>
          <w:p w:rsidR="00404D39" w:rsidRPr="00DF6F20" w:rsidRDefault="00404D39" w:rsidP="002C0BFE">
            <w:pPr>
              <w:jc w:val="center"/>
            </w:pPr>
            <w:r w:rsidRPr="00DF6F20">
              <w:t>36078</w:t>
            </w:r>
          </w:p>
        </w:tc>
        <w:tc>
          <w:tcPr>
            <w:tcW w:w="851" w:type="dxa"/>
          </w:tcPr>
          <w:p w:rsidR="00404D39" w:rsidRPr="00BD283D" w:rsidRDefault="00404D39" w:rsidP="002C0BFE">
            <w:pPr>
              <w:jc w:val="center"/>
            </w:pPr>
            <w:r w:rsidRPr="00BD283D">
              <w:t>37797</w:t>
            </w:r>
          </w:p>
        </w:tc>
        <w:tc>
          <w:tcPr>
            <w:tcW w:w="850" w:type="dxa"/>
          </w:tcPr>
          <w:p w:rsidR="00404D39" w:rsidRPr="00BD283D" w:rsidRDefault="00404D39" w:rsidP="002C0BFE">
            <w:pPr>
              <w:jc w:val="center"/>
            </w:pPr>
            <w:r w:rsidRPr="00BD283D">
              <w:t>46301</w:t>
            </w:r>
          </w:p>
        </w:tc>
        <w:tc>
          <w:tcPr>
            <w:tcW w:w="851" w:type="dxa"/>
          </w:tcPr>
          <w:p w:rsidR="00404D39" w:rsidRPr="00BD283D" w:rsidRDefault="00404D39" w:rsidP="002C0BFE">
            <w:pPr>
              <w:jc w:val="center"/>
            </w:pPr>
            <w:r>
              <w:t>56523</w:t>
            </w:r>
          </w:p>
        </w:tc>
        <w:tc>
          <w:tcPr>
            <w:tcW w:w="992" w:type="dxa"/>
          </w:tcPr>
          <w:p w:rsidR="00404D39" w:rsidRPr="00C33352" w:rsidRDefault="00404D39" w:rsidP="002C0BFE">
            <w:pPr>
              <w:jc w:val="center"/>
            </w:pPr>
            <w:r w:rsidRPr="00C33352">
              <w:t>175,2</w:t>
            </w:r>
          </w:p>
        </w:tc>
      </w:tr>
      <w:tr w:rsidR="00404D39" w:rsidRPr="00091955" w:rsidTr="002C0BFE">
        <w:trPr>
          <w:trHeight w:val="594"/>
        </w:trPr>
        <w:tc>
          <w:tcPr>
            <w:tcW w:w="557" w:type="dxa"/>
          </w:tcPr>
          <w:p w:rsidR="00404D39" w:rsidRPr="00091955" w:rsidRDefault="00404D39" w:rsidP="002C0BFE">
            <w:pPr>
              <w:jc w:val="center"/>
            </w:pPr>
            <w:r w:rsidRPr="00091955">
              <w:t>3</w:t>
            </w:r>
            <w:r>
              <w:t>1</w:t>
            </w:r>
          </w:p>
        </w:tc>
        <w:tc>
          <w:tcPr>
            <w:tcW w:w="5930" w:type="dxa"/>
          </w:tcPr>
          <w:p w:rsidR="00404D39" w:rsidRPr="00091955" w:rsidRDefault="00404D39" w:rsidP="002C0BFE">
            <w:r w:rsidRPr="00091955">
              <w:t>Среднемесячные денежные доходы на душу населения</w:t>
            </w:r>
          </w:p>
        </w:tc>
        <w:tc>
          <w:tcPr>
            <w:tcW w:w="1559" w:type="dxa"/>
          </w:tcPr>
          <w:p w:rsidR="00404D39" w:rsidRPr="00091955" w:rsidRDefault="00404D39" w:rsidP="002C0BFE">
            <w:pPr>
              <w:jc w:val="center"/>
            </w:pPr>
            <w:r w:rsidRPr="00091955">
              <w:t>рублей</w:t>
            </w:r>
          </w:p>
        </w:tc>
        <w:tc>
          <w:tcPr>
            <w:tcW w:w="993" w:type="dxa"/>
          </w:tcPr>
          <w:p w:rsidR="00404D39" w:rsidRPr="00091955" w:rsidRDefault="00404D39" w:rsidP="002C0BFE">
            <w:pPr>
              <w:jc w:val="center"/>
            </w:pPr>
            <w:r>
              <w:t>19940</w:t>
            </w:r>
          </w:p>
        </w:tc>
        <w:tc>
          <w:tcPr>
            <w:tcW w:w="1134" w:type="dxa"/>
          </w:tcPr>
          <w:p w:rsidR="00404D39" w:rsidRPr="00091955" w:rsidRDefault="00404D39" w:rsidP="002C0BFE">
            <w:pPr>
              <w:jc w:val="center"/>
            </w:pPr>
            <w:r>
              <w:t>20977</w:t>
            </w:r>
          </w:p>
        </w:tc>
        <w:tc>
          <w:tcPr>
            <w:tcW w:w="850" w:type="dxa"/>
          </w:tcPr>
          <w:p w:rsidR="00404D39" w:rsidRPr="00091955" w:rsidRDefault="00404D39" w:rsidP="002C0BFE">
            <w:pPr>
              <w:jc w:val="center"/>
            </w:pPr>
            <w:r>
              <w:t>22026</w:t>
            </w:r>
          </w:p>
        </w:tc>
        <w:tc>
          <w:tcPr>
            <w:tcW w:w="851" w:type="dxa"/>
          </w:tcPr>
          <w:p w:rsidR="00404D39" w:rsidRPr="00091955" w:rsidRDefault="00404D39" w:rsidP="002C0BFE">
            <w:pPr>
              <w:jc w:val="center"/>
            </w:pPr>
            <w:r>
              <w:t>23105</w:t>
            </w:r>
          </w:p>
        </w:tc>
        <w:tc>
          <w:tcPr>
            <w:tcW w:w="850" w:type="dxa"/>
          </w:tcPr>
          <w:p w:rsidR="00404D39" w:rsidRPr="00BD283D" w:rsidRDefault="00404D39" w:rsidP="002C0BFE">
            <w:pPr>
              <w:jc w:val="center"/>
            </w:pPr>
            <w:r w:rsidRPr="00BD283D">
              <w:t>28304</w:t>
            </w:r>
          </w:p>
        </w:tc>
        <w:tc>
          <w:tcPr>
            <w:tcW w:w="851" w:type="dxa"/>
          </w:tcPr>
          <w:p w:rsidR="00404D39" w:rsidRPr="00BD283D" w:rsidRDefault="00404D39" w:rsidP="002C0BFE">
            <w:pPr>
              <w:jc w:val="center"/>
            </w:pPr>
            <w:r w:rsidRPr="00BD283D">
              <w:t>34757</w:t>
            </w:r>
          </w:p>
        </w:tc>
        <w:tc>
          <w:tcPr>
            <w:tcW w:w="992" w:type="dxa"/>
          </w:tcPr>
          <w:p w:rsidR="00404D39" w:rsidRPr="00BD283D" w:rsidRDefault="00404D39" w:rsidP="002C0BFE">
            <w:pPr>
              <w:jc w:val="center"/>
            </w:pPr>
            <w:r w:rsidRPr="00BD283D">
              <w:t>174,3</w:t>
            </w:r>
          </w:p>
        </w:tc>
      </w:tr>
      <w:tr w:rsidR="00404D39" w:rsidRPr="00C33352" w:rsidTr="002C0BFE">
        <w:trPr>
          <w:trHeight w:val="823"/>
        </w:trPr>
        <w:tc>
          <w:tcPr>
            <w:tcW w:w="557" w:type="dxa"/>
          </w:tcPr>
          <w:p w:rsidR="00404D39" w:rsidRPr="00C33352" w:rsidRDefault="00404D39" w:rsidP="002C0BFE">
            <w:pPr>
              <w:jc w:val="center"/>
            </w:pPr>
            <w:r w:rsidRPr="00C33352">
              <w:t>32</w:t>
            </w:r>
          </w:p>
        </w:tc>
        <w:tc>
          <w:tcPr>
            <w:tcW w:w="5930" w:type="dxa"/>
          </w:tcPr>
          <w:p w:rsidR="00404D39" w:rsidRPr="00C33352" w:rsidRDefault="00404D39" w:rsidP="002C0BFE">
            <w:r w:rsidRPr="00C33352">
              <w:t>Объем доходов бюджета городского округа</w:t>
            </w:r>
          </w:p>
        </w:tc>
        <w:tc>
          <w:tcPr>
            <w:tcW w:w="1559" w:type="dxa"/>
          </w:tcPr>
          <w:p w:rsidR="00404D39" w:rsidRPr="00C33352" w:rsidRDefault="00404D39" w:rsidP="002C0BFE">
            <w:pPr>
              <w:jc w:val="center"/>
            </w:pPr>
            <w:r w:rsidRPr="00C33352">
              <w:t>млн. рублей</w:t>
            </w:r>
          </w:p>
        </w:tc>
        <w:tc>
          <w:tcPr>
            <w:tcW w:w="993" w:type="dxa"/>
          </w:tcPr>
          <w:p w:rsidR="00404D39" w:rsidRPr="00C33352" w:rsidRDefault="00404D39" w:rsidP="002C0BFE">
            <w:pPr>
              <w:jc w:val="center"/>
            </w:pPr>
            <w:r w:rsidRPr="00C33352">
              <w:t>160,3</w:t>
            </w:r>
          </w:p>
        </w:tc>
        <w:tc>
          <w:tcPr>
            <w:tcW w:w="1134" w:type="dxa"/>
          </w:tcPr>
          <w:p w:rsidR="00404D39" w:rsidRPr="00C33352" w:rsidRDefault="00404D39" w:rsidP="002C0BFE">
            <w:pPr>
              <w:jc w:val="center"/>
            </w:pPr>
            <w:r w:rsidRPr="00C33352">
              <w:t>179,1</w:t>
            </w:r>
          </w:p>
        </w:tc>
        <w:tc>
          <w:tcPr>
            <w:tcW w:w="850" w:type="dxa"/>
          </w:tcPr>
          <w:p w:rsidR="00404D39" w:rsidRPr="00C33352" w:rsidRDefault="00404D39" w:rsidP="002C0BFE">
            <w:pPr>
              <w:jc w:val="center"/>
            </w:pPr>
            <w:r w:rsidRPr="00C33352">
              <w:t>148,0</w:t>
            </w:r>
          </w:p>
        </w:tc>
        <w:tc>
          <w:tcPr>
            <w:tcW w:w="851" w:type="dxa"/>
          </w:tcPr>
          <w:p w:rsidR="00404D39" w:rsidRPr="00C33352" w:rsidRDefault="00404D39" w:rsidP="002C0BFE">
            <w:pPr>
              <w:jc w:val="center"/>
            </w:pPr>
            <w:r w:rsidRPr="00C33352">
              <w:t>147,9</w:t>
            </w:r>
          </w:p>
        </w:tc>
        <w:tc>
          <w:tcPr>
            <w:tcW w:w="850" w:type="dxa"/>
          </w:tcPr>
          <w:p w:rsidR="00404D39" w:rsidRPr="00C33352" w:rsidRDefault="00404D39" w:rsidP="002C0BFE">
            <w:pPr>
              <w:jc w:val="center"/>
            </w:pPr>
            <w:r w:rsidRPr="00C33352">
              <w:t>162,7</w:t>
            </w:r>
          </w:p>
        </w:tc>
        <w:tc>
          <w:tcPr>
            <w:tcW w:w="851" w:type="dxa"/>
          </w:tcPr>
          <w:p w:rsidR="00404D39" w:rsidRPr="00C33352" w:rsidRDefault="00404D39" w:rsidP="002C0BFE">
            <w:pPr>
              <w:jc w:val="center"/>
            </w:pPr>
            <w:r w:rsidRPr="00C33352">
              <w:t>179,0</w:t>
            </w:r>
          </w:p>
        </w:tc>
        <w:tc>
          <w:tcPr>
            <w:tcW w:w="992" w:type="dxa"/>
          </w:tcPr>
          <w:p w:rsidR="00404D39" w:rsidRPr="00C33352" w:rsidRDefault="00404D39" w:rsidP="002C0BFE">
            <w:pPr>
              <w:jc w:val="center"/>
            </w:pPr>
            <w:r w:rsidRPr="00C33352">
              <w:t>111,7</w:t>
            </w:r>
          </w:p>
        </w:tc>
      </w:tr>
      <w:tr w:rsidR="00404D39" w:rsidRPr="00091955" w:rsidTr="002C0BFE">
        <w:trPr>
          <w:trHeight w:val="574"/>
        </w:trPr>
        <w:tc>
          <w:tcPr>
            <w:tcW w:w="557" w:type="dxa"/>
          </w:tcPr>
          <w:p w:rsidR="00404D39" w:rsidRPr="00091955" w:rsidRDefault="00404D39" w:rsidP="002C0BFE">
            <w:pPr>
              <w:jc w:val="center"/>
            </w:pPr>
            <w:r w:rsidRPr="00091955">
              <w:t>3</w:t>
            </w:r>
            <w:r>
              <w:t>3</w:t>
            </w:r>
          </w:p>
        </w:tc>
        <w:tc>
          <w:tcPr>
            <w:tcW w:w="5930" w:type="dxa"/>
          </w:tcPr>
          <w:p w:rsidR="00404D39" w:rsidRPr="00091955" w:rsidRDefault="00404D39" w:rsidP="002C0BFE">
            <w:r w:rsidRPr="00091955">
              <w:t>в том числе собственные доходы в бюджете городского округа</w:t>
            </w:r>
          </w:p>
        </w:tc>
        <w:tc>
          <w:tcPr>
            <w:tcW w:w="1559" w:type="dxa"/>
          </w:tcPr>
          <w:p w:rsidR="00404D39" w:rsidRPr="00091955" w:rsidRDefault="00404D39" w:rsidP="002C0BFE">
            <w:pPr>
              <w:jc w:val="center"/>
            </w:pPr>
            <w:r w:rsidRPr="00091955">
              <w:t>млн. рублей</w:t>
            </w:r>
          </w:p>
        </w:tc>
        <w:tc>
          <w:tcPr>
            <w:tcW w:w="993" w:type="dxa"/>
          </w:tcPr>
          <w:p w:rsidR="00404D39" w:rsidRPr="00CF5EA5" w:rsidRDefault="00404D39" w:rsidP="002C0BFE">
            <w:pPr>
              <w:jc w:val="center"/>
            </w:pPr>
            <w:r w:rsidRPr="00CF5EA5">
              <w:t>102,3</w:t>
            </w:r>
          </w:p>
        </w:tc>
        <w:tc>
          <w:tcPr>
            <w:tcW w:w="1134" w:type="dxa"/>
          </w:tcPr>
          <w:p w:rsidR="00404D39" w:rsidRPr="00CF5EA5" w:rsidRDefault="00404D39" w:rsidP="002C0BFE">
            <w:pPr>
              <w:jc w:val="center"/>
            </w:pPr>
            <w:r w:rsidRPr="00CF5EA5">
              <w:t>114,0</w:t>
            </w:r>
          </w:p>
        </w:tc>
        <w:tc>
          <w:tcPr>
            <w:tcW w:w="850" w:type="dxa"/>
          </w:tcPr>
          <w:p w:rsidR="00404D39" w:rsidRPr="00CF5EA5" w:rsidRDefault="00404D39" w:rsidP="002C0BFE">
            <w:pPr>
              <w:jc w:val="center"/>
            </w:pPr>
            <w:r w:rsidRPr="00CF5EA5">
              <w:t>89,8</w:t>
            </w:r>
          </w:p>
        </w:tc>
        <w:tc>
          <w:tcPr>
            <w:tcW w:w="851" w:type="dxa"/>
          </w:tcPr>
          <w:p w:rsidR="00404D39" w:rsidRPr="00CF5EA5" w:rsidRDefault="00404D39" w:rsidP="002C0BFE">
            <w:pPr>
              <w:jc w:val="center"/>
            </w:pPr>
            <w:r w:rsidRPr="00CF5EA5">
              <w:t>87,4</w:t>
            </w:r>
          </w:p>
        </w:tc>
        <w:tc>
          <w:tcPr>
            <w:tcW w:w="850" w:type="dxa"/>
          </w:tcPr>
          <w:p w:rsidR="00404D39" w:rsidRPr="00CF5EA5" w:rsidRDefault="00404D39" w:rsidP="002C0BFE">
            <w:pPr>
              <w:jc w:val="center"/>
            </w:pPr>
            <w:r w:rsidRPr="00CF5EA5">
              <w:t>96,1</w:t>
            </w:r>
          </w:p>
        </w:tc>
        <w:tc>
          <w:tcPr>
            <w:tcW w:w="851" w:type="dxa"/>
          </w:tcPr>
          <w:p w:rsidR="00404D39" w:rsidRPr="00CF5EA5" w:rsidRDefault="00404D39" w:rsidP="002C0BFE">
            <w:pPr>
              <w:jc w:val="center"/>
            </w:pPr>
            <w:r w:rsidRPr="00CF5EA5">
              <w:t>105,7</w:t>
            </w:r>
          </w:p>
        </w:tc>
        <w:tc>
          <w:tcPr>
            <w:tcW w:w="992" w:type="dxa"/>
          </w:tcPr>
          <w:p w:rsidR="00404D39" w:rsidRPr="00CF5EA5" w:rsidRDefault="00404D39" w:rsidP="002C0BFE">
            <w:pPr>
              <w:jc w:val="center"/>
            </w:pPr>
            <w:r w:rsidRPr="00CF5EA5">
              <w:t>103,3</w:t>
            </w:r>
          </w:p>
        </w:tc>
      </w:tr>
      <w:tr w:rsidR="00404D39" w:rsidRPr="00091955" w:rsidTr="002C0BFE">
        <w:trPr>
          <w:trHeight w:val="651"/>
        </w:trPr>
        <w:tc>
          <w:tcPr>
            <w:tcW w:w="557" w:type="dxa"/>
          </w:tcPr>
          <w:p w:rsidR="00404D39" w:rsidRPr="00091955" w:rsidRDefault="00404D39" w:rsidP="002C0BFE">
            <w:pPr>
              <w:jc w:val="center"/>
            </w:pPr>
            <w:r w:rsidRPr="00091955">
              <w:t>3</w:t>
            </w:r>
            <w:r>
              <w:t>4</w:t>
            </w:r>
          </w:p>
        </w:tc>
        <w:tc>
          <w:tcPr>
            <w:tcW w:w="5930" w:type="dxa"/>
          </w:tcPr>
          <w:p w:rsidR="00404D39" w:rsidRPr="00091955" w:rsidRDefault="00404D39" w:rsidP="002C0BFE">
            <w:r w:rsidRPr="00091955">
              <w:t>Общая площадь жилых помещений, приходящаяся в среднем на одного жителя, - всего</w:t>
            </w:r>
          </w:p>
        </w:tc>
        <w:tc>
          <w:tcPr>
            <w:tcW w:w="1559" w:type="dxa"/>
          </w:tcPr>
          <w:p w:rsidR="00404D39" w:rsidRPr="00091955" w:rsidRDefault="00404D39" w:rsidP="002C0BFE">
            <w:pPr>
              <w:jc w:val="center"/>
            </w:pPr>
            <w:r w:rsidRPr="00091955">
              <w:t>кв. метров</w:t>
            </w:r>
          </w:p>
        </w:tc>
        <w:tc>
          <w:tcPr>
            <w:tcW w:w="993" w:type="dxa"/>
          </w:tcPr>
          <w:p w:rsidR="00404D39" w:rsidRPr="00CF5EA5" w:rsidRDefault="00404D39" w:rsidP="002C0BFE">
            <w:pPr>
              <w:jc w:val="center"/>
            </w:pPr>
            <w:r w:rsidRPr="00CF5EA5">
              <w:t>26,4</w:t>
            </w:r>
          </w:p>
        </w:tc>
        <w:tc>
          <w:tcPr>
            <w:tcW w:w="1134" w:type="dxa"/>
          </w:tcPr>
          <w:p w:rsidR="00404D39" w:rsidRPr="00CF5EA5" w:rsidRDefault="00404D39" w:rsidP="002C0BFE">
            <w:pPr>
              <w:jc w:val="center"/>
            </w:pPr>
            <w:r w:rsidRPr="00CF5EA5">
              <w:t>26,4</w:t>
            </w:r>
          </w:p>
        </w:tc>
        <w:tc>
          <w:tcPr>
            <w:tcW w:w="850" w:type="dxa"/>
          </w:tcPr>
          <w:p w:rsidR="00404D39" w:rsidRPr="00CF5EA5" w:rsidRDefault="00404D39" w:rsidP="002C0BFE">
            <w:pPr>
              <w:jc w:val="center"/>
            </w:pPr>
            <w:r w:rsidRPr="00CF5EA5">
              <w:t>26,4</w:t>
            </w:r>
          </w:p>
        </w:tc>
        <w:tc>
          <w:tcPr>
            <w:tcW w:w="851" w:type="dxa"/>
          </w:tcPr>
          <w:p w:rsidR="00404D39" w:rsidRPr="00CF5EA5" w:rsidRDefault="00404D39" w:rsidP="002C0BFE">
            <w:pPr>
              <w:jc w:val="center"/>
            </w:pPr>
            <w:r w:rsidRPr="00CF5EA5">
              <w:t>26,4</w:t>
            </w:r>
          </w:p>
        </w:tc>
        <w:tc>
          <w:tcPr>
            <w:tcW w:w="850" w:type="dxa"/>
          </w:tcPr>
          <w:p w:rsidR="00404D39" w:rsidRPr="00CF5EA5" w:rsidRDefault="00404D39" w:rsidP="002C0BFE">
            <w:pPr>
              <w:jc w:val="center"/>
              <w:rPr>
                <w:highlight w:val="green"/>
              </w:rPr>
            </w:pPr>
            <w:r w:rsidRPr="00CF5EA5">
              <w:t>26,5</w:t>
            </w:r>
          </w:p>
        </w:tc>
        <w:tc>
          <w:tcPr>
            <w:tcW w:w="851" w:type="dxa"/>
          </w:tcPr>
          <w:p w:rsidR="00404D39" w:rsidRPr="00CF5EA5" w:rsidRDefault="00404D39" w:rsidP="002C0BFE">
            <w:pPr>
              <w:jc w:val="center"/>
              <w:rPr>
                <w:highlight w:val="green"/>
              </w:rPr>
            </w:pPr>
            <w:r w:rsidRPr="00CF5EA5">
              <w:t>26,8</w:t>
            </w:r>
          </w:p>
        </w:tc>
        <w:tc>
          <w:tcPr>
            <w:tcW w:w="992" w:type="dxa"/>
          </w:tcPr>
          <w:p w:rsidR="00404D39" w:rsidRPr="00091955" w:rsidRDefault="00404D39" w:rsidP="002C0BFE">
            <w:pPr>
              <w:jc w:val="center"/>
            </w:pPr>
            <w:r>
              <w:t>101,5</w:t>
            </w:r>
          </w:p>
        </w:tc>
      </w:tr>
      <w:tr w:rsidR="00404D39" w:rsidRPr="00091955" w:rsidTr="002C0BFE">
        <w:trPr>
          <w:trHeight w:val="892"/>
        </w:trPr>
        <w:tc>
          <w:tcPr>
            <w:tcW w:w="557" w:type="dxa"/>
          </w:tcPr>
          <w:p w:rsidR="00404D39" w:rsidRPr="00091955" w:rsidRDefault="00404D39" w:rsidP="002C0BFE">
            <w:pPr>
              <w:jc w:val="center"/>
            </w:pPr>
            <w:r w:rsidRPr="00091955">
              <w:t>3</w:t>
            </w:r>
            <w:r>
              <w:t>5</w:t>
            </w:r>
          </w:p>
        </w:tc>
        <w:tc>
          <w:tcPr>
            <w:tcW w:w="5930" w:type="dxa"/>
          </w:tcPr>
          <w:p w:rsidR="00404D39" w:rsidRPr="00091955" w:rsidRDefault="00404D39" w:rsidP="002C0BFE">
            <w:r w:rsidRPr="00091955">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559" w:type="dxa"/>
          </w:tcPr>
          <w:p w:rsidR="00404D39" w:rsidRPr="00091955" w:rsidRDefault="00404D39" w:rsidP="002C0BFE">
            <w:pPr>
              <w:jc w:val="center"/>
            </w:pPr>
            <w:r w:rsidRPr="00091955">
              <w:t>процентов</w:t>
            </w:r>
          </w:p>
        </w:tc>
        <w:tc>
          <w:tcPr>
            <w:tcW w:w="993" w:type="dxa"/>
          </w:tcPr>
          <w:p w:rsidR="00404D39" w:rsidRPr="006129F8" w:rsidRDefault="00404D39" w:rsidP="002C0BFE">
            <w:pPr>
              <w:jc w:val="center"/>
            </w:pPr>
            <w:r>
              <w:t>4,6</w:t>
            </w:r>
          </w:p>
        </w:tc>
        <w:tc>
          <w:tcPr>
            <w:tcW w:w="1134" w:type="dxa"/>
          </w:tcPr>
          <w:p w:rsidR="00404D39" w:rsidRPr="006129F8" w:rsidRDefault="00404D39" w:rsidP="002C0BFE">
            <w:pPr>
              <w:jc w:val="center"/>
            </w:pPr>
            <w:r>
              <w:t>2,2</w:t>
            </w:r>
          </w:p>
        </w:tc>
        <w:tc>
          <w:tcPr>
            <w:tcW w:w="850" w:type="dxa"/>
          </w:tcPr>
          <w:p w:rsidR="00404D39" w:rsidRPr="006129F8" w:rsidRDefault="00404D39" w:rsidP="002C0BFE">
            <w:pPr>
              <w:jc w:val="center"/>
            </w:pPr>
            <w:r>
              <w:t>3,5</w:t>
            </w:r>
          </w:p>
        </w:tc>
        <w:tc>
          <w:tcPr>
            <w:tcW w:w="851" w:type="dxa"/>
          </w:tcPr>
          <w:p w:rsidR="00404D39" w:rsidRPr="006129F8" w:rsidRDefault="00404D39" w:rsidP="002C0BFE">
            <w:pPr>
              <w:jc w:val="center"/>
            </w:pPr>
            <w:r>
              <w:t>3,6</w:t>
            </w:r>
          </w:p>
        </w:tc>
        <w:tc>
          <w:tcPr>
            <w:tcW w:w="850" w:type="dxa"/>
          </w:tcPr>
          <w:p w:rsidR="00404D39" w:rsidRPr="006129F8" w:rsidRDefault="00404D39" w:rsidP="002C0BFE">
            <w:pPr>
              <w:jc w:val="center"/>
            </w:pPr>
            <w:r>
              <w:t>4,0</w:t>
            </w:r>
          </w:p>
        </w:tc>
        <w:tc>
          <w:tcPr>
            <w:tcW w:w="851" w:type="dxa"/>
          </w:tcPr>
          <w:p w:rsidR="00404D39" w:rsidRPr="006129F8" w:rsidRDefault="00404D39" w:rsidP="002C0BFE">
            <w:pPr>
              <w:jc w:val="center"/>
            </w:pPr>
            <w:r>
              <w:t>4,8</w:t>
            </w:r>
          </w:p>
        </w:tc>
        <w:tc>
          <w:tcPr>
            <w:tcW w:w="992" w:type="dxa"/>
          </w:tcPr>
          <w:p w:rsidR="00404D39" w:rsidRPr="00CF5EA5" w:rsidRDefault="00404D39" w:rsidP="002C0BFE">
            <w:pPr>
              <w:jc w:val="center"/>
            </w:pPr>
            <w:r w:rsidRPr="00CF5EA5">
              <w:t>104,3</w:t>
            </w:r>
          </w:p>
        </w:tc>
      </w:tr>
      <w:tr w:rsidR="00404D39" w:rsidRPr="00091955" w:rsidTr="002C0BFE">
        <w:trPr>
          <w:trHeight w:val="608"/>
        </w:trPr>
        <w:tc>
          <w:tcPr>
            <w:tcW w:w="557" w:type="dxa"/>
            <w:vMerge w:val="restart"/>
          </w:tcPr>
          <w:p w:rsidR="00404D39" w:rsidRPr="00091955" w:rsidRDefault="00404D39" w:rsidP="002C0BFE">
            <w:pPr>
              <w:jc w:val="center"/>
            </w:pPr>
            <w:r>
              <w:t>36</w:t>
            </w:r>
          </w:p>
        </w:tc>
        <w:tc>
          <w:tcPr>
            <w:tcW w:w="5930" w:type="dxa"/>
          </w:tcPr>
          <w:p w:rsidR="00404D39" w:rsidRPr="00091955" w:rsidRDefault="00404D39" w:rsidP="002C0BFE">
            <w:r w:rsidRPr="00091955">
              <w:t>Удельная величина потребления энергетических ресурсов в многоквартирных домах:</w:t>
            </w:r>
          </w:p>
        </w:tc>
        <w:tc>
          <w:tcPr>
            <w:tcW w:w="1559" w:type="dxa"/>
          </w:tcPr>
          <w:p w:rsidR="00404D39" w:rsidRPr="00091955" w:rsidRDefault="00404D39" w:rsidP="002C0BFE">
            <w:pPr>
              <w:jc w:val="center"/>
            </w:pPr>
          </w:p>
        </w:tc>
        <w:tc>
          <w:tcPr>
            <w:tcW w:w="993" w:type="dxa"/>
          </w:tcPr>
          <w:p w:rsidR="00404D39" w:rsidRPr="00091955" w:rsidRDefault="00404D39" w:rsidP="002C0BFE">
            <w:pPr>
              <w:jc w:val="center"/>
            </w:pPr>
          </w:p>
        </w:tc>
        <w:tc>
          <w:tcPr>
            <w:tcW w:w="1134" w:type="dxa"/>
          </w:tcPr>
          <w:p w:rsidR="00404D39" w:rsidRPr="00091955" w:rsidRDefault="00404D39" w:rsidP="002C0BFE">
            <w:pPr>
              <w:jc w:val="center"/>
            </w:pPr>
          </w:p>
        </w:tc>
        <w:tc>
          <w:tcPr>
            <w:tcW w:w="850" w:type="dxa"/>
          </w:tcPr>
          <w:p w:rsidR="00404D39" w:rsidRPr="00091955" w:rsidRDefault="00404D39" w:rsidP="002C0BFE">
            <w:pPr>
              <w:jc w:val="center"/>
            </w:pPr>
          </w:p>
        </w:tc>
        <w:tc>
          <w:tcPr>
            <w:tcW w:w="851" w:type="dxa"/>
          </w:tcPr>
          <w:p w:rsidR="00404D39" w:rsidRPr="00091955" w:rsidRDefault="00404D39" w:rsidP="002C0BFE">
            <w:pPr>
              <w:jc w:val="center"/>
            </w:pPr>
          </w:p>
        </w:tc>
        <w:tc>
          <w:tcPr>
            <w:tcW w:w="850" w:type="dxa"/>
          </w:tcPr>
          <w:p w:rsidR="00404D39" w:rsidRPr="00091955" w:rsidRDefault="00404D39" w:rsidP="002C0BFE">
            <w:pPr>
              <w:jc w:val="center"/>
            </w:pPr>
          </w:p>
        </w:tc>
        <w:tc>
          <w:tcPr>
            <w:tcW w:w="851" w:type="dxa"/>
          </w:tcPr>
          <w:p w:rsidR="00404D39" w:rsidRPr="00091955" w:rsidRDefault="00404D39" w:rsidP="002C0BFE">
            <w:pPr>
              <w:jc w:val="center"/>
            </w:pPr>
          </w:p>
        </w:tc>
        <w:tc>
          <w:tcPr>
            <w:tcW w:w="992" w:type="dxa"/>
          </w:tcPr>
          <w:p w:rsidR="00404D39" w:rsidRPr="00091955" w:rsidRDefault="00404D39" w:rsidP="002C0BFE">
            <w:pPr>
              <w:jc w:val="center"/>
            </w:pPr>
          </w:p>
        </w:tc>
      </w:tr>
      <w:tr w:rsidR="00404D39" w:rsidRPr="00091955" w:rsidTr="002C0BFE">
        <w:trPr>
          <w:trHeight w:val="542"/>
        </w:trPr>
        <w:tc>
          <w:tcPr>
            <w:tcW w:w="557" w:type="dxa"/>
            <w:vMerge/>
          </w:tcPr>
          <w:p w:rsidR="00404D39" w:rsidRPr="00091955" w:rsidRDefault="00404D39" w:rsidP="002C0BFE">
            <w:pPr>
              <w:jc w:val="center"/>
            </w:pPr>
          </w:p>
        </w:tc>
        <w:tc>
          <w:tcPr>
            <w:tcW w:w="5930" w:type="dxa"/>
          </w:tcPr>
          <w:p w:rsidR="00404D39" w:rsidRPr="00091955" w:rsidRDefault="00404D39" w:rsidP="002C0BFE">
            <w:r w:rsidRPr="00091955">
              <w:t>электрическая энергия</w:t>
            </w:r>
          </w:p>
        </w:tc>
        <w:tc>
          <w:tcPr>
            <w:tcW w:w="1559" w:type="dxa"/>
          </w:tcPr>
          <w:p w:rsidR="00404D39" w:rsidRPr="00091955" w:rsidRDefault="00404D39" w:rsidP="002C0BFE">
            <w:pPr>
              <w:jc w:val="center"/>
            </w:pPr>
            <w:r w:rsidRPr="00091955">
              <w:t xml:space="preserve">кВт/ч на </w:t>
            </w:r>
          </w:p>
          <w:p w:rsidR="00404D39" w:rsidRPr="00091955" w:rsidRDefault="00404D39" w:rsidP="002C0BFE">
            <w:pPr>
              <w:jc w:val="center"/>
            </w:pPr>
            <w:r w:rsidRPr="00091955">
              <w:t>1 человека населения</w:t>
            </w:r>
          </w:p>
        </w:tc>
        <w:tc>
          <w:tcPr>
            <w:tcW w:w="993" w:type="dxa"/>
          </w:tcPr>
          <w:p w:rsidR="00404D39" w:rsidRPr="001B4DCF" w:rsidRDefault="00404D39" w:rsidP="002C0BFE">
            <w:pPr>
              <w:jc w:val="center"/>
            </w:pPr>
            <w:r w:rsidRPr="001B4DCF">
              <w:t>611,1</w:t>
            </w:r>
          </w:p>
        </w:tc>
        <w:tc>
          <w:tcPr>
            <w:tcW w:w="1134" w:type="dxa"/>
          </w:tcPr>
          <w:p w:rsidR="00404D39" w:rsidRPr="001B4DCF" w:rsidRDefault="00404D39" w:rsidP="002C0BFE">
            <w:pPr>
              <w:jc w:val="center"/>
            </w:pPr>
            <w:r w:rsidRPr="001B4DCF">
              <w:t>610</w:t>
            </w:r>
          </w:p>
        </w:tc>
        <w:tc>
          <w:tcPr>
            <w:tcW w:w="850" w:type="dxa"/>
          </w:tcPr>
          <w:p w:rsidR="00404D39" w:rsidRPr="001B4DCF" w:rsidRDefault="00404D39" w:rsidP="002C0BFE">
            <w:pPr>
              <w:jc w:val="center"/>
            </w:pPr>
            <w:r w:rsidRPr="001B4DCF">
              <w:t>608</w:t>
            </w:r>
          </w:p>
        </w:tc>
        <w:tc>
          <w:tcPr>
            <w:tcW w:w="851" w:type="dxa"/>
          </w:tcPr>
          <w:p w:rsidR="00404D39" w:rsidRPr="001B4DCF" w:rsidRDefault="00404D39" w:rsidP="002C0BFE">
            <w:pPr>
              <w:jc w:val="center"/>
            </w:pPr>
            <w:r w:rsidRPr="001B4DCF">
              <w:t>605</w:t>
            </w:r>
          </w:p>
        </w:tc>
        <w:tc>
          <w:tcPr>
            <w:tcW w:w="850" w:type="dxa"/>
          </w:tcPr>
          <w:p w:rsidR="00404D39" w:rsidRPr="001B4DCF" w:rsidRDefault="00404D39" w:rsidP="002C0BFE">
            <w:pPr>
              <w:jc w:val="center"/>
            </w:pPr>
            <w:r w:rsidRPr="001B4DCF">
              <w:t>595</w:t>
            </w:r>
          </w:p>
        </w:tc>
        <w:tc>
          <w:tcPr>
            <w:tcW w:w="851" w:type="dxa"/>
          </w:tcPr>
          <w:p w:rsidR="00404D39" w:rsidRPr="001B4DCF" w:rsidRDefault="00404D39" w:rsidP="002C0BFE">
            <w:pPr>
              <w:jc w:val="center"/>
            </w:pPr>
            <w:r w:rsidRPr="001B4DCF">
              <w:t>585</w:t>
            </w:r>
          </w:p>
        </w:tc>
        <w:tc>
          <w:tcPr>
            <w:tcW w:w="992" w:type="dxa"/>
          </w:tcPr>
          <w:p w:rsidR="00404D39" w:rsidRPr="001B4DCF" w:rsidRDefault="00404D39" w:rsidP="002C0BFE">
            <w:pPr>
              <w:jc w:val="center"/>
            </w:pPr>
            <w:r w:rsidRPr="001B4DCF">
              <w:t>95,7</w:t>
            </w:r>
          </w:p>
        </w:tc>
      </w:tr>
      <w:tr w:rsidR="00404D39" w:rsidRPr="00091955" w:rsidTr="002C0BFE">
        <w:trPr>
          <w:trHeight w:val="562"/>
        </w:trPr>
        <w:tc>
          <w:tcPr>
            <w:tcW w:w="557" w:type="dxa"/>
            <w:vMerge/>
          </w:tcPr>
          <w:p w:rsidR="00404D39" w:rsidRPr="00091955" w:rsidRDefault="00404D39" w:rsidP="002C0BFE">
            <w:pPr>
              <w:jc w:val="center"/>
            </w:pPr>
          </w:p>
        </w:tc>
        <w:tc>
          <w:tcPr>
            <w:tcW w:w="5930" w:type="dxa"/>
          </w:tcPr>
          <w:p w:rsidR="00404D39" w:rsidRPr="00091955" w:rsidRDefault="00404D39" w:rsidP="002C0BFE">
            <w:r w:rsidRPr="00091955">
              <w:t>тепловая энергия</w:t>
            </w:r>
          </w:p>
        </w:tc>
        <w:tc>
          <w:tcPr>
            <w:tcW w:w="1559" w:type="dxa"/>
          </w:tcPr>
          <w:p w:rsidR="00404D39" w:rsidRPr="00091955" w:rsidRDefault="00404D39" w:rsidP="002C0BFE">
            <w:pPr>
              <w:jc w:val="center"/>
            </w:pPr>
            <w:r w:rsidRPr="00091955">
              <w:t xml:space="preserve">Гкал на </w:t>
            </w:r>
          </w:p>
          <w:p w:rsidR="00404D39" w:rsidRPr="00091955" w:rsidRDefault="00404D39" w:rsidP="002C0BFE">
            <w:pPr>
              <w:jc w:val="center"/>
            </w:pPr>
            <w:smartTag w:uri="urn:schemas-microsoft-com:office:smarttags" w:element="metricconverter">
              <w:smartTagPr>
                <w:attr w:name="ProductID" w:val="1 кв. метр"/>
              </w:smartTagPr>
              <w:r w:rsidRPr="00091955">
                <w:t>1 кв. метр</w:t>
              </w:r>
            </w:smartTag>
            <w:r w:rsidRPr="00091955">
              <w:t xml:space="preserve"> общей площади</w:t>
            </w:r>
          </w:p>
        </w:tc>
        <w:tc>
          <w:tcPr>
            <w:tcW w:w="993" w:type="dxa"/>
          </w:tcPr>
          <w:p w:rsidR="00404D39" w:rsidRPr="00DA033E" w:rsidRDefault="00404D39" w:rsidP="002C0BFE">
            <w:pPr>
              <w:jc w:val="center"/>
            </w:pPr>
            <w:r w:rsidRPr="00DA033E">
              <w:t>0,</w:t>
            </w:r>
            <w:r>
              <w:t>33</w:t>
            </w:r>
          </w:p>
        </w:tc>
        <w:tc>
          <w:tcPr>
            <w:tcW w:w="1134" w:type="dxa"/>
          </w:tcPr>
          <w:p w:rsidR="00404D39" w:rsidRPr="00DA033E" w:rsidRDefault="00404D39" w:rsidP="002C0BFE">
            <w:pPr>
              <w:jc w:val="center"/>
            </w:pPr>
            <w:r w:rsidRPr="00DA033E">
              <w:t>0,</w:t>
            </w:r>
            <w:r>
              <w:t>32</w:t>
            </w:r>
          </w:p>
        </w:tc>
        <w:tc>
          <w:tcPr>
            <w:tcW w:w="850" w:type="dxa"/>
          </w:tcPr>
          <w:p w:rsidR="00404D39" w:rsidRPr="00DA033E" w:rsidRDefault="00404D39" w:rsidP="002C0BFE">
            <w:pPr>
              <w:jc w:val="center"/>
            </w:pPr>
            <w:r w:rsidRPr="00DA033E">
              <w:t>0,</w:t>
            </w:r>
            <w:r>
              <w:t>31</w:t>
            </w:r>
          </w:p>
        </w:tc>
        <w:tc>
          <w:tcPr>
            <w:tcW w:w="851" w:type="dxa"/>
          </w:tcPr>
          <w:p w:rsidR="00404D39" w:rsidRPr="00DA033E" w:rsidRDefault="00404D39" w:rsidP="002C0BFE">
            <w:pPr>
              <w:jc w:val="center"/>
            </w:pPr>
            <w:r w:rsidRPr="00DA033E">
              <w:t>0,</w:t>
            </w:r>
            <w:r>
              <w:t>30</w:t>
            </w:r>
          </w:p>
        </w:tc>
        <w:tc>
          <w:tcPr>
            <w:tcW w:w="850" w:type="dxa"/>
          </w:tcPr>
          <w:p w:rsidR="00404D39" w:rsidRPr="00DA033E" w:rsidRDefault="00404D39" w:rsidP="002C0BFE">
            <w:pPr>
              <w:jc w:val="center"/>
            </w:pPr>
            <w:r w:rsidRPr="00DA033E">
              <w:t>0,</w:t>
            </w:r>
            <w:r>
              <w:t>27</w:t>
            </w:r>
          </w:p>
        </w:tc>
        <w:tc>
          <w:tcPr>
            <w:tcW w:w="851" w:type="dxa"/>
          </w:tcPr>
          <w:p w:rsidR="00404D39" w:rsidRPr="00DA033E" w:rsidRDefault="00404D39" w:rsidP="002C0BFE">
            <w:pPr>
              <w:jc w:val="center"/>
            </w:pPr>
            <w:r w:rsidRPr="00DA033E">
              <w:t>0,</w:t>
            </w:r>
            <w:r>
              <w:t>26</w:t>
            </w:r>
          </w:p>
        </w:tc>
        <w:tc>
          <w:tcPr>
            <w:tcW w:w="992" w:type="dxa"/>
          </w:tcPr>
          <w:p w:rsidR="00404D39" w:rsidRPr="00726C53" w:rsidRDefault="00404D39" w:rsidP="002C0BFE">
            <w:pPr>
              <w:jc w:val="center"/>
            </w:pPr>
            <w:r>
              <w:t>78,8</w:t>
            </w:r>
          </w:p>
        </w:tc>
      </w:tr>
      <w:tr w:rsidR="00404D39" w:rsidRPr="00091955" w:rsidTr="002C0BFE">
        <w:trPr>
          <w:trHeight w:val="562"/>
        </w:trPr>
        <w:tc>
          <w:tcPr>
            <w:tcW w:w="557" w:type="dxa"/>
            <w:vMerge/>
          </w:tcPr>
          <w:p w:rsidR="00404D39" w:rsidRPr="00091955" w:rsidRDefault="00404D39" w:rsidP="002C0BFE">
            <w:pPr>
              <w:jc w:val="center"/>
            </w:pPr>
          </w:p>
        </w:tc>
        <w:tc>
          <w:tcPr>
            <w:tcW w:w="5930" w:type="dxa"/>
          </w:tcPr>
          <w:p w:rsidR="00404D39" w:rsidRPr="00091955" w:rsidRDefault="00404D39" w:rsidP="002C0BFE">
            <w:r w:rsidRPr="00091955">
              <w:t>горячая вода</w:t>
            </w:r>
          </w:p>
        </w:tc>
        <w:tc>
          <w:tcPr>
            <w:tcW w:w="1559" w:type="dxa"/>
          </w:tcPr>
          <w:p w:rsidR="00404D39" w:rsidRPr="00091955" w:rsidRDefault="00404D39" w:rsidP="002C0BFE">
            <w:pPr>
              <w:jc w:val="center"/>
            </w:pPr>
            <w:r w:rsidRPr="00091955">
              <w:t>куб. метров на 1 прожи-вающего</w:t>
            </w:r>
          </w:p>
        </w:tc>
        <w:tc>
          <w:tcPr>
            <w:tcW w:w="993" w:type="dxa"/>
          </w:tcPr>
          <w:p w:rsidR="00404D39" w:rsidRPr="001B4DCF" w:rsidRDefault="00404D39" w:rsidP="002C0BFE">
            <w:pPr>
              <w:jc w:val="center"/>
            </w:pPr>
            <w:r w:rsidRPr="001B4DCF">
              <w:t>14,77</w:t>
            </w:r>
          </w:p>
        </w:tc>
        <w:tc>
          <w:tcPr>
            <w:tcW w:w="1134" w:type="dxa"/>
          </w:tcPr>
          <w:p w:rsidR="00404D39" w:rsidRPr="001B4DCF" w:rsidRDefault="00404D39" w:rsidP="002C0BFE">
            <w:pPr>
              <w:jc w:val="center"/>
            </w:pPr>
            <w:r w:rsidRPr="001B4DCF">
              <w:t>14,7</w:t>
            </w:r>
          </w:p>
        </w:tc>
        <w:tc>
          <w:tcPr>
            <w:tcW w:w="850" w:type="dxa"/>
          </w:tcPr>
          <w:p w:rsidR="00404D39" w:rsidRPr="001B4DCF" w:rsidRDefault="00404D39" w:rsidP="002C0BFE">
            <w:pPr>
              <w:jc w:val="center"/>
            </w:pPr>
            <w:r w:rsidRPr="001B4DCF">
              <w:t>14,6</w:t>
            </w:r>
          </w:p>
        </w:tc>
        <w:tc>
          <w:tcPr>
            <w:tcW w:w="851" w:type="dxa"/>
          </w:tcPr>
          <w:p w:rsidR="00404D39" w:rsidRPr="001B4DCF" w:rsidRDefault="00404D39" w:rsidP="002C0BFE">
            <w:pPr>
              <w:jc w:val="center"/>
            </w:pPr>
            <w:r w:rsidRPr="001B4DCF">
              <w:t>14,5</w:t>
            </w:r>
          </w:p>
        </w:tc>
        <w:tc>
          <w:tcPr>
            <w:tcW w:w="850" w:type="dxa"/>
          </w:tcPr>
          <w:p w:rsidR="00404D39" w:rsidRPr="001B4DCF" w:rsidRDefault="00404D39" w:rsidP="002C0BFE">
            <w:pPr>
              <w:jc w:val="center"/>
            </w:pPr>
            <w:r w:rsidRPr="001B4DCF">
              <w:t>14</w:t>
            </w:r>
          </w:p>
        </w:tc>
        <w:tc>
          <w:tcPr>
            <w:tcW w:w="851" w:type="dxa"/>
          </w:tcPr>
          <w:p w:rsidR="00404D39" w:rsidRPr="001B4DCF" w:rsidRDefault="00404D39" w:rsidP="002C0BFE">
            <w:pPr>
              <w:jc w:val="center"/>
            </w:pPr>
            <w:r w:rsidRPr="001B4DCF">
              <w:t>13,5</w:t>
            </w:r>
          </w:p>
        </w:tc>
        <w:tc>
          <w:tcPr>
            <w:tcW w:w="992" w:type="dxa"/>
          </w:tcPr>
          <w:p w:rsidR="00404D39" w:rsidRPr="001B4DCF" w:rsidRDefault="00404D39" w:rsidP="002C0BFE">
            <w:pPr>
              <w:jc w:val="center"/>
            </w:pPr>
            <w:r w:rsidRPr="001B4DCF">
              <w:t>91,4</w:t>
            </w:r>
          </w:p>
        </w:tc>
      </w:tr>
      <w:tr w:rsidR="00404D39" w:rsidRPr="00091955" w:rsidTr="002C0BFE">
        <w:trPr>
          <w:trHeight w:val="562"/>
        </w:trPr>
        <w:tc>
          <w:tcPr>
            <w:tcW w:w="557" w:type="dxa"/>
            <w:vMerge/>
          </w:tcPr>
          <w:p w:rsidR="00404D39" w:rsidRPr="00091955" w:rsidRDefault="00404D39" w:rsidP="002C0BFE">
            <w:pPr>
              <w:jc w:val="center"/>
            </w:pPr>
          </w:p>
        </w:tc>
        <w:tc>
          <w:tcPr>
            <w:tcW w:w="5930" w:type="dxa"/>
          </w:tcPr>
          <w:p w:rsidR="00404D39" w:rsidRPr="00091955" w:rsidRDefault="00404D39" w:rsidP="002C0BFE">
            <w:r w:rsidRPr="00091955">
              <w:t>холодная вода</w:t>
            </w:r>
          </w:p>
        </w:tc>
        <w:tc>
          <w:tcPr>
            <w:tcW w:w="1559" w:type="dxa"/>
          </w:tcPr>
          <w:p w:rsidR="00404D39" w:rsidRPr="00091955" w:rsidRDefault="00404D39" w:rsidP="002C0BFE">
            <w:pPr>
              <w:jc w:val="center"/>
            </w:pPr>
            <w:r w:rsidRPr="00091955">
              <w:t>куб. метров на 1 прожи-вающего</w:t>
            </w:r>
          </w:p>
        </w:tc>
        <w:tc>
          <w:tcPr>
            <w:tcW w:w="993" w:type="dxa"/>
          </w:tcPr>
          <w:p w:rsidR="00404D39" w:rsidRPr="001B4DCF" w:rsidRDefault="00404D39" w:rsidP="002C0BFE">
            <w:pPr>
              <w:jc w:val="center"/>
            </w:pPr>
            <w:r w:rsidRPr="001B4DCF">
              <w:t>28,88</w:t>
            </w:r>
          </w:p>
        </w:tc>
        <w:tc>
          <w:tcPr>
            <w:tcW w:w="1134" w:type="dxa"/>
          </w:tcPr>
          <w:p w:rsidR="00404D39" w:rsidRPr="001B4DCF" w:rsidRDefault="00404D39" w:rsidP="002C0BFE">
            <w:pPr>
              <w:jc w:val="center"/>
            </w:pPr>
            <w:r w:rsidRPr="001B4DCF">
              <w:t>28,8</w:t>
            </w:r>
          </w:p>
        </w:tc>
        <w:tc>
          <w:tcPr>
            <w:tcW w:w="850" w:type="dxa"/>
          </w:tcPr>
          <w:p w:rsidR="00404D39" w:rsidRPr="001B4DCF" w:rsidRDefault="00404D39" w:rsidP="002C0BFE">
            <w:pPr>
              <w:jc w:val="center"/>
            </w:pPr>
            <w:r w:rsidRPr="001B4DCF">
              <w:t>28,6</w:t>
            </w:r>
          </w:p>
        </w:tc>
        <w:tc>
          <w:tcPr>
            <w:tcW w:w="851" w:type="dxa"/>
          </w:tcPr>
          <w:p w:rsidR="00404D39" w:rsidRPr="001B4DCF" w:rsidRDefault="00404D39" w:rsidP="002C0BFE">
            <w:pPr>
              <w:jc w:val="center"/>
            </w:pPr>
            <w:r w:rsidRPr="001B4DCF">
              <w:t>28,4</w:t>
            </w:r>
          </w:p>
        </w:tc>
        <w:tc>
          <w:tcPr>
            <w:tcW w:w="850" w:type="dxa"/>
          </w:tcPr>
          <w:p w:rsidR="00404D39" w:rsidRPr="001B4DCF" w:rsidRDefault="00404D39" w:rsidP="002C0BFE">
            <w:pPr>
              <w:jc w:val="center"/>
            </w:pPr>
            <w:r w:rsidRPr="001B4DCF">
              <w:t>27,8</w:t>
            </w:r>
          </w:p>
        </w:tc>
        <w:tc>
          <w:tcPr>
            <w:tcW w:w="851" w:type="dxa"/>
          </w:tcPr>
          <w:p w:rsidR="00404D39" w:rsidRPr="001B4DCF" w:rsidRDefault="00404D39" w:rsidP="002C0BFE">
            <w:pPr>
              <w:jc w:val="center"/>
            </w:pPr>
            <w:r w:rsidRPr="001B4DCF">
              <w:t>27,1</w:t>
            </w:r>
          </w:p>
        </w:tc>
        <w:tc>
          <w:tcPr>
            <w:tcW w:w="992" w:type="dxa"/>
          </w:tcPr>
          <w:p w:rsidR="00404D39" w:rsidRPr="001B4DCF" w:rsidRDefault="00404D39" w:rsidP="002C0BFE">
            <w:pPr>
              <w:jc w:val="center"/>
            </w:pPr>
            <w:r w:rsidRPr="001B4DCF">
              <w:t>93,8</w:t>
            </w:r>
          </w:p>
        </w:tc>
      </w:tr>
      <w:tr w:rsidR="00404D39" w:rsidRPr="00091955" w:rsidTr="002C0BFE">
        <w:trPr>
          <w:trHeight w:val="562"/>
        </w:trPr>
        <w:tc>
          <w:tcPr>
            <w:tcW w:w="557" w:type="dxa"/>
            <w:vMerge/>
          </w:tcPr>
          <w:p w:rsidR="00404D39" w:rsidRPr="00091955" w:rsidRDefault="00404D39" w:rsidP="002C0BFE">
            <w:pPr>
              <w:jc w:val="center"/>
            </w:pPr>
          </w:p>
        </w:tc>
        <w:tc>
          <w:tcPr>
            <w:tcW w:w="5930" w:type="dxa"/>
          </w:tcPr>
          <w:p w:rsidR="00404D39" w:rsidRPr="00091955" w:rsidRDefault="00404D39" w:rsidP="002C0BFE">
            <w:r w:rsidRPr="00091955">
              <w:t>природный газ</w:t>
            </w:r>
          </w:p>
        </w:tc>
        <w:tc>
          <w:tcPr>
            <w:tcW w:w="1559" w:type="dxa"/>
          </w:tcPr>
          <w:p w:rsidR="00404D39" w:rsidRPr="00091955" w:rsidRDefault="00404D39" w:rsidP="002C0BFE">
            <w:pPr>
              <w:jc w:val="center"/>
            </w:pPr>
            <w:r w:rsidRPr="00091955">
              <w:t>куб. метров на 1 прожи-вающего</w:t>
            </w:r>
          </w:p>
        </w:tc>
        <w:tc>
          <w:tcPr>
            <w:tcW w:w="993" w:type="dxa"/>
          </w:tcPr>
          <w:p w:rsidR="00404D39" w:rsidRPr="00726C53" w:rsidRDefault="00404D39" w:rsidP="002C0BFE">
            <w:pPr>
              <w:jc w:val="center"/>
            </w:pPr>
            <w:r w:rsidRPr="00726C53">
              <w:t>388,2</w:t>
            </w:r>
          </w:p>
        </w:tc>
        <w:tc>
          <w:tcPr>
            <w:tcW w:w="1134" w:type="dxa"/>
          </w:tcPr>
          <w:p w:rsidR="00404D39" w:rsidRPr="00726C53" w:rsidRDefault="00404D39" w:rsidP="002C0BFE">
            <w:pPr>
              <w:jc w:val="center"/>
            </w:pPr>
            <w:r w:rsidRPr="00726C53">
              <w:t>380,5</w:t>
            </w:r>
          </w:p>
        </w:tc>
        <w:tc>
          <w:tcPr>
            <w:tcW w:w="850" w:type="dxa"/>
          </w:tcPr>
          <w:p w:rsidR="00404D39" w:rsidRPr="00726C53" w:rsidRDefault="00404D39" w:rsidP="002C0BFE">
            <w:pPr>
              <w:jc w:val="center"/>
            </w:pPr>
            <w:r w:rsidRPr="00726C53">
              <w:t>380</w:t>
            </w:r>
          </w:p>
        </w:tc>
        <w:tc>
          <w:tcPr>
            <w:tcW w:w="851" w:type="dxa"/>
          </w:tcPr>
          <w:p w:rsidR="00404D39" w:rsidRPr="00726C53" w:rsidRDefault="00404D39" w:rsidP="002C0BFE">
            <w:pPr>
              <w:jc w:val="center"/>
            </w:pPr>
            <w:r w:rsidRPr="00726C53">
              <w:t>375</w:t>
            </w:r>
          </w:p>
        </w:tc>
        <w:tc>
          <w:tcPr>
            <w:tcW w:w="850" w:type="dxa"/>
          </w:tcPr>
          <w:p w:rsidR="00404D39" w:rsidRPr="00726C53" w:rsidRDefault="00404D39" w:rsidP="002C0BFE">
            <w:pPr>
              <w:jc w:val="center"/>
            </w:pPr>
            <w:r w:rsidRPr="00726C53">
              <w:t>365</w:t>
            </w:r>
          </w:p>
        </w:tc>
        <w:tc>
          <w:tcPr>
            <w:tcW w:w="851" w:type="dxa"/>
          </w:tcPr>
          <w:p w:rsidR="00404D39" w:rsidRPr="00726C53" w:rsidRDefault="00404D39" w:rsidP="002C0BFE">
            <w:pPr>
              <w:jc w:val="center"/>
            </w:pPr>
            <w:r w:rsidRPr="00726C53">
              <w:t>360</w:t>
            </w:r>
          </w:p>
        </w:tc>
        <w:tc>
          <w:tcPr>
            <w:tcW w:w="992" w:type="dxa"/>
          </w:tcPr>
          <w:p w:rsidR="00404D39" w:rsidRPr="00726C53" w:rsidRDefault="00404D39" w:rsidP="002C0BFE">
            <w:pPr>
              <w:jc w:val="center"/>
            </w:pPr>
            <w:r w:rsidRPr="00726C53">
              <w:t>90,2</w:t>
            </w:r>
          </w:p>
        </w:tc>
      </w:tr>
      <w:tr w:rsidR="00404D39" w:rsidRPr="00091955" w:rsidTr="002C0BFE">
        <w:trPr>
          <w:trHeight w:val="562"/>
        </w:trPr>
        <w:tc>
          <w:tcPr>
            <w:tcW w:w="557" w:type="dxa"/>
            <w:vMerge w:val="restart"/>
          </w:tcPr>
          <w:p w:rsidR="00404D39" w:rsidRPr="00091955" w:rsidRDefault="00404D39" w:rsidP="002C0BFE">
            <w:pPr>
              <w:jc w:val="center"/>
            </w:pPr>
            <w:r w:rsidRPr="00091955">
              <w:t>3</w:t>
            </w:r>
            <w:r>
              <w:t>7</w:t>
            </w:r>
          </w:p>
        </w:tc>
        <w:tc>
          <w:tcPr>
            <w:tcW w:w="5930" w:type="dxa"/>
          </w:tcPr>
          <w:p w:rsidR="00404D39" w:rsidRPr="00091955" w:rsidRDefault="00404D39" w:rsidP="002C0BFE">
            <w:r w:rsidRPr="00091955">
              <w:t>Удельная величина потребления энергетических ресурсов муниципальными бюджетными учреждениями:</w:t>
            </w:r>
          </w:p>
        </w:tc>
        <w:tc>
          <w:tcPr>
            <w:tcW w:w="1559" w:type="dxa"/>
          </w:tcPr>
          <w:p w:rsidR="00404D39" w:rsidRPr="00091955" w:rsidRDefault="00404D39" w:rsidP="002C0BFE">
            <w:pPr>
              <w:jc w:val="center"/>
            </w:pPr>
          </w:p>
        </w:tc>
        <w:tc>
          <w:tcPr>
            <w:tcW w:w="993" w:type="dxa"/>
          </w:tcPr>
          <w:p w:rsidR="00404D39" w:rsidRPr="00091955" w:rsidRDefault="00404D39" w:rsidP="002C0BFE">
            <w:pPr>
              <w:jc w:val="center"/>
            </w:pPr>
          </w:p>
        </w:tc>
        <w:tc>
          <w:tcPr>
            <w:tcW w:w="1134" w:type="dxa"/>
          </w:tcPr>
          <w:p w:rsidR="00404D39" w:rsidRPr="00091955" w:rsidRDefault="00404D39" w:rsidP="002C0BFE">
            <w:pPr>
              <w:jc w:val="center"/>
            </w:pPr>
          </w:p>
        </w:tc>
        <w:tc>
          <w:tcPr>
            <w:tcW w:w="850" w:type="dxa"/>
          </w:tcPr>
          <w:p w:rsidR="00404D39" w:rsidRPr="00091955" w:rsidRDefault="00404D39" w:rsidP="002C0BFE">
            <w:pPr>
              <w:jc w:val="center"/>
            </w:pPr>
          </w:p>
        </w:tc>
        <w:tc>
          <w:tcPr>
            <w:tcW w:w="851" w:type="dxa"/>
          </w:tcPr>
          <w:p w:rsidR="00404D39" w:rsidRPr="00091955" w:rsidRDefault="00404D39" w:rsidP="002C0BFE">
            <w:pPr>
              <w:jc w:val="center"/>
            </w:pPr>
          </w:p>
        </w:tc>
        <w:tc>
          <w:tcPr>
            <w:tcW w:w="850" w:type="dxa"/>
          </w:tcPr>
          <w:p w:rsidR="00404D39" w:rsidRPr="00091955" w:rsidRDefault="00404D39" w:rsidP="002C0BFE">
            <w:pPr>
              <w:jc w:val="center"/>
            </w:pPr>
          </w:p>
        </w:tc>
        <w:tc>
          <w:tcPr>
            <w:tcW w:w="851" w:type="dxa"/>
          </w:tcPr>
          <w:p w:rsidR="00404D39" w:rsidRPr="00091955" w:rsidRDefault="00404D39" w:rsidP="002C0BFE">
            <w:pPr>
              <w:jc w:val="center"/>
            </w:pPr>
          </w:p>
        </w:tc>
        <w:tc>
          <w:tcPr>
            <w:tcW w:w="992" w:type="dxa"/>
          </w:tcPr>
          <w:p w:rsidR="00404D39" w:rsidRPr="00091955" w:rsidRDefault="00404D39" w:rsidP="002C0BFE">
            <w:pPr>
              <w:jc w:val="center"/>
            </w:pPr>
          </w:p>
        </w:tc>
      </w:tr>
      <w:tr w:rsidR="00404D39" w:rsidRPr="00091955" w:rsidTr="002C0BFE">
        <w:trPr>
          <w:trHeight w:val="562"/>
        </w:trPr>
        <w:tc>
          <w:tcPr>
            <w:tcW w:w="557" w:type="dxa"/>
            <w:vMerge/>
          </w:tcPr>
          <w:p w:rsidR="00404D39" w:rsidRPr="00091955" w:rsidRDefault="00404D39" w:rsidP="002C0BFE">
            <w:pPr>
              <w:jc w:val="center"/>
            </w:pPr>
          </w:p>
        </w:tc>
        <w:tc>
          <w:tcPr>
            <w:tcW w:w="5930" w:type="dxa"/>
          </w:tcPr>
          <w:p w:rsidR="00404D39" w:rsidRPr="00091955" w:rsidRDefault="00404D39" w:rsidP="002C0BFE">
            <w:r w:rsidRPr="00091955">
              <w:t>электрическая энергия</w:t>
            </w:r>
          </w:p>
        </w:tc>
        <w:tc>
          <w:tcPr>
            <w:tcW w:w="1559" w:type="dxa"/>
          </w:tcPr>
          <w:p w:rsidR="00404D39" w:rsidRPr="00091955" w:rsidRDefault="00404D39" w:rsidP="002C0BFE">
            <w:pPr>
              <w:jc w:val="center"/>
            </w:pPr>
            <w:r w:rsidRPr="00091955">
              <w:t xml:space="preserve">кВт/ч на </w:t>
            </w:r>
            <w:r w:rsidRPr="00091955">
              <w:br/>
              <w:t xml:space="preserve">1 </w:t>
            </w:r>
            <w:r>
              <w:t>работника</w:t>
            </w:r>
          </w:p>
        </w:tc>
        <w:tc>
          <w:tcPr>
            <w:tcW w:w="993" w:type="dxa"/>
          </w:tcPr>
          <w:p w:rsidR="00404D39" w:rsidRPr="00DA033E" w:rsidRDefault="00404D39" w:rsidP="002C0BFE">
            <w:pPr>
              <w:jc w:val="center"/>
            </w:pPr>
            <w:r w:rsidRPr="00DA033E">
              <w:t>1055,1</w:t>
            </w:r>
          </w:p>
        </w:tc>
        <w:tc>
          <w:tcPr>
            <w:tcW w:w="1134" w:type="dxa"/>
          </w:tcPr>
          <w:p w:rsidR="00404D39" w:rsidRPr="00DA033E" w:rsidRDefault="00404D39" w:rsidP="002C0BFE">
            <w:pPr>
              <w:jc w:val="center"/>
            </w:pPr>
            <w:r w:rsidRPr="00DA033E">
              <w:t>1055,0</w:t>
            </w:r>
          </w:p>
        </w:tc>
        <w:tc>
          <w:tcPr>
            <w:tcW w:w="850" w:type="dxa"/>
          </w:tcPr>
          <w:p w:rsidR="00404D39" w:rsidRPr="00DA033E" w:rsidRDefault="00404D39" w:rsidP="002C0BFE">
            <w:pPr>
              <w:jc w:val="center"/>
            </w:pPr>
            <w:r w:rsidRPr="00DA033E">
              <w:t>1050</w:t>
            </w:r>
          </w:p>
        </w:tc>
        <w:tc>
          <w:tcPr>
            <w:tcW w:w="851" w:type="dxa"/>
          </w:tcPr>
          <w:p w:rsidR="00404D39" w:rsidRPr="00DA033E" w:rsidRDefault="00404D39" w:rsidP="002C0BFE">
            <w:pPr>
              <w:jc w:val="center"/>
            </w:pPr>
            <w:r w:rsidRPr="00DA033E">
              <w:t>1045</w:t>
            </w:r>
          </w:p>
        </w:tc>
        <w:tc>
          <w:tcPr>
            <w:tcW w:w="850" w:type="dxa"/>
          </w:tcPr>
          <w:p w:rsidR="00404D39" w:rsidRPr="00DA033E" w:rsidRDefault="00404D39" w:rsidP="002C0BFE">
            <w:pPr>
              <w:jc w:val="center"/>
            </w:pPr>
            <w:r w:rsidRPr="00DA033E">
              <w:t>1025</w:t>
            </w:r>
          </w:p>
        </w:tc>
        <w:tc>
          <w:tcPr>
            <w:tcW w:w="851" w:type="dxa"/>
          </w:tcPr>
          <w:p w:rsidR="00404D39" w:rsidRPr="00DA033E" w:rsidRDefault="00404D39" w:rsidP="002C0BFE">
            <w:pPr>
              <w:jc w:val="center"/>
            </w:pPr>
            <w:r w:rsidRPr="00DA033E">
              <w:t>985</w:t>
            </w:r>
          </w:p>
        </w:tc>
        <w:tc>
          <w:tcPr>
            <w:tcW w:w="992" w:type="dxa"/>
          </w:tcPr>
          <w:p w:rsidR="00404D39" w:rsidRPr="00DA033E" w:rsidRDefault="00404D39" w:rsidP="002C0BFE">
            <w:pPr>
              <w:jc w:val="center"/>
            </w:pPr>
            <w:r w:rsidRPr="00DA033E">
              <w:t>93,4</w:t>
            </w:r>
          </w:p>
        </w:tc>
      </w:tr>
      <w:tr w:rsidR="00404D39" w:rsidRPr="00091955" w:rsidTr="002C0BFE">
        <w:trPr>
          <w:trHeight w:val="562"/>
        </w:trPr>
        <w:tc>
          <w:tcPr>
            <w:tcW w:w="557" w:type="dxa"/>
            <w:vMerge/>
          </w:tcPr>
          <w:p w:rsidR="00404D39" w:rsidRPr="00091955" w:rsidRDefault="00404D39" w:rsidP="002C0BFE">
            <w:pPr>
              <w:jc w:val="center"/>
            </w:pPr>
          </w:p>
        </w:tc>
        <w:tc>
          <w:tcPr>
            <w:tcW w:w="5930" w:type="dxa"/>
          </w:tcPr>
          <w:p w:rsidR="00404D39" w:rsidRPr="00091955" w:rsidRDefault="00404D39" w:rsidP="002C0BFE">
            <w:r w:rsidRPr="00091955">
              <w:t>тепловая энергия</w:t>
            </w:r>
          </w:p>
        </w:tc>
        <w:tc>
          <w:tcPr>
            <w:tcW w:w="1559" w:type="dxa"/>
          </w:tcPr>
          <w:p w:rsidR="00404D39" w:rsidRPr="00091955" w:rsidRDefault="00404D39" w:rsidP="002C0BFE">
            <w:pPr>
              <w:jc w:val="center"/>
            </w:pPr>
            <w:r w:rsidRPr="00091955">
              <w:t xml:space="preserve">Гкал на </w:t>
            </w:r>
          </w:p>
          <w:p w:rsidR="00404D39" w:rsidRPr="00091955" w:rsidRDefault="00404D39" w:rsidP="002C0BFE">
            <w:pPr>
              <w:jc w:val="center"/>
            </w:pPr>
            <w:smartTag w:uri="urn:schemas-microsoft-com:office:smarttags" w:element="metricconverter">
              <w:smartTagPr>
                <w:attr w:name="ProductID" w:val="1 кв. метр"/>
              </w:smartTagPr>
              <w:r w:rsidRPr="00091955">
                <w:t>1 кв. метр</w:t>
              </w:r>
            </w:smartTag>
            <w:r w:rsidRPr="00091955">
              <w:t xml:space="preserve"> общей площади</w:t>
            </w:r>
          </w:p>
        </w:tc>
        <w:tc>
          <w:tcPr>
            <w:tcW w:w="993" w:type="dxa"/>
          </w:tcPr>
          <w:p w:rsidR="00404D39" w:rsidRPr="00DA033E" w:rsidRDefault="00404D39" w:rsidP="002C0BFE">
            <w:pPr>
              <w:jc w:val="center"/>
            </w:pPr>
            <w:r w:rsidRPr="00DA033E">
              <w:t>0,26</w:t>
            </w:r>
          </w:p>
        </w:tc>
        <w:tc>
          <w:tcPr>
            <w:tcW w:w="1134" w:type="dxa"/>
          </w:tcPr>
          <w:p w:rsidR="00404D39" w:rsidRPr="00DA033E" w:rsidRDefault="00404D39" w:rsidP="002C0BFE">
            <w:pPr>
              <w:jc w:val="center"/>
            </w:pPr>
            <w:r w:rsidRPr="00DA033E">
              <w:t>0,25</w:t>
            </w:r>
          </w:p>
        </w:tc>
        <w:tc>
          <w:tcPr>
            <w:tcW w:w="850" w:type="dxa"/>
          </w:tcPr>
          <w:p w:rsidR="00404D39" w:rsidRPr="00DA033E" w:rsidRDefault="00404D39" w:rsidP="002C0BFE">
            <w:pPr>
              <w:jc w:val="center"/>
            </w:pPr>
            <w:r w:rsidRPr="00DA033E">
              <w:t>0,24</w:t>
            </w:r>
          </w:p>
        </w:tc>
        <w:tc>
          <w:tcPr>
            <w:tcW w:w="851" w:type="dxa"/>
          </w:tcPr>
          <w:p w:rsidR="00404D39" w:rsidRPr="00DA033E" w:rsidRDefault="00404D39" w:rsidP="002C0BFE">
            <w:pPr>
              <w:jc w:val="center"/>
            </w:pPr>
            <w:r w:rsidRPr="00DA033E">
              <w:t>0,23</w:t>
            </w:r>
          </w:p>
        </w:tc>
        <w:tc>
          <w:tcPr>
            <w:tcW w:w="850" w:type="dxa"/>
          </w:tcPr>
          <w:p w:rsidR="00404D39" w:rsidRPr="00DA033E" w:rsidRDefault="00404D39" w:rsidP="002C0BFE">
            <w:pPr>
              <w:jc w:val="center"/>
            </w:pPr>
            <w:r w:rsidRPr="00DA033E">
              <w:t>0,21</w:t>
            </w:r>
          </w:p>
        </w:tc>
        <w:tc>
          <w:tcPr>
            <w:tcW w:w="851" w:type="dxa"/>
          </w:tcPr>
          <w:p w:rsidR="00404D39" w:rsidRPr="00DA033E" w:rsidRDefault="00404D39" w:rsidP="002C0BFE">
            <w:pPr>
              <w:jc w:val="center"/>
            </w:pPr>
            <w:r>
              <w:t>0,2</w:t>
            </w:r>
          </w:p>
        </w:tc>
        <w:tc>
          <w:tcPr>
            <w:tcW w:w="992" w:type="dxa"/>
          </w:tcPr>
          <w:p w:rsidR="00404D39" w:rsidRPr="00DA033E" w:rsidRDefault="00404D39" w:rsidP="002C0BFE">
            <w:pPr>
              <w:jc w:val="center"/>
            </w:pPr>
            <w:r>
              <w:t>76,9</w:t>
            </w:r>
          </w:p>
        </w:tc>
      </w:tr>
      <w:tr w:rsidR="00404D39" w:rsidRPr="00091955" w:rsidTr="002C0BFE">
        <w:trPr>
          <w:trHeight w:val="562"/>
        </w:trPr>
        <w:tc>
          <w:tcPr>
            <w:tcW w:w="557" w:type="dxa"/>
            <w:vMerge/>
          </w:tcPr>
          <w:p w:rsidR="00404D39" w:rsidRPr="00091955" w:rsidRDefault="00404D39" w:rsidP="002C0BFE">
            <w:pPr>
              <w:jc w:val="center"/>
            </w:pPr>
          </w:p>
        </w:tc>
        <w:tc>
          <w:tcPr>
            <w:tcW w:w="5930" w:type="dxa"/>
          </w:tcPr>
          <w:p w:rsidR="00404D39" w:rsidRPr="00091955" w:rsidRDefault="00404D39" w:rsidP="002C0BFE">
            <w:r w:rsidRPr="00091955">
              <w:t>горячая вода</w:t>
            </w:r>
          </w:p>
        </w:tc>
        <w:tc>
          <w:tcPr>
            <w:tcW w:w="1559" w:type="dxa"/>
          </w:tcPr>
          <w:p w:rsidR="00404D39" w:rsidRPr="00091955" w:rsidRDefault="00404D39" w:rsidP="002C0BFE">
            <w:pPr>
              <w:jc w:val="center"/>
            </w:pPr>
            <w:r w:rsidRPr="00091955">
              <w:t xml:space="preserve">куб. метров на 1 </w:t>
            </w:r>
            <w:r>
              <w:t>работника</w:t>
            </w:r>
          </w:p>
        </w:tc>
        <w:tc>
          <w:tcPr>
            <w:tcW w:w="993" w:type="dxa"/>
          </w:tcPr>
          <w:p w:rsidR="00404D39" w:rsidRPr="00DA033E" w:rsidRDefault="00404D39" w:rsidP="002C0BFE">
            <w:pPr>
              <w:jc w:val="center"/>
            </w:pPr>
            <w:r w:rsidRPr="00DA033E">
              <w:t>6,8</w:t>
            </w:r>
          </w:p>
        </w:tc>
        <w:tc>
          <w:tcPr>
            <w:tcW w:w="1134" w:type="dxa"/>
          </w:tcPr>
          <w:p w:rsidR="00404D39" w:rsidRPr="00DA033E" w:rsidRDefault="00404D39" w:rsidP="002C0BFE">
            <w:pPr>
              <w:jc w:val="center"/>
            </w:pPr>
            <w:r w:rsidRPr="00DA033E">
              <w:t>6,79</w:t>
            </w:r>
          </w:p>
        </w:tc>
        <w:tc>
          <w:tcPr>
            <w:tcW w:w="850" w:type="dxa"/>
          </w:tcPr>
          <w:p w:rsidR="00404D39" w:rsidRPr="00DA033E" w:rsidRDefault="00404D39" w:rsidP="002C0BFE">
            <w:pPr>
              <w:jc w:val="center"/>
            </w:pPr>
            <w:r w:rsidRPr="00DA033E">
              <w:t>6,75</w:t>
            </w:r>
          </w:p>
        </w:tc>
        <w:tc>
          <w:tcPr>
            <w:tcW w:w="851" w:type="dxa"/>
          </w:tcPr>
          <w:p w:rsidR="00404D39" w:rsidRPr="00DA033E" w:rsidRDefault="00404D39" w:rsidP="002C0BFE">
            <w:pPr>
              <w:jc w:val="center"/>
            </w:pPr>
            <w:r w:rsidRPr="00DA033E">
              <w:t>6,72</w:t>
            </w:r>
          </w:p>
        </w:tc>
        <w:tc>
          <w:tcPr>
            <w:tcW w:w="850" w:type="dxa"/>
          </w:tcPr>
          <w:p w:rsidR="00404D39" w:rsidRPr="00DA033E" w:rsidRDefault="00404D39" w:rsidP="002C0BFE">
            <w:pPr>
              <w:jc w:val="center"/>
            </w:pPr>
            <w:r w:rsidRPr="00DA033E">
              <w:t>6,5</w:t>
            </w:r>
          </w:p>
        </w:tc>
        <w:tc>
          <w:tcPr>
            <w:tcW w:w="851" w:type="dxa"/>
          </w:tcPr>
          <w:p w:rsidR="00404D39" w:rsidRPr="00DA033E" w:rsidRDefault="00404D39" w:rsidP="002C0BFE">
            <w:pPr>
              <w:jc w:val="center"/>
            </w:pPr>
            <w:r w:rsidRPr="00DA033E">
              <w:t>6,0</w:t>
            </w:r>
          </w:p>
        </w:tc>
        <w:tc>
          <w:tcPr>
            <w:tcW w:w="992" w:type="dxa"/>
          </w:tcPr>
          <w:p w:rsidR="00404D39" w:rsidRPr="00DA033E" w:rsidRDefault="00404D39" w:rsidP="002C0BFE">
            <w:pPr>
              <w:jc w:val="center"/>
            </w:pPr>
            <w:r w:rsidRPr="00DA033E">
              <w:t>88,2</w:t>
            </w:r>
          </w:p>
        </w:tc>
      </w:tr>
      <w:tr w:rsidR="00404D39" w:rsidRPr="00091955" w:rsidTr="002C0BFE">
        <w:trPr>
          <w:trHeight w:val="562"/>
        </w:trPr>
        <w:tc>
          <w:tcPr>
            <w:tcW w:w="557" w:type="dxa"/>
            <w:vMerge/>
          </w:tcPr>
          <w:p w:rsidR="00404D39" w:rsidRPr="00091955" w:rsidRDefault="00404D39" w:rsidP="002C0BFE">
            <w:pPr>
              <w:jc w:val="center"/>
            </w:pPr>
          </w:p>
        </w:tc>
        <w:tc>
          <w:tcPr>
            <w:tcW w:w="5930" w:type="dxa"/>
          </w:tcPr>
          <w:p w:rsidR="00404D39" w:rsidRPr="00091955" w:rsidRDefault="00404D39" w:rsidP="002C0BFE">
            <w:r w:rsidRPr="00091955">
              <w:t>холодная вода</w:t>
            </w:r>
          </w:p>
        </w:tc>
        <w:tc>
          <w:tcPr>
            <w:tcW w:w="1559" w:type="dxa"/>
          </w:tcPr>
          <w:p w:rsidR="00404D39" w:rsidRPr="00091955" w:rsidRDefault="00404D39" w:rsidP="002C0BFE">
            <w:pPr>
              <w:jc w:val="center"/>
            </w:pPr>
            <w:r w:rsidRPr="00091955">
              <w:t xml:space="preserve">куб. метров на 1 </w:t>
            </w:r>
            <w:r>
              <w:t>работника</w:t>
            </w:r>
          </w:p>
        </w:tc>
        <w:tc>
          <w:tcPr>
            <w:tcW w:w="993" w:type="dxa"/>
          </w:tcPr>
          <w:p w:rsidR="00404D39" w:rsidRPr="00DA033E" w:rsidRDefault="00404D39" w:rsidP="002C0BFE">
            <w:pPr>
              <w:jc w:val="center"/>
            </w:pPr>
            <w:r w:rsidRPr="00DA033E">
              <w:t>29,3</w:t>
            </w:r>
          </w:p>
        </w:tc>
        <w:tc>
          <w:tcPr>
            <w:tcW w:w="1134" w:type="dxa"/>
          </w:tcPr>
          <w:p w:rsidR="00404D39" w:rsidRPr="00DA033E" w:rsidRDefault="00404D39" w:rsidP="002C0BFE">
            <w:pPr>
              <w:jc w:val="center"/>
            </w:pPr>
            <w:r w:rsidRPr="00DA033E">
              <w:t>29,2</w:t>
            </w:r>
          </w:p>
        </w:tc>
        <w:tc>
          <w:tcPr>
            <w:tcW w:w="850" w:type="dxa"/>
          </w:tcPr>
          <w:p w:rsidR="00404D39" w:rsidRPr="00DA033E" w:rsidRDefault="00404D39" w:rsidP="002C0BFE">
            <w:pPr>
              <w:jc w:val="center"/>
            </w:pPr>
            <w:r w:rsidRPr="00DA033E">
              <w:t>29,0</w:t>
            </w:r>
          </w:p>
        </w:tc>
        <w:tc>
          <w:tcPr>
            <w:tcW w:w="851" w:type="dxa"/>
          </w:tcPr>
          <w:p w:rsidR="00404D39" w:rsidRPr="00DA033E" w:rsidRDefault="00404D39" w:rsidP="002C0BFE">
            <w:pPr>
              <w:jc w:val="center"/>
            </w:pPr>
            <w:r w:rsidRPr="00DA033E">
              <w:t>28,5</w:t>
            </w:r>
          </w:p>
        </w:tc>
        <w:tc>
          <w:tcPr>
            <w:tcW w:w="850" w:type="dxa"/>
          </w:tcPr>
          <w:p w:rsidR="00404D39" w:rsidRPr="00DA033E" w:rsidRDefault="00404D39" w:rsidP="002C0BFE">
            <w:pPr>
              <w:jc w:val="center"/>
            </w:pPr>
            <w:r w:rsidRPr="00DA033E">
              <w:t>27,5</w:t>
            </w:r>
          </w:p>
        </w:tc>
        <w:tc>
          <w:tcPr>
            <w:tcW w:w="851" w:type="dxa"/>
          </w:tcPr>
          <w:p w:rsidR="00404D39" w:rsidRPr="00DA033E" w:rsidRDefault="00404D39" w:rsidP="002C0BFE">
            <w:pPr>
              <w:jc w:val="center"/>
            </w:pPr>
            <w:r w:rsidRPr="00DA033E">
              <w:t>26,5</w:t>
            </w:r>
          </w:p>
        </w:tc>
        <w:tc>
          <w:tcPr>
            <w:tcW w:w="992" w:type="dxa"/>
          </w:tcPr>
          <w:p w:rsidR="00404D39" w:rsidRPr="00DA033E" w:rsidRDefault="00404D39" w:rsidP="002C0BFE">
            <w:pPr>
              <w:jc w:val="center"/>
            </w:pPr>
            <w:r w:rsidRPr="00DA033E">
              <w:t>90,4</w:t>
            </w:r>
          </w:p>
        </w:tc>
      </w:tr>
    </w:tbl>
    <w:p w:rsidR="00404D39" w:rsidRDefault="00404D39" w:rsidP="00404D39">
      <w:pPr>
        <w:rPr>
          <w:sz w:val="28"/>
          <w:szCs w:val="28"/>
        </w:rPr>
        <w:sectPr w:rsidR="00404D39" w:rsidSect="00E8466B">
          <w:pgSz w:w="16838" w:h="11906" w:orient="landscape"/>
          <w:pgMar w:top="1701" w:right="1134" w:bottom="851" w:left="1134" w:header="709" w:footer="709" w:gutter="0"/>
          <w:cols w:space="708"/>
          <w:docGrid w:linePitch="360"/>
        </w:sectPr>
      </w:pPr>
    </w:p>
    <w:p w:rsidR="00F7722C" w:rsidRDefault="00F7722C" w:rsidP="00F7722C">
      <w:pPr>
        <w:jc w:val="center"/>
        <w:rPr>
          <w:b/>
          <w:bCs/>
          <w:i/>
          <w:iCs/>
          <w:sz w:val="32"/>
        </w:rPr>
      </w:pPr>
    </w:p>
    <w:sectPr w:rsidR="00F7722C" w:rsidSect="003702C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BE0" w:rsidRDefault="00407BE0" w:rsidP="002E197A">
      <w:r>
        <w:separator/>
      </w:r>
    </w:p>
  </w:endnote>
  <w:endnote w:type="continuationSeparator" w:id="1">
    <w:p w:rsidR="00407BE0" w:rsidRDefault="00407BE0" w:rsidP="002E19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BE0" w:rsidRDefault="00407BE0" w:rsidP="002E197A">
      <w:r>
        <w:separator/>
      </w:r>
    </w:p>
  </w:footnote>
  <w:footnote w:type="continuationSeparator" w:id="1">
    <w:p w:rsidR="00407BE0" w:rsidRDefault="00407BE0" w:rsidP="002E19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393" w:rsidRDefault="00C30E70" w:rsidP="00EB16BB">
    <w:pPr>
      <w:pStyle w:val="a8"/>
      <w:framePr w:wrap="around" w:vAnchor="text" w:hAnchor="margin" w:xAlign="center" w:y="1"/>
      <w:rPr>
        <w:rStyle w:val="aff0"/>
      </w:rPr>
    </w:pPr>
    <w:r>
      <w:rPr>
        <w:rStyle w:val="aff0"/>
      </w:rPr>
      <w:fldChar w:fldCharType="begin"/>
    </w:r>
    <w:r w:rsidR="00404D39">
      <w:rPr>
        <w:rStyle w:val="aff0"/>
      </w:rPr>
      <w:instrText xml:space="preserve">PAGE  </w:instrText>
    </w:r>
    <w:r>
      <w:rPr>
        <w:rStyle w:val="aff0"/>
      </w:rPr>
      <w:fldChar w:fldCharType="end"/>
    </w:r>
  </w:p>
  <w:p w:rsidR="00B40393" w:rsidRDefault="00407BE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393" w:rsidRDefault="00C30E70" w:rsidP="00EB16BB">
    <w:pPr>
      <w:pStyle w:val="a8"/>
      <w:framePr w:wrap="around" w:vAnchor="text" w:hAnchor="margin" w:xAlign="center" w:y="1"/>
      <w:rPr>
        <w:rStyle w:val="aff0"/>
      </w:rPr>
    </w:pPr>
    <w:r>
      <w:rPr>
        <w:rStyle w:val="aff0"/>
      </w:rPr>
      <w:fldChar w:fldCharType="begin"/>
    </w:r>
    <w:r w:rsidR="00404D39">
      <w:rPr>
        <w:rStyle w:val="aff0"/>
      </w:rPr>
      <w:instrText xml:space="preserve">PAGE  </w:instrText>
    </w:r>
    <w:r>
      <w:rPr>
        <w:rStyle w:val="aff0"/>
      </w:rPr>
      <w:fldChar w:fldCharType="separate"/>
    </w:r>
    <w:r w:rsidR="006C0EEF">
      <w:rPr>
        <w:rStyle w:val="aff0"/>
        <w:noProof/>
      </w:rPr>
      <w:t>2</w:t>
    </w:r>
    <w:r>
      <w:rPr>
        <w:rStyle w:val="aff0"/>
      </w:rPr>
      <w:fldChar w:fldCharType="end"/>
    </w:r>
  </w:p>
  <w:p w:rsidR="00B40393" w:rsidRDefault="00407BE0" w:rsidP="00B24D2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14"/>
    <w:lvl w:ilvl="0">
      <w:start w:val="1"/>
      <w:numFmt w:val="bullet"/>
      <w:lvlText w:val=""/>
      <w:lvlJc w:val="left"/>
      <w:pPr>
        <w:tabs>
          <w:tab w:val="num" w:pos="360"/>
        </w:tabs>
        <w:ind w:left="360" w:hanging="360"/>
      </w:pPr>
      <w:rPr>
        <w:rFonts w:ascii="Symbol" w:hAnsi="Symbol"/>
      </w:rPr>
    </w:lvl>
  </w:abstractNum>
  <w:abstractNum w:abstractNumId="1">
    <w:nsid w:val="00000007"/>
    <w:multiLevelType w:val="singleLevel"/>
    <w:tmpl w:val="00000007"/>
    <w:lvl w:ilvl="0">
      <w:start w:val="1"/>
      <w:numFmt w:val="bullet"/>
      <w:lvlText w:val=""/>
      <w:lvlJc w:val="left"/>
      <w:pPr>
        <w:tabs>
          <w:tab w:val="num" w:pos="1571"/>
        </w:tabs>
        <w:ind w:left="1571" w:hanging="360"/>
      </w:pPr>
      <w:rPr>
        <w:rFonts w:ascii="Symbol" w:hAnsi="Symbol"/>
      </w:rPr>
    </w:lvl>
  </w:abstractNum>
  <w:abstractNum w:abstractNumId="2">
    <w:nsid w:val="00000014"/>
    <w:multiLevelType w:val="multilevel"/>
    <w:tmpl w:val="00000014"/>
    <w:name w:val="WW8Num31"/>
    <w:lvl w:ilvl="0">
      <w:start w:val="1"/>
      <w:numFmt w:val="bullet"/>
      <w:lvlText w:val=""/>
      <w:lvlJc w:val="left"/>
      <w:pPr>
        <w:tabs>
          <w:tab w:val="num" w:pos="567"/>
        </w:tabs>
        <w:ind w:left="567" w:hanging="567"/>
      </w:pPr>
      <w:rPr>
        <w:rFonts w:ascii="Symbol" w:hAnsi="Symbol"/>
      </w:rPr>
    </w:lvl>
    <w:lvl w:ilvl="1">
      <w:start w:val="5"/>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3">
    <w:nsid w:val="018E644F"/>
    <w:multiLevelType w:val="hybridMultilevel"/>
    <w:tmpl w:val="A4C0D588"/>
    <w:lvl w:ilvl="0" w:tplc="06787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8D87F12"/>
    <w:multiLevelType w:val="hybridMultilevel"/>
    <w:tmpl w:val="F81E5170"/>
    <w:lvl w:ilvl="0" w:tplc="21DA31BA">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69C1BFD"/>
    <w:multiLevelType w:val="hybridMultilevel"/>
    <w:tmpl w:val="56D207DA"/>
    <w:lvl w:ilvl="0" w:tplc="C0368E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EC1AF4"/>
    <w:multiLevelType w:val="multilevel"/>
    <w:tmpl w:val="5E80CA70"/>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975"/>
        </w:tabs>
        <w:ind w:left="975" w:hanging="855"/>
      </w:pPr>
      <w:rPr>
        <w:rFonts w:hint="default"/>
      </w:rPr>
    </w:lvl>
    <w:lvl w:ilvl="2">
      <w:start w:val="1"/>
      <w:numFmt w:val="decimal"/>
      <w:lvlText w:val="%1.%2.%3."/>
      <w:lvlJc w:val="left"/>
      <w:pPr>
        <w:tabs>
          <w:tab w:val="num" w:pos="1095"/>
        </w:tabs>
        <w:ind w:left="1095" w:hanging="855"/>
      </w:pPr>
      <w:rPr>
        <w:rFonts w:hint="default"/>
      </w:rPr>
    </w:lvl>
    <w:lvl w:ilvl="3">
      <w:start w:val="2"/>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3120"/>
        </w:tabs>
        <w:ind w:left="3120" w:hanging="2160"/>
      </w:pPr>
      <w:rPr>
        <w:rFonts w:hint="default"/>
      </w:rPr>
    </w:lvl>
  </w:abstractNum>
  <w:abstractNum w:abstractNumId="7">
    <w:nsid w:val="1B9D1DF2"/>
    <w:multiLevelType w:val="multilevel"/>
    <w:tmpl w:val="27B2256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8">
    <w:nsid w:val="1BBC38B3"/>
    <w:multiLevelType w:val="hybridMultilevel"/>
    <w:tmpl w:val="4C9C79B4"/>
    <w:lvl w:ilvl="0" w:tplc="614AE5C0">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534053"/>
    <w:multiLevelType w:val="multilevel"/>
    <w:tmpl w:val="07CED88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E001457"/>
    <w:multiLevelType w:val="hybridMultilevel"/>
    <w:tmpl w:val="20FA706A"/>
    <w:lvl w:ilvl="0" w:tplc="57E2F0DE">
      <w:start w:val="1"/>
      <w:numFmt w:val="decimal"/>
      <w:lvlText w:val="%1."/>
      <w:lvlJc w:val="left"/>
      <w:pPr>
        <w:ind w:left="1761" w:hanging="105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1">
    <w:nsid w:val="2A8B41AD"/>
    <w:multiLevelType w:val="multilevel"/>
    <w:tmpl w:val="97704B72"/>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2C2A08EE"/>
    <w:multiLevelType w:val="hybridMultilevel"/>
    <w:tmpl w:val="62745AE6"/>
    <w:lvl w:ilvl="0" w:tplc="00000003">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DCB116A"/>
    <w:multiLevelType w:val="hybridMultilevel"/>
    <w:tmpl w:val="76A65EA6"/>
    <w:lvl w:ilvl="0" w:tplc="090A3C6C">
      <w:start w:val="1"/>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34847CA3"/>
    <w:multiLevelType w:val="hybridMultilevel"/>
    <w:tmpl w:val="B4166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6825A17"/>
    <w:multiLevelType w:val="hybridMultilevel"/>
    <w:tmpl w:val="729E9F64"/>
    <w:lvl w:ilvl="0" w:tplc="18D02A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9805EB"/>
    <w:multiLevelType w:val="multilevel"/>
    <w:tmpl w:val="629083A2"/>
    <w:lvl w:ilvl="0">
      <w:start w:val="2"/>
      <w:numFmt w:val="decimal"/>
      <w:lvlText w:val="%1."/>
      <w:lvlJc w:val="left"/>
      <w:pPr>
        <w:ind w:left="675" w:hanging="675"/>
      </w:pPr>
    </w:lvl>
    <w:lvl w:ilvl="1">
      <w:start w:val="3"/>
      <w:numFmt w:val="decimal"/>
      <w:lvlText w:val="%1.%2."/>
      <w:lvlJc w:val="left"/>
      <w:pPr>
        <w:ind w:left="1074" w:hanging="720"/>
      </w:pPr>
    </w:lvl>
    <w:lvl w:ilvl="2">
      <w:start w:val="9"/>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7">
    <w:nsid w:val="4C581DBC"/>
    <w:multiLevelType w:val="hybridMultilevel"/>
    <w:tmpl w:val="5E205C30"/>
    <w:lvl w:ilvl="0" w:tplc="9E2C791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F8556FB"/>
    <w:multiLevelType w:val="hybridMultilevel"/>
    <w:tmpl w:val="3AC87BD4"/>
    <w:lvl w:ilvl="0" w:tplc="2C008B56">
      <w:start w:val="1"/>
      <w:numFmt w:val="bullet"/>
      <w:lvlText w:val=""/>
      <w:lvlJc w:val="left"/>
      <w:pPr>
        <w:ind w:left="1826"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9">
    <w:nsid w:val="4FBD5B56"/>
    <w:multiLevelType w:val="hybridMultilevel"/>
    <w:tmpl w:val="D6446D88"/>
    <w:lvl w:ilvl="0" w:tplc="6E28679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516F50CF"/>
    <w:multiLevelType w:val="multilevel"/>
    <w:tmpl w:val="F2CC1994"/>
    <w:lvl w:ilvl="0">
      <w:start w:val="1"/>
      <w:numFmt w:val="decimal"/>
      <w:lvlText w:val="%1."/>
      <w:lvlJc w:val="left"/>
      <w:pPr>
        <w:tabs>
          <w:tab w:val="num" w:pos="480"/>
        </w:tabs>
        <w:ind w:left="480" w:hanging="480"/>
      </w:pPr>
    </w:lvl>
    <w:lvl w:ilvl="1">
      <w:start w:val="4"/>
      <w:numFmt w:val="decimal"/>
      <w:lvlText w:val="%1.%2."/>
      <w:lvlJc w:val="left"/>
      <w:pPr>
        <w:tabs>
          <w:tab w:val="num" w:pos="1440"/>
        </w:tabs>
        <w:ind w:left="144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040"/>
        </w:tabs>
        <w:ind w:left="5040" w:hanging="2160"/>
      </w:pPr>
    </w:lvl>
  </w:abstractNum>
  <w:abstractNum w:abstractNumId="21">
    <w:nsid w:val="55974828"/>
    <w:multiLevelType w:val="hybridMultilevel"/>
    <w:tmpl w:val="41CEF476"/>
    <w:lvl w:ilvl="0" w:tplc="E9760176">
      <w:start w:val="1"/>
      <w:numFmt w:val="bullet"/>
      <w:lvlText w:val=""/>
      <w:lvlJc w:val="left"/>
      <w:pPr>
        <w:tabs>
          <w:tab w:val="num" w:pos="2149"/>
        </w:tabs>
        <w:ind w:left="2149" w:hanging="360"/>
      </w:pPr>
      <w:rPr>
        <w:rFonts w:ascii="Symbol" w:hAnsi="Symbol" w:hint="default"/>
      </w:rPr>
    </w:lvl>
    <w:lvl w:ilvl="1" w:tplc="0419000F">
      <w:start w:val="1"/>
      <w:numFmt w:val="decimal"/>
      <w:lvlText w:val="%2."/>
      <w:lvlJc w:val="left"/>
      <w:pPr>
        <w:tabs>
          <w:tab w:val="num" w:pos="1789"/>
        </w:tabs>
        <w:ind w:left="1789" w:hanging="360"/>
      </w:pPr>
      <w:rPr>
        <w:rFonts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2">
    <w:nsid w:val="573545CA"/>
    <w:multiLevelType w:val="multilevel"/>
    <w:tmpl w:val="3258DC16"/>
    <w:lvl w:ilvl="0">
      <w:start w:val="1"/>
      <w:numFmt w:val="decimal"/>
      <w:lvlText w:val="%1."/>
      <w:lvlJc w:val="left"/>
      <w:pPr>
        <w:ind w:left="1259" w:hanging="360"/>
      </w:pPr>
      <w:rPr>
        <w:rFonts w:hint="default"/>
      </w:rPr>
    </w:lvl>
    <w:lvl w:ilvl="1">
      <w:start w:val="9"/>
      <w:numFmt w:val="decimal"/>
      <w:isLgl/>
      <w:lvlText w:val="%1.%2"/>
      <w:lvlJc w:val="left"/>
      <w:pPr>
        <w:ind w:left="1259" w:hanging="360"/>
      </w:pPr>
      <w:rPr>
        <w:rFonts w:hint="default"/>
        <w:sz w:val="27"/>
      </w:rPr>
    </w:lvl>
    <w:lvl w:ilvl="2">
      <w:start w:val="1"/>
      <w:numFmt w:val="decimal"/>
      <w:isLgl/>
      <w:lvlText w:val="%1.%2.%3"/>
      <w:lvlJc w:val="left"/>
      <w:pPr>
        <w:ind w:left="1619" w:hanging="720"/>
      </w:pPr>
      <w:rPr>
        <w:rFonts w:hint="default"/>
        <w:sz w:val="27"/>
      </w:rPr>
    </w:lvl>
    <w:lvl w:ilvl="3">
      <w:start w:val="1"/>
      <w:numFmt w:val="decimal"/>
      <w:isLgl/>
      <w:lvlText w:val="%1.%2.%3.%4"/>
      <w:lvlJc w:val="left"/>
      <w:pPr>
        <w:ind w:left="1619" w:hanging="720"/>
      </w:pPr>
      <w:rPr>
        <w:rFonts w:hint="default"/>
        <w:sz w:val="27"/>
      </w:rPr>
    </w:lvl>
    <w:lvl w:ilvl="4">
      <w:start w:val="1"/>
      <w:numFmt w:val="decimal"/>
      <w:isLgl/>
      <w:lvlText w:val="%1.%2.%3.%4.%5"/>
      <w:lvlJc w:val="left"/>
      <w:pPr>
        <w:ind w:left="1979" w:hanging="1080"/>
      </w:pPr>
      <w:rPr>
        <w:rFonts w:hint="default"/>
        <w:sz w:val="27"/>
      </w:rPr>
    </w:lvl>
    <w:lvl w:ilvl="5">
      <w:start w:val="1"/>
      <w:numFmt w:val="decimal"/>
      <w:isLgl/>
      <w:lvlText w:val="%1.%2.%3.%4.%5.%6"/>
      <w:lvlJc w:val="left"/>
      <w:pPr>
        <w:ind w:left="2339" w:hanging="1440"/>
      </w:pPr>
      <w:rPr>
        <w:rFonts w:hint="default"/>
        <w:sz w:val="27"/>
      </w:rPr>
    </w:lvl>
    <w:lvl w:ilvl="6">
      <w:start w:val="1"/>
      <w:numFmt w:val="decimal"/>
      <w:isLgl/>
      <w:lvlText w:val="%1.%2.%3.%4.%5.%6.%7"/>
      <w:lvlJc w:val="left"/>
      <w:pPr>
        <w:ind w:left="2339" w:hanging="1440"/>
      </w:pPr>
      <w:rPr>
        <w:rFonts w:hint="default"/>
        <w:sz w:val="27"/>
      </w:rPr>
    </w:lvl>
    <w:lvl w:ilvl="7">
      <w:start w:val="1"/>
      <w:numFmt w:val="decimal"/>
      <w:isLgl/>
      <w:lvlText w:val="%1.%2.%3.%4.%5.%6.%7.%8"/>
      <w:lvlJc w:val="left"/>
      <w:pPr>
        <w:ind w:left="2699" w:hanging="1800"/>
      </w:pPr>
      <w:rPr>
        <w:rFonts w:hint="default"/>
        <w:sz w:val="27"/>
      </w:rPr>
    </w:lvl>
    <w:lvl w:ilvl="8">
      <w:start w:val="1"/>
      <w:numFmt w:val="decimal"/>
      <w:isLgl/>
      <w:lvlText w:val="%1.%2.%3.%4.%5.%6.%7.%8.%9"/>
      <w:lvlJc w:val="left"/>
      <w:pPr>
        <w:ind w:left="2699" w:hanging="1800"/>
      </w:pPr>
      <w:rPr>
        <w:rFonts w:hint="default"/>
        <w:sz w:val="27"/>
      </w:rPr>
    </w:lvl>
  </w:abstractNum>
  <w:abstractNum w:abstractNumId="23">
    <w:nsid w:val="581D086B"/>
    <w:multiLevelType w:val="hybridMultilevel"/>
    <w:tmpl w:val="35FC8678"/>
    <w:lvl w:ilvl="0" w:tplc="E976017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nsid w:val="5AEE1784"/>
    <w:multiLevelType w:val="hybridMultilevel"/>
    <w:tmpl w:val="9DEE5496"/>
    <w:lvl w:ilvl="0" w:tplc="4038108C">
      <w:start w:val="1"/>
      <w:numFmt w:val="bullet"/>
      <w:lvlText w:val=""/>
      <w:lvlJc w:val="left"/>
      <w:pPr>
        <w:ind w:left="1287" w:hanging="360"/>
      </w:pPr>
      <w:rPr>
        <w:rFonts w:ascii="Symbol" w:hAnsi="Symbol" w:hint="default"/>
      </w:rPr>
    </w:lvl>
    <w:lvl w:ilvl="1" w:tplc="AE663522"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81E2500"/>
    <w:multiLevelType w:val="multilevel"/>
    <w:tmpl w:val="49CEFC84"/>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900"/>
        </w:tabs>
        <w:ind w:left="900" w:hanging="72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6">
    <w:nsid w:val="6B376331"/>
    <w:multiLevelType w:val="multilevel"/>
    <w:tmpl w:val="110A061C"/>
    <w:lvl w:ilvl="0">
      <w:start w:val="5"/>
      <w:numFmt w:val="decimal"/>
      <w:lvlText w:val="%1."/>
      <w:lvlJc w:val="left"/>
      <w:pPr>
        <w:tabs>
          <w:tab w:val="num" w:pos="435"/>
        </w:tabs>
        <w:ind w:left="435" w:hanging="43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74343364"/>
    <w:multiLevelType w:val="hybridMultilevel"/>
    <w:tmpl w:val="A93E42E4"/>
    <w:lvl w:ilvl="0" w:tplc="7E9E0FC8">
      <w:start w:val="1"/>
      <w:numFmt w:val="upperRoman"/>
      <w:lvlText w:val="%1."/>
      <w:lvlJc w:val="left"/>
      <w:pPr>
        <w:tabs>
          <w:tab w:val="num" w:pos="1004"/>
        </w:tabs>
        <w:ind w:left="1004" w:hanging="720"/>
      </w:pPr>
      <w:rPr>
        <w:rFonts w:ascii="Times New Roman" w:hAnsi="Times New Roman" w:cs="Times New Roman" w:hint="default"/>
        <w:b w:val="0"/>
        <w:sz w:val="28"/>
      </w:rPr>
    </w:lvl>
    <w:lvl w:ilvl="1" w:tplc="7B1EC090">
      <w:start w:val="1"/>
      <w:numFmt w:val="upperRoman"/>
      <w:lvlText w:val="%2."/>
      <w:lvlJc w:val="left"/>
      <w:pPr>
        <w:tabs>
          <w:tab w:val="num" w:pos="1935"/>
        </w:tabs>
        <w:ind w:left="1935" w:hanging="720"/>
      </w:pPr>
      <w:rPr>
        <w:rFonts w:hint="default"/>
      </w:r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8">
    <w:nsid w:val="75FD44CE"/>
    <w:multiLevelType w:val="hybridMultilevel"/>
    <w:tmpl w:val="9DBA7A14"/>
    <w:lvl w:ilvl="0" w:tplc="00000036">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6B561D1"/>
    <w:multiLevelType w:val="multilevel"/>
    <w:tmpl w:val="9D148C3A"/>
    <w:lvl w:ilvl="0">
      <w:start w:val="1"/>
      <w:numFmt w:val="bullet"/>
      <w:lvlText w:val=""/>
      <w:lvlJc w:val="left"/>
      <w:pPr>
        <w:tabs>
          <w:tab w:val="num" w:pos="2160"/>
        </w:tabs>
        <w:ind w:left="2160" w:hanging="360"/>
      </w:pPr>
      <w:rPr>
        <w:rFonts w:ascii="Symbol" w:hAnsi="Symbol" w:hint="default"/>
        <w:u w:val="none"/>
      </w:rPr>
    </w:lvl>
    <w:lvl w:ilvl="1">
      <w:start w:val="2"/>
      <w:numFmt w:val="decimal"/>
      <w:lvlText w:val="%1.%2"/>
      <w:lvlJc w:val="left"/>
      <w:pPr>
        <w:tabs>
          <w:tab w:val="num" w:pos="840"/>
        </w:tabs>
        <w:ind w:left="840" w:hanging="840"/>
      </w:pPr>
      <w:rPr>
        <w:rFonts w:hint="default"/>
      </w:rPr>
    </w:lvl>
    <w:lvl w:ilvl="2">
      <w:start w:val="3"/>
      <w:numFmt w:val="decimal"/>
      <w:lvlText w:val="%1.%2.%3"/>
      <w:lvlJc w:val="left"/>
      <w:pPr>
        <w:tabs>
          <w:tab w:val="num" w:pos="840"/>
        </w:tabs>
        <w:ind w:left="840" w:hanging="840"/>
      </w:pPr>
      <w:rPr>
        <w:rFonts w:hint="default"/>
        <w:u w:val="singl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7E7C32AA"/>
    <w:multiLevelType w:val="hybridMultilevel"/>
    <w:tmpl w:val="A8EA8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7"/>
  </w:num>
  <w:num w:numId="4">
    <w:abstractNumId w:val="19"/>
  </w:num>
  <w:num w:numId="5">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5"/>
  </w:num>
  <w:num w:numId="8">
    <w:abstractNumId w:val="18"/>
  </w:num>
  <w:num w:numId="9">
    <w:abstractNumId w:val="22"/>
  </w:num>
  <w:num w:numId="10">
    <w:abstractNumId w:val="3"/>
  </w:num>
  <w:num w:numId="11">
    <w:abstractNumId w:val="4"/>
  </w:num>
  <w:num w:numId="12">
    <w:abstractNumId w:val="7"/>
  </w:num>
  <w:num w:numId="13">
    <w:abstractNumId w:val="29"/>
  </w:num>
  <w:num w:numId="14">
    <w:abstractNumId w:val="23"/>
  </w:num>
  <w:num w:numId="15">
    <w:abstractNumId w:val="15"/>
  </w:num>
  <w:num w:numId="16">
    <w:abstractNumId w:val="6"/>
  </w:num>
  <w:num w:numId="17">
    <w:abstractNumId w:val="25"/>
  </w:num>
  <w:num w:numId="18">
    <w:abstractNumId w:val="21"/>
  </w:num>
  <w:num w:numId="19">
    <w:abstractNumId w:val="9"/>
  </w:num>
  <w:num w:numId="20">
    <w:abstractNumId w:val="11"/>
  </w:num>
  <w:num w:numId="21">
    <w:abstractNumId w:val="26"/>
  </w:num>
  <w:num w:numId="22">
    <w:abstractNumId w:val="13"/>
  </w:num>
  <w:num w:numId="23">
    <w:abstractNumId w:val="0"/>
  </w:num>
  <w:num w:numId="24">
    <w:abstractNumId w:val="30"/>
  </w:num>
  <w:num w:numId="25">
    <w:abstractNumId w:val="1"/>
  </w:num>
  <w:num w:numId="26">
    <w:abstractNumId w:val="2"/>
  </w:num>
  <w:num w:numId="27">
    <w:abstractNumId w:val="24"/>
  </w:num>
  <w:num w:numId="28">
    <w:abstractNumId w:val="28"/>
  </w:num>
  <w:num w:numId="29">
    <w:abstractNumId w:val="14"/>
  </w:num>
  <w:num w:numId="30">
    <w:abstractNumId w:val="12"/>
  </w:num>
  <w:num w:numId="31">
    <w:abstractNumId w:val="16"/>
    <w:lvlOverride w:ilvl="0">
      <w:startOverride w:val="2"/>
    </w:lvlOverride>
    <w:lvlOverride w:ilvl="1">
      <w:startOverride w:val="3"/>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611CC"/>
    <w:rsid w:val="0001248B"/>
    <w:rsid w:val="000909C0"/>
    <w:rsid w:val="000E27EC"/>
    <w:rsid w:val="0013573C"/>
    <w:rsid w:val="001611CC"/>
    <w:rsid w:val="001E2B34"/>
    <w:rsid w:val="00245C8E"/>
    <w:rsid w:val="002D5E77"/>
    <w:rsid w:val="002E197A"/>
    <w:rsid w:val="003702CA"/>
    <w:rsid w:val="003742E4"/>
    <w:rsid w:val="003825D5"/>
    <w:rsid w:val="00404D39"/>
    <w:rsid w:val="00407BE0"/>
    <w:rsid w:val="00502997"/>
    <w:rsid w:val="00596584"/>
    <w:rsid w:val="005A23BD"/>
    <w:rsid w:val="005C2E02"/>
    <w:rsid w:val="005E36CE"/>
    <w:rsid w:val="006037CC"/>
    <w:rsid w:val="0064001A"/>
    <w:rsid w:val="006903E4"/>
    <w:rsid w:val="006C0EEF"/>
    <w:rsid w:val="007079B4"/>
    <w:rsid w:val="007808AB"/>
    <w:rsid w:val="00783B96"/>
    <w:rsid w:val="008B4BF8"/>
    <w:rsid w:val="008F09AF"/>
    <w:rsid w:val="008F424B"/>
    <w:rsid w:val="00931AF2"/>
    <w:rsid w:val="00960011"/>
    <w:rsid w:val="009A1FBC"/>
    <w:rsid w:val="009C3204"/>
    <w:rsid w:val="00A240B3"/>
    <w:rsid w:val="00A67805"/>
    <w:rsid w:val="00A7054D"/>
    <w:rsid w:val="00AD2F07"/>
    <w:rsid w:val="00B51E84"/>
    <w:rsid w:val="00BC3233"/>
    <w:rsid w:val="00C30E70"/>
    <w:rsid w:val="00C4055E"/>
    <w:rsid w:val="00C77EDA"/>
    <w:rsid w:val="00CD2A5D"/>
    <w:rsid w:val="00DC790D"/>
    <w:rsid w:val="00E53AE1"/>
    <w:rsid w:val="00F13499"/>
    <w:rsid w:val="00F41767"/>
    <w:rsid w:val="00F7722C"/>
    <w:rsid w:val="00F82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1CC"/>
    <w:rPr>
      <w:sz w:val="24"/>
      <w:szCs w:val="24"/>
    </w:rPr>
  </w:style>
  <w:style w:type="paragraph" w:styleId="1">
    <w:name w:val="heading 1"/>
    <w:basedOn w:val="a"/>
    <w:next w:val="a"/>
    <w:link w:val="10"/>
    <w:qFormat/>
    <w:rsid w:val="00404D39"/>
    <w:pPr>
      <w:keepNext/>
      <w:autoSpaceDE w:val="0"/>
      <w:autoSpaceDN w:val="0"/>
      <w:spacing w:before="240" w:after="120"/>
      <w:outlineLvl w:val="0"/>
    </w:pPr>
    <w:rPr>
      <w:rFonts w:eastAsia="Calibri" w:cs="Arial"/>
      <w:b/>
      <w:bCs/>
      <w:kern w:val="28"/>
      <w:sz w:val="28"/>
      <w:szCs w:val="28"/>
    </w:rPr>
  </w:style>
  <w:style w:type="paragraph" w:styleId="4">
    <w:name w:val="heading 4"/>
    <w:basedOn w:val="a"/>
    <w:next w:val="a"/>
    <w:link w:val="40"/>
    <w:semiHidden/>
    <w:unhideWhenUsed/>
    <w:qFormat/>
    <w:rsid w:val="00404D39"/>
    <w:pPr>
      <w:keepNext/>
      <w:spacing w:before="240" w:after="60"/>
      <w:outlineLvl w:val="3"/>
    </w:pPr>
    <w:rPr>
      <w:rFonts w:ascii="Calibri" w:hAnsi="Calibri"/>
      <w:b/>
      <w:bCs/>
      <w:sz w:val="28"/>
      <w:szCs w:val="28"/>
    </w:rPr>
  </w:style>
  <w:style w:type="paragraph" w:styleId="8">
    <w:name w:val="heading 8"/>
    <w:basedOn w:val="a"/>
    <w:next w:val="a"/>
    <w:link w:val="80"/>
    <w:semiHidden/>
    <w:unhideWhenUsed/>
    <w:qFormat/>
    <w:rsid w:val="00404D39"/>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36CE"/>
    <w:pPr>
      <w:widowControl w:val="0"/>
      <w:autoSpaceDE w:val="0"/>
      <w:autoSpaceDN w:val="0"/>
      <w:adjustRightInd w:val="0"/>
    </w:pPr>
  </w:style>
  <w:style w:type="paragraph" w:styleId="a4">
    <w:name w:val="List Paragraph"/>
    <w:basedOn w:val="a"/>
    <w:link w:val="a5"/>
    <w:uiPriority w:val="34"/>
    <w:qFormat/>
    <w:rsid w:val="005E36CE"/>
    <w:pPr>
      <w:ind w:left="708"/>
    </w:pPr>
  </w:style>
  <w:style w:type="paragraph" w:styleId="a6">
    <w:name w:val="Body Text"/>
    <w:basedOn w:val="a"/>
    <w:link w:val="a7"/>
    <w:rsid w:val="001611CC"/>
    <w:pPr>
      <w:tabs>
        <w:tab w:val="num" w:pos="540"/>
      </w:tabs>
      <w:jc w:val="both"/>
    </w:pPr>
    <w:rPr>
      <w:b/>
      <w:bCs/>
      <w:sz w:val="26"/>
      <w:szCs w:val="26"/>
    </w:rPr>
  </w:style>
  <w:style w:type="character" w:customStyle="1" w:styleId="a7">
    <w:name w:val="Основной текст Знак"/>
    <w:link w:val="a6"/>
    <w:rsid w:val="001611CC"/>
    <w:rPr>
      <w:b/>
      <w:bCs/>
      <w:sz w:val="26"/>
      <w:szCs w:val="26"/>
    </w:rPr>
  </w:style>
  <w:style w:type="paragraph" w:styleId="2">
    <w:name w:val="Body Text Indent 2"/>
    <w:basedOn w:val="a"/>
    <w:link w:val="20"/>
    <w:uiPriority w:val="99"/>
    <w:semiHidden/>
    <w:unhideWhenUsed/>
    <w:rsid w:val="00F7722C"/>
    <w:pPr>
      <w:spacing w:after="120" w:line="480" w:lineRule="auto"/>
      <w:ind w:left="283"/>
    </w:pPr>
  </w:style>
  <w:style w:type="character" w:customStyle="1" w:styleId="20">
    <w:name w:val="Основной текст с отступом 2 Знак"/>
    <w:link w:val="2"/>
    <w:uiPriority w:val="99"/>
    <w:semiHidden/>
    <w:rsid w:val="00F7722C"/>
    <w:rPr>
      <w:sz w:val="24"/>
      <w:szCs w:val="24"/>
    </w:rPr>
  </w:style>
  <w:style w:type="paragraph" w:styleId="a8">
    <w:name w:val="header"/>
    <w:basedOn w:val="a"/>
    <w:link w:val="a9"/>
    <w:rsid w:val="00C4055E"/>
    <w:pPr>
      <w:tabs>
        <w:tab w:val="center" w:pos="4153"/>
        <w:tab w:val="right" w:pos="8306"/>
      </w:tabs>
    </w:pPr>
    <w:rPr>
      <w:sz w:val="20"/>
      <w:szCs w:val="20"/>
    </w:rPr>
  </w:style>
  <w:style w:type="character" w:customStyle="1" w:styleId="a9">
    <w:name w:val="Верхний колонтитул Знак"/>
    <w:basedOn w:val="a0"/>
    <w:link w:val="a8"/>
    <w:rsid w:val="00C4055E"/>
  </w:style>
  <w:style w:type="character" w:customStyle="1" w:styleId="10">
    <w:name w:val="Заголовок 1 Знак"/>
    <w:basedOn w:val="a0"/>
    <w:link w:val="1"/>
    <w:rsid w:val="00404D39"/>
    <w:rPr>
      <w:rFonts w:eastAsia="Calibri" w:cs="Arial"/>
      <w:b/>
      <w:bCs/>
      <w:kern w:val="28"/>
      <w:sz w:val="28"/>
      <w:szCs w:val="28"/>
    </w:rPr>
  </w:style>
  <w:style w:type="character" w:customStyle="1" w:styleId="40">
    <w:name w:val="Заголовок 4 Знак"/>
    <w:basedOn w:val="a0"/>
    <w:link w:val="4"/>
    <w:semiHidden/>
    <w:rsid w:val="00404D39"/>
    <w:rPr>
      <w:rFonts w:ascii="Calibri" w:hAnsi="Calibri"/>
      <w:b/>
      <w:bCs/>
      <w:sz w:val="28"/>
      <w:szCs w:val="28"/>
    </w:rPr>
  </w:style>
  <w:style w:type="character" w:customStyle="1" w:styleId="80">
    <w:name w:val="Заголовок 8 Знак"/>
    <w:basedOn w:val="a0"/>
    <w:link w:val="8"/>
    <w:semiHidden/>
    <w:rsid w:val="00404D39"/>
    <w:rPr>
      <w:rFonts w:ascii="Calibri" w:hAnsi="Calibri"/>
      <w:i/>
      <w:iCs/>
      <w:sz w:val="24"/>
      <w:szCs w:val="24"/>
    </w:rPr>
  </w:style>
  <w:style w:type="table" w:styleId="aa">
    <w:name w:val="Table Grid"/>
    <w:basedOn w:val="a1"/>
    <w:rsid w:val="00404D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rsid w:val="00404D39"/>
    <w:pPr>
      <w:spacing w:after="120"/>
      <w:ind w:left="283"/>
    </w:pPr>
  </w:style>
  <w:style w:type="character" w:customStyle="1" w:styleId="ac">
    <w:name w:val="Основной текст с отступом Знак"/>
    <w:basedOn w:val="a0"/>
    <w:link w:val="ab"/>
    <w:rsid w:val="00404D39"/>
    <w:rPr>
      <w:sz w:val="24"/>
      <w:szCs w:val="24"/>
    </w:rPr>
  </w:style>
  <w:style w:type="paragraph" w:customStyle="1" w:styleId="ad">
    <w:name w:val="Основной"/>
    <w:basedOn w:val="a"/>
    <w:rsid w:val="00404D39"/>
    <w:pPr>
      <w:ind w:firstLine="709"/>
      <w:jc w:val="both"/>
    </w:pPr>
    <w:rPr>
      <w:sz w:val="28"/>
      <w:szCs w:val="20"/>
    </w:rPr>
  </w:style>
  <w:style w:type="character" w:customStyle="1" w:styleId="9">
    <w:name w:val="Знак Знак9"/>
    <w:locked/>
    <w:rsid w:val="00404D39"/>
    <w:rPr>
      <w:sz w:val="24"/>
      <w:szCs w:val="24"/>
      <w:lang w:val="ru-RU" w:eastAsia="ru-RU" w:bidi="ar-SA"/>
    </w:rPr>
  </w:style>
  <w:style w:type="paragraph" w:customStyle="1" w:styleId="ae">
    <w:name w:val="таблица_название"/>
    <w:basedOn w:val="a"/>
    <w:rsid w:val="00404D39"/>
    <w:pPr>
      <w:keepNext/>
      <w:spacing w:line="360" w:lineRule="auto"/>
      <w:ind w:firstLine="709"/>
      <w:jc w:val="right"/>
    </w:pPr>
    <w:rPr>
      <w:rFonts w:ascii="Arial" w:hAnsi="Arial"/>
      <w:sz w:val="20"/>
      <w:szCs w:val="20"/>
    </w:rPr>
  </w:style>
  <w:style w:type="paragraph" w:customStyle="1" w:styleId="af">
    <w:name w:val="Основной тект"/>
    <w:basedOn w:val="a"/>
    <w:rsid w:val="00404D39"/>
    <w:pPr>
      <w:ind w:firstLine="851"/>
      <w:jc w:val="both"/>
    </w:pPr>
    <w:rPr>
      <w:sz w:val="28"/>
      <w:szCs w:val="20"/>
    </w:rPr>
  </w:style>
  <w:style w:type="paragraph" w:customStyle="1" w:styleId="af0">
    <w:name w:val="текст_реф_ау"/>
    <w:basedOn w:val="a"/>
    <w:rsid w:val="00404D39"/>
    <w:pPr>
      <w:spacing w:line="312" w:lineRule="auto"/>
      <w:ind w:firstLine="720"/>
      <w:jc w:val="both"/>
    </w:pPr>
    <w:rPr>
      <w:spacing w:val="-2"/>
      <w:sz w:val="28"/>
      <w:szCs w:val="20"/>
    </w:rPr>
  </w:style>
  <w:style w:type="paragraph" w:customStyle="1" w:styleId="ConsPlusNormal">
    <w:name w:val="ConsPlusNormal"/>
    <w:rsid w:val="00404D39"/>
    <w:pPr>
      <w:widowControl w:val="0"/>
      <w:autoSpaceDE w:val="0"/>
      <w:autoSpaceDN w:val="0"/>
      <w:adjustRightInd w:val="0"/>
      <w:ind w:firstLine="720"/>
    </w:pPr>
    <w:rPr>
      <w:rFonts w:ascii="Arial" w:hAnsi="Arial" w:cs="Arial"/>
    </w:rPr>
  </w:style>
  <w:style w:type="paragraph" w:customStyle="1" w:styleId="7">
    <w:name w:val="заголовок 7"/>
    <w:basedOn w:val="a"/>
    <w:next w:val="a"/>
    <w:rsid w:val="00404D39"/>
    <w:pPr>
      <w:keepNext/>
      <w:widowControl w:val="0"/>
      <w:jc w:val="center"/>
    </w:pPr>
    <w:rPr>
      <w:szCs w:val="20"/>
    </w:rPr>
  </w:style>
  <w:style w:type="character" w:customStyle="1" w:styleId="af1">
    <w:name w:val="Основной текст_"/>
    <w:link w:val="21"/>
    <w:rsid w:val="00404D39"/>
    <w:rPr>
      <w:sz w:val="26"/>
      <w:szCs w:val="26"/>
      <w:shd w:val="clear" w:color="auto" w:fill="FFFFFF"/>
    </w:rPr>
  </w:style>
  <w:style w:type="paragraph" w:customStyle="1" w:styleId="21">
    <w:name w:val="Основной текст2"/>
    <w:basedOn w:val="a"/>
    <w:link w:val="af1"/>
    <w:rsid w:val="00404D39"/>
    <w:pPr>
      <w:widowControl w:val="0"/>
      <w:shd w:val="clear" w:color="auto" w:fill="FFFFFF"/>
      <w:spacing w:after="660" w:line="350" w:lineRule="exact"/>
      <w:ind w:hanging="600"/>
    </w:pPr>
    <w:rPr>
      <w:sz w:val="26"/>
      <w:szCs w:val="26"/>
      <w:shd w:val="clear" w:color="auto" w:fill="FFFFFF"/>
    </w:rPr>
  </w:style>
  <w:style w:type="paragraph" w:styleId="af2">
    <w:name w:val="footer"/>
    <w:basedOn w:val="a"/>
    <w:link w:val="af3"/>
    <w:rsid w:val="00404D39"/>
    <w:pPr>
      <w:tabs>
        <w:tab w:val="center" w:pos="4677"/>
        <w:tab w:val="right" w:pos="9355"/>
      </w:tabs>
    </w:pPr>
  </w:style>
  <w:style w:type="character" w:customStyle="1" w:styleId="af3">
    <w:name w:val="Нижний колонтитул Знак"/>
    <w:basedOn w:val="a0"/>
    <w:link w:val="af2"/>
    <w:rsid w:val="00404D39"/>
    <w:rPr>
      <w:sz w:val="24"/>
      <w:szCs w:val="24"/>
    </w:rPr>
  </w:style>
  <w:style w:type="paragraph" w:styleId="af4">
    <w:name w:val="Normal (Web)"/>
    <w:aliases w:val=" Знак Знак3,Обычный (Web)"/>
    <w:basedOn w:val="a"/>
    <w:link w:val="af5"/>
    <w:rsid w:val="00404D39"/>
    <w:pPr>
      <w:spacing w:before="100" w:beforeAutospacing="1" w:after="100" w:afterAutospacing="1"/>
    </w:pPr>
  </w:style>
  <w:style w:type="paragraph" w:customStyle="1" w:styleId="af6">
    <w:name w:val="Обычный.заголовок"/>
    <w:rsid w:val="00404D39"/>
    <w:pPr>
      <w:widowControl w:val="0"/>
      <w:overflowPunct w:val="0"/>
      <w:autoSpaceDE w:val="0"/>
      <w:autoSpaceDN w:val="0"/>
      <w:adjustRightInd w:val="0"/>
      <w:jc w:val="center"/>
    </w:pPr>
    <w:rPr>
      <w:color w:val="008000"/>
      <w:sz w:val="28"/>
    </w:rPr>
  </w:style>
  <w:style w:type="paragraph" w:customStyle="1" w:styleId="af7">
    <w:name w:val="таблица_текст"/>
    <w:basedOn w:val="a"/>
    <w:rsid w:val="00404D39"/>
    <w:pPr>
      <w:keepNext/>
      <w:ind w:left="80" w:firstLine="709"/>
      <w:jc w:val="both"/>
    </w:pPr>
    <w:rPr>
      <w:rFonts w:ascii="Arial" w:hAnsi="Arial"/>
      <w:snapToGrid w:val="0"/>
      <w:sz w:val="18"/>
      <w:szCs w:val="20"/>
    </w:rPr>
  </w:style>
  <w:style w:type="paragraph" w:customStyle="1" w:styleId="ConsNormal">
    <w:name w:val="ConsNormal"/>
    <w:rsid w:val="00404D39"/>
    <w:pPr>
      <w:widowControl w:val="0"/>
      <w:autoSpaceDE w:val="0"/>
      <w:autoSpaceDN w:val="0"/>
      <w:adjustRightInd w:val="0"/>
      <w:ind w:firstLine="720"/>
    </w:pPr>
    <w:rPr>
      <w:rFonts w:ascii="Courier New" w:hAnsi="Courier New"/>
    </w:rPr>
  </w:style>
  <w:style w:type="paragraph" w:styleId="af8">
    <w:name w:val="Title"/>
    <w:basedOn w:val="a"/>
    <w:link w:val="af9"/>
    <w:qFormat/>
    <w:rsid w:val="00404D39"/>
    <w:pPr>
      <w:jc w:val="center"/>
    </w:pPr>
    <w:rPr>
      <w:b/>
      <w:sz w:val="28"/>
      <w:szCs w:val="20"/>
    </w:rPr>
  </w:style>
  <w:style w:type="character" w:customStyle="1" w:styleId="af9">
    <w:name w:val="Название Знак"/>
    <w:basedOn w:val="a0"/>
    <w:link w:val="af8"/>
    <w:rsid w:val="00404D39"/>
    <w:rPr>
      <w:b/>
      <w:sz w:val="28"/>
    </w:rPr>
  </w:style>
  <w:style w:type="paragraph" w:customStyle="1" w:styleId="afa">
    <w:name w:val="тест"/>
    <w:basedOn w:val="a"/>
    <w:link w:val="afb"/>
    <w:autoRedefine/>
    <w:rsid w:val="00404D39"/>
    <w:pPr>
      <w:ind w:firstLine="540"/>
      <w:jc w:val="both"/>
    </w:pPr>
    <w:rPr>
      <w:sz w:val="28"/>
      <w:szCs w:val="28"/>
      <w:lang w:eastAsia="en-US"/>
    </w:rPr>
  </w:style>
  <w:style w:type="character" w:customStyle="1" w:styleId="afb">
    <w:name w:val="тест Знак"/>
    <w:link w:val="afa"/>
    <w:rsid w:val="00404D39"/>
    <w:rPr>
      <w:sz w:val="28"/>
      <w:szCs w:val="28"/>
      <w:lang w:eastAsia="en-US"/>
    </w:rPr>
  </w:style>
  <w:style w:type="paragraph" w:customStyle="1" w:styleId="11">
    <w:name w:val="Обычный1"/>
    <w:rsid w:val="00404D39"/>
  </w:style>
  <w:style w:type="character" w:customStyle="1" w:styleId="ConsPlusNormal0">
    <w:name w:val="ConsPlusNormal Знак Знак"/>
    <w:link w:val="ConsPlusNormal1"/>
    <w:locked/>
    <w:rsid w:val="00404D39"/>
    <w:rPr>
      <w:rFonts w:ascii="Arial" w:hAnsi="Arial" w:cs="Arial"/>
    </w:rPr>
  </w:style>
  <w:style w:type="paragraph" w:customStyle="1" w:styleId="ConsPlusNormal1">
    <w:name w:val="ConsPlusNormal Знак"/>
    <w:link w:val="ConsPlusNormal0"/>
    <w:rsid w:val="00404D39"/>
    <w:pPr>
      <w:widowControl w:val="0"/>
      <w:autoSpaceDE w:val="0"/>
      <w:autoSpaceDN w:val="0"/>
      <w:adjustRightInd w:val="0"/>
      <w:ind w:firstLine="720"/>
    </w:pPr>
    <w:rPr>
      <w:rFonts w:ascii="Arial" w:hAnsi="Arial" w:cs="Arial"/>
    </w:rPr>
  </w:style>
  <w:style w:type="character" w:customStyle="1" w:styleId="BodyTextIndentChar">
    <w:name w:val="Body Text Indent Char"/>
    <w:locked/>
    <w:rsid w:val="00404D39"/>
    <w:rPr>
      <w:sz w:val="28"/>
      <w:lang w:val="ru-RU" w:eastAsia="ru-RU" w:bidi="ar-SA"/>
    </w:rPr>
  </w:style>
  <w:style w:type="paragraph" w:customStyle="1" w:styleId="afc">
    <w:name w:val="Знак Знак Знак Знак"/>
    <w:basedOn w:val="a"/>
    <w:rsid w:val="00404D39"/>
    <w:pPr>
      <w:spacing w:after="160" w:line="240" w:lineRule="exact"/>
    </w:pPr>
    <w:rPr>
      <w:rFonts w:ascii="Verdana" w:hAnsi="Verdana"/>
      <w:sz w:val="20"/>
      <w:szCs w:val="20"/>
      <w:lang w:val="en-US" w:eastAsia="en-US"/>
    </w:rPr>
  </w:style>
  <w:style w:type="character" w:customStyle="1" w:styleId="apple-style-span">
    <w:name w:val="apple-style-span"/>
    <w:basedOn w:val="a0"/>
    <w:rsid w:val="00404D39"/>
  </w:style>
  <w:style w:type="character" w:customStyle="1" w:styleId="apple-converted-space">
    <w:name w:val="apple-converted-space"/>
    <w:basedOn w:val="a0"/>
    <w:rsid w:val="00404D39"/>
  </w:style>
  <w:style w:type="character" w:styleId="afd">
    <w:name w:val="Emphasis"/>
    <w:qFormat/>
    <w:rsid w:val="00404D39"/>
    <w:rPr>
      <w:i/>
      <w:iCs/>
    </w:rPr>
  </w:style>
  <w:style w:type="paragraph" w:customStyle="1" w:styleId="ConsPlusTitle">
    <w:name w:val="ConsPlusTitle"/>
    <w:rsid w:val="00404D39"/>
    <w:pPr>
      <w:widowControl w:val="0"/>
      <w:autoSpaceDE w:val="0"/>
      <w:autoSpaceDN w:val="0"/>
    </w:pPr>
    <w:rPr>
      <w:b/>
      <w:sz w:val="24"/>
    </w:rPr>
  </w:style>
  <w:style w:type="paragraph" w:customStyle="1" w:styleId="3">
    <w:name w:val="Заг 3 Знак"/>
    <w:basedOn w:val="a"/>
    <w:link w:val="30"/>
    <w:rsid w:val="00404D39"/>
    <w:pPr>
      <w:spacing w:before="240" w:after="180"/>
    </w:pPr>
    <w:rPr>
      <w:rFonts w:ascii="Arial" w:eastAsia="Calibri" w:hAnsi="Arial" w:cs="Arial"/>
      <w:b/>
      <w:color w:val="0070C0"/>
    </w:rPr>
  </w:style>
  <w:style w:type="character" w:customStyle="1" w:styleId="30">
    <w:name w:val="Заг 3 Знак Знак"/>
    <w:link w:val="3"/>
    <w:locked/>
    <w:rsid w:val="00404D39"/>
    <w:rPr>
      <w:rFonts w:ascii="Arial" w:eastAsia="Calibri" w:hAnsi="Arial" w:cs="Arial"/>
      <w:b/>
      <w:color w:val="0070C0"/>
      <w:sz w:val="24"/>
      <w:szCs w:val="24"/>
    </w:rPr>
  </w:style>
  <w:style w:type="paragraph" w:customStyle="1" w:styleId="ConsCell">
    <w:name w:val="ConsCell"/>
    <w:rsid w:val="00404D39"/>
    <w:pPr>
      <w:widowControl w:val="0"/>
      <w:autoSpaceDE w:val="0"/>
      <w:autoSpaceDN w:val="0"/>
    </w:pPr>
    <w:rPr>
      <w:rFonts w:ascii="Arial" w:hAnsi="Arial"/>
      <w:sz w:val="18"/>
    </w:rPr>
  </w:style>
  <w:style w:type="character" w:customStyle="1" w:styleId="hl0">
    <w:name w:val="hl0"/>
    <w:basedOn w:val="a0"/>
    <w:rsid w:val="00404D39"/>
  </w:style>
  <w:style w:type="paragraph" w:styleId="22">
    <w:name w:val="Body Text 2"/>
    <w:basedOn w:val="a"/>
    <w:link w:val="23"/>
    <w:semiHidden/>
    <w:unhideWhenUsed/>
    <w:rsid w:val="00404D39"/>
    <w:pPr>
      <w:spacing w:after="120" w:line="480" w:lineRule="auto"/>
    </w:pPr>
    <w:rPr>
      <w:rFonts w:ascii="Calibri" w:eastAsia="Calibri" w:hAnsi="Calibri"/>
      <w:sz w:val="22"/>
      <w:szCs w:val="22"/>
      <w:lang w:eastAsia="en-US"/>
    </w:rPr>
  </w:style>
  <w:style w:type="character" w:customStyle="1" w:styleId="23">
    <w:name w:val="Основной текст 2 Знак"/>
    <w:basedOn w:val="a0"/>
    <w:link w:val="22"/>
    <w:semiHidden/>
    <w:rsid w:val="00404D39"/>
    <w:rPr>
      <w:rFonts w:ascii="Calibri" w:eastAsia="Calibri" w:hAnsi="Calibri"/>
      <w:sz w:val="22"/>
      <w:szCs w:val="22"/>
      <w:lang w:eastAsia="en-US"/>
    </w:rPr>
  </w:style>
  <w:style w:type="paragraph" w:customStyle="1" w:styleId="Default">
    <w:name w:val="Default"/>
    <w:rsid w:val="00404D39"/>
    <w:pPr>
      <w:autoSpaceDE w:val="0"/>
      <w:autoSpaceDN w:val="0"/>
      <w:adjustRightInd w:val="0"/>
    </w:pPr>
    <w:rPr>
      <w:rFonts w:ascii="Arial" w:eastAsia="Calibri" w:hAnsi="Arial" w:cs="Arial"/>
      <w:color w:val="000000"/>
      <w:sz w:val="24"/>
      <w:szCs w:val="24"/>
      <w:lang w:eastAsia="en-US"/>
    </w:rPr>
  </w:style>
  <w:style w:type="character" w:customStyle="1" w:styleId="FontStyle27">
    <w:name w:val="Font Style27"/>
    <w:rsid w:val="00404D39"/>
    <w:rPr>
      <w:rFonts w:ascii="Times New Roman" w:hAnsi="Times New Roman" w:cs="Times New Roman"/>
      <w:sz w:val="24"/>
      <w:szCs w:val="24"/>
    </w:rPr>
  </w:style>
  <w:style w:type="paragraph" w:customStyle="1" w:styleId="afe">
    <w:name w:val="Базовый"/>
    <w:semiHidden/>
    <w:rsid w:val="00404D39"/>
    <w:pPr>
      <w:suppressAutoHyphens/>
      <w:spacing w:line="100" w:lineRule="atLeast"/>
    </w:pPr>
    <w:rPr>
      <w:rFonts w:eastAsia="Calibri"/>
      <w:sz w:val="24"/>
      <w:szCs w:val="24"/>
    </w:rPr>
  </w:style>
  <w:style w:type="paragraph" w:customStyle="1" w:styleId="aff">
    <w:name w:val="Знак"/>
    <w:basedOn w:val="a"/>
    <w:rsid w:val="00404D39"/>
    <w:pPr>
      <w:spacing w:after="160" w:line="240" w:lineRule="exact"/>
    </w:pPr>
    <w:rPr>
      <w:rFonts w:ascii="Verdana" w:hAnsi="Verdana"/>
      <w:lang w:val="en-US" w:eastAsia="en-US"/>
    </w:rPr>
  </w:style>
  <w:style w:type="character" w:customStyle="1" w:styleId="af5">
    <w:name w:val="Обычный (веб) Знак"/>
    <w:aliases w:val=" Знак Знак3 Знак,Обычный (Web) Знак"/>
    <w:link w:val="af4"/>
    <w:locked/>
    <w:rsid w:val="00404D39"/>
    <w:rPr>
      <w:sz w:val="24"/>
      <w:szCs w:val="24"/>
    </w:rPr>
  </w:style>
  <w:style w:type="paragraph" w:customStyle="1" w:styleId="12">
    <w:name w:val="Знак1"/>
    <w:basedOn w:val="a"/>
    <w:next w:val="a"/>
    <w:semiHidden/>
    <w:rsid w:val="00404D39"/>
    <w:pPr>
      <w:widowControl w:val="0"/>
      <w:autoSpaceDE w:val="0"/>
      <w:autoSpaceDN w:val="0"/>
      <w:adjustRightInd w:val="0"/>
      <w:spacing w:after="160" w:line="240" w:lineRule="exact"/>
    </w:pPr>
    <w:rPr>
      <w:rFonts w:ascii="Arial" w:hAnsi="Arial" w:cs="Arial"/>
      <w:sz w:val="20"/>
      <w:szCs w:val="20"/>
      <w:lang w:val="en-US" w:eastAsia="en-US"/>
    </w:rPr>
  </w:style>
  <w:style w:type="paragraph" w:customStyle="1" w:styleId="24">
    <w:name w:val="Знак2"/>
    <w:basedOn w:val="a"/>
    <w:rsid w:val="00404D39"/>
    <w:pPr>
      <w:spacing w:after="160" w:line="240" w:lineRule="exact"/>
    </w:pPr>
    <w:rPr>
      <w:rFonts w:ascii="Verdana" w:hAnsi="Verdana"/>
      <w:sz w:val="20"/>
      <w:szCs w:val="20"/>
      <w:lang w:val="en-US" w:eastAsia="en-US"/>
    </w:rPr>
  </w:style>
  <w:style w:type="character" w:customStyle="1" w:styleId="WW8Num1z0">
    <w:name w:val="WW8Num1z0"/>
    <w:rsid w:val="00404D39"/>
  </w:style>
  <w:style w:type="character" w:styleId="aff0">
    <w:name w:val="page number"/>
    <w:basedOn w:val="a0"/>
    <w:rsid w:val="00404D39"/>
  </w:style>
  <w:style w:type="paragraph" w:customStyle="1" w:styleId="210">
    <w:name w:val="Основной текст с отступом 21"/>
    <w:basedOn w:val="a"/>
    <w:rsid w:val="00404D39"/>
    <w:pPr>
      <w:suppressAutoHyphens/>
      <w:overflowPunct w:val="0"/>
      <w:autoSpaceDE w:val="0"/>
      <w:ind w:firstLine="567"/>
      <w:jc w:val="both"/>
    </w:pPr>
    <w:rPr>
      <w:sz w:val="28"/>
      <w:szCs w:val="20"/>
      <w:lang w:eastAsia="ar-SA"/>
    </w:rPr>
  </w:style>
  <w:style w:type="paragraph" w:customStyle="1" w:styleId="Char">
    <w:name w:val="Char"/>
    <w:basedOn w:val="a"/>
    <w:rsid w:val="00404D39"/>
    <w:pPr>
      <w:keepLines/>
      <w:spacing w:after="160" w:line="240" w:lineRule="exact"/>
    </w:pPr>
    <w:rPr>
      <w:rFonts w:ascii="Verdana" w:eastAsia="MS Mincho" w:hAnsi="Verdana" w:cs="Franklin Gothic Book"/>
      <w:sz w:val="20"/>
      <w:szCs w:val="20"/>
      <w:lang w:val="en-US" w:eastAsia="en-US"/>
    </w:rPr>
  </w:style>
  <w:style w:type="paragraph" w:customStyle="1" w:styleId="p3">
    <w:name w:val="p3"/>
    <w:basedOn w:val="a"/>
    <w:rsid w:val="00404D39"/>
    <w:pPr>
      <w:spacing w:before="100" w:beforeAutospacing="1" w:after="100" w:afterAutospacing="1"/>
    </w:pPr>
  </w:style>
  <w:style w:type="character" w:customStyle="1" w:styleId="s1">
    <w:name w:val="s1"/>
    <w:basedOn w:val="a0"/>
    <w:rsid w:val="00404D39"/>
  </w:style>
  <w:style w:type="character" w:customStyle="1" w:styleId="s2">
    <w:name w:val="s2"/>
    <w:basedOn w:val="a0"/>
    <w:rsid w:val="00404D39"/>
  </w:style>
  <w:style w:type="character" w:customStyle="1" w:styleId="s3">
    <w:name w:val="s3"/>
    <w:basedOn w:val="a0"/>
    <w:rsid w:val="00404D39"/>
  </w:style>
  <w:style w:type="character" w:customStyle="1" w:styleId="s4">
    <w:name w:val="s4"/>
    <w:basedOn w:val="a0"/>
    <w:rsid w:val="00404D39"/>
  </w:style>
  <w:style w:type="character" w:customStyle="1" w:styleId="s5">
    <w:name w:val="s5"/>
    <w:basedOn w:val="a0"/>
    <w:rsid w:val="00404D39"/>
  </w:style>
  <w:style w:type="character" w:customStyle="1" w:styleId="13">
    <w:name w:val="Основной шрифт абзаца1"/>
    <w:rsid w:val="00404D39"/>
  </w:style>
  <w:style w:type="character" w:customStyle="1" w:styleId="a5">
    <w:name w:val="Абзац списка Знак"/>
    <w:link w:val="a4"/>
    <w:uiPriority w:val="34"/>
    <w:locked/>
    <w:rsid w:val="00404D39"/>
    <w:rPr>
      <w:sz w:val="24"/>
      <w:szCs w:val="24"/>
    </w:rPr>
  </w:style>
  <w:style w:type="paragraph" w:styleId="aff1">
    <w:name w:val="Balloon Text"/>
    <w:basedOn w:val="a"/>
    <w:link w:val="aff2"/>
    <w:rsid w:val="00404D39"/>
    <w:rPr>
      <w:rFonts w:ascii="Tahoma" w:hAnsi="Tahoma"/>
      <w:sz w:val="16"/>
      <w:szCs w:val="16"/>
    </w:rPr>
  </w:style>
  <w:style w:type="character" w:customStyle="1" w:styleId="aff2">
    <w:name w:val="Текст выноски Знак"/>
    <w:basedOn w:val="a0"/>
    <w:link w:val="aff1"/>
    <w:rsid w:val="00404D39"/>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22248</Words>
  <Characters>126819</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2018-11-12T07:00:00Z</cp:lastPrinted>
  <dcterms:created xsi:type="dcterms:W3CDTF">2018-11-19T11:34:00Z</dcterms:created>
  <dcterms:modified xsi:type="dcterms:W3CDTF">2018-11-19T11:34:00Z</dcterms:modified>
</cp:coreProperties>
</file>