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08" w:rsidRDefault="007B7DA7" w:rsidP="00161F2B">
      <w:pPr>
        <w:ind w:firstLine="720"/>
        <w:rPr>
          <w:b/>
          <w:bCs/>
          <w:sz w:val="28"/>
        </w:rPr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196.7pt;margin-top:-10.9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6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7" o:title=""/>
            </v:shape>
          </v:group>
          <o:OLEObject Type="Embed" ProgID="Word.Picture.8" ShapeID="_x0000_s1027" DrawAspect="Content" ObjectID="_1606977845" r:id="rId8"/>
        </w:pict>
      </w:r>
    </w:p>
    <w:p w:rsidR="00365308" w:rsidRPr="002D3230" w:rsidRDefault="00365308" w:rsidP="00161F2B">
      <w:pPr>
        <w:ind w:firstLine="720"/>
        <w:rPr>
          <w:b/>
          <w:bCs/>
          <w:sz w:val="28"/>
        </w:rPr>
      </w:pPr>
    </w:p>
    <w:p w:rsidR="00365308" w:rsidRDefault="00365308" w:rsidP="00161F2B">
      <w:pPr>
        <w:ind w:right="4315"/>
        <w:jc w:val="both"/>
        <w:rPr>
          <w:sz w:val="28"/>
        </w:rPr>
      </w:pPr>
    </w:p>
    <w:p w:rsidR="00365308" w:rsidRDefault="00365308" w:rsidP="00161F2B">
      <w:pPr>
        <w:ind w:right="4315"/>
        <w:jc w:val="both"/>
        <w:rPr>
          <w:sz w:val="28"/>
        </w:rPr>
      </w:pPr>
    </w:p>
    <w:p w:rsidR="00365308" w:rsidRDefault="00365308" w:rsidP="00161F2B">
      <w:pPr>
        <w:ind w:right="4315"/>
        <w:jc w:val="both"/>
        <w:rPr>
          <w:sz w:val="28"/>
        </w:rPr>
      </w:pPr>
    </w:p>
    <w:p w:rsidR="00365308" w:rsidRPr="00853338" w:rsidRDefault="00365308" w:rsidP="00161F2B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365308" w:rsidRPr="00B97AE1" w:rsidRDefault="00365308" w:rsidP="00161F2B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ОКРУГА</w:t>
      </w:r>
    </w:p>
    <w:p w:rsidR="00365308" w:rsidRPr="00853338" w:rsidRDefault="00365308" w:rsidP="00161F2B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365308" w:rsidRPr="00853338" w:rsidRDefault="00365308" w:rsidP="00161F2B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365308" w:rsidRPr="00BD7FF5" w:rsidRDefault="00365308" w:rsidP="00161F2B">
      <w:pPr>
        <w:tabs>
          <w:tab w:val="left" w:pos="4962"/>
        </w:tabs>
        <w:spacing w:line="276" w:lineRule="auto"/>
        <w:jc w:val="center"/>
        <w:rPr>
          <w:b/>
        </w:rPr>
      </w:pPr>
    </w:p>
    <w:p w:rsidR="00365308" w:rsidRPr="00B02C07" w:rsidRDefault="00365308" w:rsidP="00161F2B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365308" w:rsidRDefault="00365308" w:rsidP="00161F2B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65308" w:rsidRDefault="00365308" w:rsidP="00161F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30.08.2018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5-35-2</w:t>
      </w:r>
    </w:p>
    <w:p w:rsidR="00365308" w:rsidRDefault="00365308" w:rsidP="00161F2B">
      <w:pPr>
        <w:ind w:firstLine="720"/>
        <w:rPr>
          <w:b/>
          <w:bCs/>
          <w:sz w:val="28"/>
        </w:rPr>
      </w:pPr>
    </w:p>
    <w:p w:rsidR="00365308" w:rsidRPr="00410584" w:rsidRDefault="00365308" w:rsidP="0054425F">
      <w:pPr>
        <w:ind w:left="709" w:right="3684" w:hanging="709"/>
        <w:jc w:val="both"/>
      </w:pPr>
      <w:r>
        <w:t xml:space="preserve">           </w:t>
      </w:r>
      <w:r w:rsidRPr="00B003B4">
        <w:t>«</w:t>
      </w:r>
      <w:r w:rsidRPr="00410584">
        <w:t xml:space="preserve">О внесении изменений </w:t>
      </w:r>
      <w:r>
        <w:t>в Порядок формирования и использования бюджетных ассигнований муниципального дорожного фонда</w:t>
      </w:r>
      <w:r w:rsidRPr="00410584">
        <w:t xml:space="preserve"> закрытого  административно-территориального образования Шиханы Саратовской области»</w:t>
      </w:r>
    </w:p>
    <w:p w:rsidR="00365308" w:rsidRPr="00C91E6C" w:rsidRDefault="00365308" w:rsidP="00161F2B">
      <w:pPr>
        <w:ind w:left="680" w:right="4315"/>
        <w:jc w:val="both"/>
      </w:pPr>
    </w:p>
    <w:p w:rsidR="00365308" w:rsidRDefault="00365308" w:rsidP="00E01A78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9F143A">
        <w:rPr>
          <w:sz w:val="28"/>
          <w:szCs w:val="28"/>
        </w:rPr>
        <w:t>В соответствии со статьей 179.4 Бюджетного кодекса Российской Федерации</w:t>
      </w:r>
      <w:r w:rsidRPr="009A36A0">
        <w:rPr>
          <w:sz w:val="28"/>
          <w:szCs w:val="28"/>
        </w:rPr>
        <w:t>, Федеральным законом от 8 ноября 2007 года № 257-ФЗ «Об автомобильных дорогах и о дорожной деятельности в Российской Федерации и о внесении   изменений   в   отдельные   законодательные   акты   Российской Федерации»,</w:t>
      </w:r>
      <w:r w:rsidRPr="009F143A">
        <w:rPr>
          <w:sz w:val="28"/>
          <w:szCs w:val="28"/>
        </w:rPr>
        <w:t xml:space="preserve"> руководствуясь статьей 36 Устава ЗАТО Шиханы Собрание депутатов </w:t>
      </w:r>
    </w:p>
    <w:p w:rsidR="00365308" w:rsidRPr="009F143A" w:rsidRDefault="00365308" w:rsidP="00E01A78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</w:p>
    <w:p w:rsidR="00365308" w:rsidRDefault="00365308" w:rsidP="00E01A78">
      <w:pPr>
        <w:ind w:firstLine="720"/>
        <w:jc w:val="both"/>
        <w:rPr>
          <w:b/>
          <w:sz w:val="28"/>
          <w:u w:val="single"/>
        </w:rPr>
      </w:pPr>
      <w:r w:rsidRPr="00B83D50">
        <w:rPr>
          <w:b/>
          <w:sz w:val="28"/>
          <w:u w:val="single"/>
        </w:rPr>
        <w:t>Р Е Ш И ЛО:</w:t>
      </w:r>
    </w:p>
    <w:p w:rsidR="00365308" w:rsidRDefault="00365308" w:rsidP="00E01A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3A">
        <w:rPr>
          <w:sz w:val="28"/>
          <w:szCs w:val="28"/>
        </w:rPr>
        <w:t>1. Внести в «Порядок формирования и использования бюджетных ассигнований муниципального дорожного фонда закрытого административно-территориального образования Шиханы Саратовской области»</w:t>
      </w:r>
      <w:r>
        <w:rPr>
          <w:sz w:val="28"/>
          <w:szCs w:val="28"/>
        </w:rPr>
        <w:t>, утвержденный решением</w:t>
      </w:r>
      <w:r w:rsidRPr="009F143A">
        <w:rPr>
          <w:sz w:val="28"/>
          <w:szCs w:val="28"/>
        </w:rPr>
        <w:t xml:space="preserve"> Собрания депутатов ЗАТО Шиханы от 1</w:t>
      </w:r>
      <w:r>
        <w:rPr>
          <w:sz w:val="28"/>
          <w:szCs w:val="28"/>
        </w:rPr>
        <w:t>1</w:t>
      </w:r>
      <w:r w:rsidRPr="009F143A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9F143A">
        <w:rPr>
          <w:sz w:val="28"/>
          <w:szCs w:val="28"/>
        </w:rPr>
        <w:t xml:space="preserve"> г. № 4-</w:t>
      </w:r>
      <w:r>
        <w:rPr>
          <w:sz w:val="28"/>
          <w:szCs w:val="28"/>
        </w:rPr>
        <w:t>69</w:t>
      </w:r>
      <w:r w:rsidRPr="009F143A">
        <w:rPr>
          <w:sz w:val="28"/>
          <w:szCs w:val="28"/>
        </w:rPr>
        <w:t>-</w:t>
      </w:r>
      <w:r>
        <w:rPr>
          <w:sz w:val="28"/>
          <w:szCs w:val="28"/>
        </w:rPr>
        <w:t>2 следующие изменения:</w:t>
      </w:r>
    </w:p>
    <w:p w:rsidR="00365308" w:rsidRDefault="00365308" w:rsidP="00E01A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84597">
        <w:rPr>
          <w:sz w:val="28"/>
          <w:szCs w:val="28"/>
        </w:rPr>
        <w:t xml:space="preserve">одпункт 2) пункта 3. </w:t>
      </w:r>
      <w:r>
        <w:rPr>
          <w:sz w:val="28"/>
          <w:szCs w:val="28"/>
        </w:rPr>
        <w:t>изложить в новой редакции:</w:t>
      </w:r>
    </w:p>
    <w:p w:rsidR="00365308" w:rsidRPr="009F143A" w:rsidRDefault="00365308" w:rsidP="00E01A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4876">
        <w:rPr>
          <w:spacing w:val="-11"/>
          <w:sz w:val="28"/>
          <w:szCs w:val="28"/>
        </w:rPr>
        <w:t>2)</w:t>
      </w:r>
      <w:r w:rsidRPr="00DD4876">
        <w:t xml:space="preserve"> </w:t>
      </w:r>
      <w:r w:rsidRPr="00DD4876">
        <w:rPr>
          <w:spacing w:val="-11"/>
          <w:sz w:val="28"/>
          <w:szCs w:val="28"/>
        </w:rPr>
        <w:t xml:space="preserve">денежных средств, поступающих в местный бюджет, от уплаты неустоек (штрафов, пеней), а также  от возмещения убытков, понесенных муниципальным заказчиком и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</w:t>
      </w:r>
      <w:r w:rsidRPr="00DD4876">
        <w:rPr>
          <w:sz w:val="28"/>
          <w:szCs w:val="28"/>
        </w:rPr>
        <w:t>дорожного фонда</w:t>
      </w:r>
      <w:r w:rsidRPr="00DD4876">
        <w:rPr>
          <w:spacing w:val="-11"/>
          <w:sz w:val="28"/>
          <w:szCs w:val="28"/>
        </w:rPr>
        <w:t xml:space="preserve">, или в связи с уклонением от </w:t>
      </w:r>
      <w:r w:rsidRPr="006C36F2">
        <w:rPr>
          <w:spacing w:val="-11"/>
          <w:sz w:val="28"/>
          <w:szCs w:val="28"/>
        </w:rPr>
        <w:t>заключения таких контрактов или иных договоров, а так же иных штрафов, кроме доходов от возмещения ущерба при возникновении страховых случаев;».</w:t>
      </w:r>
    </w:p>
    <w:p w:rsidR="00365308" w:rsidRPr="00AC0300" w:rsidRDefault="00365308" w:rsidP="005F02AF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szCs w:val="28"/>
        </w:rPr>
      </w:pPr>
      <w:r w:rsidRPr="00AC0300">
        <w:rPr>
          <w:szCs w:val="28"/>
        </w:rPr>
        <w:t>2. Решение опубликовать в газете «Шиханские новости».</w:t>
      </w:r>
    </w:p>
    <w:p w:rsidR="00365308" w:rsidRPr="00AC0300" w:rsidRDefault="00365308" w:rsidP="00EF676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szCs w:val="28"/>
        </w:rPr>
      </w:pPr>
      <w:r w:rsidRPr="00AC0300">
        <w:rPr>
          <w:szCs w:val="28"/>
        </w:rPr>
        <w:t>3. Решение вступает в силу со дня его обнародования.</w:t>
      </w:r>
    </w:p>
    <w:p w:rsidR="00365308" w:rsidRDefault="00365308" w:rsidP="00EF6762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1559"/>
        <w:gridCol w:w="3969"/>
      </w:tblGrid>
      <w:tr w:rsidR="00365308" w:rsidRPr="001A4043" w:rsidTr="003872A7">
        <w:tc>
          <w:tcPr>
            <w:tcW w:w="3936" w:type="dxa"/>
          </w:tcPr>
          <w:p w:rsidR="00365308" w:rsidRPr="001A4043" w:rsidRDefault="00365308" w:rsidP="003872A7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1A4043">
              <w:rPr>
                <w:b/>
                <w:sz w:val="28"/>
                <w:szCs w:val="28"/>
              </w:rPr>
              <w:t>Глава ЗАТО Шиханы</w:t>
            </w:r>
          </w:p>
        </w:tc>
        <w:tc>
          <w:tcPr>
            <w:tcW w:w="1559" w:type="dxa"/>
          </w:tcPr>
          <w:p w:rsidR="00365308" w:rsidRPr="001A4043" w:rsidRDefault="00365308" w:rsidP="003872A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365308" w:rsidRPr="001A4043" w:rsidRDefault="00365308" w:rsidP="003872A7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И.о. председателя</w:t>
            </w:r>
            <w:r w:rsidRPr="001A4043">
              <w:rPr>
                <w:b/>
                <w:sz w:val="28"/>
                <w:szCs w:val="28"/>
              </w:rPr>
              <w:t xml:space="preserve"> Собрания </w:t>
            </w:r>
          </w:p>
          <w:p w:rsidR="00365308" w:rsidRPr="001A4043" w:rsidRDefault="00365308" w:rsidP="003872A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>депутатов ЗАТО Шиханы</w:t>
            </w:r>
          </w:p>
        </w:tc>
      </w:tr>
      <w:tr w:rsidR="00365308" w:rsidRPr="001A4043" w:rsidTr="003872A7">
        <w:tc>
          <w:tcPr>
            <w:tcW w:w="3936" w:type="dxa"/>
          </w:tcPr>
          <w:p w:rsidR="00365308" w:rsidRPr="001A4043" w:rsidRDefault="00365308" w:rsidP="003872A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308" w:rsidRPr="001A4043" w:rsidRDefault="00365308" w:rsidP="003872A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65308" w:rsidRPr="001A4043" w:rsidRDefault="00365308" w:rsidP="003872A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365308" w:rsidRPr="001A4043" w:rsidTr="003872A7">
        <w:tc>
          <w:tcPr>
            <w:tcW w:w="3936" w:type="dxa"/>
          </w:tcPr>
          <w:p w:rsidR="00365308" w:rsidRPr="001A4043" w:rsidRDefault="00365308" w:rsidP="003872A7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1559" w:type="dxa"/>
          </w:tcPr>
          <w:p w:rsidR="00365308" w:rsidRPr="001A4043" w:rsidRDefault="00365308" w:rsidP="003872A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65308" w:rsidRPr="001A4043" w:rsidRDefault="00365308" w:rsidP="003872A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Ю.А. Бирюков</w:t>
            </w:r>
          </w:p>
        </w:tc>
      </w:tr>
    </w:tbl>
    <w:p w:rsidR="00365308" w:rsidRDefault="00365308" w:rsidP="0054425F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</w:p>
    <w:sectPr w:rsidR="00365308" w:rsidSect="0054425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3CEA"/>
    <w:multiLevelType w:val="multilevel"/>
    <w:tmpl w:val="3EBC16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11"/>
    <w:rsid w:val="000021E5"/>
    <w:rsid w:val="00011020"/>
    <w:rsid w:val="00013F04"/>
    <w:rsid w:val="00020FE0"/>
    <w:rsid w:val="0002301D"/>
    <w:rsid w:val="0002319D"/>
    <w:rsid w:val="00026D5C"/>
    <w:rsid w:val="0003096D"/>
    <w:rsid w:val="00034E1C"/>
    <w:rsid w:val="00036303"/>
    <w:rsid w:val="00036541"/>
    <w:rsid w:val="0003668D"/>
    <w:rsid w:val="0004166D"/>
    <w:rsid w:val="0006046A"/>
    <w:rsid w:val="00064D81"/>
    <w:rsid w:val="000734B2"/>
    <w:rsid w:val="00074195"/>
    <w:rsid w:val="00074AD8"/>
    <w:rsid w:val="000805BF"/>
    <w:rsid w:val="00093C66"/>
    <w:rsid w:val="000C037A"/>
    <w:rsid w:val="000C261A"/>
    <w:rsid w:val="000D7E52"/>
    <w:rsid w:val="000E5148"/>
    <w:rsid w:val="000E76F4"/>
    <w:rsid w:val="000F097C"/>
    <w:rsid w:val="000F604B"/>
    <w:rsid w:val="0010294C"/>
    <w:rsid w:val="0010334B"/>
    <w:rsid w:val="00104583"/>
    <w:rsid w:val="001242E3"/>
    <w:rsid w:val="00124AE0"/>
    <w:rsid w:val="00132EB6"/>
    <w:rsid w:val="00144142"/>
    <w:rsid w:val="00151DA2"/>
    <w:rsid w:val="001522BE"/>
    <w:rsid w:val="0015666B"/>
    <w:rsid w:val="00161F2B"/>
    <w:rsid w:val="00163968"/>
    <w:rsid w:val="001673B3"/>
    <w:rsid w:val="00174250"/>
    <w:rsid w:val="001772A8"/>
    <w:rsid w:val="001804FA"/>
    <w:rsid w:val="0018450B"/>
    <w:rsid w:val="00192C69"/>
    <w:rsid w:val="001A4043"/>
    <w:rsid w:val="001A74E9"/>
    <w:rsid w:val="001B2F4E"/>
    <w:rsid w:val="001C292A"/>
    <w:rsid w:val="001C4865"/>
    <w:rsid w:val="001C4A99"/>
    <w:rsid w:val="001C7091"/>
    <w:rsid w:val="001D4BE9"/>
    <w:rsid w:val="001D612E"/>
    <w:rsid w:val="001E0ECA"/>
    <w:rsid w:val="001F0370"/>
    <w:rsid w:val="001F0E35"/>
    <w:rsid w:val="00200420"/>
    <w:rsid w:val="00210D9F"/>
    <w:rsid w:val="002161B8"/>
    <w:rsid w:val="00220974"/>
    <w:rsid w:val="00232969"/>
    <w:rsid w:val="002330B4"/>
    <w:rsid w:val="00234CF4"/>
    <w:rsid w:val="0023638E"/>
    <w:rsid w:val="00240177"/>
    <w:rsid w:val="00243A73"/>
    <w:rsid w:val="00276C11"/>
    <w:rsid w:val="00285A3C"/>
    <w:rsid w:val="0029317D"/>
    <w:rsid w:val="002948D8"/>
    <w:rsid w:val="00296BE5"/>
    <w:rsid w:val="002A347A"/>
    <w:rsid w:val="002C14B4"/>
    <w:rsid w:val="002D3230"/>
    <w:rsid w:val="002D4F38"/>
    <w:rsid w:val="002D513E"/>
    <w:rsid w:val="002E5867"/>
    <w:rsid w:val="002F0C8F"/>
    <w:rsid w:val="002F3975"/>
    <w:rsid w:val="00302D4B"/>
    <w:rsid w:val="00304B25"/>
    <w:rsid w:val="00315C56"/>
    <w:rsid w:val="00326827"/>
    <w:rsid w:val="003375FE"/>
    <w:rsid w:val="003426E9"/>
    <w:rsid w:val="00361937"/>
    <w:rsid w:val="00365308"/>
    <w:rsid w:val="0037143D"/>
    <w:rsid w:val="003800BD"/>
    <w:rsid w:val="003872A7"/>
    <w:rsid w:val="003878EC"/>
    <w:rsid w:val="0039603B"/>
    <w:rsid w:val="003973AD"/>
    <w:rsid w:val="003B571D"/>
    <w:rsid w:val="003D04B8"/>
    <w:rsid w:val="003D2A4C"/>
    <w:rsid w:val="003F637E"/>
    <w:rsid w:val="00410584"/>
    <w:rsid w:val="0042309E"/>
    <w:rsid w:val="004279CC"/>
    <w:rsid w:val="00430140"/>
    <w:rsid w:val="00457CF2"/>
    <w:rsid w:val="00461482"/>
    <w:rsid w:val="00467238"/>
    <w:rsid w:val="00473AE9"/>
    <w:rsid w:val="00474042"/>
    <w:rsid w:val="0047784A"/>
    <w:rsid w:val="0048137C"/>
    <w:rsid w:val="00484B8A"/>
    <w:rsid w:val="00486032"/>
    <w:rsid w:val="00497393"/>
    <w:rsid w:val="004A171C"/>
    <w:rsid w:val="004A2806"/>
    <w:rsid w:val="004B5918"/>
    <w:rsid w:val="004B7B41"/>
    <w:rsid w:val="004C04D2"/>
    <w:rsid w:val="004C3A9E"/>
    <w:rsid w:val="004C4F54"/>
    <w:rsid w:val="004D03D9"/>
    <w:rsid w:val="004E5A1D"/>
    <w:rsid w:val="004F6997"/>
    <w:rsid w:val="00504E0B"/>
    <w:rsid w:val="00505085"/>
    <w:rsid w:val="00511286"/>
    <w:rsid w:val="00517BA0"/>
    <w:rsid w:val="005217D6"/>
    <w:rsid w:val="00524781"/>
    <w:rsid w:val="005312D0"/>
    <w:rsid w:val="005323A2"/>
    <w:rsid w:val="005329EB"/>
    <w:rsid w:val="0054425F"/>
    <w:rsid w:val="0056020A"/>
    <w:rsid w:val="00593A5C"/>
    <w:rsid w:val="005A02AC"/>
    <w:rsid w:val="005A03D5"/>
    <w:rsid w:val="005D52A7"/>
    <w:rsid w:val="005D5A48"/>
    <w:rsid w:val="005E2EC7"/>
    <w:rsid w:val="005E409D"/>
    <w:rsid w:val="005E7A03"/>
    <w:rsid w:val="005F02AF"/>
    <w:rsid w:val="005F3C53"/>
    <w:rsid w:val="0060039D"/>
    <w:rsid w:val="006116CB"/>
    <w:rsid w:val="00615326"/>
    <w:rsid w:val="00615FC0"/>
    <w:rsid w:val="00623BF1"/>
    <w:rsid w:val="006354FF"/>
    <w:rsid w:val="00637C4A"/>
    <w:rsid w:val="00644ED1"/>
    <w:rsid w:val="006467C5"/>
    <w:rsid w:val="00652599"/>
    <w:rsid w:val="00666D8E"/>
    <w:rsid w:val="006812E1"/>
    <w:rsid w:val="0068260C"/>
    <w:rsid w:val="00686C4C"/>
    <w:rsid w:val="006913DA"/>
    <w:rsid w:val="006942DF"/>
    <w:rsid w:val="006A66BF"/>
    <w:rsid w:val="006B197C"/>
    <w:rsid w:val="006B3A2B"/>
    <w:rsid w:val="006B5667"/>
    <w:rsid w:val="006B694F"/>
    <w:rsid w:val="006C087D"/>
    <w:rsid w:val="006C36F2"/>
    <w:rsid w:val="006C4293"/>
    <w:rsid w:val="006D0CAC"/>
    <w:rsid w:val="006D7D62"/>
    <w:rsid w:val="006E4E3C"/>
    <w:rsid w:val="006F06E7"/>
    <w:rsid w:val="006F52F9"/>
    <w:rsid w:val="006F56AE"/>
    <w:rsid w:val="0070260D"/>
    <w:rsid w:val="00704FC5"/>
    <w:rsid w:val="0070587D"/>
    <w:rsid w:val="00715E32"/>
    <w:rsid w:val="00721B31"/>
    <w:rsid w:val="00724851"/>
    <w:rsid w:val="00725C72"/>
    <w:rsid w:val="00742730"/>
    <w:rsid w:val="00744A7B"/>
    <w:rsid w:val="007550D2"/>
    <w:rsid w:val="00762ABD"/>
    <w:rsid w:val="00764498"/>
    <w:rsid w:val="00766F8B"/>
    <w:rsid w:val="00773977"/>
    <w:rsid w:val="00780488"/>
    <w:rsid w:val="00785331"/>
    <w:rsid w:val="00795D4B"/>
    <w:rsid w:val="007B5C0E"/>
    <w:rsid w:val="007B7DA7"/>
    <w:rsid w:val="007C11B9"/>
    <w:rsid w:val="007C43CB"/>
    <w:rsid w:val="007D3A67"/>
    <w:rsid w:val="007D3D97"/>
    <w:rsid w:val="00803FFA"/>
    <w:rsid w:val="00813FE8"/>
    <w:rsid w:val="0082234F"/>
    <w:rsid w:val="008247EF"/>
    <w:rsid w:val="00830AA7"/>
    <w:rsid w:val="00830BBC"/>
    <w:rsid w:val="00830D3C"/>
    <w:rsid w:val="00833F13"/>
    <w:rsid w:val="00843FB4"/>
    <w:rsid w:val="00850FDE"/>
    <w:rsid w:val="00853338"/>
    <w:rsid w:val="00854216"/>
    <w:rsid w:val="0085429E"/>
    <w:rsid w:val="0085618B"/>
    <w:rsid w:val="0087150B"/>
    <w:rsid w:val="00872D0A"/>
    <w:rsid w:val="00882EB9"/>
    <w:rsid w:val="00884597"/>
    <w:rsid w:val="0089655E"/>
    <w:rsid w:val="008B1483"/>
    <w:rsid w:val="008B68F6"/>
    <w:rsid w:val="008C411E"/>
    <w:rsid w:val="008C6AB4"/>
    <w:rsid w:val="008D2351"/>
    <w:rsid w:val="008F701B"/>
    <w:rsid w:val="0090004F"/>
    <w:rsid w:val="00907C27"/>
    <w:rsid w:val="00914456"/>
    <w:rsid w:val="00917E7D"/>
    <w:rsid w:val="009531C2"/>
    <w:rsid w:val="009629F1"/>
    <w:rsid w:val="00970A02"/>
    <w:rsid w:val="00974E58"/>
    <w:rsid w:val="009A36A0"/>
    <w:rsid w:val="009B1567"/>
    <w:rsid w:val="009B42E2"/>
    <w:rsid w:val="009B5675"/>
    <w:rsid w:val="009B5A9D"/>
    <w:rsid w:val="009B6B24"/>
    <w:rsid w:val="009B7BF9"/>
    <w:rsid w:val="009E557D"/>
    <w:rsid w:val="009F143A"/>
    <w:rsid w:val="00A00A26"/>
    <w:rsid w:val="00A2127E"/>
    <w:rsid w:val="00A24776"/>
    <w:rsid w:val="00A317DC"/>
    <w:rsid w:val="00A331CB"/>
    <w:rsid w:val="00A34A2D"/>
    <w:rsid w:val="00A3638B"/>
    <w:rsid w:val="00A41068"/>
    <w:rsid w:val="00A4428C"/>
    <w:rsid w:val="00A45EFD"/>
    <w:rsid w:val="00A46319"/>
    <w:rsid w:val="00A500F1"/>
    <w:rsid w:val="00A56592"/>
    <w:rsid w:val="00A63C69"/>
    <w:rsid w:val="00A72D77"/>
    <w:rsid w:val="00AA2FCA"/>
    <w:rsid w:val="00AA3A0A"/>
    <w:rsid w:val="00AA67BA"/>
    <w:rsid w:val="00AB62E9"/>
    <w:rsid w:val="00AC0300"/>
    <w:rsid w:val="00AC3B33"/>
    <w:rsid w:val="00AC48A5"/>
    <w:rsid w:val="00AD748D"/>
    <w:rsid w:val="00AF4D81"/>
    <w:rsid w:val="00B003B4"/>
    <w:rsid w:val="00B02C07"/>
    <w:rsid w:val="00B11BEA"/>
    <w:rsid w:val="00B26981"/>
    <w:rsid w:val="00B26D93"/>
    <w:rsid w:val="00B270D0"/>
    <w:rsid w:val="00B27CD5"/>
    <w:rsid w:val="00B361C4"/>
    <w:rsid w:val="00B368A9"/>
    <w:rsid w:val="00B37498"/>
    <w:rsid w:val="00B44657"/>
    <w:rsid w:val="00B56828"/>
    <w:rsid w:val="00B62B35"/>
    <w:rsid w:val="00B6307E"/>
    <w:rsid w:val="00B636A3"/>
    <w:rsid w:val="00B75645"/>
    <w:rsid w:val="00B82030"/>
    <w:rsid w:val="00B83D50"/>
    <w:rsid w:val="00B8624A"/>
    <w:rsid w:val="00B9063D"/>
    <w:rsid w:val="00B91C20"/>
    <w:rsid w:val="00B958C9"/>
    <w:rsid w:val="00B95D1F"/>
    <w:rsid w:val="00B97AE1"/>
    <w:rsid w:val="00BA3480"/>
    <w:rsid w:val="00BA53CC"/>
    <w:rsid w:val="00BB4175"/>
    <w:rsid w:val="00BC6B7C"/>
    <w:rsid w:val="00BD18B2"/>
    <w:rsid w:val="00BD3ACC"/>
    <w:rsid w:val="00BD6E26"/>
    <w:rsid w:val="00BD7FF5"/>
    <w:rsid w:val="00C0356D"/>
    <w:rsid w:val="00C06658"/>
    <w:rsid w:val="00C15834"/>
    <w:rsid w:val="00C15DE2"/>
    <w:rsid w:val="00C233D3"/>
    <w:rsid w:val="00C30F23"/>
    <w:rsid w:val="00C323DB"/>
    <w:rsid w:val="00C408C4"/>
    <w:rsid w:val="00C41741"/>
    <w:rsid w:val="00C50A0C"/>
    <w:rsid w:val="00C643DF"/>
    <w:rsid w:val="00C66C2F"/>
    <w:rsid w:val="00C91E6C"/>
    <w:rsid w:val="00C932D5"/>
    <w:rsid w:val="00C95AB1"/>
    <w:rsid w:val="00CA7899"/>
    <w:rsid w:val="00CC7FC4"/>
    <w:rsid w:val="00CD45E3"/>
    <w:rsid w:val="00CE2482"/>
    <w:rsid w:val="00CF05F6"/>
    <w:rsid w:val="00CF0C86"/>
    <w:rsid w:val="00D0288D"/>
    <w:rsid w:val="00D101FD"/>
    <w:rsid w:val="00D15758"/>
    <w:rsid w:val="00D17221"/>
    <w:rsid w:val="00D21D01"/>
    <w:rsid w:val="00D21FB3"/>
    <w:rsid w:val="00D231BE"/>
    <w:rsid w:val="00D30CC8"/>
    <w:rsid w:val="00D30DFE"/>
    <w:rsid w:val="00D727DD"/>
    <w:rsid w:val="00D73221"/>
    <w:rsid w:val="00D75265"/>
    <w:rsid w:val="00D75AD0"/>
    <w:rsid w:val="00D77F7A"/>
    <w:rsid w:val="00D80455"/>
    <w:rsid w:val="00D81EE6"/>
    <w:rsid w:val="00D92FCD"/>
    <w:rsid w:val="00D942C3"/>
    <w:rsid w:val="00D94F9E"/>
    <w:rsid w:val="00DA1721"/>
    <w:rsid w:val="00DA566D"/>
    <w:rsid w:val="00DB1B2C"/>
    <w:rsid w:val="00DB5A95"/>
    <w:rsid w:val="00DC022D"/>
    <w:rsid w:val="00DC6F52"/>
    <w:rsid w:val="00DD3130"/>
    <w:rsid w:val="00DD4876"/>
    <w:rsid w:val="00DE0E47"/>
    <w:rsid w:val="00DE4B01"/>
    <w:rsid w:val="00DE61B0"/>
    <w:rsid w:val="00E00DF6"/>
    <w:rsid w:val="00E01A78"/>
    <w:rsid w:val="00E07D90"/>
    <w:rsid w:val="00E14D05"/>
    <w:rsid w:val="00E171B5"/>
    <w:rsid w:val="00E30935"/>
    <w:rsid w:val="00E33CFF"/>
    <w:rsid w:val="00E55EB5"/>
    <w:rsid w:val="00E61CEC"/>
    <w:rsid w:val="00E76339"/>
    <w:rsid w:val="00E873AE"/>
    <w:rsid w:val="00E90779"/>
    <w:rsid w:val="00E94B28"/>
    <w:rsid w:val="00E96032"/>
    <w:rsid w:val="00E968B2"/>
    <w:rsid w:val="00E97DAC"/>
    <w:rsid w:val="00EB6B0D"/>
    <w:rsid w:val="00EB70F8"/>
    <w:rsid w:val="00EC10CC"/>
    <w:rsid w:val="00EC655A"/>
    <w:rsid w:val="00EC7FAE"/>
    <w:rsid w:val="00ED61A5"/>
    <w:rsid w:val="00EE6C9F"/>
    <w:rsid w:val="00EF3880"/>
    <w:rsid w:val="00EF39CA"/>
    <w:rsid w:val="00EF3D82"/>
    <w:rsid w:val="00EF4118"/>
    <w:rsid w:val="00EF6762"/>
    <w:rsid w:val="00F034F5"/>
    <w:rsid w:val="00F0745C"/>
    <w:rsid w:val="00F16074"/>
    <w:rsid w:val="00F2475E"/>
    <w:rsid w:val="00F25FDB"/>
    <w:rsid w:val="00F2775E"/>
    <w:rsid w:val="00F27C2D"/>
    <w:rsid w:val="00F354EB"/>
    <w:rsid w:val="00F35515"/>
    <w:rsid w:val="00F40F7D"/>
    <w:rsid w:val="00F42813"/>
    <w:rsid w:val="00F444FC"/>
    <w:rsid w:val="00F52D9D"/>
    <w:rsid w:val="00F6269F"/>
    <w:rsid w:val="00F66BC6"/>
    <w:rsid w:val="00F827F2"/>
    <w:rsid w:val="00F938FA"/>
    <w:rsid w:val="00FA4C51"/>
    <w:rsid w:val="00FA5E37"/>
    <w:rsid w:val="00FB2DFB"/>
    <w:rsid w:val="00FB6A40"/>
    <w:rsid w:val="00FC3412"/>
    <w:rsid w:val="00FE4D06"/>
    <w:rsid w:val="00FE4D2C"/>
    <w:rsid w:val="00FF05EC"/>
    <w:rsid w:val="00FF1812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C11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42C6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276C1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61F2B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E61CEC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EB7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6F"/>
    <w:rPr>
      <w:sz w:val="0"/>
      <w:szCs w:val="0"/>
    </w:rPr>
  </w:style>
  <w:style w:type="table" w:styleId="a7">
    <w:name w:val="Table Grid"/>
    <w:basedOn w:val="a1"/>
    <w:uiPriority w:val="99"/>
    <w:rsid w:val="00C932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161F2B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54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C11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42C6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276C1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61F2B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E61CEC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EB7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6F"/>
    <w:rPr>
      <w:sz w:val="0"/>
      <w:szCs w:val="0"/>
    </w:rPr>
  </w:style>
  <w:style w:type="table" w:styleId="a7">
    <w:name w:val="Table Grid"/>
    <w:basedOn w:val="a1"/>
    <w:uiPriority w:val="99"/>
    <w:rsid w:val="00C932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161F2B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54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qewq</dc:creator>
  <cp:lastModifiedBy>user</cp:lastModifiedBy>
  <cp:revision>2</cp:revision>
  <cp:lastPrinted>2018-12-14T11:34:00Z</cp:lastPrinted>
  <dcterms:created xsi:type="dcterms:W3CDTF">2018-12-22T05:58:00Z</dcterms:created>
  <dcterms:modified xsi:type="dcterms:W3CDTF">2018-12-22T05:58:00Z</dcterms:modified>
</cp:coreProperties>
</file>