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7F" w:rsidRPr="002D3230" w:rsidRDefault="00BE32F7" w:rsidP="001A6E7F">
      <w:pPr>
        <w:ind w:firstLine="720"/>
        <w:rPr>
          <w:b/>
          <w:bCs/>
          <w:sz w:val="28"/>
        </w:rPr>
      </w:pPr>
      <w:r w:rsidRPr="00BE32F7">
        <w:rPr>
          <w:noProof/>
        </w:rPr>
        <w:pict>
          <v:group id="_x0000_s1026" style="position:absolute;left:0;text-align:left;margin-left:202.7pt;margin-top:-13.55pt;width:66.3pt;height:86.65pt;z-index:-251658240" coordorigin="5469,608" coordsize="1326,17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9;top:608;width:1326;height:1733">
              <v:imagedata r:id="rId7" o:title="" gain="74473f" blacklevel="1966f"/>
            </v:shape>
            <v:shape id="Рисунок 1" o:spid="_x0000_s1028" type="#_x0000_t75" alt="http://orel3.rsl.ru/sim/10.10.06/saratgerb.jpg" style="position:absolute;left:5554;top:702;width:408;height:516;visibility:visible">
              <v:imagedata r:id="rId8" o:title=""/>
            </v:shape>
          </v:group>
          <o:OLEObject Type="Embed" ProgID="Word.Picture.8" ShapeID="_x0000_s1027" DrawAspect="Content" ObjectID="_1608699360" r:id="rId9"/>
        </w:pict>
      </w:r>
    </w:p>
    <w:p w:rsidR="001A6E7F" w:rsidRDefault="001A6E7F" w:rsidP="001A6E7F">
      <w:pPr>
        <w:ind w:right="4315"/>
        <w:jc w:val="both"/>
        <w:rPr>
          <w:sz w:val="28"/>
        </w:rPr>
      </w:pPr>
    </w:p>
    <w:p w:rsidR="001A6E7F" w:rsidRDefault="001A6E7F" w:rsidP="001A6E7F">
      <w:pPr>
        <w:ind w:right="4315"/>
        <w:jc w:val="both"/>
        <w:rPr>
          <w:sz w:val="28"/>
        </w:rPr>
      </w:pPr>
    </w:p>
    <w:p w:rsidR="001A6E7F" w:rsidRDefault="001A6E7F" w:rsidP="001A6E7F">
      <w:pPr>
        <w:ind w:right="4315"/>
        <w:jc w:val="both"/>
        <w:rPr>
          <w:sz w:val="28"/>
        </w:rPr>
      </w:pPr>
    </w:p>
    <w:p w:rsidR="001A6E7F" w:rsidRDefault="001A6E7F" w:rsidP="001A6E7F">
      <w:pPr>
        <w:ind w:right="4315"/>
        <w:jc w:val="both"/>
        <w:rPr>
          <w:sz w:val="28"/>
        </w:rPr>
      </w:pPr>
    </w:p>
    <w:p w:rsidR="001A6E7F" w:rsidRPr="00853338" w:rsidRDefault="001A6E7F" w:rsidP="001A6E7F">
      <w:pPr>
        <w:spacing w:line="276" w:lineRule="auto"/>
        <w:jc w:val="center"/>
        <w:rPr>
          <w:b/>
          <w:sz w:val="28"/>
        </w:rPr>
      </w:pPr>
      <w:r w:rsidRPr="00853338">
        <w:rPr>
          <w:b/>
          <w:sz w:val="28"/>
        </w:rPr>
        <w:t>СОБРАНИЕ ДЕПУТАТОВ</w:t>
      </w:r>
    </w:p>
    <w:p w:rsidR="001A6E7F" w:rsidRPr="00B97AE1" w:rsidRDefault="001A6E7F" w:rsidP="001A6E7F">
      <w:pPr>
        <w:spacing w:line="276" w:lineRule="auto"/>
        <w:jc w:val="center"/>
        <w:rPr>
          <w:b/>
          <w:spacing w:val="100"/>
        </w:rPr>
      </w:pPr>
      <w:r w:rsidRPr="00B97AE1">
        <w:rPr>
          <w:b/>
          <w:spacing w:val="100"/>
        </w:rPr>
        <w:t>ГОРОДСКОГО ОКРУГА</w:t>
      </w:r>
    </w:p>
    <w:p w:rsidR="001A6E7F" w:rsidRPr="00853338" w:rsidRDefault="001A6E7F" w:rsidP="001A6E7F">
      <w:pPr>
        <w:spacing w:line="276" w:lineRule="auto"/>
        <w:jc w:val="center"/>
        <w:rPr>
          <w:b/>
        </w:rPr>
      </w:pPr>
      <w:r w:rsidRPr="00853338">
        <w:rPr>
          <w:b/>
        </w:rPr>
        <w:t>ЗАКРЫТОГО АДМИНИСТРАТИВНО – ТЕРРИТОРИАЛЬНОГО</w:t>
      </w:r>
    </w:p>
    <w:p w:rsidR="001A6E7F" w:rsidRPr="00853338" w:rsidRDefault="001A6E7F" w:rsidP="001A6E7F">
      <w:pPr>
        <w:spacing w:line="276" w:lineRule="auto"/>
        <w:jc w:val="center"/>
        <w:rPr>
          <w:b/>
        </w:rPr>
      </w:pPr>
      <w:r w:rsidRPr="00853338">
        <w:rPr>
          <w:b/>
        </w:rPr>
        <w:t>ОБРАЗОВАНИЯ ШИХАНЫ САРАТОВСКОЙ ОБЛАСТИ</w:t>
      </w:r>
    </w:p>
    <w:p w:rsidR="001A6E7F" w:rsidRPr="00BD7FF5" w:rsidRDefault="001A6E7F" w:rsidP="001A6E7F">
      <w:pPr>
        <w:tabs>
          <w:tab w:val="left" w:pos="4962"/>
        </w:tabs>
        <w:spacing w:line="276" w:lineRule="auto"/>
        <w:jc w:val="center"/>
        <w:rPr>
          <w:b/>
        </w:rPr>
      </w:pPr>
    </w:p>
    <w:p w:rsidR="001A6E7F" w:rsidRPr="00B02C07" w:rsidRDefault="001A6E7F" w:rsidP="001A6E7F">
      <w:pPr>
        <w:tabs>
          <w:tab w:val="left" w:pos="4962"/>
        </w:tabs>
        <w:jc w:val="center"/>
        <w:rPr>
          <w:b/>
          <w:spacing w:val="100"/>
          <w:sz w:val="28"/>
        </w:rPr>
      </w:pPr>
      <w:r w:rsidRPr="00B02C07">
        <w:rPr>
          <w:b/>
          <w:spacing w:val="100"/>
          <w:sz w:val="28"/>
        </w:rPr>
        <w:t>РЕШЕНИЕ</w:t>
      </w:r>
    </w:p>
    <w:p w:rsidR="001A6E7F" w:rsidRDefault="001A6E7F" w:rsidP="001A6E7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10.01.2019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5-45-2</w:t>
      </w:r>
    </w:p>
    <w:p w:rsidR="001A6E7F" w:rsidRPr="00BD7FF5" w:rsidRDefault="001A6E7F" w:rsidP="001A6E7F">
      <w:pPr>
        <w:ind w:firstLine="567"/>
        <w:jc w:val="both"/>
        <w:rPr>
          <w:noProof/>
          <w:sz w:val="28"/>
        </w:rPr>
      </w:pPr>
    </w:p>
    <w:p w:rsidR="0092426C" w:rsidRPr="0092426C" w:rsidRDefault="0092426C" w:rsidP="0092426C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92426C">
        <w:rPr>
          <w:sz w:val="24"/>
          <w:szCs w:val="24"/>
        </w:rPr>
        <w:t xml:space="preserve">Об утверждении проекта решения Собрания депутатов </w:t>
      </w:r>
    </w:p>
    <w:p w:rsidR="0092426C" w:rsidRPr="0092426C" w:rsidRDefault="0092426C" w:rsidP="0092426C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 w:rsidRPr="0092426C">
        <w:rPr>
          <w:sz w:val="24"/>
          <w:szCs w:val="24"/>
        </w:rPr>
        <w:t>ЗАТО Шиханы «Об утверждении Устава городского</w:t>
      </w:r>
    </w:p>
    <w:p w:rsidR="0092426C" w:rsidRPr="0092426C" w:rsidRDefault="0092426C" w:rsidP="0092426C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 w:rsidRPr="0092426C">
        <w:rPr>
          <w:sz w:val="24"/>
          <w:szCs w:val="24"/>
        </w:rPr>
        <w:t xml:space="preserve"> округа города Шиханы Саратовской области и </w:t>
      </w:r>
    </w:p>
    <w:p w:rsidR="0092426C" w:rsidRDefault="00E72F54" w:rsidP="0092426C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>
        <w:rPr>
          <w:sz w:val="24"/>
          <w:szCs w:val="24"/>
        </w:rPr>
        <w:t>назначении проведения публичных слушаний</w:t>
      </w:r>
      <w:r w:rsidR="0092426C" w:rsidRPr="0092426C">
        <w:rPr>
          <w:sz w:val="24"/>
          <w:szCs w:val="24"/>
        </w:rPr>
        <w:t xml:space="preserve"> по </w:t>
      </w:r>
    </w:p>
    <w:p w:rsidR="0092426C" w:rsidRPr="0092426C" w:rsidRDefault="0092426C" w:rsidP="0092426C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 w:rsidRPr="0092426C">
        <w:rPr>
          <w:sz w:val="24"/>
          <w:szCs w:val="24"/>
        </w:rPr>
        <w:t>проекту данного решения».</w:t>
      </w:r>
    </w:p>
    <w:p w:rsidR="00BC6B73" w:rsidRPr="00310276" w:rsidRDefault="00BC6B73" w:rsidP="00BC6B73">
      <w:pPr>
        <w:tabs>
          <w:tab w:val="left" w:pos="5529"/>
        </w:tabs>
        <w:ind w:left="709" w:right="3825"/>
        <w:jc w:val="both"/>
        <w:rPr>
          <w:b/>
          <w:bCs/>
          <w:sz w:val="28"/>
          <w:szCs w:val="28"/>
        </w:rPr>
      </w:pPr>
    </w:p>
    <w:p w:rsidR="00BC6B73" w:rsidRDefault="00BC6B73" w:rsidP="00BC6B73">
      <w:pPr>
        <w:pStyle w:val="2"/>
        <w:ind w:firstLine="680"/>
        <w:rPr>
          <w:rStyle w:val="blk"/>
          <w:szCs w:val="28"/>
        </w:rPr>
      </w:pPr>
      <w:r w:rsidRPr="00310276">
        <w:rPr>
          <w:szCs w:val="28"/>
        </w:rPr>
        <w:t xml:space="preserve">На основании </w:t>
      </w:r>
      <w:r w:rsidR="006E45A7">
        <w:rPr>
          <w:szCs w:val="28"/>
        </w:rPr>
        <w:t xml:space="preserve">Указа Президента РФ </w:t>
      </w:r>
      <w:r w:rsidR="0092426C">
        <w:rPr>
          <w:szCs w:val="28"/>
        </w:rPr>
        <w:t xml:space="preserve">от  17 </w:t>
      </w:r>
      <w:r w:rsidR="0092426C" w:rsidRPr="00F720B3">
        <w:rPr>
          <w:szCs w:val="28"/>
        </w:rPr>
        <w:t>июля</w:t>
      </w:r>
      <w:r w:rsidR="0092426C">
        <w:rPr>
          <w:szCs w:val="28"/>
        </w:rPr>
        <w:t xml:space="preserve">  </w:t>
      </w:r>
      <w:r w:rsidR="0092426C" w:rsidRPr="00F720B3">
        <w:rPr>
          <w:szCs w:val="28"/>
        </w:rPr>
        <w:t>2018</w:t>
      </w:r>
      <w:r w:rsidR="0092426C">
        <w:rPr>
          <w:szCs w:val="28"/>
        </w:rPr>
        <w:t xml:space="preserve">  года №424  «Об упразднении закрытого административно-территориального образования – г.</w:t>
      </w:r>
      <w:r w:rsidR="00A13B82">
        <w:rPr>
          <w:szCs w:val="28"/>
        </w:rPr>
        <w:t xml:space="preserve"> </w:t>
      </w:r>
      <w:r w:rsidR="0092426C">
        <w:rPr>
          <w:szCs w:val="28"/>
        </w:rPr>
        <w:t>Шиханы Саратовской области»,</w:t>
      </w:r>
      <w:r w:rsidR="006E45A7">
        <w:rPr>
          <w:szCs w:val="28"/>
        </w:rPr>
        <w:t xml:space="preserve"> </w:t>
      </w:r>
      <w:r w:rsidRPr="00310276">
        <w:rPr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92426C" w:rsidRPr="00485A89">
        <w:rPr>
          <w:color w:val="000000"/>
          <w:szCs w:val="28"/>
        </w:rPr>
        <w:t>Закона Саратовской области  от 24 декабря 2018 года №131-ЗСО «О внесении изменений в Закон Саратовской области «О городских округах»</w:t>
      </w:r>
      <w:r w:rsidRPr="00485A89">
        <w:rPr>
          <w:rStyle w:val="blk"/>
          <w:szCs w:val="28"/>
        </w:rPr>
        <w:t xml:space="preserve">, </w:t>
      </w:r>
      <w:r w:rsidR="00485A89">
        <w:rPr>
          <w:rStyle w:val="blk"/>
          <w:szCs w:val="28"/>
        </w:rPr>
        <w:t xml:space="preserve"> </w:t>
      </w:r>
      <w:r w:rsidRPr="00485A89">
        <w:rPr>
          <w:rStyle w:val="blk"/>
          <w:szCs w:val="28"/>
        </w:rPr>
        <w:t>Собрание депутатов</w:t>
      </w:r>
      <w:r w:rsidRPr="00310276">
        <w:rPr>
          <w:rStyle w:val="blk"/>
          <w:szCs w:val="28"/>
        </w:rPr>
        <w:t xml:space="preserve"> </w:t>
      </w:r>
    </w:p>
    <w:p w:rsidR="006E45A7" w:rsidRPr="00310276" w:rsidRDefault="006E45A7" w:rsidP="00BC6B73">
      <w:pPr>
        <w:pStyle w:val="2"/>
        <w:ind w:firstLine="680"/>
        <w:rPr>
          <w:szCs w:val="28"/>
        </w:rPr>
      </w:pPr>
    </w:p>
    <w:p w:rsidR="00BC6B73" w:rsidRDefault="00BC6B73" w:rsidP="00BC6B73">
      <w:pPr>
        <w:ind w:firstLine="720"/>
        <w:jc w:val="both"/>
        <w:rPr>
          <w:b/>
          <w:sz w:val="28"/>
          <w:u w:val="single"/>
        </w:rPr>
      </w:pPr>
      <w:r w:rsidRPr="00B40EC4">
        <w:rPr>
          <w:b/>
          <w:sz w:val="28"/>
          <w:u w:val="single"/>
        </w:rPr>
        <w:t>Р Е Ш И Л О :</w:t>
      </w:r>
    </w:p>
    <w:p w:rsidR="006E45A7" w:rsidRDefault="006E45A7" w:rsidP="00BC6B73">
      <w:pPr>
        <w:ind w:firstLine="720"/>
        <w:jc w:val="both"/>
        <w:rPr>
          <w:b/>
          <w:sz w:val="28"/>
          <w:u w:val="single"/>
        </w:rPr>
      </w:pPr>
    </w:p>
    <w:p w:rsidR="00BC6B73" w:rsidRPr="00A43745" w:rsidRDefault="00BC6B73" w:rsidP="0092426C">
      <w:pPr>
        <w:pStyle w:val="af"/>
        <w:tabs>
          <w:tab w:val="left" w:pos="0"/>
        </w:tabs>
        <w:ind w:left="0" w:firstLine="75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1. Утвердить проект решения Собрания депутатов ЗАТО Шиханы </w:t>
      </w:r>
      <w:r w:rsidR="0092426C" w:rsidRPr="0092426C">
        <w:rPr>
          <w:sz w:val="28"/>
          <w:szCs w:val="28"/>
        </w:rPr>
        <w:t>«Об утверждении Устава городского  округа города Шиханы Саратовской области</w:t>
      </w:r>
      <w:r w:rsidRPr="0092426C">
        <w:rPr>
          <w:color w:val="000000"/>
          <w:sz w:val="28"/>
          <w:szCs w:val="28"/>
        </w:rPr>
        <w:t>»</w:t>
      </w:r>
      <w:r w:rsidRPr="00A43745">
        <w:rPr>
          <w:color w:val="000000"/>
          <w:sz w:val="28"/>
          <w:szCs w:val="28"/>
        </w:rPr>
        <w:t xml:space="preserve"> в редакции согласно приложению к настоящему решению.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Назначить проведение</w:t>
      </w:r>
      <w:r w:rsidR="0092426C">
        <w:rPr>
          <w:color w:val="000000"/>
          <w:sz w:val="28"/>
          <w:szCs w:val="28"/>
        </w:rPr>
        <w:t xml:space="preserve"> п</w:t>
      </w:r>
      <w:r w:rsidR="00CD2EFD">
        <w:rPr>
          <w:color w:val="000000"/>
          <w:sz w:val="28"/>
          <w:szCs w:val="28"/>
        </w:rPr>
        <w:t>убличных слушаний по обсуждению проекта</w:t>
      </w:r>
      <w:r w:rsidRPr="00A43745">
        <w:rPr>
          <w:color w:val="000000"/>
          <w:sz w:val="28"/>
          <w:szCs w:val="28"/>
        </w:rPr>
        <w:t xml:space="preserve"> </w:t>
      </w:r>
      <w:r w:rsidR="0092426C" w:rsidRPr="0092426C">
        <w:rPr>
          <w:sz w:val="28"/>
          <w:szCs w:val="28"/>
        </w:rPr>
        <w:t>Устава городского  округа города Шиханы Саратовской области</w:t>
      </w:r>
      <w:r>
        <w:rPr>
          <w:color w:val="000000"/>
          <w:sz w:val="28"/>
          <w:szCs w:val="28"/>
        </w:rPr>
        <w:t xml:space="preserve"> на 1</w:t>
      </w:r>
      <w:r w:rsidR="00485A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.00 часов </w:t>
      </w:r>
      <w:r w:rsidRPr="00485A89">
        <w:rPr>
          <w:sz w:val="28"/>
          <w:szCs w:val="28"/>
        </w:rPr>
        <w:t>«</w:t>
      </w:r>
      <w:r w:rsidR="00485A89" w:rsidRPr="00485A89">
        <w:rPr>
          <w:sz w:val="28"/>
          <w:szCs w:val="28"/>
        </w:rPr>
        <w:t>05</w:t>
      </w:r>
      <w:r w:rsidRPr="00485A89">
        <w:rPr>
          <w:sz w:val="28"/>
          <w:szCs w:val="28"/>
        </w:rPr>
        <w:t>»</w:t>
      </w:r>
      <w:r w:rsidRPr="003830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</w:t>
      </w:r>
      <w:r w:rsidRPr="0038307E">
        <w:rPr>
          <w:color w:val="000000"/>
          <w:sz w:val="28"/>
          <w:szCs w:val="28"/>
        </w:rPr>
        <w:t xml:space="preserve"> 201</w:t>
      </w:r>
      <w:r w:rsidR="0092426C">
        <w:rPr>
          <w:color w:val="000000"/>
          <w:sz w:val="28"/>
          <w:szCs w:val="28"/>
        </w:rPr>
        <w:t>9</w:t>
      </w:r>
      <w:r w:rsidRPr="0038307E">
        <w:rPr>
          <w:color w:val="000000"/>
          <w:sz w:val="28"/>
          <w:szCs w:val="28"/>
        </w:rPr>
        <w:t xml:space="preserve"> года</w:t>
      </w:r>
      <w:r w:rsidRPr="00A43745">
        <w:rPr>
          <w:color w:val="000000"/>
          <w:sz w:val="28"/>
          <w:szCs w:val="28"/>
        </w:rPr>
        <w:t xml:space="preserve"> в большом зале МУ ДК «Корунд» ЗАТО Шиханы.</w:t>
      </w:r>
    </w:p>
    <w:p w:rsidR="00BC6B73" w:rsidRPr="00485A89" w:rsidRDefault="00485A89" w:rsidP="00485A89">
      <w:pPr>
        <w:pStyle w:val="af"/>
        <w:tabs>
          <w:tab w:val="left" w:pos="0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C6B73" w:rsidRPr="00485A89">
        <w:rPr>
          <w:color w:val="000000"/>
          <w:sz w:val="28"/>
          <w:szCs w:val="28"/>
        </w:rPr>
        <w:t xml:space="preserve">Цель публичных слушаний – обсуждение населением города проекта </w:t>
      </w:r>
      <w:r w:rsidRPr="00485A89">
        <w:rPr>
          <w:sz w:val="28"/>
          <w:szCs w:val="28"/>
        </w:rPr>
        <w:t>Устава городского  округа города Шиханы Саратовской области</w:t>
      </w:r>
      <w:r w:rsidR="00BC6B73" w:rsidRPr="00485A89">
        <w:rPr>
          <w:color w:val="000000"/>
          <w:sz w:val="28"/>
          <w:szCs w:val="28"/>
        </w:rPr>
        <w:t>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Инициатор публичных слушаний – Собрание депутатов ЗАТО Шиханы.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>Состав участников публичных слушаний</w:t>
      </w:r>
      <w:r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– приглашаются все желающие из числа взрослого населения города.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A43745">
        <w:rPr>
          <w:color w:val="000000"/>
          <w:sz w:val="28"/>
          <w:szCs w:val="28"/>
        </w:rPr>
        <w:t xml:space="preserve">2. Утвердить комиссию по подготовке и проведению публичных слушаний по </w:t>
      </w:r>
      <w:r w:rsidR="00485A89">
        <w:rPr>
          <w:sz w:val="28"/>
          <w:szCs w:val="28"/>
        </w:rPr>
        <w:t>утверждению</w:t>
      </w:r>
      <w:r w:rsidR="00485A89" w:rsidRPr="00485A89">
        <w:rPr>
          <w:sz w:val="28"/>
          <w:szCs w:val="28"/>
        </w:rPr>
        <w:t xml:space="preserve"> Устава городского  округа города Шиханы Саратовской области</w:t>
      </w:r>
      <w:r w:rsidR="00485A89" w:rsidRPr="00A43745">
        <w:rPr>
          <w:color w:val="000000"/>
          <w:sz w:val="28"/>
          <w:szCs w:val="28"/>
        </w:rPr>
        <w:t xml:space="preserve"> </w:t>
      </w:r>
      <w:r w:rsidRPr="00A43745">
        <w:rPr>
          <w:color w:val="000000"/>
          <w:sz w:val="28"/>
          <w:szCs w:val="28"/>
        </w:rPr>
        <w:t>в следующем составе: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Соколова О.М. – Председатель Собрания депутатов ЗАТО Шиханы - председатель комиссии;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- члены комиссии: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 xml:space="preserve">Заика В.Е. – депутат, председатель постоянной комиссии Собрания депутатов ЗАТО Шиханы по вопросам муниципальной собственности, капитального </w:t>
      </w:r>
      <w:r w:rsidRPr="00CD2EFD">
        <w:rPr>
          <w:color w:val="000000"/>
          <w:sz w:val="28"/>
          <w:szCs w:val="28"/>
        </w:rPr>
        <w:lastRenderedPageBreak/>
        <w:t xml:space="preserve">строительства, жилищно-коммунального хозяйства, дорожного строительства и землепользования; 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Белова Л.И. – депутат, председатель постоянной комиссии Собрания депутатов ЗАТО Шиханы по бюджету;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Саратовцев Д.В. – депутат, член постоянной комиссии Собрания депутатов ЗАТО Шиханы по социальным вопросам;</w:t>
      </w:r>
    </w:p>
    <w:p w:rsidR="001A6E7F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Грачева Е.А. – консультант Собрания депутатов ЗАТО Шиханы;</w:t>
      </w:r>
    </w:p>
    <w:p w:rsidR="00CD2EFD" w:rsidRPr="00CD2EFD" w:rsidRDefault="001A6E7F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Сидорова А.А. – руководитель аппарата администрации ЗАТО Шиханы (по согласованию)</w:t>
      </w:r>
      <w:r w:rsidR="00CD2EFD" w:rsidRPr="00CD2EFD">
        <w:rPr>
          <w:color w:val="000000"/>
          <w:sz w:val="28"/>
          <w:szCs w:val="28"/>
        </w:rPr>
        <w:t>;</w:t>
      </w:r>
    </w:p>
    <w:p w:rsidR="001A6E7F" w:rsidRPr="00A43745" w:rsidRDefault="00CD2EFD" w:rsidP="001A6E7F">
      <w:pPr>
        <w:pStyle w:val="a7"/>
        <w:tabs>
          <w:tab w:val="clear" w:pos="4153"/>
          <w:tab w:val="clear" w:pos="8306"/>
        </w:tabs>
        <w:ind w:firstLine="680"/>
        <w:jc w:val="both"/>
        <w:rPr>
          <w:color w:val="000000"/>
          <w:sz w:val="28"/>
          <w:szCs w:val="28"/>
        </w:rPr>
      </w:pPr>
      <w:r w:rsidRPr="00CD2EFD">
        <w:rPr>
          <w:color w:val="000000"/>
          <w:sz w:val="28"/>
          <w:szCs w:val="28"/>
        </w:rPr>
        <w:t>Назарова А.Э. – начальник правового управления администрации ЗАТО Шиханы (по согласованию)</w:t>
      </w:r>
      <w:r w:rsidR="001A6E7F" w:rsidRPr="00CD2EFD">
        <w:rPr>
          <w:color w:val="000000"/>
          <w:sz w:val="28"/>
          <w:szCs w:val="28"/>
        </w:rPr>
        <w:t>.</w:t>
      </w:r>
      <w:r w:rsidR="001A6E7F" w:rsidRPr="00A43745">
        <w:rPr>
          <w:color w:val="000000"/>
          <w:sz w:val="28"/>
          <w:szCs w:val="28"/>
        </w:rPr>
        <w:t xml:space="preserve"> </w:t>
      </w:r>
    </w:p>
    <w:p w:rsidR="00BC6B73" w:rsidRPr="00A43745" w:rsidRDefault="00BC6B73" w:rsidP="00BC6B73">
      <w:pPr>
        <w:pStyle w:val="a7"/>
        <w:tabs>
          <w:tab w:val="clear" w:pos="4153"/>
          <w:tab w:val="clear" w:pos="8306"/>
        </w:tabs>
        <w:ind w:firstLine="680"/>
        <w:rPr>
          <w:sz w:val="28"/>
          <w:szCs w:val="28"/>
          <w:shd w:val="clear" w:color="auto" w:fill="FFFFFF"/>
        </w:rPr>
      </w:pPr>
    </w:p>
    <w:p w:rsidR="00BC6B73" w:rsidRDefault="00BC6B73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  <w:r w:rsidRPr="00A43745">
        <w:rPr>
          <w:sz w:val="28"/>
          <w:szCs w:val="28"/>
          <w:shd w:val="clear" w:color="auto" w:fill="FFFFFF"/>
        </w:rPr>
        <w:t>3. Решение опубликовать в газете «Шиханские новости» и разместить на официальном сайте ЗАТО Шиханы.</w:t>
      </w:r>
    </w:p>
    <w:p w:rsidR="00CD2EFD" w:rsidRDefault="00CD2EFD" w:rsidP="00BC6B73">
      <w:pPr>
        <w:pStyle w:val="a7"/>
        <w:tabs>
          <w:tab w:val="clear" w:pos="4153"/>
          <w:tab w:val="clear" w:pos="8306"/>
        </w:tabs>
        <w:ind w:firstLine="680"/>
        <w:jc w:val="both"/>
        <w:rPr>
          <w:sz w:val="28"/>
          <w:szCs w:val="28"/>
          <w:shd w:val="clear" w:color="auto" w:fill="FFFFFF"/>
        </w:rPr>
      </w:pPr>
    </w:p>
    <w:p w:rsidR="00BC6B73" w:rsidRDefault="00BC6B73" w:rsidP="00BC6B73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</w:rPr>
        <w:t>Р</w:t>
      </w:r>
      <w:r w:rsidRPr="007A67D0">
        <w:rPr>
          <w:sz w:val="28"/>
        </w:rPr>
        <w:t>ешение вступает в силу со дня его официального опубликования.</w:t>
      </w: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1A6E7F">
      <w:pPr>
        <w:rPr>
          <w:b/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noProof/>
          <w:sz w:val="28"/>
          <w:szCs w:val="28"/>
        </w:rPr>
        <w:t>Глава ЗАТО Шиханы</w:t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  <w:t xml:space="preserve"> Председатель Собрания</w:t>
      </w:r>
    </w:p>
    <w:p w:rsidR="001A6E7F" w:rsidRDefault="001A6E7F" w:rsidP="001A6E7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                  депутатов ЗАТО Шиханы</w:t>
      </w:r>
      <w:r>
        <w:rPr>
          <w:b/>
          <w:noProof/>
          <w:sz w:val="28"/>
          <w:szCs w:val="28"/>
        </w:rPr>
        <w:tab/>
      </w:r>
    </w:p>
    <w:p w:rsidR="001A6E7F" w:rsidRDefault="001A6E7F" w:rsidP="001A6E7F">
      <w:pPr>
        <w:rPr>
          <w:sz w:val="28"/>
        </w:rPr>
      </w:pPr>
      <w:r>
        <w:rPr>
          <w:b/>
          <w:noProof/>
          <w:sz w:val="28"/>
          <w:szCs w:val="28"/>
        </w:rPr>
        <w:t xml:space="preserve">                  А.Е. Татаринов                                                                О.М.Соколова</w:t>
      </w: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1A6E7F" w:rsidRPr="00BD7FF5" w:rsidRDefault="001A6E7F" w:rsidP="001A6E7F">
      <w:pPr>
        <w:ind w:firstLine="567"/>
        <w:jc w:val="both"/>
        <w:rPr>
          <w:noProof/>
          <w:sz w:val="28"/>
        </w:rPr>
      </w:pPr>
    </w:p>
    <w:p w:rsidR="001A6E7F" w:rsidRDefault="001A6E7F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Pr="00811F43" w:rsidRDefault="003800E7" w:rsidP="00BE6202">
      <w:pPr>
        <w:spacing w:line="276" w:lineRule="auto"/>
        <w:jc w:val="center"/>
        <w:rPr>
          <w:b/>
          <w:sz w:val="28"/>
        </w:rPr>
      </w:pPr>
      <w:r w:rsidRPr="00811F43">
        <w:rPr>
          <w:b/>
          <w:sz w:val="28"/>
        </w:rPr>
        <w:t>ПРОЕКТ  РЕШЕНИЯ</w:t>
      </w:r>
    </w:p>
    <w:p w:rsidR="00BE6202" w:rsidRPr="00811F43" w:rsidRDefault="003800E7" w:rsidP="00BE6202">
      <w:pPr>
        <w:spacing w:line="276" w:lineRule="auto"/>
        <w:jc w:val="center"/>
        <w:rPr>
          <w:b/>
          <w:sz w:val="28"/>
        </w:rPr>
      </w:pPr>
      <w:r w:rsidRPr="00811F43">
        <w:rPr>
          <w:b/>
          <w:sz w:val="28"/>
        </w:rPr>
        <w:t>СОБРАНИЯ</w:t>
      </w:r>
      <w:r w:rsidR="00BE6202" w:rsidRPr="00811F43">
        <w:rPr>
          <w:b/>
          <w:sz w:val="28"/>
        </w:rPr>
        <w:t xml:space="preserve"> ДЕПУТАТОВ</w:t>
      </w:r>
    </w:p>
    <w:p w:rsidR="00BE6202" w:rsidRPr="00811F43" w:rsidRDefault="00BE6202" w:rsidP="00BE6202">
      <w:pPr>
        <w:spacing w:line="276" w:lineRule="auto"/>
        <w:jc w:val="center"/>
        <w:rPr>
          <w:b/>
          <w:spacing w:val="100"/>
        </w:rPr>
      </w:pPr>
      <w:r w:rsidRPr="00811F43">
        <w:rPr>
          <w:b/>
          <w:spacing w:val="100"/>
        </w:rPr>
        <w:t>ГОРОДСКОГО ОКРУГА</w:t>
      </w:r>
    </w:p>
    <w:p w:rsidR="00BE6202" w:rsidRPr="00811F43" w:rsidRDefault="00BE6202" w:rsidP="00BE6202">
      <w:pPr>
        <w:spacing w:line="276" w:lineRule="auto"/>
        <w:jc w:val="center"/>
        <w:rPr>
          <w:b/>
        </w:rPr>
      </w:pPr>
      <w:r w:rsidRPr="00811F43">
        <w:rPr>
          <w:b/>
        </w:rPr>
        <w:t>ЗАКРЫТОГО АДМИНИСТРАТИВНО – ТЕРРИТОРИАЛЬНОГО</w:t>
      </w:r>
    </w:p>
    <w:p w:rsidR="00BE6202" w:rsidRPr="00811F43" w:rsidRDefault="00BE6202" w:rsidP="00BE6202">
      <w:pPr>
        <w:spacing w:line="276" w:lineRule="auto"/>
        <w:jc w:val="center"/>
        <w:rPr>
          <w:b/>
        </w:rPr>
      </w:pPr>
      <w:r w:rsidRPr="00811F43">
        <w:rPr>
          <w:b/>
        </w:rPr>
        <w:t>ОБРАЗОВАНИЯ ШИХАНЫ САРАТОВСКОЙ ОБЛАСТИ</w:t>
      </w:r>
    </w:p>
    <w:p w:rsidR="00BE6202" w:rsidRPr="001A6E7F" w:rsidRDefault="00BE6202" w:rsidP="00BE6202">
      <w:pPr>
        <w:tabs>
          <w:tab w:val="left" w:pos="10200"/>
        </w:tabs>
        <w:ind w:right="5" w:firstLine="708"/>
        <w:jc w:val="right"/>
        <w:rPr>
          <w:b/>
          <w:i/>
          <w:color w:val="000000"/>
          <w:highlight w:val="yellow"/>
          <w:u w:val="single"/>
        </w:rPr>
      </w:pPr>
    </w:p>
    <w:p w:rsidR="00BE6202" w:rsidRPr="001A6E7F" w:rsidRDefault="00BE6202" w:rsidP="00BE6202">
      <w:pPr>
        <w:ind w:right="5" w:firstLine="708"/>
        <w:jc w:val="both"/>
        <w:rPr>
          <w:color w:val="000000"/>
          <w:highlight w:val="yellow"/>
        </w:rPr>
      </w:pPr>
    </w:p>
    <w:p w:rsidR="00BE6202" w:rsidRPr="00E5624A" w:rsidRDefault="00BE6202" w:rsidP="00BE6202">
      <w:pPr>
        <w:pStyle w:val="af"/>
        <w:tabs>
          <w:tab w:val="left" w:pos="0"/>
        </w:tabs>
        <w:ind w:left="750"/>
        <w:jc w:val="both"/>
        <w:rPr>
          <w:sz w:val="24"/>
          <w:szCs w:val="24"/>
        </w:rPr>
      </w:pPr>
      <w:r w:rsidRPr="00E5624A">
        <w:rPr>
          <w:color w:val="000000"/>
        </w:rPr>
        <w:t>«</w:t>
      </w:r>
      <w:r w:rsidRPr="00E5624A">
        <w:rPr>
          <w:sz w:val="24"/>
          <w:szCs w:val="24"/>
        </w:rPr>
        <w:t>Об утверждении Устава городского</w:t>
      </w:r>
    </w:p>
    <w:p w:rsidR="00BE6202" w:rsidRPr="00E5624A" w:rsidRDefault="00BE6202" w:rsidP="00BE6202">
      <w:pPr>
        <w:ind w:right="4536" w:firstLine="708"/>
        <w:jc w:val="both"/>
        <w:rPr>
          <w:b/>
        </w:rPr>
      </w:pPr>
      <w:r w:rsidRPr="00E5624A">
        <w:t xml:space="preserve"> округа города Шиханы Саратовской области</w:t>
      </w:r>
      <w:r w:rsidRPr="00E5624A">
        <w:rPr>
          <w:color w:val="000000"/>
        </w:rPr>
        <w:t>»</w:t>
      </w:r>
    </w:p>
    <w:p w:rsidR="00BE6202" w:rsidRPr="00E5624A" w:rsidRDefault="00BE6202" w:rsidP="00BE6202">
      <w:pPr>
        <w:ind w:firstLine="720"/>
        <w:jc w:val="both"/>
        <w:rPr>
          <w:b/>
          <w:bCs/>
          <w:sz w:val="28"/>
        </w:rPr>
      </w:pPr>
    </w:p>
    <w:p w:rsidR="00BE6202" w:rsidRPr="00E5624A" w:rsidRDefault="00BE6202" w:rsidP="00BE6202">
      <w:pPr>
        <w:pStyle w:val="2"/>
        <w:ind w:firstLine="680"/>
        <w:rPr>
          <w:szCs w:val="28"/>
        </w:rPr>
      </w:pPr>
      <w:r w:rsidRPr="00E5624A">
        <w:rPr>
          <w:szCs w:val="28"/>
        </w:rPr>
        <w:t xml:space="preserve">На основании Указа Президента РФ  от  17 июля  2018  года №424  «Об упразднении закрытого административно-территориального образования – г.Шиханы Саратовской области», Федерального закона от 6 октября 2003 года № 131-ФЗ «Об общих принципах организации местного самоуправления в Российской Федерации»,  </w:t>
      </w:r>
      <w:r w:rsidRPr="00E5624A">
        <w:rPr>
          <w:color w:val="000000"/>
          <w:szCs w:val="28"/>
        </w:rPr>
        <w:t>Федерального закона от 21 июля 2005 г. № 97-ФЗ «О государственной регистрации уставов муниципальных образований»,  Закона Саратовской области  от 24 декабря 2018 года №131-ЗСО «О внесении изменений в Закон Саратовской области «О городских округах»</w:t>
      </w:r>
      <w:r w:rsidRPr="00E5624A">
        <w:rPr>
          <w:rStyle w:val="blk"/>
          <w:szCs w:val="28"/>
        </w:rPr>
        <w:t xml:space="preserve">,  Собрание депутатов </w:t>
      </w:r>
    </w:p>
    <w:p w:rsidR="00BE6202" w:rsidRPr="00E5624A" w:rsidRDefault="00BE6202" w:rsidP="00BE6202">
      <w:pPr>
        <w:ind w:firstLine="720"/>
        <w:jc w:val="both"/>
        <w:rPr>
          <w:i/>
          <w:noProof/>
        </w:rPr>
      </w:pPr>
    </w:p>
    <w:p w:rsidR="00BE6202" w:rsidRPr="00E5624A" w:rsidRDefault="00BE6202" w:rsidP="00BE6202">
      <w:pPr>
        <w:ind w:firstLine="720"/>
        <w:jc w:val="both"/>
        <w:rPr>
          <w:b/>
          <w:sz w:val="28"/>
          <w:u w:val="single"/>
        </w:rPr>
      </w:pPr>
      <w:r w:rsidRPr="00E5624A">
        <w:rPr>
          <w:b/>
          <w:sz w:val="28"/>
          <w:u w:val="single"/>
        </w:rPr>
        <w:t>Р Е Ш И Л О:</w:t>
      </w:r>
    </w:p>
    <w:p w:rsidR="00BE6202" w:rsidRPr="00E5624A" w:rsidRDefault="00BE6202" w:rsidP="00BE6202">
      <w:pPr>
        <w:ind w:firstLine="720"/>
        <w:jc w:val="both"/>
        <w:rPr>
          <w:b/>
          <w:sz w:val="28"/>
          <w:u w:val="single"/>
        </w:rPr>
      </w:pPr>
    </w:p>
    <w:p w:rsidR="00BE6202" w:rsidRPr="00E5624A" w:rsidRDefault="00BE6202" w:rsidP="00BE6202">
      <w:pPr>
        <w:pStyle w:val="af"/>
        <w:tabs>
          <w:tab w:val="left" w:pos="0"/>
        </w:tabs>
        <w:ind w:left="0" w:firstLine="750"/>
        <w:jc w:val="both"/>
        <w:rPr>
          <w:color w:val="000000"/>
          <w:sz w:val="28"/>
          <w:szCs w:val="28"/>
        </w:rPr>
      </w:pPr>
      <w:r w:rsidRPr="00E5624A">
        <w:rPr>
          <w:color w:val="000000"/>
          <w:sz w:val="28"/>
          <w:szCs w:val="28"/>
        </w:rPr>
        <w:t>1. Утвердить</w:t>
      </w:r>
      <w:r w:rsidRPr="00E5624A">
        <w:rPr>
          <w:sz w:val="28"/>
          <w:szCs w:val="28"/>
        </w:rPr>
        <w:t xml:space="preserve"> </w:t>
      </w:r>
      <w:r w:rsidR="000A0E09" w:rsidRPr="00E5624A">
        <w:rPr>
          <w:sz w:val="28"/>
          <w:szCs w:val="28"/>
        </w:rPr>
        <w:t>«</w:t>
      </w:r>
      <w:r w:rsidRPr="00E5624A">
        <w:rPr>
          <w:sz w:val="28"/>
          <w:szCs w:val="28"/>
        </w:rPr>
        <w:t>Устав  городского  округа города Шиханы Саратовской области</w:t>
      </w:r>
      <w:r w:rsidRPr="00E5624A">
        <w:rPr>
          <w:color w:val="000000"/>
          <w:sz w:val="28"/>
          <w:szCs w:val="28"/>
        </w:rPr>
        <w:t>» в редакции согласно приложению к настоящему решению.</w:t>
      </w:r>
    </w:p>
    <w:p w:rsidR="00BE6202" w:rsidRPr="00E5624A" w:rsidRDefault="00BE6202" w:rsidP="00BE6202">
      <w:pPr>
        <w:pStyle w:val="af"/>
        <w:tabs>
          <w:tab w:val="left" w:pos="0"/>
        </w:tabs>
        <w:ind w:left="0" w:firstLine="750"/>
        <w:jc w:val="both"/>
        <w:rPr>
          <w:color w:val="000000"/>
          <w:sz w:val="28"/>
          <w:szCs w:val="28"/>
        </w:rPr>
      </w:pPr>
    </w:p>
    <w:p w:rsidR="00BE6202" w:rsidRPr="00E5624A" w:rsidRDefault="00BE6202" w:rsidP="00BE6202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5624A">
        <w:rPr>
          <w:sz w:val="28"/>
          <w:szCs w:val="28"/>
        </w:rPr>
        <w:t>2. Настоящее решение после государственной регистрации опубликовать в газете «Шиханские новости».</w:t>
      </w:r>
    </w:p>
    <w:p w:rsidR="00BE6202" w:rsidRPr="00E5624A" w:rsidRDefault="00BE6202" w:rsidP="00BE6202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BE6202" w:rsidRDefault="00BE6202" w:rsidP="00BE6202">
      <w:pPr>
        <w:ind w:firstLine="708"/>
        <w:jc w:val="both"/>
        <w:rPr>
          <w:sz w:val="28"/>
        </w:rPr>
      </w:pPr>
      <w:r w:rsidRPr="00E5624A">
        <w:rPr>
          <w:sz w:val="28"/>
          <w:szCs w:val="28"/>
        </w:rPr>
        <w:t>3</w:t>
      </w:r>
      <w:r w:rsidRPr="00E5624A">
        <w:rPr>
          <w:b/>
          <w:sz w:val="28"/>
          <w:szCs w:val="28"/>
        </w:rPr>
        <w:t>.</w:t>
      </w:r>
      <w:r w:rsidRPr="00E5624A">
        <w:rPr>
          <w:sz w:val="28"/>
          <w:szCs w:val="28"/>
        </w:rPr>
        <w:t xml:space="preserve"> Решение вступает в силу со дня его опубликования</w:t>
      </w:r>
      <w:r w:rsidR="000F3483" w:rsidRPr="00E5624A">
        <w:rPr>
          <w:sz w:val="28"/>
          <w:szCs w:val="28"/>
        </w:rPr>
        <w:t>.</w:t>
      </w: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p w:rsidR="00BE6202" w:rsidRPr="007A67D0" w:rsidRDefault="00BE6202" w:rsidP="00BC6B73">
      <w:pPr>
        <w:tabs>
          <w:tab w:val="left" w:pos="993"/>
        </w:tabs>
        <w:ind w:firstLine="709"/>
        <w:jc w:val="both"/>
        <w:rPr>
          <w:sz w:val="28"/>
        </w:rPr>
      </w:pPr>
    </w:p>
    <w:sectPr w:rsidR="00BE6202" w:rsidRPr="007A67D0" w:rsidSect="00B02C0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50" w:rsidRDefault="00193650">
      <w:r>
        <w:separator/>
      </w:r>
    </w:p>
  </w:endnote>
  <w:endnote w:type="continuationSeparator" w:id="1">
    <w:p w:rsidR="00193650" w:rsidRDefault="00193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50" w:rsidRDefault="00193650">
      <w:r>
        <w:separator/>
      </w:r>
    </w:p>
  </w:footnote>
  <w:footnote w:type="continuationSeparator" w:id="1">
    <w:p w:rsidR="00193650" w:rsidRDefault="00193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0BA"/>
    <w:multiLevelType w:val="hybridMultilevel"/>
    <w:tmpl w:val="70920F18"/>
    <w:lvl w:ilvl="0" w:tplc="5F4C508C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149553FE"/>
    <w:multiLevelType w:val="hybridMultilevel"/>
    <w:tmpl w:val="3E3E5AAE"/>
    <w:lvl w:ilvl="0" w:tplc="15AA8A1E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A7A13"/>
    <w:multiLevelType w:val="hybridMultilevel"/>
    <w:tmpl w:val="2C229DB6"/>
    <w:lvl w:ilvl="0" w:tplc="E0441A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C242D08"/>
    <w:multiLevelType w:val="hybridMultilevel"/>
    <w:tmpl w:val="20AA87A6"/>
    <w:lvl w:ilvl="0" w:tplc="F1AE44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2C47A7"/>
    <w:multiLevelType w:val="hybridMultilevel"/>
    <w:tmpl w:val="E6B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622FCD"/>
    <w:multiLevelType w:val="hybridMultilevel"/>
    <w:tmpl w:val="7D7A41B8"/>
    <w:lvl w:ilvl="0" w:tplc="D9A64E3A">
      <w:start w:val="1"/>
      <w:numFmt w:val="decimal"/>
      <w:lvlText w:val="%1."/>
      <w:lvlJc w:val="left"/>
      <w:pPr>
        <w:ind w:left="162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8">
    <w:nsid w:val="5A694749"/>
    <w:multiLevelType w:val="hybridMultilevel"/>
    <w:tmpl w:val="F8CEB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0">
    <w:nsid w:val="658B630F"/>
    <w:multiLevelType w:val="hybridMultilevel"/>
    <w:tmpl w:val="D3A87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6020AB"/>
    <w:multiLevelType w:val="hybridMultilevel"/>
    <w:tmpl w:val="B284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BBD"/>
    <w:rsid w:val="00001461"/>
    <w:rsid w:val="00001747"/>
    <w:rsid w:val="00013797"/>
    <w:rsid w:val="00014991"/>
    <w:rsid w:val="00014E76"/>
    <w:rsid w:val="00033481"/>
    <w:rsid w:val="000419CA"/>
    <w:rsid w:val="0004464E"/>
    <w:rsid w:val="000552AC"/>
    <w:rsid w:val="00062237"/>
    <w:rsid w:val="00063EB0"/>
    <w:rsid w:val="00070054"/>
    <w:rsid w:val="000735A7"/>
    <w:rsid w:val="0007629B"/>
    <w:rsid w:val="00083589"/>
    <w:rsid w:val="0009194C"/>
    <w:rsid w:val="000A0E09"/>
    <w:rsid w:val="000B3312"/>
    <w:rsid w:val="000B3681"/>
    <w:rsid w:val="000B44FE"/>
    <w:rsid w:val="000C4583"/>
    <w:rsid w:val="000C499D"/>
    <w:rsid w:val="000D0DE9"/>
    <w:rsid w:val="000E1909"/>
    <w:rsid w:val="000F21DB"/>
    <w:rsid w:val="000F3483"/>
    <w:rsid w:val="000F39C5"/>
    <w:rsid w:val="000F4E4F"/>
    <w:rsid w:val="000F6FE4"/>
    <w:rsid w:val="00100281"/>
    <w:rsid w:val="00110528"/>
    <w:rsid w:val="00111BA3"/>
    <w:rsid w:val="001265D6"/>
    <w:rsid w:val="00146CA1"/>
    <w:rsid w:val="00151398"/>
    <w:rsid w:val="00153A82"/>
    <w:rsid w:val="00154F17"/>
    <w:rsid w:val="00167701"/>
    <w:rsid w:val="00167D2D"/>
    <w:rsid w:val="00170A2D"/>
    <w:rsid w:val="001711A0"/>
    <w:rsid w:val="001837E4"/>
    <w:rsid w:val="0018685D"/>
    <w:rsid w:val="00193650"/>
    <w:rsid w:val="001A5D51"/>
    <w:rsid w:val="001A6E7F"/>
    <w:rsid w:val="001B24B4"/>
    <w:rsid w:val="001B5452"/>
    <w:rsid w:val="001B688F"/>
    <w:rsid w:val="001C4310"/>
    <w:rsid w:val="001C4BD9"/>
    <w:rsid w:val="001C779C"/>
    <w:rsid w:val="001C7DE1"/>
    <w:rsid w:val="001D098E"/>
    <w:rsid w:val="001D1D8C"/>
    <w:rsid w:val="001D4BC6"/>
    <w:rsid w:val="001E2C4B"/>
    <w:rsid w:val="001E4298"/>
    <w:rsid w:val="00221C3E"/>
    <w:rsid w:val="0022554E"/>
    <w:rsid w:val="00225FE7"/>
    <w:rsid w:val="00232D62"/>
    <w:rsid w:val="002352FB"/>
    <w:rsid w:val="00256CE0"/>
    <w:rsid w:val="00261AC2"/>
    <w:rsid w:val="002667B9"/>
    <w:rsid w:val="002908CB"/>
    <w:rsid w:val="002936BD"/>
    <w:rsid w:val="002943DF"/>
    <w:rsid w:val="002A067B"/>
    <w:rsid w:val="002A06BF"/>
    <w:rsid w:val="002A5A19"/>
    <w:rsid w:val="002A6B9D"/>
    <w:rsid w:val="002B295C"/>
    <w:rsid w:val="002B4A78"/>
    <w:rsid w:val="002C7015"/>
    <w:rsid w:val="002D5E48"/>
    <w:rsid w:val="002E36C1"/>
    <w:rsid w:val="002E49B2"/>
    <w:rsid w:val="002F0BB5"/>
    <w:rsid w:val="002F2873"/>
    <w:rsid w:val="00315AB9"/>
    <w:rsid w:val="00316FC5"/>
    <w:rsid w:val="00322770"/>
    <w:rsid w:val="00342C6B"/>
    <w:rsid w:val="00350443"/>
    <w:rsid w:val="00354167"/>
    <w:rsid w:val="00356198"/>
    <w:rsid w:val="00357B22"/>
    <w:rsid w:val="003633B0"/>
    <w:rsid w:val="00375369"/>
    <w:rsid w:val="003800E7"/>
    <w:rsid w:val="003807F4"/>
    <w:rsid w:val="00383BFC"/>
    <w:rsid w:val="0038786A"/>
    <w:rsid w:val="0039028A"/>
    <w:rsid w:val="00393862"/>
    <w:rsid w:val="00395BD5"/>
    <w:rsid w:val="00396C33"/>
    <w:rsid w:val="003972CA"/>
    <w:rsid w:val="003A3FD2"/>
    <w:rsid w:val="003A537A"/>
    <w:rsid w:val="003B4B35"/>
    <w:rsid w:val="003B67BF"/>
    <w:rsid w:val="003B69A1"/>
    <w:rsid w:val="003C165E"/>
    <w:rsid w:val="003C77B0"/>
    <w:rsid w:val="003D0816"/>
    <w:rsid w:val="003E0D53"/>
    <w:rsid w:val="003E7CE9"/>
    <w:rsid w:val="0040123E"/>
    <w:rsid w:val="0041054A"/>
    <w:rsid w:val="00411F76"/>
    <w:rsid w:val="00412841"/>
    <w:rsid w:val="0043376E"/>
    <w:rsid w:val="00435504"/>
    <w:rsid w:val="00455870"/>
    <w:rsid w:val="00456C2B"/>
    <w:rsid w:val="00463DAD"/>
    <w:rsid w:val="00483514"/>
    <w:rsid w:val="0048525D"/>
    <w:rsid w:val="00485A89"/>
    <w:rsid w:val="00487A03"/>
    <w:rsid w:val="004935DA"/>
    <w:rsid w:val="004C22D6"/>
    <w:rsid w:val="004D6125"/>
    <w:rsid w:val="004D753B"/>
    <w:rsid w:val="004E68C9"/>
    <w:rsid w:val="004F3721"/>
    <w:rsid w:val="004F52E8"/>
    <w:rsid w:val="005015BB"/>
    <w:rsid w:val="005059D6"/>
    <w:rsid w:val="0050671F"/>
    <w:rsid w:val="005155A6"/>
    <w:rsid w:val="00516A84"/>
    <w:rsid w:val="00540544"/>
    <w:rsid w:val="00542DD0"/>
    <w:rsid w:val="00546CF6"/>
    <w:rsid w:val="005513A6"/>
    <w:rsid w:val="00557D26"/>
    <w:rsid w:val="0056141D"/>
    <w:rsid w:val="0057586F"/>
    <w:rsid w:val="00582C2C"/>
    <w:rsid w:val="0058383A"/>
    <w:rsid w:val="00595633"/>
    <w:rsid w:val="005A035D"/>
    <w:rsid w:val="005A0F5C"/>
    <w:rsid w:val="005C1611"/>
    <w:rsid w:val="005C6885"/>
    <w:rsid w:val="005D3A39"/>
    <w:rsid w:val="005E23F6"/>
    <w:rsid w:val="005E5FBB"/>
    <w:rsid w:val="0060662D"/>
    <w:rsid w:val="00606767"/>
    <w:rsid w:val="006133DB"/>
    <w:rsid w:val="00630B4E"/>
    <w:rsid w:val="00636994"/>
    <w:rsid w:val="006371FB"/>
    <w:rsid w:val="006431CC"/>
    <w:rsid w:val="00656D1F"/>
    <w:rsid w:val="00672C59"/>
    <w:rsid w:val="0068117D"/>
    <w:rsid w:val="00684391"/>
    <w:rsid w:val="00692BDD"/>
    <w:rsid w:val="00693484"/>
    <w:rsid w:val="006970AD"/>
    <w:rsid w:val="006C279A"/>
    <w:rsid w:val="006D6AF9"/>
    <w:rsid w:val="006E0FE7"/>
    <w:rsid w:val="006E45A7"/>
    <w:rsid w:val="0071370F"/>
    <w:rsid w:val="00721BA9"/>
    <w:rsid w:val="00732D26"/>
    <w:rsid w:val="00737679"/>
    <w:rsid w:val="0074046F"/>
    <w:rsid w:val="0074328D"/>
    <w:rsid w:val="00744DA2"/>
    <w:rsid w:val="007459EC"/>
    <w:rsid w:val="007501EC"/>
    <w:rsid w:val="0077101E"/>
    <w:rsid w:val="007717B6"/>
    <w:rsid w:val="00772BBD"/>
    <w:rsid w:val="007777BA"/>
    <w:rsid w:val="00786A0F"/>
    <w:rsid w:val="00787038"/>
    <w:rsid w:val="00795DFF"/>
    <w:rsid w:val="007A37BC"/>
    <w:rsid w:val="007A4F65"/>
    <w:rsid w:val="007A54EF"/>
    <w:rsid w:val="007B4D42"/>
    <w:rsid w:val="007B77C0"/>
    <w:rsid w:val="007E2A34"/>
    <w:rsid w:val="007E2CE7"/>
    <w:rsid w:val="007E45EA"/>
    <w:rsid w:val="007E6881"/>
    <w:rsid w:val="007F717C"/>
    <w:rsid w:val="008111AC"/>
    <w:rsid w:val="00811F43"/>
    <w:rsid w:val="00814B10"/>
    <w:rsid w:val="0081505A"/>
    <w:rsid w:val="00815AC6"/>
    <w:rsid w:val="00817022"/>
    <w:rsid w:val="0081719C"/>
    <w:rsid w:val="00820CDB"/>
    <w:rsid w:val="00822D2E"/>
    <w:rsid w:val="00835E5A"/>
    <w:rsid w:val="00853338"/>
    <w:rsid w:val="00861DEB"/>
    <w:rsid w:val="008656ED"/>
    <w:rsid w:val="008667FF"/>
    <w:rsid w:val="00873EE2"/>
    <w:rsid w:val="00882251"/>
    <w:rsid w:val="00883193"/>
    <w:rsid w:val="00884D52"/>
    <w:rsid w:val="00887123"/>
    <w:rsid w:val="0089538A"/>
    <w:rsid w:val="008959A7"/>
    <w:rsid w:val="008A3399"/>
    <w:rsid w:val="008C1AC7"/>
    <w:rsid w:val="008D5E4B"/>
    <w:rsid w:val="008D6354"/>
    <w:rsid w:val="008D74AD"/>
    <w:rsid w:val="008F0C39"/>
    <w:rsid w:val="00902F03"/>
    <w:rsid w:val="00921342"/>
    <w:rsid w:val="0092426C"/>
    <w:rsid w:val="00931C83"/>
    <w:rsid w:val="009523F5"/>
    <w:rsid w:val="00996550"/>
    <w:rsid w:val="0099696B"/>
    <w:rsid w:val="009A50F5"/>
    <w:rsid w:val="009A5FF0"/>
    <w:rsid w:val="009B736B"/>
    <w:rsid w:val="009C4A2E"/>
    <w:rsid w:val="009E24BA"/>
    <w:rsid w:val="009E2F9E"/>
    <w:rsid w:val="009E3E71"/>
    <w:rsid w:val="009E5529"/>
    <w:rsid w:val="00A00B61"/>
    <w:rsid w:val="00A13B82"/>
    <w:rsid w:val="00A1694F"/>
    <w:rsid w:val="00A32AB8"/>
    <w:rsid w:val="00A33A49"/>
    <w:rsid w:val="00A371B2"/>
    <w:rsid w:val="00A679A4"/>
    <w:rsid w:val="00A71524"/>
    <w:rsid w:val="00A73A2D"/>
    <w:rsid w:val="00A747DE"/>
    <w:rsid w:val="00A777A2"/>
    <w:rsid w:val="00A859F2"/>
    <w:rsid w:val="00A86A0F"/>
    <w:rsid w:val="00AB109B"/>
    <w:rsid w:val="00AB2612"/>
    <w:rsid w:val="00AB3158"/>
    <w:rsid w:val="00AB496E"/>
    <w:rsid w:val="00AB53F6"/>
    <w:rsid w:val="00AC1C32"/>
    <w:rsid w:val="00AC5585"/>
    <w:rsid w:val="00AD42C2"/>
    <w:rsid w:val="00AD55DF"/>
    <w:rsid w:val="00AD702C"/>
    <w:rsid w:val="00AE73F8"/>
    <w:rsid w:val="00AF1772"/>
    <w:rsid w:val="00B002A3"/>
    <w:rsid w:val="00B02C07"/>
    <w:rsid w:val="00B03BAA"/>
    <w:rsid w:val="00B06890"/>
    <w:rsid w:val="00B06C96"/>
    <w:rsid w:val="00B07A60"/>
    <w:rsid w:val="00B12A13"/>
    <w:rsid w:val="00B14DE1"/>
    <w:rsid w:val="00B34A6F"/>
    <w:rsid w:val="00B40EC4"/>
    <w:rsid w:val="00B47A7F"/>
    <w:rsid w:val="00B52D70"/>
    <w:rsid w:val="00B54F6D"/>
    <w:rsid w:val="00B6280D"/>
    <w:rsid w:val="00B63DCD"/>
    <w:rsid w:val="00B76D88"/>
    <w:rsid w:val="00B83408"/>
    <w:rsid w:val="00B9075E"/>
    <w:rsid w:val="00B93F91"/>
    <w:rsid w:val="00B97AE1"/>
    <w:rsid w:val="00BA5A36"/>
    <w:rsid w:val="00BB293C"/>
    <w:rsid w:val="00BB540C"/>
    <w:rsid w:val="00BB5E60"/>
    <w:rsid w:val="00BB75CC"/>
    <w:rsid w:val="00BC0852"/>
    <w:rsid w:val="00BC6B73"/>
    <w:rsid w:val="00BC7A7C"/>
    <w:rsid w:val="00BD0885"/>
    <w:rsid w:val="00BD200A"/>
    <w:rsid w:val="00BD28B4"/>
    <w:rsid w:val="00BD2B99"/>
    <w:rsid w:val="00BD4F57"/>
    <w:rsid w:val="00BD5413"/>
    <w:rsid w:val="00BD7FF5"/>
    <w:rsid w:val="00BE32F7"/>
    <w:rsid w:val="00BE6202"/>
    <w:rsid w:val="00BE7597"/>
    <w:rsid w:val="00C0331F"/>
    <w:rsid w:val="00C16EDE"/>
    <w:rsid w:val="00C22888"/>
    <w:rsid w:val="00C269AA"/>
    <w:rsid w:val="00C3555A"/>
    <w:rsid w:val="00C35D81"/>
    <w:rsid w:val="00C378BF"/>
    <w:rsid w:val="00C40970"/>
    <w:rsid w:val="00C53137"/>
    <w:rsid w:val="00C53D83"/>
    <w:rsid w:val="00C75FF2"/>
    <w:rsid w:val="00C86A0E"/>
    <w:rsid w:val="00C87FA6"/>
    <w:rsid w:val="00CA1849"/>
    <w:rsid w:val="00CA5887"/>
    <w:rsid w:val="00CD092E"/>
    <w:rsid w:val="00CD2EFD"/>
    <w:rsid w:val="00CD4221"/>
    <w:rsid w:val="00CE37B5"/>
    <w:rsid w:val="00CE6763"/>
    <w:rsid w:val="00CE6C93"/>
    <w:rsid w:val="00CF084C"/>
    <w:rsid w:val="00CF1D17"/>
    <w:rsid w:val="00CF2BE1"/>
    <w:rsid w:val="00D0056A"/>
    <w:rsid w:val="00D01D6E"/>
    <w:rsid w:val="00D02460"/>
    <w:rsid w:val="00D05D13"/>
    <w:rsid w:val="00D12485"/>
    <w:rsid w:val="00D12A2B"/>
    <w:rsid w:val="00D1721F"/>
    <w:rsid w:val="00D22F2A"/>
    <w:rsid w:val="00D31A0B"/>
    <w:rsid w:val="00D40C68"/>
    <w:rsid w:val="00D40FC7"/>
    <w:rsid w:val="00D41061"/>
    <w:rsid w:val="00D43446"/>
    <w:rsid w:val="00D53671"/>
    <w:rsid w:val="00D60637"/>
    <w:rsid w:val="00D65279"/>
    <w:rsid w:val="00D70C2E"/>
    <w:rsid w:val="00D768D3"/>
    <w:rsid w:val="00D80D08"/>
    <w:rsid w:val="00D85EE5"/>
    <w:rsid w:val="00DA0721"/>
    <w:rsid w:val="00DB202A"/>
    <w:rsid w:val="00DC1C0D"/>
    <w:rsid w:val="00DE5B6D"/>
    <w:rsid w:val="00DE5FC1"/>
    <w:rsid w:val="00DF4460"/>
    <w:rsid w:val="00DF7175"/>
    <w:rsid w:val="00E1595B"/>
    <w:rsid w:val="00E20776"/>
    <w:rsid w:val="00E246CA"/>
    <w:rsid w:val="00E2549F"/>
    <w:rsid w:val="00E275AB"/>
    <w:rsid w:val="00E360ED"/>
    <w:rsid w:val="00E41717"/>
    <w:rsid w:val="00E462F6"/>
    <w:rsid w:val="00E5152D"/>
    <w:rsid w:val="00E5624A"/>
    <w:rsid w:val="00E62A6B"/>
    <w:rsid w:val="00E72F54"/>
    <w:rsid w:val="00E8328B"/>
    <w:rsid w:val="00E92D02"/>
    <w:rsid w:val="00E95AD6"/>
    <w:rsid w:val="00E95C42"/>
    <w:rsid w:val="00EB12B3"/>
    <w:rsid w:val="00EB4913"/>
    <w:rsid w:val="00EB4FF1"/>
    <w:rsid w:val="00EC79A5"/>
    <w:rsid w:val="00EE5B29"/>
    <w:rsid w:val="00EF6C92"/>
    <w:rsid w:val="00F11FF3"/>
    <w:rsid w:val="00F15E83"/>
    <w:rsid w:val="00F20B8A"/>
    <w:rsid w:val="00F20BF9"/>
    <w:rsid w:val="00F26235"/>
    <w:rsid w:val="00F31A45"/>
    <w:rsid w:val="00F51F6D"/>
    <w:rsid w:val="00F553EF"/>
    <w:rsid w:val="00F56B63"/>
    <w:rsid w:val="00F60E26"/>
    <w:rsid w:val="00F621EF"/>
    <w:rsid w:val="00F63790"/>
    <w:rsid w:val="00F703C9"/>
    <w:rsid w:val="00F93B62"/>
    <w:rsid w:val="00FA054B"/>
    <w:rsid w:val="00FA154D"/>
    <w:rsid w:val="00FB10AB"/>
    <w:rsid w:val="00FB1A5A"/>
    <w:rsid w:val="00FC007F"/>
    <w:rsid w:val="00FC35C8"/>
    <w:rsid w:val="00FC3752"/>
    <w:rsid w:val="00FD1688"/>
    <w:rsid w:val="00FE061B"/>
    <w:rsid w:val="00FE250D"/>
    <w:rsid w:val="00FE55D4"/>
    <w:rsid w:val="00FF3390"/>
    <w:rsid w:val="00FF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BD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BB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semiHidden/>
    <w:rsid w:val="00C16ED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A5D5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locked/>
    <w:rsid w:val="001A5D51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6C2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6C279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C165E"/>
    <w:rPr>
      <w:sz w:val="22"/>
      <w:szCs w:val="22"/>
    </w:rPr>
  </w:style>
  <w:style w:type="character" w:customStyle="1" w:styleId="a9">
    <w:name w:val="Сравнение редакций. Добавленный фрагмент"/>
    <w:rsid w:val="00B34A6F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AE73F8"/>
  </w:style>
  <w:style w:type="character" w:styleId="aa">
    <w:name w:val="Emphasis"/>
    <w:basedOn w:val="a0"/>
    <w:qFormat/>
    <w:locked/>
    <w:rsid w:val="00AE73F8"/>
    <w:rPr>
      <w:i/>
      <w:iCs/>
    </w:rPr>
  </w:style>
  <w:style w:type="character" w:customStyle="1" w:styleId="ab">
    <w:name w:val="Гипертекстовая ссылка"/>
    <w:basedOn w:val="a0"/>
    <w:rsid w:val="00684391"/>
    <w:rPr>
      <w:color w:val="106BBE"/>
    </w:rPr>
  </w:style>
  <w:style w:type="paragraph" w:customStyle="1" w:styleId="ac">
    <w:name w:val="Заголовок статьи"/>
    <w:basedOn w:val="a"/>
    <w:next w:val="a"/>
    <w:rsid w:val="00684391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</w:rPr>
  </w:style>
  <w:style w:type="paragraph" w:customStyle="1" w:styleId="ad">
    <w:name w:val="Комментарий"/>
    <w:basedOn w:val="a"/>
    <w:next w:val="a"/>
    <w:rsid w:val="00684391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/>
      <w:color w:val="353842"/>
      <w:shd w:val="clear" w:color="auto" w:fill="F0F0F0"/>
    </w:rPr>
  </w:style>
  <w:style w:type="character" w:customStyle="1" w:styleId="ae">
    <w:name w:val="Не вступил в силу"/>
    <w:basedOn w:val="a0"/>
    <w:rsid w:val="00684391"/>
    <w:rPr>
      <w:color w:val="000000"/>
      <w:shd w:val="clear" w:color="auto" w:fill="D8EDE8"/>
    </w:rPr>
  </w:style>
  <w:style w:type="character" w:customStyle="1" w:styleId="10">
    <w:name w:val="Знак Знак1"/>
    <w:basedOn w:val="a0"/>
    <w:rsid w:val="00BC6B73"/>
  </w:style>
  <w:style w:type="character" w:customStyle="1" w:styleId="blk">
    <w:name w:val="blk"/>
    <w:basedOn w:val="a0"/>
    <w:rsid w:val="00BC6B73"/>
  </w:style>
  <w:style w:type="paragraph" w:styleId="af">
    <w:name w:val="List Paragraph"/>
    <w:basedOn w:val="a"/>
    <w:uiPriority w:val="34"/>
    <w:qFormat/>
    <w:rsid w:val="0092426C"/>
    <w:pPr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Wg</Company>
  <LinksUpToDate>false</LinksUpToDate>
  <CharactersWithSpaces>4053</CharactersWithSpaces>
  <SharedDoc>false</SharedDoc>
  <HLinks>
    <vt:vector size="24" baseType="variant">
      <vt:variant>
        <vt:i4>8126520</vt:i4>
      </vt:variant>
      <vt:variant>
        <vt:i4>9</vt:i4>
      </vt:variant>
      <vt:variant>
        <vt:i4>0</vt:i4>
      </vt:variant>
      <vt:variant>
        <vt:i4>5</vt:i4>
      </vt:variant>
      <vt:variant>
        <vt:lpwstr>garantf1://71748726.42/</vt:lpwstr>
      </vt:variant>
      <vt:variant>
        <vt:lpwstr/>
      </vt:variant>
      <vt:variant>
        <vt:i4>8126520</vt:i4>
      </vt:variant>
      <vt:variant>
        <vt:i4>6</vt:i4>
      </vt:variant>
      <vt:variant>
        <vt:i4>0</vt:i4>
      </vt:variant>
      <vt:variant>
        <vt:i4>5</vt:i4>
      </vt:variant>
      <vt:variant>
        <vt:lpwstr>garantf1://71748726.42/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/document/186367/entry/2803</vt:lpwstr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/multilink/57430470/paragraph/25746605/number/0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FoM</dc:creator>
  <cp:lastModifiedBy>User</cp:lastModifiedBy>
  <cp:revision>9</cp:revision>
  <cp:lastPrinted>2019-01-11T04:07:00Z</cp:lastPrinted>
  <dcterms:created xsi:type="dcterms:W3CDTF">2019-01-09T10:20:00Z</dcterms:created>
  <dcterms:modified xsi:type="dcterms:W3CDTF">2019-01-11T04:10:00Z</dcterms:modified>
</cp:coreProperties>
</file>