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41" w:rsidRPr="006B2441" w:rsidRDefault="005F337A" w:rsidP="005F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6B2441">
        <w:rPr>
          <w:rFonts w:ascii="Times New Roman" w:hAnsi="Times New Roman" w:cs="Times New Roman"/>
          <w:b/>
          <w:sz w:val="28"/>
          <w:szCs w:val="28"/>
        </w:rPr>
        <w:t xml:space="preserve">асходы на </w:t>
      </w:r>
      <w:proofErr w:type="spellStart"/>
      <w:r w:rsidR="006B2441">
        <w:rPr>
          <w:rFonts w:ascii="Times New Roman" w:hAnsi="Times New Roman" w:cs="Times New Roman"/>
          <w:b/>
          <w:sz w:val="28"/>
          <w:szCs w:val="28"/>
        </w:rPr>
        <w:t>антиковидные</w:t>
      </w:r>
      <w:proofErr w:type="spellEnd"/>
      <w:r w:rsidR="006B244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57686">
        <w:rPr>
          <w:rFonts w:ascii="Times New Roman" w:hAnsi="Times New Roman" w:cs="Times New Roman"/>
          <w:b/>
          <w:sz w:val="28"/>
          <w:szCs w:val="28"/>
        </w:rPr>
        <w:t>ероприятия за с</w:t>
      </w:r>
      <w:r w:rsidR="006B2441" w:rsidRPr="006B244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ёт ФСС</w:t>
      </w:r>
    </w:p>
    <w:bookmarkEnd w:id="0"/>
    <w:p w:rsidR="0026537A" w:rsidRDefault="0026537A" w:rsidP="006B24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4F2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города Шиханы информирует, что </w:t>
      </w:r>
      <w:r w:rsidR="006B2441" w:rsidRPr="006B2441">
        <w:rPr>
          <w:rFonts w:ascii="Times New Roman" w:hAnsi="Times New Roman" w:cs="Times New Roman"/>
          <w:sz w:val="28"/>
          <w:szCs w:val="28"/>
        </w:rPr>
        <w:t xml:space="preserve">компенсация расходов COVID-19 из ФСС стала возможна в этом году благодаря изменениям, внесённым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утверждённые приказом Минтруда России от 10 декабря 2012 г. № 580н. </w:t>
      </w:r>
      <w:proofErr w:type="gramEnd"/>
    </w:p>
    <w:p w:rsidR="00CC4F2F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44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6B2441">
        <w:rPr>
          <w:rFonts w:ascii="Times New Roman" w:hAnsi="Times New Roman" w:cs="Times New Roman"/>
          <w:sz w:val="28"/>
          <w:szCs w:val="28"/>
        </w:rPr>
        <w:t xml:space="preserve"> 3 приказа Минтруда № 365н, документ действует до 31 декабря 2020 года. </w:t>
      </w:r>
      <w:proofErr w:type="gramStart"/>
      <w:r w:rsidRPr="006B244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6B2441">
        <w:rPr>
          <w:rFonts w:ascii="Times New Roman" w:hAnsi="Times New Roman" w:cs="Times New Roman"/>
          <w:sz w:val="28"/>
          <w:szCs w:val="28"/>
        </w:rPr>
        <w:t xml:space="preserve"> 2 приказа Минтруда № 365н установлено, что в 2020 году в условиях реализации комплекса ограничительных и иных мероприятий по предупреждению распространения новой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инфекции (COVID-19) страхователь может обратиться с заявлением о компенсации в территориальный орган ФСС по месту своей регистрации в срок до 1 октября 2020 года. </w:t>
      </w:r>
    </w:p>
    <w:p w:rsidR="00CC4F2F" w:rsidRDefault="006B2441" w:rsidP="00CC4F2F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 В результате принятия изменений можно компенсировать расходы на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антиковидные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мероприятия (COVID-19) в соответствии с рекомендациями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4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2441">
        <w:rPr>
          <w:rFonts w:ascii="Times New Roman" w:hAnsi="Times New Roman" w:cs="Times New Roman"/>
          <w:sz w:val="28"/>
          <w:szCs w:val="28"/>
        </w:rPr>
        <w:t xml:space="preserve"> приобретённые: </w:t>
      </w:r>
    </w:p>
    <w:p w:rsidR="006B2441" w:rsidRPr="00CC4F2F" w:rsidRDefault="00CC4F2F" w:rsidP="00CC4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2441" w:rsidRPr="00CC4F2F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органов дыхания (СИЗОД) (одноразовые маски и (или) средства индивидуальной защиты органов дыхания фильтрующего типа — респираторы и (или) многоразовые тканые маски), а также щитки лицевые, бахилы, перчатки, противочумные костюмы 1 типа, одноразовые халаты (далее — средства защиты). </w:t>
      </w:r>
      <w:proofErr w:type="gramEnd"/>
    </w:p>
    <w:p w:rsidR="00CC4F2F" w:rsidRDefault="006B2441" w:rsidP="00CC4F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б) Дезинфицирующие салфетки и (или) дезинфицирующие кожные антисептики для обработки рук работников (далее — дезинфицирующие средства) и дозирующие устройства (оборудование) для обработки рук указанными антисептиками (далее — дозирующие устройства). </w:t>
      </w:r>
    </w:p>
    <w:p w:rsidR="00CC4F2F" w:rsidRDefault="006B2441" w:rsidP="00CC4F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в) Устройства (оборудование), в том числе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воздуха, и (или) дезинфицирующие средства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</w:t>
      </w:r>
      <w:r>
        <w:rPr>
          <w:rFonts w:ascii="Times New Roman" w:hAnsi="Times New Roman" w:cs="Times New Roman"/>
          <w:sz w:val="28"/>
          <w:szCs w:val="28"/>
        </w:rPr>
        <w:t>щений, контактных поверхностей.</w:t>
      </w:r>
    </w:p>
    <w:p w:rsidR="00CC4F2F" w:rsidRDefault="006B2441" w:rsidP="00CC4F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lastRenderedPageBreak/>
        <w:t xml:space="preserve">г) Устройства (оборудование) для бесконтактного контроля температуры тела работника и (или) термометров. </w:t>
      </w:r>
    </w:p>
    <w:p w:rsidR="006B2441" w:rsidRDefault="006B2441" w:rsidP="00CC4F2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>д) Лабораторное обследование работников на COVID-19.</w:t>
      </w:r>
    </w:p>
    <w:p w:rsidR="006B2441" w:rsidRDefault="006B2441" w:rsidP="00CC4F2F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Для обоснования компенсации расходов на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антиковидные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мероприятия, указанных выше, страхователь дополнительно к заявлению и плану финансового обеспечения предупредительных мер в текущем календарном году, представляет документы (копии документов), обосновывающие необходимость затрат на конкретные мероприятия, в том числе: </w:t>
      </w:r>
    </w:p>
    <w:p w:rsidR="006B2441" w:rsidRPr="006B2441" w:rsidRDefault="006B2441" w:rsidP="006B2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41">
        <w:rPr>
          <w:rFonts w:ascii="Times New Roman" w:hAnsi="Times New Roman" w:cs="Times New Roman"/>
          <w:b/>
          <w:sz w:val="28"/>
          <w:szCs w:val="28"/>
        </w:rPr>
        <w:t xml:space="preserve">При затратах на СИЗОД (п. «а»):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перечень приобретаемых средств защиты с указанием их количества, стоимости, даты изготовления и срока годности;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 </w:t>
      </w:r>
    </w:p>
    <w:p w:rsidR="006B2441" w:rsidRPr="006B2441" w:rsidRDefault="006B2441" w:rsidP="006B2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41">
        <w:rPr>
          <w:rFonts w:ascii="Times New Roman" w:hAnsi="Times New Roman" w:cs="Times New Roman"/>
          <w:b/>
          <w:sz w:val="28"/>
          <w:szCs w:val="28"/>
        </w:rPr>
        <w:t xml:space="preserve">При затратах на антисептики и пр. (п. «б»):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перечень приобретаемых дезинфицирующих средств с указанием их количества, стоимости, даты изготовления и срока годности;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перечень приобретаемых дозирующих устройств с указанием их количества и стоимости;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 </w:t>
      </w:r>
    </w:p>
    <w:p w:rsidR="006B2441" w:rsidRPr="006B2441" w:rsidRDefault="006B2441" w:rsidP="006B2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41">
        <w:rPr>
          <w:rFonts w:ascii="Times New Roman" w:hAnsi="Times New Roman" w:cs="Times New Roman"/>
          <w:b/>
          <w:sz w:val="28"/>
          <w:szCs w:val="28"/>
        </w:rPr>
        <w:t xml:space="preserve">При затратах на средства дезинфекции (п. «в»):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перечень приобретаемых дезинфицирующих средств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действия с указанием их количества, стоимости, даты изготовления и срока годности;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 перечень приобретаемых устройств (оборудования), в том числе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воздуха, для комплексной обработки транспортных средств, транспортной упаковки материалов, оборудования, продуктов, служебных </w:t>
      </w:r>
      <w:r w:rsidRPr="006B2441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контактных поверхностей дезинфицирующими средствами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действия с указанием их количества и стоимости;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копии регистрационных удостоверений </w:t>
      </w:r>
      <w:proofErr w:type="gramStart"/>
      <w:r w:rsidRPr="006B24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2441">
        <w:rPr>
          <w:rFonts w:ascii="Times New Roman" w:hAnsi="Times New Roman" w:cs="Times New Roman"/>
          <w:sz w:val="28"/>
          <w:szCs w:val="28"/>
        </w:rPr>
        <w:t xml:space="preserve"> приобретаемые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воздуха;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 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6B244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6B2441">
        <w:rPr>
          <w:rFonts w:ascii="Times New Roman" w:hAnsi="Times New Roman" w:cs="Times New Roman"/>
          <w:sz w:val="28"/>
          <w:szCs w:val="28"/>
        </w:rPr>
        <w:t xml:space="preserve"> действия подлежат обязательной сертификации (декларированию);</w:t>
      </w:r>
    </w:p>
    <w:p w:rsidR="006B2441" w:rsidRPr="006B2441" w:rsidRDefault="006B2441" w:rsidP="006B2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41">
        <w:rPr>
          <w:rFonts w:ascii="Times New Roman" w:hAnsi="Times New Roman" w:cs="Times New Roman"/>
          <w:b/>
          <w:sz w:val="28"/>
          <w:szCs w:val="28"/>
        </w:rPr>
        <w:t xml:space="preserve"> При затратах на термометры (п. «г»):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 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441">
        <w:rPr>
          <w:rFonts w:ascii="Times New Roman" w:hAnsi="Times New Roman" w:cs="Times New Roman"/>
          <w:sz w:val="28"/>
          <w:szCs w:val="28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 </w:t>
      </w:r>
      <w:proofErr w:type="gramEnd"/>
    </w:p>
    <w:p w:rsidR="006B2441" w:rsidRPr="006B2441" w:rsidRDefault="006B2441" w:rsidP="006B2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41">
        <w:rPr>
          <w:rFonts w:ascii="Times New Roman" w:hAnsi="Times New Roman" w:cs="Times New Roman"/>
          <w:b/>
          <w:sz w:val="28"/>
          <w:szCs w:val="28"/>
        </w:rPr>
        <w:t xml:space="preserve">При затратах на тесты на COVID-19 (п. «д»):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>копию списка работников, направляем</w:t>
      </w:r>
      <w:r>
        <w:rPr>
          <w:rFonts w:ascii="Times New Roman" w:hAnsi="Times New Roman" w:cs="Times New Roman"/>
          <w:sz w:val="28"/>
          <w:szCs w:val="28"/>
        </w:rPr>
        <w:t>ых на обследование на COVID-19;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 </w:t>
      </w:r>
    </w:p>
    <w:p w:rsidR="006B2441" w:rsidRDefault="006B2441" w:rsidP="006B2441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 xml:space="preserve"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 </w:t>
      </w:r>
    </w:p>
    <w:p w:rsidR="00A81980" w:rsidRPr="006B2441" w:rsidRDefault="00A81980" w:rsidP="006B2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980" w:rsidRPr="006B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60D8"/>
    <w:multiLevelType w:val="hybridMultilevel"/>
    <w:tmpl w:val="094A9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1C"/>
    <w:rsid w:val="0026537A"/>
    <w:rsid w:val="003B2C1C"/>
    <w:rsid w:val="005F337A"/>
    <w:rsid w:val="00661A83"/>
    <w:rsid w:val="006B2441"/>
    <w:rsid w:val="00A81980"/>
    <w:rsid w:val="00CC4F2F"/>
    <w:rsid w:val="00DA54F8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2020-08-10T06:49:00Z</dcterms:created>
  <dcterms:modified xsi:type="dcterms:W3CDTF">2020-08-27T05:20:00Z</dcterms:modified>
</cp:coreProperties>
</file>