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41" w:rsidRPr="006B2441" w:rsidRDefault="005F337A" w:rsidP="005F3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6B2441">
        <w:rPr>
          <w:rFonts w:ascii="Times New Roman" w:hAnsi="Times New Roman" w:cs="Times New Roman"/>
          <w:b/>
          <w:sz w:val="28"/>
          <w:szCs w:val="28"/>
        </w:rPr>
        <w:t xml:space="preserve">асходы на </w:t>
      </w:r>
      <w:proofErr w:type="spellStart"/>
      <w:r w:rsidR="006B2441">
        <w:rPr>
          <w:rFonts w:ascii="Times New Roman" w:hAnsi="Times New Roman" w:cs="Times New Roman"/>
          <w:b/>
          <w:sz w:val="28"/>
          <w:szCs w:val="28"/>
        </w:rPr>
        <w:t>антиковидные</w:t>
      </w:r>
      <w:proofErr w:type="spellEnd"/>
      <w:r w:rsidR="006B244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57686">
        <w:rPr>
          <w:rFonts w:ascii="Times New Roman" w:hAnsi="Times New Roman" w:cs="Times New Roman"/>
          <w:b/>
          <w:sz w:val="28"/>
          <w:szCs w:val="28"/>
        </w:rPr>
        <w:t>ероприятия за с</w:t>
      </w:r>
      <w:r w:rsidR="006B2441" w:rsidRPr="006B2441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ёт ФСС</w:t>
      </w:r>
    </w:p>
    <w:bookmarkEnd w:id="0"/>
    <w:p w:rsidR="0026537A" w:rsidRDefault="0026537A" w:rsidP="006B2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C4F2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города Шиханы информирует, что </w:t>
      </w:r>
      <w:r w:rsidR="006B2441" w:rsidRPr="006B2441">
        <w:rPr>
          <w:rFonts w:ascii="Times New Roman" w:hAnsi="Times New Roman" w:cs="Times New Roman"/>
          <w:sz w:val="28"/>
          <w:szCs w:val="28"/>
        </w:rPr>
        <w:t xml:space="preserve">компенсация расходов COVID-19 из ФСС стала возможна в этом году благодаря изменениям, внесённым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утверждённые приказом Минтруда России от 10 декабря 2012 г. № 580н. </w:t>
      </w:r>
      <w:proofErr w:type="gramEnd"/>
    </w:p>
    <w:p w:rsidR="00CC4F2F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441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6B2441">
        <w:rPr>
          <w:rFonts w:ascii="Times New Roman" w:hAnsi="Times New Roman" w:cs="Times New Roman"/>
          <w:sz w:val="28"/>
          <w:szCs w:val="28"/>
        </w:rPr>
        <w:t xml:space="preserve"> 3 приказа Минтруда № 365н, документ действует до 31 декабря 2020 года. </w:t>
      </w:r>
      <w:proofErr w:type="gramStart"/>
      <w:r w:rsidRPr="006B2441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6B2441">
        <w:rPr>
          <w:rFonts w:ascii="Times New Roman" w:hAnsi="Times New Roman" w:cs="Times New Roman"/>
          <w:sz w:val="28"/>
          <w:szCs w:val="28"/>
        </w:rPr>
        <w:t xml:space="preserve"> 2 приказа Минтруда № 365н установлено, что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6B244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441">
        <w:rPr>
          <w:rFonts w:ascii="Times New Roman" w:hAnsi="Times New Roman" w:cs="Times New Roman"/>
          <w:sz w:val="28"/>
          <w:szCs w:val="28"/>
        </w:rPr>
        <w:t xml:space="preserve"> инфекции (COVID-19) страхователь может обратиться с заявлением о компенсации в территориальный орган ФСС по месту своей регистрации в срок до 1 октября 2020 года. </w:t>
      </w:r>
    </w:p>
    <w:p w:rsidR="00CC4F2F" w:rsidRDefault="006B2441" w:rsidP="00CC4F2F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 В результате принятия изменений можно компенсировать расходы на </w:t>
      </w:r>
      <w:proofErr w:type="spellStart"/>
      <w:r w:rsidRPr="006B2441">
        <w:rPr>
          <w:rFonts w:ascii="Times New Roman" w:hAnsi="Times New Roman" w:cs="Times New Roman"/>
          <w:sz w:val="28"/>
          <w:szCs w:val="28"/>
        </w:rPr>
        <w:t>антиковидные</w:t>
      </w:r>
      <w:proofErr w:type="spellEnd"/>
      <w:r w:rsidRPr="006B2441">
        <w:rPr>
          <w:rFonts w:ascii="Times New Roman" w:hAnsi="Times New Roman" w:cs="Times New Roman"/>
          <w:sz w:val="28"/>
          <w:szCs w:val="28"/>
        </w:rPr>
        <w:t xml:space="preserve"> мероприятия (COVID-19) в соответствии с рекомендациями </w:t>
      </w:r>
      <w:proofErr w:type="spellStart"/>
      <w:r w:rsidRPr="006B244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B2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4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2441">
        <w:rPr>
          <w:rFonts w:ascii="Times New Roman" w:hAnsi="Times New Roman" w:cs="Times New Roman"/>
          <w:sz w:val="28"/>
          <w:szCs w:val="28"/>
        </w:rPr>
        <w:t xml:space="preserve"> приобретённые: </w:t>
      </w:r>
    </w:p>
    <w:p w:rsidR="006B2441" w:rsidRPr="00CC4F2F" w:rsidRDefault="00CC4F2F" w:rsidP="00CC4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B2441" w:rsidRPr="00CC4F2F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органов дыхания (СИЗОД) (одноразовые маски и (или) средства индивидуальной защиты органов дыхания фильтрующего типа — респираторы и (или) многоразовые тканые маски), а также щитки лицевые, бахилы, перчатки, противочумные костюмы 1 типа, одноразовые халаты (далее — средства защиты). </w:t>
      </w:r>
      <w:proofErr w:type="gramEnd"/>
    </w:p>
    <w:p w:rsidR="00CC4F2F" w:rsidRDefault="006B2441" w:rsidP="00CC4F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б) Дезинфицирующие салфетки и (или) дезинфицирующие кожные антисептики для обработки рук работников (далее — дезинфицирующие средства) и дозирующие устройства (оборудование) для обработки рук указанными антисептиками (далее — дозирующие устройства). </w:t>
      </w:r>
    </w:p>
    <w:p w:rsidR="00CC4F2F" w:rsidRDefault="006B2441" w:rsidP="00CC4F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в) Устройства (оборудование), в том числе </w:t>
      </w:r>
      <w:proofErr w:type="spellStart"/>
      <w:r w:rsidRPr="006B2441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6B2441">
        <w:rPr>
          <w:rFonts w:ascii="Times New Roman" w:hAnsi="Times New Roman" w:cs="Times New Roman"/>
          <w:sz w:val="28"/>
          <w:szCs w:val="28"/>
        </w:rPr>
        <w:t xml:space="preserve"> воздуха, и (или) дезинфицирующие средства </w:t>
      </w:r>
      <w:proofErr w:type="spellStart"/>
      <w:r w:rsidRPr="006B2441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6B2441">
        <w:rPr>
          <w:rFonts w:ascii="Times New Roman" w:hAnsi="Times New Roman" w:cs="Times New Roman"/>
          <w:sz w:val="28"/>
          <w:szCs w:val="28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</w:t>
      </w:r>
      <w:r>
        <w:rPr>
          <w:rFonts w:ascii="Times New Roman" w:hAnsi="Times New Roman" w:cs="Times New Roman"/>
          <w:sz w:val="28"/>
          <w:szCs w:val="28"/>
        </w:rPr>
        <w:t>щений, контактных поверхностей.</w:t>
      </w:r>
    </w:p>
    <w:p w:rsidR="00CC4F2F" w:rsidRDefault="006B2441" w:rsidP="00CC4F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lastRenderedPageBreak/>
        <w:t xml:space="preserve">г) Устройства (оборудование) для бесконтактного контроля температуры тела работника и (или) термометров. </w:t>
      </w:r>
    </w:p>
    <w:p w:rsidR="006B2441" w:rsidRDefault="006B2441" w:rsidP="00CC4F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>д) Лабораторное обследование работников на COVID-19.</w:t>
      </w:r>
    </w:p>
    <w:p w:rsidR="006B2441" w:rsidRDefault="006B2441" w:rsidP="00CC4F2F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Для обоснования компенсации расходов на </w:t>
      </w:r>
      <w:proofErr w:type="spellStart"/>
      <w:r w:rsidRPr="006B2441">
        <w:rPr>
          <w:rFonts w:ascii="Times New Roman" w:hAnsi="Times New Roman" w:cs="Times New Roman"/>
          <w:sz w:val="28"/>
          <w:szCs w:val="28"/>
        </w:rPr>
        <w:t>антиковидные</w:t>
      </w:r>
      <w:proofErr w:type="spellEnd"/>
      <w:r w:rsidRPr="006B2441">
        <w:rPr>
          <w:rFonts w:ascii="Times New Roman" w:hAnsi="Times New Roman" w:cs="Times New Roman"/>
          <w:sz w:val="28"/>
          <w:szCs w:val="28"/>
        </w:rPr>
        <w:t xml:space="preserve"> мероприятия, указанных выше, страхователь дополнительно к заявлению и плану финансового обеспечения предупредительных мер в текущем календарном году, представляет документы (копии документов), обосновывающие необходимость затрат на конкретные мероприятия, в том числе: </w:t>
      </w:r>
    </w:p>
    <w:p w:rsidR="006B2441" w:rsidRPr="006B2441" w:rsidRDefault="006B2441" w:rsidP="006B24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1">
        <w:rPr>
          <w:rFonts w:ascii="Times New Roman" w:hAnsi="Times New Roman" w:cs="Times New Roman"/>
          <w:b/>
          <w:sz w:val="28"/>
          <w:szCs w:val="28"/>
        </w:rPr>
        <w:t xml:space="preserve">При затратах на СИЗОД (п. «а»): </w:t>
      </w:r>
    </w:p>
    <w:p w:rsidR="006B2441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перечень приобретаемых средств защиты с указанием их количества, стоимости, даты изготовления и срока годности; </w:t>
      </w:r>
    </w:p>
    <w:p w:rsidR="006B2441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 </w:t>
      </w:r>
    </w:p>
    <w:p w:rsidR="006B2441" w:rsidRPr="006B2441" w:rsidRDefault="006B2441" w:rsidP="006B24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1">
        <w:rPr>
          <w:rFonts w:ascii="Times New Roman" w:hAnsi="Times New Roman" w:cs="Times New Roman"/>
          <w:b/>
          <w:sz w:val="28"/>
          <w:szCs w:val="28"/>
        </w:rPr>
        <w:t xml:space="preserve">При затратах на антисептики и пр. (п. «б»): </w:t>
      </w:r>
    </w:p>
    <w:p w:rsidR="006B2441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перечень приобретаемых дезинфицирующих средств с указанием их количества, стоимости, даты изготовления и срока годности; </w:t>
      </w:r>
    </w:p>
    <w:p w:rsidR="006B2441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перечень приобретаемых дозирующих устройств с указанием их количества и стоимости; </w:t>
      </w:r>
    </w:p>
    <w:p w:rsidR="006B2441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 </w:t>
      </w:r>
    </w:p>
    <w:p w:rsidR="006B2441" w:rsidRPr="006B2441" w:rsidRDefault="006B2441" w:rsidP="006B24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1">
        <w:rPr>
          <w:rFonts w:ascii="Times New Roman" w:hAnsi="Times New Roman" w:cs="Times New Roman"/>
          <w:b/>
          <w:sz w:val="28"/>
          <w:szCs w:val="28"/>
        </w:rPr>
        <w:t xml:space="preserve">При затратах на средства дезинфекции (п. «в»): </w:t>
      </w:r>
    </w:p>
    <w:p w:rsidR="006B2441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перечень приобретаемых дезинфицирующих средств </w:t>
      </w:r>
      <w:proofErr w:type="spellStart"/>
      <w:r w:rsidRPr="006B2441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6B2441">
        <w:rPr>
          <w:rFonts w:ascii="Times New Roman" w:hAnsi="Times New Roman" w:cs="Times New Roman"/>
          <w:sz w:val="28"/>
          <w:szCs w:val="28"/>
        </w:rPr>
        <w:t xml:space="preserve"> действия с указанием их количества, стоимости, даты изготовления и срока годности;</w:t>
      </w:r>
    </w:p>
    <w:p w:rsidR="006B2441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 перечень приобретаемых устройств (оборудования), в том числе </w:t>
      </w:r>
      <w:proofErr w:type="spellStart"/>
      <w:r w:rsidRPr="006B2441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6B2441">
        <w:rPr>
          <w:rFonts w:ascii="Times New Roman" w:hAnsi="Times New Roman" w:cs="Times New Roman"/>
          <w:sz w:val="28"/>
          <w:szCs w:val="28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</w:t>
      </w:r>
      <w:r w:rsidRPr="006B2441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контактных поверхностей дезинфицирующими средствами </w:t>
      </w:r>
      <w:proofErr w:type="spellStart"/>
      <w:r w:rsidRPr="006B2441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6B2441">
        <w:rPr>
          <w:rFonts w:ascii="Times New Roman" w:hAnsi="Times New Roman" w:cs="Times New Roman"/>
          <w:sz w:val="28"/>
          <w:szCs w:val="28"/>
        </w:rPr>
        <w:t xml:space="preserve"> действия с указанием их количества и стоимости; </w:t>
      </w:r>
    </w:p>
    <w:p w:rsidR="006B2441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копии регистрационных удостоверений </w:t>
      </w:r>
      <w:proofErr w:type="gramStart"/>
      <w:r w:rsidRPr="006B24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2441">
        <w:rPr>
          <w:rFonts w:ascii="Times New Roman" w:hAnsi="Times New Roman" w:cs="Times New Roman"/>
          <w:sz w:val="28"/>
          <w:szCs w:val="28"/>
        </w:rPr>
        <w:t xml:space="preserve"> приобретаемые </w:t>
      </w:r>
      <w:proofErr w:type="spellStart"/>
      <w:r w:rsidRPr="006B2441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6B2441">
        <w:rPr>
          <w:rFonts w:ascii="Times New Roman" w:hAnsi="Times New Roman" w:cs="Times New Roman"/>
          <w:sz w:val="28"/>
          <w:szCs w:val="28"/>
        </w:rPr>
        <w:t xml:space="preserve"> воздуха;</w:t>
      </w:r>
    </w:p>
    <w:p w:rsidR="006B2441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 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 w:rsidRPr="006B2441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6B2441">
        <w:rPr>
          <w:rFonts w:ascii="Times New Roman" w:hAnsi="Times New Roman" w:cs="Times New Roman"/>
          <w:sz w:val="28"/>
          <w:szCs w:val="28"/>
        </w:rPr>
        <w:t xml:space="preserve"> действия подлежат обязательной сертификации (декларированию);</w:t>
      </w:r>
    </w:p>
    <w:p w:rsidR="006B2441" w:rsidRPr="006B2441" w:rsidRDefault="006B2441" w:rsidP="006B24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1">
        <w:rPr>
          <w:rFonts w:ascii="Times New Roman" w:hAnsi="Times New Roman" w:cs="Times New Roman"/>
          <w:b/>
          <w:sz w:val="28"/>
          <w:szCs w:val="28"/>
        </w:rPr>
        <w:t xml:space="preserve"> При затратах на термометры (п. «г»):</w:t>
      </w:r>
    </w:p>
    <w:p w:rsidR="006B2441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 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 </w:t>
      </w:r>
    </w:p>
    <w:p w:rsidR="006B2441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441">
        <w:rPr>
          <w:rFonts w:ascii="Times New Roman" w:hAnsi="Times New Roman" w:cs="Times New Roman"/>
          <w:sz w:val="28"/>
          <w:szCs w:val="28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 </w:t>
      </w:r>
      <w:proofErr w:type="gramEnd"/>
    </w:p>
    <w:p w:rsidR="006B2441" w:rsidRPr="006B2441" w:rsidRDefault="006B2441" w:rsidP="006B24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41">
        <w:rPr>
          <w:rFonts w:ascii="Times New Roman" w:hAnsi="Times New Roman" w:cs="Times New Roman"/>
          <w:b/>
          <w:sz w:val="28"/>
          <w:szCs w:val="28"/>
        </w:rPr>
        <w:t xml:space="preserve">При затратах на тесты на COVID-19 (п. «д»): </w:t>
      </w:r>
    </w:p>
    <w:p w:rsidR="006B2441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>копию списка работников, направляем</w:t>
      </w:r>
      <w:r>
        <w:rPr>
          <w:rFonts w:ascii="Times New Roman" w:hAnsi="Times New Roman" w:cs="Times New Roman"/>
          <w:sz w:val="28"/>
          <w:szCs w:val="28"/>
        </w:rPr>
        <w:t>ых на обследование на COVID-19;</w:t>
      </w:r>
    </w:p>
    <w:p w:rsidR="006B2441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 </w:t>
      </w:r>
    </w:p>
    <w:p w:rsidR="006B2441" w:rsidRDefault="006B2441" w:rsidP="006B2441">
      <w:pPr>
        <w:jc w:val="both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 xml:space="preserve"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 </w:t>
      </w:r>
    </w:p>
    <w:p w:rsidR="00A81980" w:rsidRPr="006B2441" w:rsidRDefault="00A81980" w:rsidP="006B24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1980" w:rsidRPr="006B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60D8"/>
    <w:multiLevelType w:val="hybridMultilevel"/>
    <w:tmpl w:val="094A9F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1C"/>
    <w:rsid w:val="0026537A"/>
    <w:rsid w:val="003B2C1C"/>
    <w:rsid w:val="005F337A"/>
    <w:rsid w:val="00661A83"/>
    <w:rsid w:val="006B2441"/>
    <w:rsid w:val="00A81980"/>
    <w:rsid w:val="00CC4F2F"/>
    <w:rsid w:val="00DA54F8"/>
    <w:rsid w:val="00F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2020-08-10T06:49:00Z</dcterms:created>
  <dcterms:modified xsi:type="dcterms:W3CDTF">2020-08-27T05:20:00Z</dcterms:modified>
</cp:coreProperties>
</file>