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2"/>
        <w:gridCol w:w="236"/>
        <w:gridCol w:w="2530"/>
      </w:tblGrid>
      <w:tr w:rsidR="00910150" w:rsidTr="00225B64">
        <w:trPr>
          <w:jc w:val="right"/>
        </w:trPr>
        <w:tc>
          <w:tcPr>
            <w:tcW w:w="4028" w:type="dxa"/>
            <w:gridSpan w:val="3"/>
          </w:tcPr>
          <w:p w:rsidR="00910150" w:rsidRDefault="00910150">
            <w:r>
              <w:t>УТВЕРЖДАЮ</w:t>
            </w:r>
          </w:p>
        </w:tc>
      </w:tr>
      <w:tr w:rsidR="00910150" w:rsidTr="00225B64">
        <w:trPr>
          <w:jc w:val="right"/>
        </w:trPr>
        <w:tc>
          <w:tcPr>
            <w:tcW w:w="4028" w:type="dxa"/>
            <w:gridSpan w:val="3"/>
            <w:tcBorders>
              <w:bottom w:val="single" w:sz="4" w:space="0" w:color="auto"/>
            </w:tcBorders>
          </w:tcPr>
          <w:p w:rsidR="00910150" w:rsidRPr="00516182" w:rsidRDefault="00910150" w:rsidP="00516182">
            <w:pPr>
              <w:jc w:val="center"/>
              <w:rPr>
                <w:lang w:val="en-US"/>
              </w:rPr>
            </w:pPr>
          </w:p>
        </w:tc>
      </w:tr>
      <w:tr w:rsidR="00910150" w:rsidTr="00225B64">
        <w:trPr>
          <w:jc w:val="right"/>
        </w:trPr>
        <w:tc>
          <w:tcPr>
            <w:tcW w:w="4028" w:type="dxa"/>
            <w:gridSpan w:val="3"/>
            <w:tcBorders>
              <w:top w:val="single" w:sz="4" w:space="0" w:color="auto"/>
            </w:tcBorders>
          </w:tcPr>
          <w:p w:rsidR="00910150" w:rsidRPr="000817B3" w:rsidRDefault="00910150" w:rsidP="000817B3">
            <w:pPr>
              <w:jc w:val="center"/>
              <w:rPr>
                <w:sz w:val="12"/>
                <w:szCs w:val="12"/>
              </w:rPr>
            </w:pPr>
            <w:r w:rsidRPr="000817B3">
              <w:rPr>
                <w:sz w:val="12"/>
                <w:szCs w:val="12"/>
              </w:rPr>
              <w:t>(до</w:t>
            </w:r>
            <w:r w:rsidR="00735997">
              <w:rPr>
                <w:sz w:val="12"/>
                <w:szCs w:val="12"/>
              </w:rPr>
              <w:t>л</w:t>
            </w:r>
            <w:r w:rsidRPr="000817B3">
              <w:rPr>
                <w:sz w:val="12"/>
                <w:szCs w:val="12"/>
              </w:rPr>
              <w:t>жность)</w:t>
            </w:r>
          </w:p>
        </w:tc>
      </w:tr>
      <w:tr w:rsidR="00263E8D" w:rsidTr="00225B64">
        <w:trPr>
          <w:jc w:val="right"/>
        </w:trPr>
        <w:tc>
          <w:tcPr>
            <w:tcW w:w="4028" w:type="dxa"/>
            <w:gridSpan w:val="3"/>
          </w:tcPr>
          <w:p w:rsidR="00263E8D" w:rsidRPr="00263E8D" w:rsidRDefault="002C24F8" w:rsidP="000817B3">
            <w:pPr>
              <w:jc w:val="center"/>
              <w:rPr>
                <w:sz w:val="24"/>
                <w:szCs w:val="24"/>
              </w:rPr>
            </w:pPr>
            <w:r>
              <w:rPr>
                <w:lang w:val="en-US"/>
              </w:rPr>
              <w:t>ООО «</w:t>
            </w:r>
            <w:r>
              <w:t>ОКЕАН</w:t>
            </w:r>
            <w:r w:rsidR="007E2BF9">
              <w:rPr>
                <w:lang w:val="en-US"/>
              </w:rPr>
              <w:t>»</w:t>
            </w:r>
          </w:p>
        </w:tc>
      </w:tr>
      <w:tr w:rsidR="00263E8D" w:rsidTr="00225B64">
        <w:trPr>
          <w:jc w:val="right"/>
        </w:trPr>
        <w:tc>
          <w:tcPr>
            <w:tcW w:w="4028" w:type="dxa"/>
            <w:gridSpan w:val="3"/>
            <w:tcBorders>
              <w:top w:val="single" w:sz="4" w:space="0" w:color="auto"/>
            </w:tcBorders>
          </w:tcPr>
          <w:p w:rsidR="00263E8D" w:rsidRPr="000817B3" w:rsidRDefault="00263E8D" w:rsidP="000817B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(наименование организации)</w:t>
            </w:r>
          </w:p>
        </w:tc>
      </w:tr>
      <w:tr w:rsidR="00910150" w:rsidTr="00225B64">
        <w:trPr>
          <w:jc w:val="right"/>
        </w:trPr>
        <w:tc>
          <w:tcPr>
            <w:tcW w:w="1262" w:type="dxa"/>
            <w:tcBorders>
              <w:bottom w:val="single" w:sz="4" w:space="0" w:color="auto"/>
            </w:tcBorders>
          </w:tcPr>
          <w:p w:rsidR="00910150" w:rsidRDefault="00910150"/>
        </w:tc>
        <w:tc>
          <w:tcPr>
            <w:tcW w:w="236" w:type="dxa"/>
          </w:tcPr>
          <w:p w:rsidR="00910150" w:rsidRDefault="00910150"/>
        </w:tc>
        <w:tc>
          <w:tcPr>
            <w:tcW w:w="2530" w:type="dxa"/>
            <w:tcBorders>
              <w:bottom w:val="single" w:sz="4" w:space="0" w:color="auto"/>
            </w:tcBorders>
          </w:tcPr>
          <w:p w:rsidR="00910150" w:rsidRDefault="00910150"/>
        </w:tc>
      </w:tr>
      <w:tr w:rsidR="00910150" w:rsidTr="00225B64">
        <w:trPr>
          <w:jc w:val="right"/>
        </w:trPr>
        <w:tc>
          <w:tcPr>
            <w:tcW w:w="1262" w:type="dxa"/>
            <w:tcBorders>
              <w:top w:val="single" w:sz="4" w:space="0" w:color="auto"/>
            </w:tcBorders>
          </w:tcPr>
          <w:p w:rsidR="00910150" w:rsidRPr="00066FBD" w:rsidRDefault="00910150" w:rsidP="00066FBD">
            <w:pPr>
              <w:jc w:val="center"/>
              <w:rPr>
                <w:sz w:val="12"/>
                <w:szCs w:val="12"/>
              </w:rPr>
            </w:pPr>
            <w:r w:rsidRPr="00066FBD">
              <w:rPr>
                <w:sz w:val="12"/>
                <w:szCs w:val="12"/>
              </w:rPr>
              <w:t>(подпись)</w:t>
            </w:r>
          </w:p>
        </w:tc>
        <w:tc>
          <w:tcPr>
            <w:tcW w:w="236" w:type="dxa"/>
          </w:tcPr>
          <w:p w:rsidR="00910150" w:rsidRPr="00066FBD" w:rsidRDefault="00910150" w:rsidP="00066FB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30" w:type="dxa"/>
          </w:tcPr>
          <w:p w:rsidR="00910150" w:rsidRPr="00066FBD" w:rsidRDefault="00910150" w:rsidP="00066FBD">
            <w:pPr>
              <w:jc w:val="center"/>
              <w:rPr>
                <w:sz w:val="12"/>
                <w:szCs w:val="12"/>
              </w:rPr>
            </w:pPr>
            <w:r w:rsidRPr="00066FBD">
              <w:rPr>
                <w:sz w:val="12"/>
                <w:szCs w:val="12"/>
              </w:rPr>
              <w:t>(инициалы, фамилия)</w:t>
            </w:r>
          </w:p>
        </w:tc>
      </w:tr>
      <w:tr w:rsidR="00591EA1" w:rsidTr="00225B64">
        <w:trPr>
          <w:jc w:val="right"/>
        </w:trPr>
        <w:tc>
          <w:tcPr>
            <w:tcW w:w="4028" w:type="dxa"/>
            <w:gridSpan w:val="3"/>
          </w:tcPr>
          <w:p w:rsidR="00591EA1" w:rsidRPr="00C90DEA" w:rsidRDefault="00591EA1" w:rsidP="00591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«__» _________ 20__г.</w:t>
            </w:r>
          </w:p>
        </w:tc>
      </w:tr>
    </w:tbl>
    <w:p w:rsidR="00CD7E8B" w:rsidRDefault="00CD7E8B" w:rsidP="00CD7E8B">
      <w:pPr>
        <w:jc w:val="center"/>
        <w:rPr>
          <w:rFonts w:ascii="Times New Roman" w:hAnsi="Times New Roman" w:cs="Times New Roman"/>
          <w:b/>
        </w:rPr>
      </w:pPr>
    </w:p>
    <w:p w:rsidR="00CD7E8B" w:rsidRPr="00C62A07" w:rsidRDefault="00CD7E8B" w:rsidP="00CD7E8B">
      <w:pPr>
        <w:jc w:val="center"/>
        <w:rPr>
          <w:rFonts w:ascii="Times New Roman" w:hAnsi="Times New Roman" w:cs="Times New Roman"/>
          <w:b/>
        </w:rPr>
      </w:pPr>
      <w:bookmarkStart w:id="0" w:name="_GoBack"/>
      <w:r w:rsidRPr="00C62A07">
        <w:rPr>
          <w:rFonts w:ascii="Times New Roman" w:hAnsi="Times New Roman" w:cs="Times New Roman"/>
          <w:b/>
        </w:rPr>
        <w:t>РЕЕСТР ОПАСНОСТЕЙ</w:t>
      </w:r>
    </w:p>
    <w:tbl>
      <w:tblPr>
        <w:tblW w:w="10207" w:type="dxa"/>
        <w:tblInd w:w="-601" w:type="dxa"/>
        <w:tblLook w:val="04A0" w:firstRow="1" w:lastRow="0" w:firstColumn="1" w:lastColumn="0" w:noHBand="0" w:noVBand="1"/>
      </w:tblPr>
      <w:tblGrid>
        <w:gridCol w:w="9073"/>
        <w:gridCol w:w="1134"/>
      </w:tblGrid>
      <w:tr w:rsidR="00CD7E8B" w:rsidRPr="0025793F" w:rsidTr="00F52971">
        <w:trPr>
          <w:trHeight w:val="315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bookmarkEnd w:id="0"/>
          <w:p w:rsidR="00CD7E8B" w:rsidRPr="0025793F" w:rsidRDefault="00CD7E8B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опасности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25793F" w:rsidRDefault="00CD7E8B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</w:tr>
      <w:tr w:rsidR="00CD7E8B" w:rsidRPr="0025793F" w:rsidTr="00F52971">
        <w:trPr>
          <w:trHeight w:val="31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EC6540" w:rsidRDefault="00EC6540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Механические 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EC6540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Мх</w:t>
            </w:r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F52971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падения из-за потери равновесия, в том числе при спотыкании или </w:t>
            </w:r>
            <w:proofErr w:type="spellStart"/>
            <w:r w:rsidRPr="00F5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подскальзывании</w:t>
            </w:r>
            <w:proofErr w:type="spellEnd"/>
            <w:r w:rsidRPr="00F5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 передвижении по скользким поверхностям или мокрым полам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</w:t>
            </w:r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F52971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падения с высоты, в том числе из-за отсутствия ограждения, из-за обрыва троса, в котлован, в шахту при подъеме или спуске при нештатной ситуации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Мх2</w:t>
            </w:r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F52971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падения из-за внезапного появления на пути следования большого перепада высот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Мх3</w:t>
            </w:r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BD443C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удара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Мх4</w:t>
            </w:r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F52971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быть уколотым или проткнутым в результате воздействия движущихся колющих частей механизмов, машин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Мх5</w:t>
            </w:r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F52971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</w:t>
            </w:r>
            <w:proofErr w:type="spellStart"/>
            <w:r w:rsidRPr="00F5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натыкания</w:t>
            </w:r>
            <w:proofErr w:type="spellEnd"/>
            <w:r w:rsidRPr="00F5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неподвижную колющую поверхность (острие)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Мх6</w:t>
            </w:r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F52971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запутаться, в том числе в растянутых по полу сварочных проводах, тросах, нитях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Мх7</w:t>
            </w:r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F52971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затягивания или попадания в ловушку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Мх8</w:t>
            </w:r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F52971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затягивания в подвижные части машин и механизмов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Мх9</w:t>
            </w:r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F52971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наматывания волос, частей одежды, средств индивидуальной защиты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Мх10</w:t>
            </w:r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F52971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жидкости под давлением при выбросе (прорыве)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Мх11</w:t>
            </w:r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F52971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Опасность воздействия газа под давлением при выбросе (прорыве)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Мх12</w:t>
            </w:r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F52971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механического упругого элемента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Мх13</w:t>
            </w:r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F52971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</w:t>
            </w:r>
            <w:proofErr w:type="spellStart"/>
            <w:r w:rsidRPr="00F5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травмирования</w:t>
            </w:r>
            <w:proofErr w:type="spellEnd"/>
            <w:r w:rsidRPr="00F5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трения или абразивного воздействия при соприкосновении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Мх14</w:t>
            </w:r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F52971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раздавливания, в том числе из-за наезда транспортного средства, из-за попадания под движущиеся части механизмов, из-за обрушения горной породы, из-за падения пиломатериалов, из-за падения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Мх15</w:t>
            </w:r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BD443C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падения груза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Мх16</w:t>
            </w:r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F52971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разрезания, отрезания от воздействия острых кромок при контакте с незащищенными участками тела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Мх17</w:t>
            </w:r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F52971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Мх18</w:t>
            </w:r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F52971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воздействия режущих инструментов (дисковые ножи, дисковые пилы)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Мх19</w:t>
            </w:r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BD443C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разрыва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Мх20</w:t>
            </w:r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F52971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</w:t>
            </w:r>
            <w:proofErr w:type="spellStart"/>
            <w:r w:rsidRPr="00F5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травмирования</w:t>
            </w:r>
            <w:proofErr w:type="spellEnd"/>
            <w:r w:rsidRPr="00F5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в результате выброса подвижной обрабатываемой детали, падающими или выбрасываемыми предметами, движущимися частями оборудования, осколками при обрушении горной породы, снегом и (или) льдом, упавшими с крыш зданий и сооружений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Мх21</w:t>
            </w:r>
          </w:p>
        </w:tc>
      </w:tr>
      <w:tr w:rsidR="00CD7E8B" w:rsidRPr="0025793F" w:rsidTr="00F52971">
        <w:trPr>
          <w:trHeight w:val="31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EC6540" w:rsidRDefault="00EC6540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Электрические 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EC6540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Эл</w:t>
            </w:r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F52971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поражения током вследствие прямого контакта с токоведущими частями из-за касания незащищенными частями тела деталей, находящихся под напряжением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Эл1</w:t>
            </w:r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F52971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Эл2</w:t>
            </w:r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BD443C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поражения электростатическим зарядом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Эл3</w:t>
            </w:r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F52971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поражения током от наведенного напряжения на рабочем месте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Эл4</w:t>
            </w:r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F52971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Опасность поражения вследствие возникновения электрической дуги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Эл5</w:t>
            </w:r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F52971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поражения при прямом попадании молнии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Эл6</w:t>
            </w:r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BD443C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косвенного поражения молнией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Эл7</w:t>
            </w:r>
          </w:p>
        </w:tc>
      </w:tr>
      <w:tr w:rsidR="00CD7E8B" w:rsidRPr="0025793F" w:rsidTr="00F52971">
        <w:trPr>
          <w:trHeight w:val="31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EC6540" w:rsidRDefault="00EC6540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Термические 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EC6540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Тм</w:t>
            </w:r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F52971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ожога при контакте незащищенных частей тела с поверхностью предметов, имеющих высокую температуру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Тм1</w:t>
            </w:r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F52971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ожога от воздействия на незащищенные участки тела материалов, жидкостей или газов, имеющих высокую температуру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Тм2</w:t>
            </w:r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F52971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ожога от воздействия открытого пламени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Тм3</w:t>
            </w:r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F52971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теплового удара при длительном нахождении на открытом воздухе при прямом воздействии лучей солнца на незащищенную поверхность головы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Тм4</w:t>
            </w:r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F52971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теплового удара от воздействия окружающих поверхностей оборудования, имеющих высокую температуру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Тм5</w:t>
            </w:r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F52971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теплового удара при длительном нахождении вблизи открытого пламени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Тм6</w:t>
            </w:r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F52971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теплового удара при длительном нахождении в помещении с высокой температурой воздуха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Тм7</w:t>
            </w:r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BD443C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Ожог роговицы глаза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Тм8</w:t>
            </w:r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F52971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воздействия на незащищенные участки тела материалов, жидкостей или газов, имеющих низкую температуру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Тм9</w:t>
            </w:r>
          </w:p>
        </w:tc>
      </w:tr>
      <w:tr w:rsidR="00CD7E8B" w:rsidRPr="0025793F" w:rsidTr="00F52971">
        <w:trPr>
          <w:trHeight w:val="31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F52971" w:rsidRDefault="00EC6540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2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микроклимата и климатические 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EC6540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Мк</w:t>
            </w:r>
            <w:proofErr w:type="spellEnd"/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F52971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пониженных температур воздуха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Мк1</w:t>
            </w:r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F52971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повышенных температур воздуха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Мк2</w:t>
            </w:r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BD443C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Опасность воздействия влажности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Мк3</w:t>
            </w:r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F52971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скорости движения воздуха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Мк4</w:t>
            </w:r>
          </w:p>
        </w:tc>
      </w:tr>
      <w:tr w:rsidR="00CD7E8B" w:rsidRPr="0025793F" w:rsidTr="00F52971">
        <w:trPr>
          <w:trHeight w:val="31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F52971" w:rsidRDefault="00EC6540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2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 из-за недостатка кислорода в воздухе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EC6540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Кл</w:t>
            </w:r>
            <w:proofErr w:type="spellEnd"/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F52971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недостатка кислорода в замкнутых технологических емкостях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Кл1</w:t>
            </w:r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F52971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недостатка кислорода из-за вытеснения его другими газами или жидкостями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Кл2</w:t>
            </w:r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F52971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недостатка кислорода в подземных сооружениях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Кл3</w:t>
            </w:r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F52971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недостатка кислорода в безвоздушных средах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Кл4</w:t>
            </w:r>
          </w:p>
        </w:tc>
      </w:tr>
      <w:tr w:rsidR="00CD7E8B" w:rsidRPr="0025793F" w:rsidTr="00F52971">
        <w:trPr>
          <w:trHeight w:val="31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EC6540" w:rsidRDefault="00EC6540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Барометрические 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EC6540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Бр</w:t>
            </w:r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BD443C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неоптимального барометрического давления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Бр1</w:t>
            </w:r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F52971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повышенного барометрического давления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Бр2</w:t>
            </w:r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F52971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пониженного барометрического давления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Бр3</w:t>
            </w:r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F52971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резкого изменения барометрического давления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Бр4</w:t>
            </w:r>
          </w:p>
        </w:tc>
      </w:tr>
      <w:tr w:rsidR="00CD7E8B" w:rsidRPr="0025793F" w:rsidTr="00F52971">
        <w:trPr>
          <w:trHeight w:val="31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F52971" w:rsidRDefault="00EC6540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2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химического фактора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EC6540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Хф</w:t>
            </w:r>
            <w:proofErr w:type="spellEnd"/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F52971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от контакта с </w:t>
            </w:r>
            <w:proofErr w:type="spellStart"/>
            <w:r w:rsidRPr="00F5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высокоопасными</w:t>
            </w:r>
            <w:proofErr w:type="spellEnd"/>
            <w:r w:rsidRPr="00F5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Хф1</w:t>
            </w:r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F52971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вдыхания паров вредных жидкостей, газов, пыли, тумана, дыма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Хф2</w:t>
            </w:r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F52971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веществ, которые вследствие реагирования со щелочами, кислотами, аминами, диоксидом серы, тиомочевинной, солями металлов и окислителями могут способствовать пожару и взрыву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Хф3</w:t>
            </w:r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F52971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образования токсичных паров при нагревании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Хф4</w:t>
            </w:r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F52971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Опасность воздействия на кожные покровы смазочных масел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Хф5</w:t>
            </w:r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F52971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на кожные покровы чистящих и обезжиривающих веществ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Хф6</w:t>
            </w:r>
          </w:p>
        </w:tc>
      </w:tr>
      <w:tr w:rsidR="00CD7E8B" w:rsidRPr="0025793F" w:rsidTr="00F52971">
        <w:trPr>
          <w:trHeight w:val="31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F52971" w:rsidRDefault="00EC6540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2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Опасности, связанные с воздействием аэрозолей преимущественно </w:t>
            </w:r>
            <w:proofErr w:type="spellStart"/>
            <w:r w:rsidRPr="00F52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фиброгенного</w:t>
            </w:r>
            <w:proofErr w:type="spellEnd"/>
            <w:r w:rsidRPr="00F52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действия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EC6540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Аф</w:t>
            </w:r>
            <w:proofErr w:type="spellEnd"/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F52971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пыли на глаза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Аф1</w:t>
            </w:r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F52971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повреждения органов дыхания частицами пыли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Аф2</w:t>
            </w:r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F52971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пыли на кожу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Аф3</w:t>
            </w:r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F52971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Опасность, связанная с выбросом пыли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Аф4</w:t>
            </w:r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F52971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Опасности воздействия воздушных взвесей вредных химических веществ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Аф5</w:t>
            </w:r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F52971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на органы дыхания воздушных взвесей, содержащих смазочные масла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Аф6</w:t>
            </w:r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F52971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на органы дыхания воздушных смесей, содержащих чистящие и обезжиривающие вещества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Аф7</w:t>
            </w:r>
          </w:p>
        </w:tc>
      </w:tr>
      <w:tr w:rsidR="00CD7E8B" w:rsidRPr="0025793F" w:rsidTr="00F52971">
        <w:trPr>
          <w:trHeight w:val="31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F52971" w:rsidRDefault="00EC6540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2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биологического фактора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EC6540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Бф</w:t>
            </w:r>
            <w:proofErr w:type="spellEnd"/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F52971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из-за воздействия микроорганизмов-продуцентов, препаратов, содержащих живые клетки и споры микроорганизмов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Бф1</w:t>
            </w:r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F52971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из-за контакта с патогенными микроорганизмами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Бф2</w:t>
            </w:r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F52971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Опасности из-за укуса переносчиков инфекций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Бф3</w:t>
            </w:r>
          </w:p>
        </w:tc>
      </w:tr>
      <w:tr w:rsidR="00CD7E8B" w:rsidRPr="0025793F" w:rsidTr="00F52971">
        <w:trPr>
          <w:trHeight w:val="31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F52971" w:rsidRDefault="00EC6540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2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тяжести и напряженности трудового процесса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EC6540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Тп</w:t>
            </w:r>
            <w:proofErr w:type="spellEnd"/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F52971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Опасность, связанная с перемещением груза вручную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Тп1</w:t>
            </w:r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F52971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Опасность от подъема тяжестей, превышающих допустимый вес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Тп2</w:t>
            </w:r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F52971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Опасность, связанная с наклонами корпуса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Тп3</w:t>
            </w:r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F52971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Опасность, связанная с рабочей позой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Тп4</w:t>
            </w:r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F52971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вредных для здоровья поз, связанных с чрезмерным напряжением тела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Тп5</w:t>
            </w:r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F52971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физических перегрузок от периодического поднятия тяжелых узлов и деталей машин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Тп6</w:t>
            </w:r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BD443C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психических нагрузок, стрессов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Тп7</w:t>
            </w:r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BD443C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перенапряжения зрительного анализатора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Тп8</w:t>
            </w:r>
          </w:p>
        </w:tc>
      </w:tr>
      <w:tr w:rsidR="00CD7E8B" w:rsidRPr="0025793F" w:rsidTr="00F52971">
        <w:trPr>
          <w:trHeight w:val="31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F52971" w:rsidRDefault="00EC6540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2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шума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EC6540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Шм</w:t>
            </w:r>
            <w:proofErr w:type="spellEnd"/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F52971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повреждения мембранной перепонки уха, связанная с воздействием шума высокой интенсивности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Шм1</w:t>
            </w:r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F52971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Опасность, связанная с возможностью не услышать звуковой сигнал об 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Шм2</w:t>
            </w:r>
          </w:p>
        </w:tc>
      </w:tr>
      <w:tr w:rsidR="00CD7E8B" w:rsidRPr="0025793F" w:rsidTr="00F52971">
        <w:trPr>
          <w:trHeight w:val="31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F52971" w:rsidRDefault="00EC6540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2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вибрации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EC6540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Вб</w:t>
            </w:r>
            <w:proofErr w:type="spellEnd"/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F52971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воздействия локальной вибрации при использовании ручных механизмов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Вб1</w:t>
            </w:r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F52971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Опасность, связанная с воздействием общей вибрации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Вб2</w:t>
            </w:r>
          </w:p>
        </w:tc>
      </w:tr>
      <w:tr w:rsidR="00CD7E8B" w:rsidRPr="0025793F" w:rsidTr="00F52971">
        <w:trPr>
          <w:trHeight w:val="31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F52971" w:rsidRDefault="00EC6540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2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световой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EC6540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Св</w:t>
            </w:r>
            <w:proofErr w:type="spellEnd"/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F52971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недостаточной освещенности в рабочей зоне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Св1</w:t>
            </w:r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BD443C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повышенной яркости света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Св2</w:t>
            </w:r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BD443C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пониженной контрастности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Св3</w:t>
            </w:r>
          </w:p>
        </w:tc>
      </w:tr>
      <w:tr w:rsidR="00CD7E8B" w:rsidRPr="0025793F" w:rsidTr="00F52971">
        <w:trPr>
          <w:trHeight w:val="31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F52971" w:rsidRDefault="00EC6540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2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Опасности, связанные с воздействием неионизирующих излучений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EC6540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Ин</w:t>
            </w:r>
            <w:proofErr w:type="spellEnd"/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F52971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Опасность, связанная с ослаблением геомагнитного поля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Ин1</w:t>
            </w:r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F52971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Опасность, связанная с воздействием электростатического поля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Ин2</w:t>
            </w:r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F52971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Опасность, связанная с воздействием постоянного магнитного поля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Ин3</w:t>
            </w:r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F52971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Опасность, связанная с воздействием электрического поля промышленной частоты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Ин4</w:t>
            </w:r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F52971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Опасность, связанная с воздействием магнитного поля промышленной частоты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Ин5</w:t>
            </w:r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BD443C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от электромагнитных излучений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Ин6</w:t>
            </w:r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F52971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Опасность, связанная с воздействием лазерного излучения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Ин7</w:t>
            </w:r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F52971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Опасность, связанная с воздействием ультрафиолетового излучения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Ин8</w:t>
            </w:r>
          </w:p>
        </w:tc>
      </w:tr>
      <w:tr w:rsidR="00CD7E8B" w:rsidRPr="0025793F" w:rsidTr="00F52971">
        <w:trPr>
          <w:trHeight w:val="31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F52971" w:rsidRDefault="00EC6540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2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ионизирующих излучений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EC6540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Ии</w:t>
            </w:r>
            <w:proofErr w:type="spellEnd"/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F52971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Опасность, связанная с воздействием гамма-излучения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Ии1</w:t>
            </w:r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F52971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Опасность, связанная с воздействием рентгеновского излучения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Ии2</w:t>
            </w:r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F52971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Опасность, связанная с воздействием альф</w:t>
            </w:r>
            <w:proofErr w:type="gramStart"/>
            <w:r w:rsidRPr="00F5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F5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бета-излучений, электронного или ионного и нейтронного излучении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Ии3</w:t>
            </w:r>
          </w:p>
        </w:tc>
      </w:tr>
      <w:tr w:rsidR="00CD7E8B" w:rsidRPr="0025793F" w:rsidTr="00F52971">
        <w:trPr>
          <w:trHeight w:val="31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F52971" w:rsidRDefault="00EC6540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2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животных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EC6540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Жв</w:t>
            </w:r>
            <w:proofErr w:type="spellEnd"/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BD443C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укуса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Жв1</w:t>
            </w:r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BD443C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разрыва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Жв2</w:t>
            </w:r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BD443C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раздавливания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Жв3</w:t>
            </w:r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BD443C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Опасность заражения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Жв4</w:t>
            </w:r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BD443C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выделений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Жв5</w:t>
            </w:r>
          </w:p>
        </w:tc>
      </w:tr>
      <w:tr w:rsidR="00CD7E8B" w:rsidRPr="0025793F" w:rsidTr="00F52971">
        <w:trPr>
          <w:trHeight w:val="31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F52971" w:rsidRDefault="00EC6540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2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насекомых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EC6540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Нс</w:t>
            </w:r>
            <w:proofErr w:type="spellEnd"/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BD443C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укуса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Нс1</w:t>
            </w:r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BD443C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попадания в организм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Нс2</w:t>
            </w:r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BD443C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инвазий гельминтов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Нс3</w:t>
            </w:r>
          </w:p>
        </w:tc>
      </w:tr>
      <w:tr w:rsidR="00CD7E8B" w:rsidRPr="0025793F" w:rsidTr="00F52971">
        <w:trPr>
          <w:trHeight w:val="31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F52971" w:rsidRDefault="00EC6540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2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воздействием растений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EC6540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Рт</w:t>
            </w:r>
            <w:proofErr w:type="spellEnd"/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F52971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пыльцы, фитонцидов и других веществ, выделяемых растениями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Рт1</w:t>
            </w:r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F52971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ожога выделяемыми растениями веществами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Рт2</w:t>
            </w:r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BD443C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пореза растениями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Рт3</w:t>
            </w:r>
          </w:p>
        </w:tc>
      </w:tr>
      <w:tr w:rsidR="00CD7E8B" w:rsidRPr="0025793F" w:rsidTr="00F52971">
        <w:trPr>
          <w:trHeight w:val="31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EC6540" w:rsidRDefault="00EC6540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Опасности утонуть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EC6540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Ут</w:t>
            </w:r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BD443C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утонуть в водоеме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Ут1</w:t>
            </w:r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F52971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утонуть в технологической емкости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Ут2</w:t>
            </w:r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F52971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утонуть в момент затопления шахты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Ут3</w:t>
            </w:r>
          </w:p>
        </w:tc>
      </w:tr>
      <w:tr w:rsidR="00CD7E8B" w:rsidRPr="0025793F" w:rsidTr="00F52971">
        <w:trPr>
          <w:trHeight w:val="31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F52971" w:rsidRDefault="00EC6540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2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 из-за расположения рабочего места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EC6540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Рм</w:t>
            </w:r>
            <w:proofErr w:type="spellEnd"/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F52971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Опасности выполнения электромонтажных работ на столбах, опорах высоковольтных передач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Рм1</w:t>
            </w:r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F52971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при выполнении альпинистских работ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Рм2</w:t>
            </w:r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F52971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Опасность выполнения кровельных работ на крышах, имеющих большой угол наклона рабочей поверхности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Рм3</w:t>
            </w:r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F52971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Опасность, связанная с выполнением работ на значительной глубине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Рм4</w:t>
            </w:r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F52971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Опасность, связанная с выполнением работ под землей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Рм5</w:t>
            </w:r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F52971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Опасность, связанная с выполнением работ в туннелях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Рм6</w:t>
            </w:r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BD443C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выполнения водолазных работ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Рм7</w:t>
            </w:r>
          </w:p>
        </w:tc>
      </w:tr>
      <w:tr w:rsidR="00CD7E8B" w:rsidRPr="0025793F" w:rsidTr="00F52971">
        <w:trPr>
          <w:trHeight w:val="31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F52971" w:rsidRDefault="00EC6540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2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организационными недостатками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EC6540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Ор</w:t>
            </w:r>
            <w:proofErr w:type="spellEnd"/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F52971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Опасность, связанная с отсутствием на рабочем месте инструкций, содержащих порядок безопасного выполнения работ, и информации об имеющихся опасностях, связанных с выполнением рабочих операций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Ор1</w:t>
            </w:r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F52971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Опасность, связанная с отсутствием описанных мероприятий (содержания действий) при возникновении неисправностей (опасных ситуаций) при обслуживании устройств, оборудования, приборов или при использовании биологически опасных веществ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Ор2</w:t>
            </w:r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F52971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Опасность, связанная с отсутствием на рабочем месте перечня возможных аварий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Ор3</w:t>
            </w:r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F52971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Опасность, связанная с отсутствием на рабочем месте аптечки первой помощи, инструкции по оказанию первой помощи пострадавшему на производстве и сре</w:t>
            </w:r>
            <w:proofErr w:type="gramStart"/>
            <w:r w:rsidRPr="00F5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св</w:t>
            </w:r>
            <w:proofErr w:type="gramEnd"/>
            <w:r w:rsidRPr="00F5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Ор4</w:t>
            </w:r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F52971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Опасность, связанная с отсутствием информации (схемы, знаков, разметки) о направлении эвакуации в случае возникновения аварии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Ор5</w:t>
            </w:r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F52971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Опасность, связанная с допуском работников, не прошедших подготовку по охране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Ор6</w:t>
            </w:r>
          </w:p>
        </w:tc>
      </w:tr>
      <w:tr w:rsidR="00CD7E8B" w:rsidRPr="0025793F" w:rsidTr="00F52971">
        <w:trPr>
          <w:trHeight w:val="31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EC6540" w:rsidRDefault="00EC6540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Опасности пожара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EC6540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Пж</w:t>
            </w:r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F52971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вдыхания дыма, паров вредных газов и пыли при пожаре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Пж1</w:t>
            </w:r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BD443C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воспламенения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Пж2</w:t>
            </w:r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BD443C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открытого пламени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Пж3</w:t>
            </w:r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F52971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Опасность воздействия повышенной температуры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Пж4</w:t>
            </w:r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F52971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пониженной концентрации кислорода в воздухе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Пж5</w:t>
            </w:r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BD443C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огнетушащих веществ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Пж6</w:t>
            </w:r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F52971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осколков частей разрушившихся зданий, сооружений, строений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Пж7</w:t>
            </w:r>
          </w:p>
        </w:tc>
      </w:tr>
      <w:tr w:rsidR="00CD7E8B" w:rsidRPr="0025793F" w:rsidTr="00F52971">
        <w:trPr>
          <w:trHeight w:val="31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EC6540" w:rsidRDefault="00EC6540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Опасности обрушения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EC6540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Об</w:t>
            </w:r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BD443C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обрушения подземных конструкций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Об1</w:t>
            </w:r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BD443C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обрушения наземных конструкций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Об2</w:t>
            </w:r>
          </w:p>
        </w:tc>
      </w:tr>
      <w:tr w:rsidR="00CD7E8B" w:rsidRPr="0025793F" w:rsidTr="00F52971">
        <w:trPr>
          <w:trHeight w:val="31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EC6540" w:rsidRDefault="00EC6540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Опасности транспорта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EC6540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Тр</w:t>
            </w:r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BD443C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наезда на человека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Тр1</w:t>
            </w:r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F52971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падения с транспортного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Тр2</w:t>
            </w:r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F52971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раздавливания человека, находящегося между двумя сближающимися транспортными средствами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Тр3</w:t>
            </w:r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F52971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опрокидывания транспортного средства при нарушении способов установки и </w:t>
            </w:r>
            <w:proofErr w:type="spellStart"/>
            <w:r w:rsidRPr="00F5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строповки</w:t>
            </w:r>
            <w:proofErr w:type="spellEnd"/>
            <w:r w:rsidRPr="00F5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грузов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Тр4</w:t>
            </w:r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F52971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от груза, перемещающегося во время движения транспортного средства, из-за несоблюдения правил его укладки и крепления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Тр5</w:t>
            </w:r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F52971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</w:t>
            </w:r>
            <w:proofErr w:type="spellStart"/>
            <w:r w:rsidRPr="00F5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травмирования</w:t>
            </w:r>
            <w:proofErr w:type="spellEnd"/>
            <w:r w:rsidRPr="00F5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результате дорожно-транспортного происшествия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Тр6</w:t>
            </w:r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F52971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опрокидывания транспортного средства при проведении работ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Тр7</w:t>
            </w:r>
          </w:p>
        </w:tc>
      </w:tr>
      <w:tr w:rsidR="00CD7E8B" w:rsidRPr="0025793F" w:rsidTr="00F52971">
        <w:trPr>
          <w:trHeight w:val="31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F52971" w:rsidRDefault="00EC6540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2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Опасность, связанная с дегустацией пищевых продуктов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EC6540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Дп</w:t>
            </w:r>
            <w:proofErr w:type="spellEnd"/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F52971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Опасность, связанная с дегустацией отравленной пищи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Дп1</w:t>
            </w:r>
          </w:p>
        </w:tc>
      </w:tr>
      <w:tr w:rsidR="00CD7E8B" w:rsidRPr="0025793F" w:rsidTr="00F52971">
        <w:trPr>
          <w:trHeight w:val="31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EC6540" w:rsidRDefault="00EC6540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Опасности насилия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EC6540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Нл</w:t>
            </w:r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F52971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насилия от враждебно настроенных работников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Нл1</w:t>
            </w:r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F52971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насилия от третьих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Нл2</w:t>
            </w:r>
          </w:p>
        </w:tc>
      </w:tr>
      <w:tr w:rsidR="00CD7E8B" w:rsidRPr="0025793F" w:rsidTr="00F52971">
        <w:trPr>
          <w:trHeight w:val="31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EC6540" w:rsidRDefault="00EC6540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Опасности взрыва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EC6540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Вз</w:t>
            </w:r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BD443C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самовозгорания горючих веществ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Вз1</w:t>
            </w:r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F52971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возникновения взрыва, происшедшего вследствие пожара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Вз2</w:t>
            </w:r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BD443C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воздействия ударной волны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Вз3</w:t>
            </w:r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F52971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воздействия высокого давления при взрыве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Вз4</w:t>
            </w:r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BD443C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 ожога при взрыве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Вз5</w:t>
            </w:r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F52971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обрушения горных пород при взрыве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Вз6</w:t>
            </w:r>
          </w:p>
        </w:tc>
      </w:tr>
      <w:tr w:rsidR="00CD7E8B" w:rsidRPr="0025793F" w:rsidTr="00F52971">
        <w:trPr>
          <w:trHeight w:val="31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F52971" w:rsidRDefault="00EC6540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2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Опасности, связанные с применением средств индивидуальной защиты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EC6540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Сз</w:t>
            </w:r>
            <w:proofErr w:type="spellEnd"/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F52971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Опасность, связанная с несоответствием средств индивидуальной защиты анатомическим особенностям человека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Сз1</w:t>
            </w:r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F52971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Опасность, связанная со скованностью, вызванной применением средств индивидуальной защиты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Сз2</w:t>
            </w:r>
          </w:p>
        </w:tc>
      </w:tr>
      <w:tr w:rsidR="00CD7E8B" w:rsidRPr="0025793F" w:rsidTr="00F52971">
        <w:trPr>
          <w:trHeight w:val="945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E8B" w:rsidRPr="00BD443C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Опасность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отравления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E8B" w:rsidRPr="00EC6540" w:rsidRDefault="00BD443C" w:rsidP="00F529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Сз3</w:t>
            </w:r>
          </w:p>
        </w:tc>
      </w:tr>
    </w:tbl>
    <w:p w:rsidR="00CD7E8B" w:rsidRDefault="00CD7E8B"/>
    <w:p w:rsidR="00EF0015" w:rsidRDefault="00EF00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Разработал:</w:t>
      </w:r>
    </w:p>
    <w:tbl>
      <w:tblPr>
        <w:tblStyle w:val="a3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462"/>
        <w:gridCol w:w="1522"/>
        <w:gridCol w:w="709"/>
        <w:gridCol w:w="2693"/>
      </w:tblGrid>
      <w:tr w:rsidR="0017302B" w:rsidTr="0017302B">
        <w:tc>
          <w:tcPr>
            <w:tcW w:w="3794" w:type="dxa"/>
            <w:tcBorders>
              <w:bottom w:val="single" w:sz="4" w:space="0" w:color="auto"/>
            </w:tcBorders>
          </w:tcPr>
          <w:p w:rsidR="0017302B" w:rsidRDefault="00173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</w:tcPr>
          <w:p w:rsidR="0017302B" w:rsidRDefault="00173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17302B" w:rsidRDefault="00173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7302B" w:rsidRDefault="00173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7302B" w:rsidRDefault="0017302B">
            <w:pPr>
              <w:rPr>
                <w:rFonts w:ascii="Times New Roman" w:hAnsi="Times New Roman" w:cs="Times New Roman"/>
              </w:rPr>
            </w:pPr>
          </w:p>
        </w:tc>
      </w:tr>
      <w:tr w:rsidR="0017302B" w:rsidTr="0017302B">
        <w:tc>
          <w:tcPr>
            <w:tcW w:w="3794" w:type="dxa"/>
            <w:tcBorders>
              <w:top w:val="single" w:sz="4" w:space="0" w:color="auto"/>
            </w:tcBorders>
          </w:tcPr>
          <w:p w:rsidR="0017302B" w:rsidRPr="0017302B" w:rsidRDefault="0017302B" w:rsidP="0017302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(должность)</w:t>
            </w:r>
          </w:p>
        </w:tc>
        <w:tc>
          <w:tcPr>
            <w:tcW w:w="462" w:type="dxa"/>
          </w:tcPr>
          <w:p w:rsidR="0017302B" w:rsidRDefault="00173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17302B" w:rsidRPr="0017302B" w:rsidRDefault="0017302B" w:rsidP="0017302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7302B">
              <w:rPr>
                <w:rFonts w:ascii="Times New Roman" w:hAnsi="Times New Roman" w:cs="Times New Roman"/>
                <w:sz w:val="12"/>
                <w:szCs w:val="12"/>
              </w:rPr>
              <w:t>(подпись)</w:t>
            </w:r>
          </w:p>
        </w:tc>
        <w:tc>
          <w:tcPr>
            <w:tcW w:w="709" w:type="dxa"/>
          </w:tcPr>
          <w:p w:rsidR="0017302B" w:rsidRPr="0017302B" w:rsidRDefault="0017302B" w:rsidP="0017302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7302B" w:rsidRPr="0017302B" w:rsidRDefault="0017302B" w:rsidP="0017302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7302B">
              <w:rPr>
                <w:rFonts w:ascii="Times New Roman" w:hAnsi="Times New Roman" w:cs="Times New Roman"/>
                <w:sz w:val="12"/>
                <w:szCs w:val="12"/>
              </w:rPr>
              <w:t>(инициалы, фамилия)</w:t>
            </w:r>
          </w:p>
        </w:tc>
      </w:tr>
    </w:tbl>
    <w:p w:rsidR="00EF0015" w:rsidRDefault="00EF0015">
      <w:pPr>
        <w:rPr>
          <w:rFonts w:ascii="Times New Roman" w:hAnsi="Times New Roman" w:cs="Times New Roman"/>
        </w:rPr>
      </w:pPr>
    </w:p>
    <w:sectPr w:rsidR="00EF0015" w:rsidSect="002F4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0ED2"/>
    <w:rsid w:val="00044994"/>
    <w:rsid w:val="00066FBD"/>
    <w:rsid w:val="000817B3"/>
    <w:rsid w:val="000C2E2D"/>
    <w:rsid w:val="0017302B"/>
    <w:rsid w:val="00225B64"/>
    <w:rsid w:val="00263E8D"/>
    <w:rsid w:val="002C24F8"/>
    <w:rsid w:val="002F4BDB"/>
    <w:rsid w:val="00507C35"/>
    <w:rsid w:val="00516182"/>
    <w:rsid w:val="00591EA1"/>
    <w:rsid w:val="00700ED2"/>
    <w:rsid w:val="00735997"/>
    <w:rsid w:val="007E214E"/>
    <w:rsid w:val="007E2BF9"/>
    <w:rsid w:val="00831449"/>
    <w:rsid w:val="008764FC"/>
    <w:rsid w:val="00910150"/>
    <w:rsid w:val="00BD443C"/>
    <w:rsid w:val="00C90DEA"/>
    <w:rsid w:val="00CD7E8B"/>
    <w:rsid w:val="00EC6540"/>
    <w:rsid w:val="00EF0015"/>
    <w:rsid w:val="00F5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1859</Words>
  <Characters>10598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esitko</dc:creator>
  <cp:keywords/>
  <dc:description/>
  <cp:lastModifiedBy>User</cp:lastModifiedBy>
  <cp:revision>8</cp:revision>
  <dcterms:created xsi:type="dcterms:W3CDTF">2019-03-22T09:23:00Z</dcterms:created>
  <dcterms:modified xsi:type="dcterms:W3CDTF">2020-02-05T10:44:00Z</dcterms:modified>
</cp:coreProperties>
</file>