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40" w:rsidRPr="00687DFD" w:rsidRDefault="00886B40" w:rsidP="00760CBC">
      <w:pPr>
        <w:ind w:right="-1"/>
        <w:jc w:val="both"/>
        <w:rPr>
          <w:b/>
        </w:rPr>
      </w:pPr>
    </w:p>
    <w:p w:rsidR="00752A8E" w:rsidRDefault="00752A8E" w:rsidP="00760CBC">
      <w:pPr>
        <w:ind w:right="-1"/>
        <w:jc w:val="both"/>
        <w:rPr>
          <w:b/>
          <w:sz w:val="20"/>
          <w:szCs w:val="20"/>
        </w:rPr>
      </w:pPr>
    </w:p>
    <w:p w:rsidR="00D33D91" w:rsidRDefault="00FA62B1" w:rsidP="004D69E9">
      <w:pPr>
        <w:ind w:right="-1" w:firstLine="567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207pt;margin-top:-6.45pt;width:66.3pt;height:86.65pt;z-index:-1">
            <v:imagedata r:id="rId8" o:title="" gain="74473f" blacklevel="1966f"/>
          </v:shape>
          <o:OLEObject Type="Embed" ProgID="Word.Picture.8" ShapeID="_x0000_s1075" DrawAspect="Content" ObjectID="_1689147788" r:id="rId9"/>
        </w:pict>
      </w:r>
      <w:r w:rsidR="00D33D91">
        <w:rPr>
          <w:noProof/>
        </w:rPr>
        <w:t xml:space="preserve">                                                      </w:t>
      </w:r>
      <w:r w:rsidR="00750E3D">
        <w:rPr>
          <w:noProof/>
        </w:rPr>
        <w:pict>
          <v:shape id="_x0000_i1025" type="#_x0000_t75" alt="http://orel3.rsl.ru/sim/10.10.06/saratgerb.jpg" style="width:20.4pt;height:25.8pt;visibility:visible">
            <v:imagedata r:id="rId10" o:title="saratgerb"/>
          </v:shape>
        </w:pict>
      </w: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Default="00D33D91" w:rsidP="004D69E9">
      <w:pPr>
        <w:ind w:right="-1" w:firstLine="567"/>
        <w:jc w:val="both"/>
        <w:rPr>
          <w:b/>
          <w:sz w:val="20"/>
          <w:szCs w:val="20"/>
        </w:rPr>
      </w:pPr>
    </w:p>
    <w:p w:rsidR="00D33D91" w:rsidRPr="00A32559" w:rsidRDefault="00D33D91" w:rsidP="004D69E9">
      <w:pPr>
        <w:spacing w:line="252" w:lineRule="auto"/>
        <w:ind w:firstLine="567"/>
        <w:jc w:val="center"/>
        <w:rPr>
          <w:b/>
          <w:spacing w:val="24"/>
          <w:sz w:val="28"/>
          <w:szCs w:val="28"/>
        </w:rPr>
      </w:pPr>
      <w:r w:rsidRPr="00A32559">
        <w:rPr>
          <w:b/>
          <w:spacing w:val="24"/>
          <w:sz w:val="28"/>
          <w:szCs w:val="28"/>
        </w:rPr>
        <w:t>СОБРАНИЕ ДЕПУТАТОВ</w:t>
      </w:r>
    </w:p>
    <w:p w:rsidR="00D33D91" w:rsidRPr="00A32559" w:rsidRDefault="00D33D91" w:rsidP="004D69E9">
      <w:pPr>
        <w:spacing w:line="252" w:lineRule="auto"/>
        <w:ind w:firstLine="567"/>
        <w:jc w:val="center"/>
        <w:rPr>
          <w:b/>
          <w:spacing w:val="2"/>
        </w:rPr>
      </w:pPr>
      <w:r w:rsidRPr="00A32559">
        <w:rPr>
          <w:b/>
          <w:spacing w:val="24"/>
        </w:rPr>
        <w:t xml:space="preserve"> </w:t>
      </w:r>
      <w:r>
        <w:rPr>
          <w:b/>
          <w:spacing w:val="24"/>
        </w:rPr>
        <w:t>МУНИЦИПАЛЬНОГО ОБРАЗОВАНИЯ</w:t>
      </w:r>
    </w:p>
    <w:p w:rsidR="00D33D91" w:rsidRPr="00A32559" w:rsidRDefault="00D33D91" w:rsidP="004D69E9">
      <w:pPr>
        <w:pStyle w:val="a7"/>
        <w:tabs>
          <w:tab w:val="clear" w:pos="4153"/>
          <w:tab w:val="clear" w:pos="8306"/>
        </w:tabs>
        <w:spacing w:line="252" w:lineRule="auto"/>
        <w:ind w:firstLine="567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ГОРОДА</w:t>
      </w:r>
      <w:r w:rsidRPr="00A32559">
        <w:rPr>
          <w:b/>
          <w:spacing w:val="24"/>
          <w:sz w:val="24"/>
        </w:rPr>
        <w:t xml:space="preserve"> ШИХАНЫ САРАТОВСКОЙ ОБЛАСТИ</w:t>
      </w:r>
    </w:p>
    <w:p w:rsidR="00D33D91" w:rsidRPr="00A32559" w:rsidRDefault="00D33D91" w:rsidP="004D69E9">
      <w:pPr>
        <w:tabs>
          <w:tab w:val="left" w:pos="4962"/>
        </w:tabs>
        <w:ind w:firstLine="567"/>
        <w:jc w:val="center"/>
        <w:rPr>
          <w:b/>
          <w:sz w:val="28"/>
        </w:rPr>
      </w:pPr>
    </w:p>
    <w:p w:rsidR="00D33D91" w:rsidRPr="00A32559" w:rsidRDefault="00D33D91" w:rsidP="004D69E9">
      <w:pPr>
        <w:tabs>
          <w:tab w:val="left" w:pos="4962"/>
        </w:tabs>
        <w:ind w:firstLine="567"/>
        <w:jc w:val="center"/>
        <w:rPr>
          <w:b/>
          <w:sz w:val="28"/>
        </w:rPr>
      </w:pPr>
      <w:r w:rsidRPr="00A32559">
        <w:rPr>
          <w:b/>
          <w:sz w:val="28"/>
        </w:rPr>
        <w:t>Р Е Ш Е Н И Е</w:t>
      </w:r>
    </w:p>
    <w:p w:rsidR="00D33D91" w:rsidRPr="00A32559" w:rsidRDefault="00D33D91" w:rsidP="004D69E9">
      <w:pPr>
        <w:tabs>
          <w:tab w:val="left" w:pos="3433"/>
          <w:tab w:val="center" w:pos="5670"/>
        </w:tabs>
        <w:ind w:firstLine="567"/>
        <w:jc w:val="center"/>
        <w:rPr>
          <w:sz w:val="28"/>
          <w:szCs w:val="28"/>
        </w:rPr>
      </w:pPr>
    </w:p>
    <w:p w:rsidR="00750E3D" w:rsidRDefault="00750E3D" w:rsidP="00750E3D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29.07.2021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5-98-1</w:t>
      </w:r>
    </w:p>
    <w:p w:rsidR="0013280B" w:rsidRPr="0042301C" w:rsidRDefault="0013280B" w:rsidP="004D69E9">
      <w:pPr>
        <w:ind w:firstLine="567"/>
        <w:rPr>
          <w:b/>
          <w:sz w:val="28"/>
          <w:szCs w:val="28"/>
        </w:rPr>
      </w:pPr>
    </w:p>
    <w:p w:rsidR="00191996" w:rsidRPr="00BD7FF5" w:rsidRDefault="00191996" w:rsidP="004D69E9">
      <w:pPr>
        <w:tabs>
          <w:tab w:val="left" w:pos="0"/>
        </w:tabs>
        <w:spacing w:line="276" w:lineRule="auto"/>
        <w:ind w:firstLine="567"/>
      </w:pPr>
    </w:p>
    <w:p w:rsidR="00191996" w:rsidRPr="00E613A7" w:rsidRDefault="00775D71" w:rsidP="004D69E9">
      <w:pPr>
        <w:pStyle w:val="af1"/>
        <w:ind w:right="2834" w:firstLine="567"/>
        <w:rPr>
          <w:sz w:val="24"/>
          <w:szCs w:val="24"/>
        </w:rPr>
      </w:pPr>
      <w:r>
        <w:rPr>
          <w:sz w:val="24"/>
          <w:szCs w:val="24"/>
        </w:rPr>
        <w:t>«О внесении изменений в «</w:t>
      </w:r>
      <w:r w:rsidR="00191996" w:rsidRPr="00E613A7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="00191996" w:rsidRPr="00E613A7">
        <w:rPr>
          <w:sz w:val="24"/>
          <w:szCs w:val="24"/>
        </w:rPr>
        <w:t xml:space="preserve"> о денежном вознаграждении выборных должностных лиц и денежном содержании муниципальных служащих органов местного самоуправления </w:t>
      </w:r>
      <w:r>
        <w:rPr>
          <w:sz w:val="24"/>
          <w:szCs w:val="24"/>
        </w:rPr>
        <w:t>муниципального образования город</w:t>
      </w:r>
      <w:r w:rsidR="00191996" w:rsidRPr="00E613A7">
        <w:rPr>
          <w:sz w:val="24"/>
          <w:szCs w:val="24"/>
        </w:rPr>
        <w:t xml:space="preserve"> Шиханы Саратовской области»</w:t>
      </w:r>
    </w:p>
    <w:p w:rsidR="00191996" w:rsidRPr="001C2630" w:rsidRDefault="00191996" w:rsidP="004D69E9">
      <w:pPr>
        <w:pStyle w:val="af1"/>
        <w:ind w:firstLine="567"/>
        <w:rPr>
          <w:sz w:val="24"/>
          <w:szCs w:val="24"/>
        </w:rPr>
      </w:pPr>
    </w:p>
    <w:p w:rsidR="00191996" w:rsidRPr="002E7F19" w:rsidRDefault="00750E3D" w:rsidP="004D69E9">
      <w:pPr>
        <w:ind w:firstLine="567"/>
        <w:jc w:val="both"/>
        <w:rPr>
          <w:sz w:val="28"/>
        </w:rPr>
      </w:pPr>
      <w:r>
        <w:rPr>
          <w:sz w:val="28"/>
          <w:szCs w:val="28"/>
        </w:rPr>
        <w:t>Р</w:t>
      </w:r>
      <w:r w:rsidR="00191996">
        <w:rPr>
          <w:sz w:val="28"/>
          <w:szCs w:val="28"/>
        </w:rPr>
        <w:t>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02.03.2007 г. №25-ФЗ «О муниципальной службе в Российской Федерации», Законом Саратовской области от 02.08.2007 г. №157-ЗСО «О некоторых вопросах муниципальной службы в Саратовской области»,</w:t>
      </w:r>
      <w:r w:rsidR="00191996" w:rsidRPr="002E7F19">
        <w:rPr>
          <w:sz w:val="28"/>
        </w:rPr>
        <w:t xml:space="preserve">  на  основании  ст.</w:t>
      </w:r>
      <w:r w:rsidR="00191996">
        <w:rPr>
          <w:sz w:val="28"/>
        </w:rPr>
        <w:t xml:space="preserve"> 36,39  </w:t>
      </w:r>
      <w:hyperlink r:id="rId11" w:history="1">
        <w:r w:rsidR="00191996" w:rsidRPr="00E613A7">
          <w:rPr>
            <w:rStyle w:val="a6"/>
            <w:color w:val="auto"/>
            <w:sz w:val="28"/>
            <w:u w:val="none"/>
          </w:rPr>
          <w:t xml:space="preserve">Устава </w:t>
        </w:r>
        <w:r w:rsidR="00E613A7" w:rsidRPr="00E613A7">
          <w:rPr>
            <w:rStyle w:val="a6"/>
            <w:color w:val="auto"/>
            <w:sz w:val="28"/>
            <w:u w:val="none"/>
          </w:rPr>
          <w:t>муниципального образования города</w:t>
        </w:r>
        <w:r w:rsidR="00191996" w:rsidRPr="00E613A7">
          <w:rPr>
            <w:rStyle w:val="a6"/>
            <w:color w:val="auto"/>
            <w:sz w:val="28"/>
            <w:u w:val="none"/>
          </w:rPr>
          <w:t xml:space="preserve"> Шиханы</w:t>
        </w:r>
      </w:hyperlink>
      <w:r>
        <w:t xml:space="preserve"> </w:t>
      </w:r>
      <w:r w:rsidRPr="00750E3D">
        <w:rPr>
          <w:sz w:val="28"/>
          <w:szCs w:val="28"/>
        </w:rPr>
        <w:t>Саратовской области</w:t>
      </w:r>
      <w:r w:rsidR="00191996" w:rsidRPr="00750E3D">
        <w:rPr>
          <w:sz w:val="28"/>
          <w:szCs w:val="28"/>
        </w:rPr>
        <w:t>, Собрание</w:t>
      </w:r>
      <w:r w:rsidR="00191996">
        <w:rPr>
          <w:sz w:val="28"/>
        </w:rPr>
        <w:t xml:space="preserve">  депутатов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191996" w:rsidRPr="00750E3D" w:rsidRDefault="00191996" w:rsidP="004D69E9">
      <w:pPr>
        <w:ind w:firstLine="567"/>
        <w:rPr>
          <w:b/>
          <w:sz w:val="28"/>
          <w:u w:val="single"/>
        </w:rPr>
      </w:pPr>
      <w:r w:rsidRPr="00750E3D">
        <w:rPr>
          <w:b/>
          <w:sz w:val="28"/>
          <w:u w:val="single"/>
        </w:rPr>
        <w:t>РЕШИЛО:</w:t>
      </w:r>
    </w:p>
    <w:p w:rsidR="00191996" w:rsidRDefault="00191996" w:rsidP="004D69E9">
      <w:pPr>
        <w:ind w:firstLine="567"/>
        <w:jc w:val="both"/>
        <w:rPr>
          <w:b/>
          <w:sz w:val="28"/>
          <w:u w:val="single"/>
        </w:rPr>
      </w:pPr>
    </w:p>
    <w:p w:rsidR="000F3166" w:rsidRDefault="000F3166" w:rsidP="000F3166">
      <w:pPr>
        <w:pStyle w:val="af1"/>
        <w:numPr>
          <w:ilvl w:val="0"/>
          <w:numId w:val="10"/>
        </w:numPr>
        <w:tabs>
          <w:tab w:val="left" w:pos="993"/>
        </w:tabs>
        <w:ind w:left="0" w:firstLine="709"/>
        <w:rPr>
          <w:szCs w:val="28"/>
        </w:rPr>
      </w:pPr>
      <w:r w:rsidRPr="00A03672">
        <w:rPr>
          <w:szCs w:val="28"/>
        </w:rPr>
        <w:t xml:space="preserve">Внести в «Положение о денежном вознаграждении выборных должностных лиц и  денежном содержании муниципальных служащих органов местного самоуправления </w:t>
      </w:r>
      <w:r>
        <w:rPr>
          <w:szCs w:val="28"/>
        </w:rPr>
        <w:t>муниципального образования города</w:t>
      </w:r>
      <w:r w:rsidRPr="00A03672">
        <w:rPr>
          <w:szCs w:val="28"/>
        </w:rPr>
        <w:t xml:space="preserve"> Шиханы Саратовской области», утвержденное решением Собрания депутатов </w:t>
      </w:r>
      <w:r w:rsidR="0045145C">
        <w:rPr>
          <w:szCs w:val="28"/>
        </w:rPr>
        <w:t>МО города</w:t>
      </w:r>
      <w:r w:rsidRPr="00A03672">
        <w:rPr>
          <w:szCs w:val="28"/>
        </w:rPr>
        <w:t xml:space="preserve"> Шиханы от  </w:t>
      </w:r>
      <w:r>
        <w:rPr>
          <w:szCs w:val="28"/>
        </w:rPr>
        <w:t>20.11.2019</w:t>
      </w:r>
      <w:r w:rsidRPr="00A03672">
        <w:rPr>
          <w:szCs w:val="28"/>
        </w:rPr>
        <w:t xml:space="preserve"> № </w:t>
      </w:r>
      <w:r>
        <w:rPr>
          <w:szCs w:val="28"/>
        </w:rPr>
        <w:t>5-61-4</w:t>
      </w:r>
      <w:r w:rsidRPr="00A03672">
        <w:rPr>
          <w:szCs w:val="28"/>
        </w:rPr>
        <w:t xml:space="preserve"> следующие изменения:</w:t>
      </w:r>
    </w:p>
    <w:p w:rsidR="00C5368B" w:rsidRPr="00C5368B" w:rsidRDefault="00C5368B" w:rsidP="00C5368B">
      <w:pPr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5368B">
        <w:rPr>
          <w:sz w:val="28"/>
          <w:szCs w:val="28"/>
        </w:rPr>
        <w:t xml:space="preserve">В главе </w:t>
      </w:r>
      <w:r w:rsidRPr="00C5368B">
        <w:rPr>
          <w:sz w:val="28"/>
          <w:szCs w:val="28"/>
          <w:lang w:val="en-US"/>
        </w:rPr>
        <w:t>II</w:t>
      </w:r>
      <w:r w:rsidRPr="00C5368B">
        <w:rPr>
          <w:sz w:val="28"/>
          <w:szCs w:val="28"/>
        </w:rPr>
        <w:t>. «Денежное вознаграждения главы муниципальное образование город Шиханы» в пункте 1 изложить в новой редакции:</w:t>
      </w:r>
    </w:p>
    <w:p w:rsidR="00C5368B" w:rsidRPr="00C5368B" w:rsidRDefault="00C5368B" w:rsidP="00C5368B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C5368B">
        <w:rPr>
          <w:sz w:val="28"/>
          <w:szCs w:val="28"/>
        </w:rPr>
        <w:t>«Размер ежемесячного денежного вознаграждения главы муниципального образования город Шиханы составляет 58 022 (пятьдесят восемь тысяч двадцать два) рубля.</w:t>
      </w:r>
    </w:p>
    <w:p w:rsidR="00752A8E" w:rsidRDefault="008D0CE6" w:rsidP="00556AB0">
      <w:pPr>
        <w:ind w:firstLine="709"/>
        <w:jc w:val="both"/>
        <w:rPr>
          <w:sz w:val="28"/>
          <w:szCs w:val="28"/>
        </w:rPr>
      </w:pPr>
      <w:r w:rsidRPr="008D0CE6">
        <w:rPr>
          <w:sz w:val="28"/>
          <w:szCs w:val="28"/>
        </w:rPr>
        <w:t>Главе муниципального образования город Шиханы может быть установлена ежемесячная доплата (в пределах бюджетных ассигнований, лимитов бюджетных</w:t>
      </w:r>
      <w:r w:rsidRPr="00590030">
        <w:rPr>
          <w:sz w:val="26"/>
          <w:szCs w:val="26"/>
        </w:rPr>
        <w:t xml:space="preserve"> </w:t>
      </w:r>
      <w:r w:rsidR="00752A8E">
        <w:rPr>
          <w:sz w:val="28"/>
          <w:szCs w:val="28"/>
        </w:rPr>
        <w:t>обязательств) за счет доведения межбюджетных трансфертов бюджетам муниципальных районов, городских округов и поселений области из средств областного бюджета на достижение надлежащего уровня оплаты труда в органах местного самоуправления</w:t>
      </w:r>
      <w:r w:rsidR="00590030">
        <w:rPr>
          <w:sz w:val="28"/>
          <w:szCs w:val="28"/>
        </w:rPr>
        <w:t>.</w:t>
      </w:r>
      <w:r w:rsidR="00752A8E">
        <w:rPr>
          <w:sz w:val="28"/>
          <w:szCs w:val="28"/>
        </w:rPr>
        <w:t>»;</w:t>
      </w:r>
    </w:p>
    <w:p w:rsidR="00752A8E" w:rsidRDefault="00752A8E" w:rsidP="00556AB0">
      <w:pPr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главе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“Денежное содержание муниципальных служащих органов местного самоуправления муниципального образования города Шиханы» раздел 4. «Размеры ежемесячной надбавки к должностному окладу за особые условия муниципальной службы» изложить в новой редакции:</w:t>
      </w:r>
    </w:p>
    <w:p w:rsidR="00752A8E" w:rsidRPr="001411F3" w:rsidRDefault="00752A8E" w:rsidP="00556AB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11F3">
        <w:rPr>
          <w:sz w:val="28"/>
          <w:szCs w:val="28"/>
        </w:rPr>
        <w:t>Установить размеры ежемесячной надбавки к должностному окладу за особые условия муниципальной службы:</w:t>
      </w:r>
    </w:p>
    <w:p w:rsidR="00752A8E" w:rsidRPr="001411F3" w:rsidRDefault="00752A8E" w:rsidP="00556AB0">
      <w:pPr>
        <w:ind w:right="-2" w:firstLine="709"/>
        <w:jc w:val="both"/>
        <w:rPr>
          <w:sz w:val="28"/>
          <w:szCs w:val="28"/>
        </w:rPr>
      </w:pPr>
      <w:r w:rsidRPr="001411F3">
        <w:rPr>
          <w:sz w:val="28"/>
          <w:szCs w:val="28"/>
        </w:rPr>
        <w:t>1) по высшим должностям – 2</w:t>
      </w:r>
      <w:r>
        <w:rPr>
          <w:sz w:val="28"/>
          <w:szCs w:val="28"/>
        </w:rPr>
        <w:t>8</w:t>
      </w:r>
      <w:r w:rsidRPr="001411F3">
        <w:rPr>
          <w:sz w:val="28"/>
          <w:szCs w:val="28"/>
        </w:rPr>
        <w:t>0 процентов должностного оклада;</w:t>
      </w:r>
    </w:p>
    <w:p w:rsidR="00752A8E" w:rsidRPr="001411F3" w:rsidRDefault="00752A8E" w:rsidP="00556AB0">
      <w:pPr>
        <w:ind w:right="-2" w:firstLine="709"/>
        <w:jc w:val="both"/>
        <w:rPr>
          <w:sz w:val="28"/>
          <w:szCs w:val="28"/>
        </w:rPr>
      </w:pPr>
      <w:r w:rsidRPr="001411F3">
        <w:rPr>
          <w:sz w:val="28"/>
          <w:szCs w:val="28"/>
        </w:rPr>
        <w:t xml:space="preserve">2) по главным должностям – </w:t>
      </w:r>
      <w:r>
        <w:rPr>
          <w:sz w:val="28"/>
          <w:szCs w:val="28"/>
        </w:rPr>
        <w:t>230</w:t>
      </w:r>
      <w:r w:rsidRPr="001411F3">
        <w:rPr>
          <w:sz w:val="28"/>
          <w:szCs w:val="28"/>
        </w:rPr>
        <w:t xml:space="preserve"> процентов должностного оклада;</w:t>
      </w:r>
    </w:p>
    <w:p w:rsidR="00752A8E" w:rsidRPr="001411F3" w:rsidRDefault="00752A8E" w:rsidP="00556AB0">
      <w:pPr>
        <w:ind w:right="-2" w:firstLine="709"/>
        <w:jc w:val="both"/>
        <w:rPr>
          <w:sz w:val="28"/>
          <w:szCs w:val="28"/>
        </w:rPr>
      </w:pPr>
      <w:r w:rsidRPr="001411F3">
        <w:rPr>
          <w:sz w:val="28"/>
          <w:szCs w:val="28"/>
        </w:rPr>
        <w:t xml:space="preserve">3) по ведущим должностям – </w:t>
      </w:r>
      <w:r>
        <w:rPr>
          <w:sz w:val="28"/>
          <w:szCs w:val="28"/>
        </w:rPr>
        <w:t>20</w:t>
      </w:r>
      <w:r w:rsidRPr="001411F3">
        <w:rPr>
          <w:sz w:val="28"/>
          <w:szCs w:val="28"/>
        </w:rPr>
        <w:t xml:space="preserve">0 процентов должностного оклада;  </w:t>
      </w:r>
    </w:p>
    <w:p w:rsidR="00752A8E" w:rsidRPr="001411F3" w:rsidRDefault="00752A8E" w:rsidP="00556AB0">
      <w:pPr>
        <w:ind w:right="-2" w:firstLine="709"/>
        <w:jc w:val="both"/>
        <w:rPr>
          <w:sz w:val="28"/>
          <w:szCs w:val="28"/>
        </w:rPr>
      </w:pPr>
      <w:r w:rsidRPr="001411F3">
        <w:rPr>
          <w:sz w:val="28"/>
          <w:szCs w:val="28"/>
        </w:rPr>
        <w:t xml:space="preserve">4) по старшим должностям – </w:t>
      </w:r>
      <w:r>
        <w:rPr>
          <w:sz w:val="28"/>
          <w:szCs w:val="28"/>
        </w:rPr>
        <w:t>170</w:t>
      </w:r>
      <w:r w:rsidRPr="001411F3">
        <w:rPr>
          <w:sz w:val="28"/>
          <w:szCs w:val="28"/>
        </w:rPr>
        <w:t xml:space="preserve"> процентов должностного оклада;</w:t>
      </w:r>
    </w:p>
    <w:p w:rsidR="00752A8E" w:rsidRDefault="00752A8E" w:rsidP="00556AB0">
      <w:pPr>
        <w:ind w:right="-2" w:firstLine="709"/>
        <w:jc w:val="both"/>
        <w:rPr>
          <w:sz w:val="28"/>
          <w:szCs w:val="28"/>
        </w:rPr>
      </w:pPr>
      <w:r w:rsidRPr="001411F3">
        <w:rPr>
          <w:sz w:val="28"/>
          <w:szCs w:val="28"/>
        </w:rPr>
        <w:t xml:space="preserve">5) по младшим должностям – </w:t>
      </w:r>
      <w:r>
        <w:rPr>
          <w:sz w:val="28"/>
          <w:szCs w:val="28"/>
        </w:rPr>
        <w:t>140</w:t>
      </w:r>
      <w:r w:rsidRPr="001411F3">
        <w:rPr>
          <w:sz w:val="28"/>
          <w:szCs w:val="28"/>
        </w:rPr>
        <w:t xml:space="preserve"> процентов должностного оклада.</w:t>
      </w:r>
      <w:r>
        <w:rPr>
          <w:sz w:val="28"/>
          <w:szCs w:val="28"/>
        </w:rPr>
        <w:t>»</w:t>
      </w:r>
    </w:p>
    <w:p w:rsidR="00687DFD" w:rsidRPr="00687DFD" w:rsidRDefault="00687DFD" w:rsidP="00687DFD">
      <w:pPr>
        <w:ind w:right="-2" w:firstLine="709"/>
        <w:jc w:val="both"/>
        <w:rPr>
          <w:sz w:val="28"/>
          <w:szCs w:val="28"/>
        </w:rPr>
      </w:pPr>
      <w:r w:rsidRPr="00687DFD">
        <w:rPr>
          <w:sz w:val="28"/>
          <w:szCs w:val="28"/>
        </w:rPr>
        <w:t xml:space="preserve">1.3. В главе </w:t>
      </w:r>
      <w:r w:rsidRPr="00687DFD">
        <w:rPr>
          <w:sz w:val="28"/>
          <w:szCs w:val="28"/>
          <w:lang w:val="en-US"/>
        </w:rPr>
        <w:t>II</w:t>
      </w:r>
      <w:r w:rsidRPr="00687DFD">
        <w:rPr>
          <w:sz w:val="28"/>
          <w:szCs w:val="28"/>
        </w:rPr>
        <w:t xml:space="preserve"> «Денежное содержание муниципальных служащих органов местного самоуправления муниципального образования города Шиханы» раздел 6 «Размеры ежемесячного денежного поощрения муниципального служащего» абзац 3 изложить в новой редакции:</w:t>
      </w:r>
    </w:p>
    <w:p w:rsidR="00687DFD" w:rsidRPr="00687DFD" w:rsidRDefault="00687DFD" w:rsidP="00687DFD">
      <w:pPr>
        <w:ind w:right="-2" w:firstLine="567"/>
        <w:jc w:val="both"/>
        <w:rPr>
          <w:sz w:val="28"/>
          <w:szCs w:val="28"/>
        </w:rPr>
      </w:pPr>
      <w:r w:rsidRPr="00687DFD">
        <w:rPr>
          <w:sz w:val="28"/>
          <w:szCs w:val="28"/>
        </w:rPr>
        <w:t xml:space="preserve">«2) по главным должностям: по должностям заместителя главы администрации, руководителя аппарата администрации – 1,5 должностного оклада, по иным должностям – 1,0 должностного оклада;»                                                                                 </w:t>
      </w:r>
    </w:p>
    <w:p w:rsidR="00886B40" w:rsidRPr="00A03672" w:rsidRDefault="00886B40" w:rsidP="00687DFD">
      <w:pPr>
        <w:numPr>
          <w:ilvl w:val="1"/>
          <w:numId w:val="1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03672">
        <w:rPr>
          <w:sz w:val="28"/>
          <w:szCs w:val="28"/>
        </w:rPr>
        <w:t xml:space="preserve">Приложение № 1 к «Положению о денежном вознаграждении выборных должностных лиц и  денежном содержании муниципальных служащих органов местного самоуправления </w:t>
      </w:r>
      <w:r>
        <w:rPr>
          <w:sz w:val="28"/>
          <w:szCs w:val="28"/>
        </w:rPr>
        <w:t xml:space="preserve">муниципального образования города </w:t>
      </w:r>
      <w:r w:rsidRPr="00A03672">
        <w:rPr>
          <w:sz w:val="28"/>
          <w:szCs w:val="28"/>
        </w:rPr>
        <w:t>Шиханы Саратовской области» изложить в новой редакции согласно приложению № 1 к настоящему решению.</w:t>
      </w:r>
    </w:p>
    <w:p w:rsidR="00886B40" w:rsidRPr="00A03672" w:rsidRDefault="00886B40" w:rsidP="00687DFD">
      <w:pPr>
        <w:numPr>
          <w:ilvl w:val="1"/>
          <w:numId w:val="1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A03672">
        <w:rPr>
          <w:sz w:val="28"/>
          <w:szCs w:val="28"/>
        </w:rPr>
        <w:t xml:space="preserve">Приложение № 2 к «Положению о денежном вознаграждении выборных должностных лиц и  денежном содержании муниципальных служащих органов местного самоуправления </w:t>
      </w:r>
      <w:r w:rsidR="00096466">
        <w:rPr>
          <w:sz w:val="28"/>
          <w:szCs w:val="28"/>
        </w:rPr>
        <w:t>муниципального образования города</w:t>
      </w:r>
      <w:r w:rsidRPr="00A03672">
        <w:rPr>
          <w:sz w:val="28"/>
          <w:szCs w:val="28"/>
        </w:rPr>
        <w:t xml:space="preserve"> Шиханы Саратовской области» изложить в новой редакции согласно приложению № 2 к настоящему решению.</w:t>
      </w:r>
    </w:p>
    <w:p w:rsidR="004D69E9" w:rsidRPr="0013280B" w:rsidRDefault="004D69E9" w:rsidP="00687DFD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sz w:val="28"/>
          <w:szCs w:val="28"/>
        </w:rPr>
      </w:pPr>
      <w:r w:rsidRPr="00894C5A">
        <w:rPr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>периодическом печатном издании «Шиханский деловой вестник</w:t>
      </w:r>
      <w:r w:rsidRPr="00894C5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муниципального образования города Шиханы</w:t>
      </w:r>
      <w:r w:rsidRPr="00894C5A">
        <w:rPr>
          <w:sz w:val="28"/>
          <w:szCs w:val="28"/>
        </w:rPr>
        <w:t>.</w:t>
      </w:r>
    </w:p>
    <w:p w:rsidR="004D69E9" w:rsidRPr="00590030" w:rsidRDefault="004D69E9" w:rsidP="00687DFD">
      <w:pPr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ind w:left="0" w:right="24" w:firstLine="567"/>
        <w:jc w:val="both"/>
        <w:rPr>
          <w:b/>
          <w:noProof/>
          <w:u w:val="single"/>
        </w:rPr>
      </w:pPr>
      <w:r w:rsidRPr="00590030">
        <w:rPr>
          <w:sz w:val="28"/>
          <w:szCs w:val="28"/>
        </w:rPr>
        <w:t xml:space="preserve">Решение вступает в силу </w:t>
      </w:r>
      <w:r w:rsidR="0076275A" w:rsidRPr="00590030">
        <w:rPr>
          <w:sz w:val="28"/>
          <w:szCs w:val="28"/>
        </w:rPr>
        <w:t xml:space="preserve">со дня его </w:t>
      </w:r>
      <w:r w:rsidR="00096466" w:rsidRPr="00590030">
        <w:rPr>
          <w:sz w:val="28"/>
          <w:szCs w:val="28"/>
        </w:rPr>
        <w:t xml:space="preserve">опубликования и распространяется на правоотношения, возникшие </w:t>
      </w:r>
      <w:r w:rsidRPr="00590030">
        <w:rPr>
          <w:sz w:val="28"/>
          <w:szCs w:val="28"/>
        </w:rPr>
        <w:t xml:space="preserve">с </w:t>
      </w:r>
      <w:r w:rsidR="00096466" w:rsidRPr="00590030">
        <w:rPr>
          <w:sz w:val="28"/>
          <w:szCs w:val="28"/>
        </w:rPr>
        <w:t xml:space="preserve">1 </w:t>
      </w:r>
      <w:r w:rsidR="00590030" w:rsidRPr="00590030">
        <w:rPr>
          <w:sz w:val="28"/>
          <w:szCs w:val="28"/>
        </w:rPr>
        <w:t>июля</w:t>
      </w:r>
      <w:r w:rsidR="00AD0C56" w:rsidRPr="00590030">
        <w:rPr>
          <w:sz w:val="28"/>
          <w:szCs w:val="28"/>
        </w:rPr>
        <w:t xml:space="preserve"> 202</w:t>
      </w:r>
      <w:r w:rsidR="00590030" w:rsidRPr="00590030">
        <w:rPr>
          <w:sz w:val="28"/>
          <w:szCs w:val="28"/>
        </w:rPr>
        <w:t>1</w:t>
      </w:r>
      <w:r w:rsidRPr="00590030">
        <w:rPr>
          <w:sz w:val="28"/>
          <w:szCs w:val="28"/>
        </w:rPr>
        <w:t xml:space="preserve"> года.</w:t>
      </w:r>
    </w:p>
    <w:p w:rsidR="00191996" w:rsidRDefault="00191996" w:rsidP="004D69E9">
      <w:pPr>
        <w:ind w:firstLine="567"/>
      </w:pPr>
    </w:p>
    <w:p w:rsidR="004D69E9" w:rsidRDefault="004D69E9" w:rsidP="004D69E9">
      <w:pPr>
        <w:ind w:firstLine="567"/>
      </w:pPr>
    </w:p>
    <w:p w:rsidR="00750E3D" w:rsidRDefault="00750E3D" w:rsidP="00750E3D">
      <w:pPr>
        <w:pStyle w:val="a7"/>
        <w:tabs>
          <w:tab w:val="clear" w:pos="4153"/>
          <w:tab w:val="clear" w:pos="8306"/>
        </w:tabs>
        <w:spacing w:before="240"/>
        <w:ind w:firstLine="680"/>
        <w:rPr>
          <w:color w:val="000000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750E3D" w:rsidRPr="00333531" w:rsidTr="00131C6A">
        <w:trPr>
          <w:trHeight w:val="1437"/>
        </w:trPr>
        <w:tc>
          <w:tcPr>
            <w:tcW w:w="4785" w:type="dxa"/>
          </w:tcPr>
          <w:p w:rsidR="00750E3D" w:rsidRDefault="00750E3D" w:rsidP="00131C6A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750E3D" w:rsidRPr="00333531" w:rsidRDefault="00750E3D" w:rsidP="00131C6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750E3D" w:rsidRPr="00333531" w:rsidRDefault="00750E3D" w:rsidP="00131C6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председателя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760CBC" w:rsidRDefault="00760CBC" w:rsidP="00760CBC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p w:rsidR="00C5368B" w:rsidRDefault="00C5368B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750E3D" w:rsidRDefault="00750E3D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750E3D" w:rsidRDefault="00750E3D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C5368B" w:rsidRDefault="00C5368B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4D69E9" w:rsidRDefault="004D69E9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1303CA" w:rsidRDefault="001303CA" w:rsidP="004D69E9">
      <w:pPr>
        <w:pStyle w:val="2"/>
        <w:tabs>
          <w:tab w:val="clear" w:pos="2546"/>
          <w:tab w:val="left" w:pos="720"/>
        </w:tabs>
        <w:ind w:firstLine="567"/>
        <w:rPr>
          <w:b/>
          <w:noProof/>
          <w:szCs w:val="28"/>
        </w:rPr>
      </w:pPr>
    </w:p>
    <w:p w:rsidR="0076275A" w:rsidRPr="001411F3" w:rsidRDefault="0076275A" w:rsidP="0076275A">
      <w:pPr>
        <w:tabs>
          <w:tab w:val="left" w:pos="720"/>
        </w:tabs>
        <w:ind w:firstLine="567"/>
        <w:jc w:val="both"/>
        <w:rPr>
          <w:b/>
          <w:noProof/>
          <w:sz w:val="28"/>
          <w:szCs w:val="28"/>
        </w:rPr>
      </w:pP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lastRenderedPageBreak/>
        <w:t xml:space="preserve">                          Приложение №1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к «Положению о денежном вознаграждении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выборных должностных лиц и денежном содержании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муниципальных служащих органов местного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самоуправления  муниципального образования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>города Шиханы Саратовской области»</w:t>
      </w:r>
    </w:p>
    <w:p w:rsidR="0076275A" w:rsidRPr="001411F3" w:rsidRDefault="0076275A" w:rsidP="0076275A">
      <w:pPr>
        <w:ind w:firstLine="567"/>
        <w:jc w:val="both"/>
        <w:rPr>
          <w:sz w:val="28"/>
          <w:szCs w:val="28"/>
        </w:rPr>
      </w:pPr>
    </w:p>
    <w:p w:rsidR="0076275A" w:rsidRPr="001411F3" w:rsidRDefault="0076275A" w:rsidP="0076275A">
      <w:pPr>
        <w:numPr>
          <w:ilvl w:val="0"/>
          <w:numId w:val="14"/>
        </w:numPr>
        <w:ind w:right="281"/>
        <w:jc w:val="center"/>
        <w:rPr>
          <w:b/>
        </w:rPr>
      </w:pPr>
      <w:r w:rsidRPr="001411F3">
        <w:rPr>
          <w:b/>
        </w:rPr>
        <w:t>Должностные оклады муниципальных служащих органов местного самоуправления устанавливаются в следующих размерах:</w:t>
      </w:r>
    </w:p>
    <w:p w:rsidR="0076275A" w:rsidRPr="001411F3" w:rsidRDefault="0076275A" w:rsidP="0076275A">
      <w:pPr>
        <w:ind w:left="567" w:right="281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6804"/>
        <w:gridCol w:w="1701"/>
      </w:tblGrid>
      <w:tr w:rsidR="0076275A" w:rsidRPr="001411F3" w:rsidTr="007F7A3C">
        <w:trPr>
          <w:trHeight w:val="380"/>
        </w:trPr>
        <w:tc>
          <w:tcPr>
            <w:tcW w:w="1242" w:type="dxa"/>
          </w:tcPr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</w:p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№</w:t>
            </w: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149" w:right="281"/>
              <w:jc w:val="center"/>
            </w:pPr>
          </w:p>
          <w:p w:rsidR="0076275A" w:rsidRPr="001411F3" w:rsidRDefault="0076275A" w:rsidP="007F7A3C">
            <w:pPr>
              <w:ind w:left="149" w:right="281"/>
              <w:jc w:val="center"/>
              <w:rPr>
                <w:b/>
              </w:rPr>
            </w:pPr>
            <w:r w:rsidRPr="001411F3">
              <w:rPr>
                <w:b/>
              </w:rPr>
              <w:t>Наименование должности</w:t>
            </w:r>
          </w:p>
        </w:tc>
        <w:tc>
          <w:tcPr>
            <w:tcW w:w="1701" w:type="dxa"/>
          </w:tcPr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Размер должностного оклада (в рублях)</w:t>
            </w:r>
          </w:p>
        </w:tc>
      </w:tr>
      <w:tr w:rsidR="0076275A" w:rsidRPr="001411F3" w:rsidTr="007F7A3C">
        <w:trPr>
          <w:trHeight w:val="444"/>
        </w:trPr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Первый заместитель главы администрации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8698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главы администрации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8190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Руководитель аппарата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7175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Председатель комитета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6407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руководителя аппарата</w:t>
            </w:r>
          </w:p>
        </w:tc>
        <w:tc>
          <w:tcPr>
            <w:tcW w:w="1701" w:type="dxa"/>
          </w:tcPr>
          <w:p w:rsidR="0076275A" w:rsidRDefault="00046C44" w:rsidP="007F7A3C">
            <w:pPr>
              <w:pStyle w:val="ad"/>
              <w:spacing w:after="0"/>
              <w:ind w:right="281"/>
              <w:jc w:val="center"/>
            </w:pPr>
            <w:r>
              <w:t>6142</w:t>
            </w:r>
          </w:p>
        </w:tc>
      </w:tr>
      <w:tr w:rsidR="00046C44" w:rsidRPr="001411F3" w:rsidTr="007F7A3C">
        <w:tc>
          <w:tcPr>
            <w:tcW w:w="1242" w:type="dxa"/>
          </w:tcPr>
          <w:p w:rsidR="00046C44" w:rsidRPr="001411F3" w:rsidRDefault="00046C44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046C44" w:rsidRPr="001411F3" w:rsidRDefault="00046C44" w:rsidP="007F7A3C">
            <w:pPr>
              <w:ind w:left="283" w:right="281"/>
            </w:pPr>
            <w:r w:rsidRPr="001411F3">
              <w:t>Заместитель председателя комитета</w:t>
            </w:r>
          </w:p>
        </w:tc>
        <w:tc>
          <w:tcPr>
            <w:tcW w:w="1701" w:type="dxa"/>
          </w:tcPr>
          <w:p w:rsidR="00046C44" w:rsidRDefault="00046C44" w:rsidP="00046C44">
            <w:pPr>
              <w:jc w:val="center"/>
            </w:pPr>
            <w:r w:rsidRPr="00FD7B32">
              <w:t>6142</w:t>
            </w:r>
          </w:p>
        </w:tc>
      </w:tr>
      <w:tr w:rsidR="00046C44" w:rsidRPr="001411F3" w:rsidTr="007F7A3C">
        <w:tc>
          <w:tcPr>
            <w:tcW w:w="1242" w:type="dxa"/>
          </w:tcPr>
          <w:p w:rsidR="00046C44" w:rsidRPr="001411F3" w:rsidRDefault="00046C44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046C44" w:rsidRPr="001411F3" w:rsidRDefault="00046C44" w:rsidP="007F7A3C">
            <w:pPr>
              <w:ind w:left="283" w:right="281"/>
            </w:pPr>
            <w:r w:rsidRPr="001411F3">
              <w:t>Начальник управления</w:t>
            </w:r>
          </w:p>
        </w:tc>
        <w:tc>
          <w:tcPr>
            <w:tcW w:w="1701" w:type="dxa"/>
          </w:tcPr>
          <w:p w:rsidR="00046C44" w:rsidRDefault="00046C44" w:rsidP="00046C44">
            <w:pPr>
              <w:jc w:val="center"/>
            </w:pPr>
            <w:r w:rsidRPr="00FD7B32">
              <w:t>6142</w:t>
            </w:r>
          </w:p>
        </w:tc>
      </w:tr>
      <w:tr w:rsidR="00046C44" w:rsidRPr="001411F3" w:rsidTr="007F7A3C">
        <w:tc>
          <w:tcPr>
            <w:tcW w:w="1242" w:type="dxa"/>
          </w:tcPr>
          <w:p w:rsidR="00046C44" w:rsidRPr="001411F3" w:rsidRDefault="00046C44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046C44" w:rsidRPr="001411F3" w:rsidRDefault="00046C44" w:rsidP="007F7A3C">
            <w:pPr>
              <w:ind w:left="283" w:right="281"/>
            </w:pPr>
            <w:r w:rsidRPr="001411F3">
              <w:t>Начальник управления в составе комитета</w:t>
            </w:r>
          </w:p>
        </w:tc>
        <w:tc>
          <w:tcPr>
            <w:tcW w:w="1701" w:type="dxa"/>
          </w:tcPr>
          <w:p w:rsidR="00046C44" w:rsidRDefault="00046C44" w:rsidP="00046C44">
            <w:pPr>
              <w:jc w:val="center"/>
            </w:pPr>
            <w:r w:rsidRPr="00FD7B32">
              <w:t>6142</w:t>
            </w:r>
          </w:p>
        </w:tc>
      </w:tr>
      <w:tr w:rsidR="00046C44" w:rsidRPr="001411F3" w:rsidTr="007F7A3C">
        <w:tc>
          <w:tcPr>
            <w:tcW w:w="1242" w:type="dxa"/>
          </w:tcPr>
          <w:p w:rsidR="00046C44" w:rsidRPr="001411F3" w:rsidRDefault="00046C44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046C44" w:rsidRPr="001411F3" w:rsidRDefault="00046C44" w:rsidP="007F7A3C">
            <w:pPr>
              <w:ind w:left="283" w:right="281"/>
            </w:pPr>
            <w:r w:rsidRPr="001411F3">
              <w:t>Председатель контрольно-счетной комиссии</w:t>
            </w:r>
          </w:p>
        </w:tc>
        <w:tc>
          <w:tcPr>
            <w:tcW w:w="1701" w:type="dxa"/>
          </w:tcPr>
          <w:p w:rsidR="00046C44" w:rsidRDefault="00046C44" w:rsidP="00046C44">
            <w:pPr>
              <w:jc w:val="center"/>
            </w:pPr>
            <w:r w:rsidRPr="00FD7B32">
              <w:t>6142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начальника управления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5638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Начальник отдела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5375</w:t>
            </w:r>
          </w:p>
        </w:tc>
      </w:tr>
      <w:tr w:rsidR="00046C44" w:rsidRPr="001411F3" w:rsidTr="007F7A3C">
        <w:tc>
          <w:tcPr>
            <w:tcW w:w="1242" w:type="dxa"/>
          </w:tcPr>
          <w:p w:rsidR="00046C44" w:rsidRPr="001411F3" w:rsidRDefault="00046C44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046C44" w:rsidRPr="001411F3" w:rsidRDefault="00046C44" w:rsidP="007F7A3C">
            <w:pPr>
              <w:ind w:left="283" w:right="281"/>
            </w:pPr>
            <w:r w:rsidRPr="001411F3">
              <w:t>Начальник отдела в составе структурного подразделения</w:t>
            </w:r>
          </w:p>
        </w:tc>
        <w:tc>
          <w:tcPr>
            <w:tcW w:w="1701" w:type="dxa"/>
          </w:tcPr>
          <w:p w:rsidR="00046C44" w:rsidRDefault="00046C44" w:rsidP="00046C44">
            <w:pPr>
              <w:jc w:val="center"/>
            </w:pPr>
            <w:r w:rsidRPr="0056312F">
              <w:t>5375</w:t>
            </w:r>
          </w:p>
        </w:tc>
      </w:tr>
      <w:tr w:rsidR="00046C44" w:rsidRPr="001411F3" w:rsidTr="007F7A3C">
        <w:tc>
          <w:tcPr>
            <w:tcW w:w="1242" w:type="dxa"/>
          </w:tcPr>
          <w:p w:rsidR="00046C44" w:rsidRPr="001411F3" w:rsidRDefault="00046C44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046C44" w:rsidRPr="001411F3" w:rsidRDefault="00046C44" w:rsidP="007F7A3C">
            <w:pPr>
              <w:ind w:left="283" w:right="281"/>
            </w:pPr>
            <w:r w:rsidRPr="001411F3">
              <w:t>Инспектор</w:t>
            </w:r>
          </w:p>
        </w:tc>
        <w:tc>
          <w:tcPr>
            <w:tcW w:w="1701" w:type="dxa"/>
          </w:tcPr>
          <w:p w:rsidR="00046C44" w:rsidRDefault="00046C44" w:rsidP="00046C44">
            <w:pPr>
              <w:jc w:val="center"/>
            </w:pPr>
            <w:r w:rsidRPr="0056312F">
              <w:t>5375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Заместитель начальника отдела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4867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Заведующий сектором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4605</w:t>
            </w:r>
          </w:p>
        </w:tc>
      </w:tr>
      <w:tr w:rsidR="00046C44" w:rsidRPr="001411F3" w:rsidTr="007F7A3C">
        <w:tc>
          <w:tcPr>
            <w:tcW w:w="1242" w:type="dxa"/>
          </w:tcPr>
          <w:p w:rsidR="00046C44" w:rsidRPr="001411F3" w:rsidRDefault="00046C44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046C44" w:rsidRPr="001411F3" w:rsidRDefault="00046C44" w:rsidP="007F7A3C">
            <w:pPr>
              <w:ind w:left="283" w:right="281"/>
            </w:pPr>
            <w:r w:rsidRPr="001411F3">
              <w:t xml:space="preserve">Консультант </w:t>
            </w:r>
          </w:p>
        </w:tc>
        <w:tc>
          <w:tcPr>
            <w:tcW w:w="1701" w:type="dxa"/>
          </w:tcPr>
          <w:p w:rsidR="00046C44" w:rsidRDefault="00046C44" w:rsidP="00046C44">
            <w:pPr>
              <w:jc w:val="center"/>
            </w:pPr>
            <w:r w:rsidRPr="0084591A">
              <w:t>4605</w:t>
            </w:r>
          </w:p>
        </w:tc>
      </w:tr>
      <w:tr w:rsidR="00046C44" w:rsidRPr="001411F3" w:rsidTr="007F7A3C">
        <w:tc>
          <w:tcPr>
            <w:tcW w:w="1242" w:type="dxa"/>
          </w:tcPr>
          <w:p w:rsidR="00046C44" w:rsidRPr="001411F3" w:rsidRDefault="00046C44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046C44" w:rsidRPr="001411F3" w:rsidRDefault="00046C44" w:rsidP="007F7A3C">
            <w:pPr>
              <w:ind w:left="283" w:right="281"/>
            </w:pPr>
            <w:r w:rsidRPr="001411F3">
              <w:t>Помощник главы администрации</w:t>
            </w:r>
          </w:p>
        </w:tc>
        <w:tc>
          <w:tcPr>
            <w:tcW w:w="1701" w:type="dxa"/>
          </w:tcPr>
          <w:p w:rsidR="00046C44" w:rsidRDefault="00046C44" w:rsidP="00046C44">
            <w:pPr>
              <w:jc w:val="center"/>
            </w:pPr>
            <w:r w:rsidRPr="0084591A">
              <w:t>4605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Главный специалист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4228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Ведущий специалист</w:t>
            </w:r>
          </w:p>
        </w:tc>
        <w:tc>
          <w:tcPr>
            <w:tcW w:w="1701" w:type="dxa"/>
          </w:tcPr>
          <w:p w:rsidR="0076275A" w:rsidRPr="00AC4C04" w:rsidRDefault="00046C44" w:rsidP="007F7A3C">
            <w:pPr>
              <w:pStyle w:val="ad"/>
              <w:spacing w:after="0"/>
              <w:ind w:right="281"/>
              <w:jc w:val="center"/>
            </w:pPr>
            <w:r>
              <w:t>3967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Специалист I категории</w:t>
            </w:r>
          </w:p>
        </w:tc>
        <w:tc>
          <w:tcPr>
            <w:tcW w:w="1701" w:type="dxa"/>
          </w:tcPr>
          <w:p w:rsidR="0076275A" w:rsidRDefault="00046C44" w:rsidP="007F7A3C">
            <w:pPr>
              <w:pStyle w:val="ad"/>
              <w:spacing w:after="0"/>
              <w:ind w:right="281"/>
              <w:jc w:val="center"/>
            </w:pPr>
            <w:r>
              <w:t>3767</w:t>
            </w:r>
          </w:p>
        </w:tc>
      </w:tr>
      <w:tr w:rsidR="0076275A" w:rsidRPr="001411F3" w:rsidTr="007F7A3C">
        <w:tc>
          <w:tcPr>
            <w:tcW w:w="1242" w:type="dxa"/>
          </w:tcPr>
          <w:p w:rsidR="0076275A" w:rsidRPr="001411F3" w:rsidRDefault="0076275A" w:rsidP="0076275A">
            <w:pPr>
              <w:numPr>
                <w:ilvl w:val="0"/>
                <w:numId w:val="11"/>
              </w:numPr>
              <w:ind w:right="281"/>
              <w:jc w:val="center"/>
            </w:pPr>
          </w:p>
        </w:tc>
        <w:tc>
          <w:tcPr>
            <w:tcW w:w="6804" w:type="dxa"/>
          </w:tcPr>
          <w:p w:rsidR="0076275A" w:rsidRPr="001411F3" w:rsidRDefault="0076275A" w:rsidP="007F7A3C">
            <w:pPr>
              <w:ind w:left="283" w:right="281"/>
            </w:pPr>
            <w:r w:rsidRPr="001411F3">
              <w:t>Специалист II  категории</w:t>
            </w:r>
          </w:p>
        </w:tc>
        <w:tc>
          <w:tcPr>
            <w:tcW w:w="1701" w:type="dxa"/>
          </w:tcPr>
          <w:p w:rsidR="0076275A" w:rsidRDefault="00046C44" w:rsidP="007F7A3C">
            <w:pPr>
              <w:pStyle w:val="ad"/>
              <w:spacing w:after="0"/>
              <w:ind w:right="281"/>
              <w:jc w:val="center"/>
            </w:pPr>
            <w:r>
              <w:t>3582</w:t>
            </w:r>
          </w:p>
        </w:tc>
      </w:tr>
    </w:tbl>
    <w:p w:rsidR="0076275A" w:rsidRPr="001411F3" w:rsidRDefault="0076275A" w:rsidP="0076275A">
      <w:pPr>
        <w:ind w:right="281" w:firstLine="567"/>
      </w:pPr>
    </w:p>
    <w:p w:rsidR="0076275A" w:rsidRPr="001411F3" w:rsidRDefault="0076275A" w:rsidP="0076275A">
      <w:pPr>
        <w:ind w:right="284"/>
        <w:jc w:val="both"/>
        <w:rPr>
          <w:i/>
          <w:sz w:val="22"/>
          <w:szCs w:val="22"/>
        </w:rPr>
      </w:pPr>
    </w:p>
    <w:p w:rsidR="00750E3D" w:rsidRDefault="00750E3D" w:rsidP="00750E3D">
      <w:pPr>
        <w:pStyle w:val="a7"/>
        <w:tabs>
          <w:tab w:val="clear" w:pos="4153"/>
          <w:tab w:val="clear" w:pos="8306"/>
        </w:tabs>
        <w:spacing w:before="240"/>
        <w:ind w:firstLine="680"/>
        <w:rPr>
          <w:color w:val="000000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750E3D" w:rsidRPr="00333531" w:rsidTr="00131C6A">
        <w:trPr>
          <w:trHeight w:val="1437"/>
        </w:trPr>
        <w:tc>
          <w:tcPr>
            <w:tcW w:w="4785" w:type="dxa"/>
          </w:tcPr>
          <w:p w:rsidR="00750E3D" w:rsidRDefault="00750E3D" w:rsidP="00131C6A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750E3D" w:rsidRPr="00333531" w:rsidRDefault="00750E3D" w:rsidP="00131C6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750E3D" w:rsidRPr="00333531" w:rsidRDefault="00750E3D" w:rsidP="00131C6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председателя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76275A" w:rsidRPr="001411F3" w:rsidRDefault="0076275A" w:rsidP="0076275A">
      <w:pPr>
        <w:ind w:right="284"/>
        <w:jc w:val="both"/>
        <w:rPr>
          <w:i/>
          <w:sz w:val="22"/>
          <w:szCs w:val="22"/>
        </w:rPr>
        <w:sectPr w:rsidR="0076275A" w:rsidRPr="001411F3" w:rsidSect="007F7A3C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76275A" w:rsidRPr="001411F3" w:rsidRDefault="0076275A" w:rsidP="0076275A">
      <w:pPr>
        <w:ind w:right="284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lastRenderedPageBreak/>
        <w:t>Приложение №2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к «Положению о денежном вознаграждении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выборных должностных лиц и денежном содержании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 xml:space="preserve">муниципальных служащих органов местного самоуправления  </w:t>
      </w:r>
    </w:p>
    <w:p w:rsidR="0076275A" w:rsidRPr="001411F3" w:rsidRDefault="0076275A" w:rsidP="0076275A">
      <w:pPr>
        <w:ind w:right="284" w:firstLine="567"/>
        <w:jc w:val="right"/>
        <w:rPr>
          <w:i/>
          <w:sz w:val="22"/>
          <w:szCs w:val="22"/>
        </w:rPr>
      </w:pPr>
      <w:r w:rsidRPr="001411F3">
        <w:rPr>
          <w:i/>
          <w:sz w:val="22"/>
          <w:szCs w:val="22"/>
        </w:rPr>
        <w:t>муниципального образования города Шиханы Саратовской области»</w:t>
      </w:r>
    </w:p>
    <w:p w:rsidR="0076275A" w:rsidRPr="001411F3" w:rsidRDefault="0076275A" w:rsidP="0076275A">
      <w:pPr>
        <w:ind w:right="284" w:firstLine="567"/>
        <w:jc w:val="both"/>
        <w:rPr>
          <w:i/>
          <w:sz w:val="22"/>
          <w:szCs w:val="22"/>
        </w:rPr>
      </w:pPr>
    </w:p>
    <w:p w:rsidR="0076275A" w:rsidRPr="001411F3" w:rsidRDefault="0076275A" w:rsidP="0076275A">
      <w:pPr>
        <w:ind w:right="281" w:firstLine="567"/>
        <w:jc w:val="center"/>
        <w:rPr>
          <w:b/>
        </w:rPr>
      </w:pPr>
      <w:r w:rsidRPr="001411F3">
        <w:rPr>
          <w:b/>
        </w:rPr>
        <w:t>1. Размеры месячных окладов муниципальных служащих муниципального образования города Шиханы в соответствии с присвоенными им классными чинами муниципальной службы</w:t>
      </w:r>
    </w:p>
    <w:p w:rsidR="0076275A" w:rsidRPr="001411F3" w:rsidRDefault="0076275A" w:rsidP="0076275A">
      <w:pPr>
        <w:ind w:right="281" w:firstLine="567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6366"/>
        <w:gridCol w:w="2301"/>
      </w:tblGrid>
      <w:tr w:rsidR="0076275A" w:rsidRPr="001411F3" w:rsidTr="007F7A3C">
        <w:trPr>
          <w:trHeight w:val="380"/>
        </w:trPr>
        <w:tc>
          <w:tcPr>
            <w:tcW w:w="1080" w:type="dxa"/>
          </w:tcPr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</w:p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№</w:t>
            </w:r>
          </w:p>
        </w:tc>
        <w:tc>
          <w:tcPr>
            <w:tcW w:w="6366" w:type="dxa"/>
          </w:tcPr>
          <w:p w:rsidR="0076275A" w:rsidRPr="001411F3" w:rsidRDefault="0076275A" w:rsidP="007F7A3C">
            <w:pPr>
              <w:ind w:left="149" w:right="281"/>
              <w:jc w:val="center"/>
            </w:pPr>
          </w:p>
          <w:p w:rsidR="0076275A" w:rsidRPr="001411F3" w:rsidRDefault="0076275A" w:rsidP="007F7A3C">
            <w:pPr>
              <w:ind w:left="149" w:right="281"/>
              <w:jc w:val="center"/>
              <w:rPr>
                <w:b/>
              </w:rPr>
            </w:pPr>
            <w:r w:rsidRPr="001411F3">
              <w:rPr>
                <w:b/>
              </w:rPr>
              <w:t>Наименование должности</w:t>
            </w:r>
          </w:p>
        </w:tc>
        <w:tc>
          <w:tcPr>
            <w:tcW w:w="2301" w:type="dxa"/>
          </w:tcPr>
          <w:p w:rsidR="0076275A" w:rsidRPr="001411F3" w:rsidRDefault="0076275A" w:rsidP="007F7A3C">
            <w:pPr>
              <w:ind w:left="283" w:right="281"/>
              <w:jc w:val="center"/>
              <w:rPr>
                <w:b/>
              </w:rPr>
            </w:pPr>
            <w:r w:rsidRPr="001411F3">
              <w:rPr>
                <w:b/>
              </w:rPr>
              <w:t>Размер должностного оклада (в рублях)</w:t>
            </w:r>
          </w:p>
        </w:tc>
      </w:tr>
      <w:tr w:rsidR="00293327" w:rsidRPr="001411F3" w:rsidTr="007F7A3C">
        <w:trPr>
          <w:trHeight w:val="119"/>
        </w:trPr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 xml:space="preserve">Действительный муниципальный советник </w:t>
            </w:r>
            <w:r w:rsidRPr="001411F3">
              <w:rPr>
                <w:lang w:val="en-US"/>
              </w:rPr>
              <w:t xml:space="preserve">1 </w:t>
            </w:r>
            <w:r w:rsidRPr="001411F3">
              <w:t>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4482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2.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Действительный муниципальный советник 2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4144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3.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Действительный муниципальный советник 3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3942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4.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Советник муниципальной службы 1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3626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5.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Советник муниципальной службы 2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3402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6.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Советник муниципальной службы 3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3197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7.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Младший советник муниципальной службы 1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2974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8.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Младший советник муниципальной службы 2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2770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9.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Младший советник муниципальной службы 3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2546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10.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Референт муниципальной службы  1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2345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11.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Референт муниципальной службы  2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2140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12.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Референт муниципальной службы  3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1916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13.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Секретарь муниципальной службы  1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1715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14.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Секретарь муниципальной службы 2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1488</w:t>
            </w:r>
          </w:p>
        </w:tc>
      </w:tr>
      <w:tr w:rsidR="00293327" w:rsidRPr="001411F3" w:rsidTr="007F7A3C">
        <w:tc>
          <w:tcPr>
            <w:tcW w:w="1080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15.</w:t>
            </w:r>
          </w:p>
        </w:tc>
        <w:tc>
          <w:tcPr>
            <w:tcW w:w="6366" w:type="dxa"/>
          </w:tcPr>
          <w:p w:rsidR="00293327" w:rsidRPr="001411F3" w:rsidRDefault="00293327" w:rsidP="007F7A3C">
            <w:pPr>
              <w:ind w:left="283" w:right="281"/>
            </w:pPr>
            <w:r w:rsidRPr="001411F3">
              <w:t>Секретарь муниципальной службы  3 класса</w:t>
            </w:r>
          </w:p>
        </w:tc>
        <w:tc>
          <w:tcPr>
            <w:tcW w:w="2301" w:type="dxa"/>
          </w:tcPr>
          <w:p w:rsidR="00293327" w:rsidRPr="00327042" w:rsidRDefault="00046C44" w:rsidP="0046217A">
            <w:pPr>
              <w:pStyle w:val="ad"/>
              <w:spacing w:after="0"/>
              <w:ind w:right="281"/>
              <w:jc w:val="center"/>
            </w:pPr>
            <w:r>
              <w:t>1286</w:t>
            </w:r>
          </w:p>
        </w:tc>
      </w:tr>
    </w:tbl>
    <w:p w:rsidR="0076275A" w:rsidRPr="001411F3" w:rsidRDefault="0076275A" w:rsidP="0076275A">
      <w:pPr>
        <w:tabs>
          <w:tab w:val="left" w:pos="993"/>
        </w:tabs>
        <w:jc w:val="both"/>
        <w:rPr>
          <w:sz w:val="28"/>
          <w:szCs w:val="28"/>
        </w:rPr>
      </w:pPr>
    </w:p>
    <w:p w:rsidR="0076275A" w:rsidRPr="001411F3" w:rsidRDefault="0076275A" w:rsidP="0076275A">
      <w:pPr>
        <w:ind w:firstLine="567"/>
      </w:pPr>
    </w:p>
    <w:p w:rsidR="0076275A" w:rsidRPr="001411F3" w:rsidRDefault="0076275A" w:rsidP="0076275A">
      <w:pPr>
        <w:tabs>
          <w:tab w:val="left" w:pos="720"/>
        </w:tabs>
        <w:ind w:firstLine="567"/>
        <w:rPr>
          <w:b/>
          <w:noProof/>
          <w:sz w:val="28"/>
        </w:rPr>
      </w:pPr>
      <w:r w:rsidRPr="001411F3">
        <w:rPr>
          <w:b/>
          <w:noProof/>
          <w:sz w:val="28"/>
        </w:rPr>
        <w:t xml:space="preserve">  </w:t>
      </w:r>
    </w:p>
    <w:p w:rsidR="00750E3D" w:rsidRDefault="00750E3D" w:rsidP="00750E3D">
      <w:pPr>
        <w:pStyle w:val="a7"/>
        <w:tabs>
          <w:tab w:val="clear" w:pos="4153"/>
          <w:tab w:val="clear" w:pos="8306"/>
        </w:tabs>
        <w:spacing w:before="240"/>
        <w:ind w:firstLine="680"/>
        <w:rPr>
          <w:color w:val="000000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750E3D" w:rsidRPr="00333531" w:rsidTr="00131C6A">
        <w:trPr>
          <w:trHeight w:val="1437"/>
        </w:trPr>
        <w:tc>
          <w:tcPr>
            <w:tcW w:w="4785" w:type="dxa"/>
          </w:tcPr>
          <w:p w:rsidR="00750E3D" w:rsidRDefault="00750E3D" w:rsidP="00131C6A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750E3D" w:rsidRPr="00333531" w:rsidRDefault="00750E3D" w:rsidP="00131C6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750E3D" w:rsidRPr="00333531" w:rsidRDefault="00750E3D" w:rsidP="00131C6A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председателя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750E3D" w:rsidRPr="00333531" w:rsidRDefault="00750E3D" w:rsidP="00131C6A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4D69E9" w:rsidRDefault="004D69E9" w:rsidP="0076275A">
      <w:pPr>
        <w:pStyle w:val="2"/>
        <w:tabs>
          <w:tab w:val="clear" w:pos="2546"/>
          <w:tab w:val="left" w:pos="720"/>
        </w:tabs>
        <w:ind w:firstLine="0"/>
        <w:rPr>
          <w:b/>
          <w:noProof/>
          <w:szCs w:val="28"/>
        </w:rPr>
      </w:pPr>
    </w:p>
    <w:sectPr w:rsidR="004D69E9" w:rsidSect="00AD0C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157" w:rsidRDefault="00A11157">
      <w:r>
        <w:separator/>
      </w:r>
    </w:p>
  </w:endnote>
  <w:endnote w:type="continuationSeparator" w:id="1">
    <w:p w:rsidR="00A11157" w:rsidRDefault="00A1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157" w:rsidRDefault="00A11157">
      <w:r>
        <w:separator/>
      </w:r>
    </w:p>
  </w:footnote>
  <w:footnote w:type="continuationSeparator" w:id="1">
    <w:p w:rsidR="00A11157" w:rsidRDefault="00A11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Pr="001411F3" w:rsidRDefault="0076275A" w:rsidP="007F7A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5A" w:rsidRDefault="007627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CC1"/>
    <w:multiLevelType w:val="hybridMultilevel"/>
    <w:tmpl w:val="73282090"/>
    <w:lvl w:ilvl="0" w:tplc="79FAD5B8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0D5BD6"/>
    <w:multiLevelType w:val="hybridMultilevel"/>
    <w:tmpl w:val="83968276"/>
    <w:lvl w:ilvl="0" w:tplc="83D2B2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A93CBC"/>
    <w:multiLevelType w:val="multilevel"/>
    <w:tmpl w:val="F57E7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1260D"/>
    <w:multiLevelType w:val="hybridMultilevel"/>
    <w:tmpl w:val="6ECE6392"/>
    <w:lvl w:ilvl="0" w:tplc="11CCFF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AC312C"/>
    <w:multiLevelType w:val="hybridMultilevel"/>
    <w:tmpl w:val="167C02F6"/>
    <w:lvl w:ilvl="0" w:tplc="49F49F6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E814F5"/>
    <w:multiLevelType w:val="multilevel"/>
    <w:tmpl w:val="26284E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3472DCB"/>
    <w:multiLevelType w:val="hybridMultilevel"/>
    <w:tmpl w:val="1FC05678"/>
    <w:lvl w:ilvl="0" w:tplc="3462E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10">
    <w:nsid w:val="552125EE"/>
    <w:multiLevelType w:val="hybridMultilevel"/>
    <w:tmpl w:val="C59A39E8"/>
    <w:lvl w:ilvl="0" w:tplc="CAF4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2D7A"/>
    <w:rsid w:val="00014991"/>
    <w:rsid w:val="00014E76"/>
    <w:rsid w:val="000419CA"/>
    <w:rsid w:val="00042D0C"/>
    <w:rsid w:val="0004464E"/>
    <w:rsid w:val="00046C44"/>
    <w:rsid w:val="00062237"/>
    <w:rsid w:val="00063EB0"/>
    <w:rsid w:val="00070054"/>
    <w:rsid w:val="00071D3E"/>
    <w:rsid w:val="000735A7"/>
    <w:rsid w:val="0007629B"/>
    <w:rsid w:val="00083589"/>
    <w:rsid w:val="00084429"/>
    <w:rsid w:val="00096466"/>
    <w:rsid w:val="000B44FE"/>
    <w:rsid w:val="000B7718"/>
    <w:rsid w:val="000C2D8D"/>
    <w:rsid w:val="000C4583"/>
    <w:rsid w:val="000C632B"/>
    <w:rsid w:val="000E1909"/>
    <w:rsid w:val="000F21DB"/>
    <w:rsid w:val="000F3166"/>
    <w:rsid w:val="000F39C5"/>
    <w:rsid w:val="000F4E4F"/>
    <w:rsid w:val="000F701F"/>
    <w:rsid w:val="00100281"/>
    <w:rsid w:val="00111BA3"/>
    <w:rsid w:val="001303CA"/>
    <w:rsid w:val="0013280B"/>
    <w:rsid w:val="00135668"/>
    <w:rsid w:val="00146CA1"/>
    <w:rsid w:val="00146D86"/>
    <w:rsid w:val="00153A82"/>
    <w:rsid w:val="00154F17"/>
    <w:rsid w:val="0016729A"/>
    <w:rsid w:val="00170A2D"/>
    <w:rsid w:val="001711A0"/>
    <w:rsid w:val="001837E4"/>
    <w:rsid w:val="0018685D"/>
    <w:rsid w:val="00191996"/>
    <w:rsid w:val="00193A53"/>
    <w:rsid w:val="001953C9"/>
    <w:rsid w:val="001A4150"/>
    <w:rsid w:val="001A5D51"/>
    <w:rsid w:val="001A5EF3"/>
    <w:rsid w:val="001B24B4"/>
    <w:rsid w:val="001C4310"/>
    <w:rsid w:val="001C4BD9"/>
    <w:rsid w:val="001C779C"/>
    <w:rsid w:val="001C7DE1"/>
    <w:rsid w:val="001D098E"/>
    <w:rsid w:val="001D1D8C"/>
    <w:rsid w:val="001E4298"/>
    <w:rsid w:val="001F1E7E"/>
    <w:rsid w:val="001F2E57"/>
    <w:rsid w:val="00221C3E"/>
    <w:rsid w:val="0022554E"/>
    <w:rsid w:val="00225FE7"/>
    <w:rsid w:val="00233626"/>
    <w:rsid w:val="00241425"/>
    <w:rsid w:val="00256CE0"/>
    <w:rsid w:val="00261AC2"/>
    <w:rsid w:val="002667B9"/>
    <w:rsid w:val="002756BB"/>
    <w:rsid w:val="00290953"/>
    <w:rsid w:val="00293327"/>
    <w:rsid w:val="002936BD"/>
    <w:rsid w:val="002943DF"/>
    <w:rsid w:val="002A067B"/>
    <w:rsid w:val="002A06BF"/>
    <w:rsid w:val="002A6B9D"/>
    <w:rsid w:val="002B295C"/>
    <w:rsid w:val="002C7015"/>
    <w:rsid w:val="002D1F28"/>
    <w:rsid w:val="002D5892"/>
    <w:rsid w:val="002E36C1"/>
    <w:rsid w:val="002E49B2"/>
    <w:rsid w:val="002F0BB5"/>
    <w:rsid w:val="002F2873"/>
    <w:rsid w:val="002F772A"/>
    <w:rsid w:val="00315AB9"/>
    <w:rsid w:val="00316FC5"/>
    <w:rsid w:val="00322770"/>
    <w:rsid w:val="00331303"/>
    <w:rsid w:val="00342C6B"/>
    <w:rsid w:val="00350443"/>
    <w:rsid w:val="00354167"/>
    <w:rsid w:val="00356198"/>
    <w:rsid w:val="00357B22"/>
    <w:rsid w:val="00383BFC"/>
    <w:rsid w:val="0038786A"/>
    <w:rsid w:val="00393862"/>
    <w:rsid w:val="003972CA"/>
    <w:rsid w:val="003A3FD2"/>
    <w:rsid w:val="003A537A"/>
    <w:rsid w:val="003B67BF"/>
    <w:rsid w:val="003B69A1"/>
    <w:rsid w:val="003C77B0"/>
    <w:rsid w:val="003D0816"/>
    <w:rsid w:val="003D3158"/>
    <w:rsid w:val="003E0D53"/>
    <w:rsid w:val="003E4DEF"/>
    <w:rsid w:val="003E7CE9"/>
    <w:rsid w:val="0040123E"/>
    <w:rsid w:val="0041054A"/>
    <w:rsid w:val="00411F76"/>
    <w:rsid w:val="00412841"/>
    <w:rsid w:val="00427F1C"/>
    <w:rsid w:val="0043376E"/>
    <w:rsid w:val="0043473C"/>
    <w:rsid w:val="00435504"/>
    <w:rsid w:val="00450E74"/>
    <w:rsid w:val="0045145C"/>
    <w:rsid w:val="00455DDA"/>
    <w:rsid w:val="00456C2B"/>
    <w:rsid w:val="0046217A"/>
    <w:rsid w:val="00463DAD"/>
    <w:rsid w:val="00483514"/>
    <w:rsid w:val="0048525D"/>
    <w:rsid w:val="004935DA"/>
    <w:rsid w:val="004C22D6"/>
    <w:rsid w:val="004D6125"/>
    <w:rsid w:val="004D69E9"/>
    <w:rsid w:val="004D753B"/>
    <w:rsid w:val="004E68C9"/>
    <w:rsid w:val="004F3721"/>
    <w:rsid w:val="004F419D"/>
    <w:rsid w:val="004F52E8"/>
    <w:rsid w:val="005015BB"/>
    <w:rsid w:val="005059D6"/>
    <w:rsid w:val="0050671F"/>
    <w:rsid w:val="005155A6"/>
    <w:rsid w:val="00516A84"/>
    <w:rsid w:val="00521F47"/>
    <w:rsid w:val="00540544"/>
    <w:rsid w:val="00542DD0"/>
    <w:rsid w:val="005513A6"/>
    <w:rsid w:val="00556AB0"/>
    <w:rsid w:val="0056141D"/>
    <w:rsid w:val="0057586F"/>
    <w:rsid w:val="00582C2C"/>
    <w:rsid w:val="0058383A"/>
    <w:rsid w:val="00590030"/>
    <w:rsid w:val="005918C4"/>
    <w:rsid w:val="00595633"/>
    <w:rsid w:val="005A0F5C"/>
    <w:rsid w:val="005C1611"/>
    <w:rsid w:val="005D3A39"/>
    <w:rsid w:val="005E23F6"/>
    <w:rsid w:val="0060662D"/>
    <w:rsid w:val="00606767"/>
    <w:rsid w:val="006133DB"/>
    <w:rsid w:val="00625569"/>
    <w:rsid w:val="00630B4E"/>
    <w:rsid w:val="0063118D"/>
    <w:rsid w:val="00636994"/>
    <w:rsid w:val="006371FB"/>
    <w:rsid w:val="006431CC"/>
    <w:rsid w:val="00656D1F"/>
    <w:rsid w:val="00672C59"/>
    <w:rsid w:val="0068117D"/>
    <w:rsid w:val="00687DFD"/>
    <w:rsid w:val="00692BDD"/>
    <w:rsid w:val="00693484"/>
    <w:rsid w:val="006C279A"/>
    <w:rsid w:val="006D6AF9"/>
    <w:rsid w:val="006E0471"/>
    <w:rsid w:val="0071370F"/>
    <w:rsid w:val="00732D26"/>
    <w:rsid w:val="0074046F"/>
    <w:rsid w:val="0074328D"/>
    <w:rsid w:val="007459EC"/>
    <w:rsid w:val="007501EC"/>
    <w:rsid w:val="00750E3D"/>
    <w:rsid w:val="00752A8E"/>
    <w:rsid w:val="00760CBC"/>
    <w:rsid w:val="0076275A"/>
    <w:rsid w:val="00762E83"/>
    <w:rsid w:val="0077101E"/>
    <w:rsid w:val="007717B6"/>
    <w:rsid w:val="00772BBD"/>
    <w:rsid w:val="00775D71"/>
    <w:rsid w:val="007774EC"/>
    <w:rsid w:val="007777BA"/>
    <w:rsid w:val="00794CB2"/>
    <w:rsid w:val="00795DFF"/>
    <w:rsid w:val="007A37BC"/>
    <w:rsid w:val="007B4D42"/>
    <w:rsid w:val="007B77C0"/>
    <w:rsid w:val="007C280F"/>
    <w:rsid w:val="007C484F"/>
    <w:rsid w:val="007E2A34"/>
    <w:rsid w:val="007E2CE7"/>
    <w:rsid w:val="007F7A3C"/>
    <w:rsid w:val="0080558C"/>
    <w:rsid w:val="008111AC"/>
    <w:rsid w:val="00814B10"/>
    <w:rsid w:val="0081505A"/>
    <w:rsid w:val="00817022"/>
    <w:rsid w:val="0081719C"/>
    <w:rsid w:val="00820CDB"/>
    <w:rsid w:val="00822D2E"/>
    <w:rsid w:val="00835E5A"/>
    <w:rsid w:val="0084158F"/>
    <w:rsid w:val="00861DEB"/>
    <w:rsid w:val="00862E99"/>
    <w:rsid w:val="008656ED"/>
    <w:rsid w:val="00873EE2"/>
    <w:rsid w:val="00882251"/>
    <w:rsid w:val="00883193"/>
    <w:rsid w:val="00884D52"/>
    <w:rsid w:val="00886B40"/>
    <w:rsid w:val="00887123"/>
    <w:rsid w:val="00895566"/>
    <w:rsid w:val="008A3399"/>
    <w:rsid w:val="008C1AC7"/>
    <w:rsid w:val="008C44E1"/>
    <w:rsid w:val="008D0CE6"/>
    <w:rsid w:val="008D4DD4"/>
    <w:rsid w:val="008D5E4B"/>
    <w:rsid w:val="008D6354"/>
    <w:rsid w:val="008D74AD"/>
    <w:rsid w:val="008F0C39"/>
    <w:rsid w:val="00902F03"/>
    <w:rsid w:val="00921342"/>
    <w:rsid w:val="00931C83"/>
    <w:rsid w:val="00934859"/>
    <w:rsid w:val="009523F5"/>
    <w:rsid w:val="009940DC"/>
    <w:rsid w:val="00996550"/>
    <w:rsid w:val="0099696B"/>
    <w:rsid w:val="009A5FF0"/>
    <w:rsid w:val="009B736B"/>
    <w:rsid w:val="009C4A2E"/>
    <w:rsid w:val="009E2F9E"/>
    <w:rsid w:val="00A00B61"/>
    <w:rsid w:val="00A01F7F"/>
    <w:rsid w:val="00A11157"/>
    <w:rsid w:val="00A1694F"/>
    <w:rsid w:val="00A32AB8"/>
    <w:rsid w:val="00A33A49"/>
    <w:rsid w:val="00A6793B"/>
    <w:rsid w:val="00A679A4"/>
    <w:rsid w:val="00A73A2D"/>
    <w:rsid w:val="00A747DE"/>
    <w:rsid w:val="00A777A2"/>
    <w:rsid w:val="00A86A0F"/>
    <w:rsid w:val="00AA26BB"/>
    <w:rsid w:val="00AB109B"/>
    <w:rsid w:val="00AB2612"/>
    <w:rsid w:val="00AB3158"/>
    <w:rsid w:val="00AB496E"/>
    <w:rsid w:val="00AC22B5"/>
    <w:rsid w:val="00AC5585"/>
    <w:rsid w:val="00AD0C56"/>
    <w:rsid w:val="00AD42C2"/>
    <w:rsid w:val="00AD55DF"/>
    <w:rsid w:val="00AD702C"/>
    <w:rsid w:val="00AE51E3"/>
    <w:rsid w:val="00AF1772"/>
    <w:rsid w:val="00B002A3"/>
    <w:rsid w:val="00B03BAA"/>
    <w:rsid w:val="00B06890"/>
    <w:rsid w:val="00B14DE1"/>
    <w:rsid w:val="00B32364"/>
    <w:rsid w:val="00B47A7F"/>
    <w:rsid w:val="00B52D70"/>
    <w:rsid w:val="00B646E7"/>
    <w:rsid w:val="00B76D88"/>
    <w:rsid w:val="00B83408"/>
    <w:rsid w:val="00B841EB"/>
    <w:rsid w:val="00B9075E"/>
    <w:rsid w:val="00B93F91"/>
    <w:rsid w:val="00BA5A36"/>
    <w:rsid w:val="00BB293C"/>
    <w:rsid w:val="00BB540C"/>
    <w:rsid w:val="00BB5E60"/>
    <w:rsid w:val="00BB75CC"/>
    <w:rsid w:val="00BC4EDB"/>
    <w:rsid w:val="00BC7A7C"/>
    <w:rsid w:val="00BD0885"/>
    <w:rsid w:val="00BD200A"/>
    <w:rsid w:val="00BD28B4"/>
    <w:rsid w:val="00BD4F57"/>
    <w:rsid w:val="00BD5413"/>
    <w:rsid w:val="00C024FD"/>
    <w:rsid w:val="00C0331F"/>
    <w:rsid w:val="00C1148F"/>
    <w:rsid w:val="00C16EDE"/>
    <w:rsid w:val="00C269AA"/>
    <w:rsid w:val="00C378BF"/>
    <w:rsid w:val="00C40970"/>
    <w:rsid w:val="00C45A86"/>
    <w:rsid w:val="00C53137"/>
    <w:rsid w:val="00C5368B"/>
    <w:rsid w:val="00C53D83"/>
    <w:rsid w:val="00C75FF2"/>
    <w:rsid w:val="00C86A0E"/>
    <w:rsid w:val="00C87FA6"/>
    <w:rsid w:val="00C9582B"/>
    <w:rsid w:val="00CA1849"/>
    <w:rsid w:val="00CB43F1"/>
    <w:rsid w:val="00CD4221"/>
    <w:rsid w:val="00CD56CC"/>
    <w:rsid w:val="00CE6763"/>
    <w:rsid w:val="00CE6C93"/>
    <w:rsid w:val="00CF084C"/>
    <w:rsid w:val="00CF1D17"/>
    <w:rsid w:val="00CF7B41"/>
    <w:rsid w:val="00D0056A"/>
    <w:rsid w:val="00D02460"/>
    <w:rsid w:val="00D05D13"/>
    <w:rsid w:val="00D12A2B"/>
    <w:rsid w:val="00D13D29"/>
    <w:rsid w:val="00D22F2A"/>
    <w:rsid w:val="00D32FFA"/>
    <w:rsid w:val="00D33D91"/>
    <w:rsid w:val="00D40C68"/>
    <w:rsid w:val="00D41061"/>
    <w:rsid w:val="00D60637"/>
    <w:rsid w:val="00D643DB"/>
    <w:rsid w:val="00D65279"/>
    <w:rsid w:val="00D70C2E"/>
    <w:rsid w:val="00D768D3"/>
    <w:rsid w:val="00D85EE5"/>
    <w:rsid w:val="00D8694C"/>
    <w:rsid w:val="00DB12F9"/>
    <w:rsid w:val="00DB202A"/>
    <w:rsid w:val="00DB77D6"/>
    <w:rsid w:val="00DC1C0D"/>
    <w:rsid w:val="00DF4460"/>
    <w:rsid w:val="00DF4E7A"/>
    <w:rsid w:val="00DF7175"/>
    <w:rsid w:val="00E1595B"/>
    <w:rsid w:val="00E2549F"/>
    <w:rsid w:val="00E360ED"/>
    <w:rsid w:val="00E40F4D"/>
    <w:rsid w:val="00E41717"/>
    <w:rsid w:val="00E5152D"/>
    <w:rsid w:val="00E57959"/>
    <w:rsid w:val="00E613A7"/>
    <w:rsid w:val="00E62A6B"/>
    <w:rsid w:val="00E8328B"/>
    <w:rsid w:val="00E92D02"/>
    <w:rsid w:val="00E95C42"/>
    <w:rsid w:val="00EA7576"/>
    <w:rsid w:val="00EB12B3"/>
    <w:rsid w:val="00EB4FF1"/>
    <w:rsid w:val="00EC24DD"/>
    <w:rsid w:val="00EF6C92"/>
    <w:rsid w:val="00F11FF3"/>
    <w:rsid w:val="00F20B8A"/>
    <w:rsid w:val="00F20BF9"/>
    <w:rsid w:val="00F31A45"/>
    <w:rsid w:val="00F45EED"/>
    <w:rsid w:val="00F553EF"/>
    <w:rsid w:val="00F56B63"/>
    <w:rsid w:val="00F60E26"/>
    <w:rsid w:val="00F63790"/>
    <w:rsid w:val="00F703C9"/>
    <w:rsid w:val="00F93B62"/>
    <w:rsid w:val="00F942AE"/>
    <w:rsid w:val="00FA054B"/>
    <w:rsid w:val="00FA154D"/>
    <w:rsid w:val="00FA62B1"/>
    <w:rsid w:val="00FB4323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DF4E7A"/>
    <w:rPr>
      <w:sz w:val="22"/>
      <w:szCs w:val="22"/>
      <w:lang w:eastAsia="en-US"/>
    </w:rPr>
  </w:style>
  <w:style w:type="paragraph" w:customStyle="1" w:styleId="0">
    <w:name w:val="Обычный + Первая строка:  0"/>
    <w:aliases w:val="5 см,Междустр.интервал:  минимум 0 пт"/>
    <w:basedOn w:val="a"/>
    <w:rsid w:val="00D33D91"/>
    <w:pPr>
      <w:suppressAutoHyphens/>
      <w:spacing w:line="0" w:lineRule="atLeast"/>
      <w:ind w:firstLine="284"/>
    </w:pPr>
    <w:rPr>
      <w:lang w:eastAsia="zh-CN"/>
    </w:rPr>
  </w:style>
  <w:style w:type="paragraph" w:styleId="aa">
    <w:name w:val="List Paragraph"/>
    <w:basedOn w:val="a"/>
    <w:uiPriority w:val="34"/>
    <w:qFormat/>
    <w:rsid w:val="0013280B"/>
    <w:pPr>
      <w:ind w:left="708"/>
    </w:pPr>
  </w:style>
  <w:style w:type="paragraph" w:styleId="ab">
    <w:name w:val="footer"/>
    <w:basedOn w:val="a"/>
    <w:link w:val="ac"/>
    <w:uiPriority w:val="99"/>
    <w:unhideWhenUsed/>
    <w:rsid w:val="00132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80B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rsid w:val="001919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9199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rsid w:val="00191996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191996"/>
    <w:rPr>
      <w:rFonts w:ascii="Times New Roman" w:eastAsia="Times New Roman" w:hAnsi="Times New Roman"/>
      <w:sz w:val="28"/>
    </w:rPr>
  </w:style>
  <w:style w:type="paragraph" w:styleId="af1">
    <w:name w:val="Subtitle"/>
    <w:basedOn w:val="a"/>
    <w:link w:val="af2"/>
    <w:qFormat/>
    <w:rsid w:val="00191996"/>
    <w:pPr>
      <w:jc w:val="both"/>
    </w:pPr>
    <w:rPr>
      <w:sz w:val="28"/>
      <w:szCs w:val="20"/>
    </w:rPr>
  </w:style>
  <w:style w:type="character" w:customStyle="1" w:styleId="af2">
    <w:name w:val="Подзаголовок Знак"/>
    <w:basedOn w:val="a0"/>
    <w:link w:val="af1"/>
    <w:rsid w:val="0019199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3bede2f0-de97-4d46-b560-dbdb24a9a2b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FFAA-2842-4FA3-A756-4C18024B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7009</CharactersWithSpaces>
  <SharedDoc>false</SharedDoc>
  <HLinks>
    <vt:vector size="12" baseType="variant"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/content/act/3bede2f0-de97-4d46-b560-dbdb24a9a2b2.html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mailto:shihadm@mail.ru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3</cp:revision>
  <cp:lastPrinted>2021-07-30T06:55:00Z</cp:lastPrinted>
  <dcterms:created xsi:type="dcterms:W3CDTF">2021-07-28T07:56:00Z</dcterms:created>
  <dcterms:modified xsi:type="dcterms:W3CDTF">2021-07-30T06:57:00Z</dcterms:modified>
</cp:coreProperties>
</file>