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08" w:rsidRDefault="00BA3E08" w:rsidP="00BA3E0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Территориальная избирательная комиссия </w:t>
      </w:r>
    </w:p>
    <w:p w:rsidR="00BA3E08" w:rsidRDefault="00BA3E08" w:rsidP="00BA3E08">
      <w:pPr>
        <w:jc w:val="center"/>
        <w:rPr>
          <w:b/>
          <w:bCs/>
          <w:color w:val="000000"/>
          <w:spacing w:val="20"/>
          <w:sz w:val="30"/>
          <w:szCs w:val="30"/>
        </w:rPr>
      </w:pPr>
      <w:r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BA3E08" w:rsidRDefault="00BA3E08" w:rsidP="00BA3E08">
      <w:pPr>
        <w:jc w:val="center"/>
        <w:rPr>
          <w:color w:val="000000"/>
          <w:spacing w:val="20"/>
          <w:sz w:val="28"/>
          <w:szCs w:val="28"/>
        </w:rPr>
      </w:pPr>
      <w:r>
        <w:rPr>
          <w:i/>
          <w:color w:val="000000"/>
          <w:spacing w:val="20"/>
        </w:rPr>
        <w:t>__________________________________________________________________</w:t>
      </w:r>
      <w:r>
        <w:rPr>
          <w:i/>
          <w:color w:val="000000"/>
          <w:spacing w:val="20"/>
        </w:rPr>
        <w:br/>
      </w:r>
      <w:r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BA3E08" w:rsidRDefault="00BA3E08" w:rsidP="00BA3E08">
      <w:pPr>
        <w:jc w:val="center"/>
        <w:rPr>
          <w:color w:val="000000"/>
          <w:spacing w:val="-8"/>
          <w:sz w:val="16"/>
          <w:szCs w:val="16"/>
        </w:rPr>
      </w:pPr>
    </w:p>
    <w:p w:rsidR="00BA3E08" w:rsidRDefault="00BA3E08" w:rsidP="00BA3E08">
      <w:pPr>
        <w:jc w:val="center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РЕШЕНИЕ</w:t>
      </w:r>
    </w:p>
    <w:p w:rsidR="00BA3E08" w:rsidRDefault="00BA3E08" w:rsidP="00BA3E08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BA3E08" w:rsidTr="009B6540">
        <w:trPr>
          <w:gridAfter w:val="1"/>
          <w:wAfter w:w="766" w:type="dxa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3E08" w:rsidRDefault="00BA3E08" w:rsidP="009B6540">
            <w:r>
              <w:t xml:space="preserve">   9 июля 2021 года</w:t>
            </w:r>
          </w:p>
        </w:tc>
        <w:tc>
          <w:tcPr>
            <w:tcW w:w="4108" w:type="dxa"/>
          </w:tcPr>
          <w:p w:rsidR="00BA3E08" w:rsidRDefault="00BA3E08" w:rsidP="009B6540">
            <w:pPr>
              <w:jc w:val="right"/>
            </w:pPr>
          </w:p>
        </w:tc>
        <w:tc>
          <w:tcPr>
            <w:tcW w:w="2233" w:type="dxa"/>
            <w:gridSpan w:val="3"/>
            <w:hideMark/>
          </w:tcPr>
          <w:p w:rsidR="00BA3E08" w:rsidRDefault="00BA3E08" w:rsidP="009B6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</w:tr>
      <w:tr w:rsidR="00BA3E08" w:rsidTr="009B6540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3E08" w:rsidRDefault="00BA3E08" w:rsidP="009B6540">
            <w:pPr>
              <w:jc w:val="center"/>
              <w:rPr>
                <w:i/>
              </w:rPr>
            </w:pPr>
            <w:r>
              <w:rPr>
                <w:i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3E08" w:rsidRDefault="00BA3E08" w:rsidP="009B6540">
            <w:r>
              <w:t xml:space="preserve">              г. Шиханы</w:t>
            </w:r>
          </w:p>
        </w:tc>
        <w:tc>
          <w:tcPr>
            <w:tcW w:w="236" w:type="dxa"/>
          </w:tcPr>
          <w:p w:rsidR="00BA3E08" w:rsidRDefault="00BA3E08" w:rsidP="009B6540">
            <w:pPr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E08" w:rsidRDefault="00BA3E08" w:rsidP="009B6540">
            <w:pPr>
              <w:rPr>
                <w:szCs w:val="28"/>
                <w:vertAlign w:val="subscript"/>
              </w:rPr>
            </w:pPr>
          </w:p>
        </w:tc>
        <w:tc>
          <w:tcPr>
            <w:tcW w:w="1272" w:type="dxa"/>
            <w:gridSpan w:val="2"/>
          </w:tcPr>
          <w:p w:rsidR="00BA3E08" w:rsidRDefault="00BA3E08" w:rsidP="009B6540">
            <w:pPr>
              <w:rPr>
                <w:szCs w:val="28"/>
                <w:vertAlign w:val="subscript"/>
              </w:rPr>
            </w:pPr>
          </w:p>
        </w:tc>
      </w:tr>
      <w:tr w:rsidR="00BA3E08" w:rsidTr="009B6540">
        <w:trPr>
          <w:gridAfter w:val="1"/>
          <w:wAfter w:w="766" w:type="dxa"/>
        </w:trPr>
        <w:tc>
          <w:tcPr>
            <w:tcW w:w="3122" w:type="dxa"/>
          </w:tcPr>
          <w:p w:rsidR="00BA3E08" w:rsidRDefault="00BA3E08" w:rsidP="009B6540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3E08" w:rsidRDefault="00BA3E08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(место проведения заседания)</w:t>
            </w:r>
          </w:p>
        </w:tc>
        <w:tc>
          <w:tcPr>
            <w:tcW w:w="2233" w:type="dxa"/>
            <w:gridSpan w:val="3"/>
          </w:tcPr>
          <w:p w:rsidR="00BA3E08" w:rsidRDefault="00BA3E08" w:rsidP="009B6540">
            <w:pPr>
              <w:jc w:val="right"/>
            </w:pPr>
          </w:p>
        </w:tc>
      </w:tr>
    </w:tbl>
    <w:p w:rsidR="00BA3E08" w:rsidRDefault="00BA3E08" w:rsidP="00BA3E08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</w:p>
    <w:p w:rsidR="00BA3E08" w:rsidRDefault="00BA3E08" w:rsidP="00BA3E08">
      <w:pPr>
        <w:pStyle w:val="2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графике дежурства членов  территориальной  избирательной  комиссии  МО г. Шиханы </w:t>
      </w:r>
    </w:p>
    <w:p w:rsidR="00BA3E08" w:rsidRDefault="00BA3E08" w:rsidP="00BA3E08">
      <w:pPr>
        <w:pStyle w:val="2"/>
        <w:jc w:val="center"/>
        <w:rPr>
          <w:b/>
          <w:szCs w:val="28"/>
        </w:rPr>
      </w:pPr>
    </w:p>
    <w:p w:rsidR="00BA3E08" w:rsidRDefault="00BA3E08" w:rsidP="00BA3E0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обеспечения системной работы по вопросу реализации плана по подготовке и проведению выборов депутатов Государственной Думы Федерального Собрания РФ  восьмого  созыва и выборов  депутатов   Советов муниципальных образований пятого  созыва 19 сентября 2021 года, территориальная избирательная комиссия МО г. Шиханы</w:t>
      </w:r>
    </w:p>
    <w:p w:rsidR="00BA3E08" w:rsidRDefault="00BA3E08" w:rsidP="00BA3E08">
      <w:pPr>
        <w:tabs>
          <w:tab w:val="left" w:pos="1665"/>
          <w:tab w:val="center" w:pos="5244"/>
        </w:tabs>
        <w:spacing w:line="360" w:lineRule="auto"/>
        <w:ind w:firstLine="567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pacing w:val="20"/>
          <w:sz w:val="28"/>
          <w:szCs w:val="28"/>
        </w:rPr>
        <w:tab/>
      </w:r>
      <w:r>
        <w:rPr>
          <w:b/>
          <w:bCs/>
          <w:caps/>
          <w:color w:val="000000"/>
          <w:spacing w:val="20"/>
          <w:sz w:val="28"/>
          <w:szCs w:val="28"/>
        </w:rPr>
        <w:tab/>
        <w:t>решила:</w:t>
      </w:r>
    </w:p>
    <w:p w:rsidR="00BA3E08" w:rsidRDefault="00BA3E08" w:rsidP="00BA3E08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Утвердить график дежурства членов территориальной избирательной комиссии МО г. Шиханы </w:t>
      </w:r>
      <w:proofErr w:type="gramStart"/>
      <w:r>
        <w:rPr>
          <w:color w:val="000000"/>
          <w:sz w:val="28"/>
          <w:szCs w:val="28"/>
        </w:rPr>
        <w:t>согласно  приложения</w:t>
      </w:r>
      <w:proofErr w:type="gramEnd"/>
      <w:r>
        <w:rPr>
          <w:color w:val="000000"/>
          <w:sz w:val="28"/>
          <w:szCs w:val="28"/>
        </w:rPr>
        <w:t>.</w:t>
      </w:r>
    </w:p>
    <w:p w:rsidR="00BA3E08" w:rsidRDefault="00BA3E08" w:rsidP="00BA3E08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над исполнением решения возложить на секретаря территориальной избирательной комиссии МО г. Шиханы Е.И. Гордееву.</w:t>
      </w:r>
    </w:p>
    <w:p w:rsidR="00BA3E08" w:rsidRDefault="00BA3E08" w:rsidP="00BA3E08">
      <w:pPr>
        <w:shd w:val="clear" w:color="auto" w:fill="FFFFFF"/>
        <w:tabs>
          <w:tab w:val="left" w:pos="1310"/>
        </w:tabs>
        <w:ind w:left="7"/>
        <w:jc w:val="both"/>
        <w:rPr>
          <w:sz w:val="28"/>
          <w:szCs w:val="28"/>
        </w:rPr>
      </w:pPr>
    </w:p>
    <w:p w:rsidR="00BA3E08" w:rsidRDefault="00BA3E08" w:rsidP="00BA3E08">
      <w:pPr>
        <w:rPr>
          <w:b/>
          <w:sz w:val="28"/>
          <w:szCs w:val="28"/>
        </w:rPr>
      </w:pPr>
    </w:p>
    <w:p w:rsidR="00BA3E08" w:rsidRDefault="00BA3E08" w:rsidP="00BA3E08">
      <w:pPr>
        <w:rPr>
          <w:i/>
          <w:sz w:val="20"/>
          <w:szCs w:val="20"/>
        </w:rPr>
      </w:pP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BA3E08" w:rsidTr="009B6540">
        <w:tc>
          <w:tcPr>
            <w:tcW w:w="3356" w:type="dxa"/>
          </w:tcPr>
          <w:p w:rsidR="00BA3E08" w:rsidRDefault="00BA3E08" w:rsidP="009B6540">
            <w:pPr>
              <w:rPr>
                <w:sz w:val="16"/>
                <w:szCs w:val="16"/>
              </w:rPr>
            </w:pPr>
          </w:p>
          <w:p w:rsidR="00BA3E08" w:rsidRDefault="00BA3E08" w:rsidP="009B6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</w:tc>
        <w:tc>
          <w:tcPr>
            <w:tcW w:w="2999" w:type="dxa"/>
          </w:tcPr>
          <w:p w:rsidR="00BA3E08" w:rsidRDefault="00BA3E08" w:rsidP="009B6540">
            <w:pPr>
              <w:jc w:val="center"/>
            </w:pPr>
          </w:p>
          <w:p w:rsidR="00BA3E08" w:rsidRDefault="00BA3E08" w:rsidP="009B6540">
            <w:pPr>
              <w:jc w:val="center"/>
            </w:pPr>
            <w:r>
              <w:t>_____________</w:t>
            </w:r>
          </w:p>
          <w:p w:rsidR="00BA3E08" w:rsidRDefault="00BA3E08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216" w:type="dxa"/>
          </w:tcPr>
          <w:p w:rsidR="00BA3E08" w:rsidRDefault="00BA3E08" w:rsidP="009B6540">
            <w:pPr>
              <w:jc w:val="center"/>
            </w:pPr>
          </w:p>
          <w:p w:rsidR="00BA3E08" w:rsidRDefault="00BA3E08" w:rsidP="009B6540">
            <w:pPr>
              <w:jc w:val="center"/>
            </w:pPr>
            <w:r>
              <w:t>_</w:t>
            </w:r>
            <w:r>
              <w:rPr>
                <w:u w:val="single"/>
              </w:rPr>
              <w:t xml:space="preserve">В.А. </w:t>
            </w:r>
            <w:proofErr w:type="spellStart"/>
            <w:r>
              <w:rPr>
                <w:u w:val="single"/>
              </w:rPr>
              <w:t>Усинова</w:t>
            </w:r>
            <w:proofErr w:type="spellEnd"/>
            <w:r>
              <w:t>__</w:t>
            </w:r>
          </w:p>
          <w:p w:rsidR="00BA3E08" w:rsidRDefault="00BA3E08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фамилия, инициалы</w:t>
            </w:r>
          </w:p>
        </w:tc>
      </w:tr>
      <w:tr w:rsidR="00BA3E08" w:rsidTr="009B6540">
        <w:tc>
          <w:tcPr>
            <w:tcW w:w="3356" w:type="dxa"/>
          </w:tcPr>
          <w:p w:rsidR="00BA3E08" w:rsidRDefault="00BA3E08" w:rsidP="009B6540">
            <w:pPr>
              <w:jc w:val="center"/>
              <w:rPr>
                <w:sz w:val="12"/>
                <w:szCs w:val="12"/>
              </w:rPr>
            </w:pPr>
          </w:p>
          <w:p w:rsidR="00BA3E08" w:rsidRDefault="00BA3E08" w:rsidP="009B6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</w:t>
            </w:r>
          </w:p>
        </w:tc>
        <w:tc>
          <w:tcPr>
            <w:tcW w:w="2999" w:type="dxa"/>
          </w:tcPr>
          <w:p w:rsidR="00BA3E08" w:rsidRDefault="00BA3E08" w:rsidP="009B6540"/>
          <w:p w:rsidR="00BA3E08" w:rsidRDefault="00BA3E08" w:rsidP="009B6540">
            <w:pPr>
              <w:jc w:val="center"/>
            </w:pPr>
            <w:r>
              <w:t>_____________</w:t>
            </w:r>
          </w:p>
          <w:p w:rsidR="00BA3E08" w:rsidRDefault="00BA3E08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3216" w:type="dxa"/>
          </w:tcPr>
          <w:p w:rsidR="00BA3E08" w:rsidRDefault="00BA3E08" w:rsidP="009B6540">
            <w:pPr>
              <w:jc w:val="center"/>
            </w:pPr>
          </w:p>
          <w:p w:rsidR="00BA3E08" w:rsidRDefault="00BA3E08" w:rsidP="009B6540">
            <w:pPr>
              <w:jc w:val="center"/>
            </w:pPr>
            <w:r>
              <w:t>_</w:t>
            </w:r>
            <w:r>
              <w:rPr>
                <w:u w:val="single"/>
              </w:rPr>
              <w:t>Е.И. Гордеева</w:t>
            </w:r>
            <w:r>
              <w:t>_</w:t>
            </w:r>
          </w:p>
          <w:p w:rsidR="00BA3E08" w:rsidRDefault="00BA3E08" w:rsidP="009B6540">
            <w:pPr>
              <w:jc w:val="center"/>
            </w:pPr>
            <w:r>
              <w:rPr>
                <w:i/>
                <w:sz w:val="20"/>
                <w:szCs w:val="20"/>
              </w:rPr>
              <w:t>фамилия, инициалы</w:t>
            </w:r>
          </w:p>
        </w:tc>
      </w:tr>
    </w:tbl>
    <w:p w:rsidR="00BA3E08" w:rsidRDefault="00BA3E08" w:rsidP="00BA3E08">
      <w:pPr>
        <w:rPr>
          <w:b/>
          <w:sz w:val="12"/>
          <w:szCs w:val="12"/>
        </w:rPr>
      </w:pPr>
    </w:p>
    <w:p w:rsidR="00BA3E08" w:rsidRDefault="00BA3E08" w:rsidP="00BA3E08">
      <w:pPr>
        <w:rPr>
          <w:sz w:val="28"/>
          <w:szCs w:val="28"/>
        </w:rPr>
      </w:pPr>
      <w:r>
        <w:rPr>
          <w:sz w:val="28"/>
          <w:szCs w:val="28"/>
        </w:rPr>
        <w:t xml:space="preserve">       М.</w:t>
      </w:r>
      <w:proofErr w:type="gramStart"/>
      <w:r>
        <w:rPr>
          <w:sz w:val="28"/>
          <w:szCs w:val="28"/>
        </w:rPr>
        <w:t>П</w:t>
      </w:r>
      <w:proofErr w:type="gramEnd"/>
    </w:p>
    <w:p w:rsidR="00BA3E08" w:rsidRDefault="00BA3E08" w:rsidP="00BA3E08">
      <w:pPr>
        <w:spacing w:before="120"/>
        <w:jc w:val="both"/>
      </w:pPr>
    </w:p>
    <w:p w:rsidR="00BA3E08" w:rsidRDefault="00BA3E08" w:rsidP="00BA3E08">
      <w:pPr>
        <w:spacing w:before="120"/>
        <w:jc w:val="both"/>
      </w:pPr>
    </w:p>
    <w:p w:rsidR="007B6FAB" w:rsidRDefault="007B6FAB"/>
    <w:sectPr w:rsidR="007B6FAB" w:rsidSect="007B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5C9"/>
    <w:multiLevelType w:val="hybridMultilevel"/>
    <w:tmpl w:val="DECA9CA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E08"/>
    <w:rsid w:val="007B6FAB"/>
    <w:rsid w:val="00BA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A3E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E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Home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2021-07-13T09:31:00Z</dcterms:created>
  <dcterms:modified xsi:type="dcterms:W3CDTF">2021-07-13T09:31:00Z</dcterms:modified>
</cp:coreProperties>
</file>