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E" w:rsidRPr="080E2680" w:rsidRDefault="00FD654E" w:rsidP="00FD654E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0E2680">
        <w:rPr>
          <w:b/>
          <w:spacing w:val="-6"/>
          <w:sz w:val="26"/>
          <w:szCs w:val="26"/>
        </w:rPr>
        <w:t>ОПЕРАТИВНЫЙ ЕЖЕДНЕВНЫЙ ПРОГНОЗ</w:t>
      </w:r>
    </w:p>
    <w:p w:rsidR="00FD654E" w:rsidRPr="080E2680" w:rsidRDefault="00FD654E" w:rsidP="00FD654E">
      <w:pPr>
        <w:pStyle w:val="51"/>
        <w:keepNext w:val="0"/>
        <w:rPr>
          <w:sz w:val="26"/>
          <w:szCs w:val="26"/>
        </w:rPr>
      </w:pPr>
      <w:r w:rsidRPr="080E2680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FD654E" w:rsidRPr="080E2680" w:rsidRDefault="00FD654E" w:rsidP="00FD654E">
      <w:pPr>
        <w:pStyle w:val="51"/>
        <w:keepNext w:val="0"/>
        <w:rPr>
          <w:sz w:val="26"/>
          <w:szCs w:val="26"/>
        </w:rPr>
      </w:pPr>
      <w:r w:rsidRPr="080E2680">
        <w:rPr>
          <w:sz w:val="26"/>
          <w:szCs w:val="26"/>
        </w:rPr>
        <w:t>Саратовской области на 30 апреля 2022 г.</w:t>
      </w:r>
    </w:p>
    <w:p w:rsidR="00FD654E" w:rsidRPr="080E2680" w:rsidRDefault="00FD654E" w:rsidP="00FD654E">
      <w:pPr>
        <w:jc w:val="center"/>
        <w:rPr>
          <w:i/>
          <w:sz w:val="26"/>
          <w:szCs w:val="26"/>
        </w:rPr>
      </w:pPr>
      <w:proofErr w:type="gramStart"/>
      <w:r w:rsidRPr="080E2680">
        <w:rPr>
          <w:sz w:val="26"/>
          <w:szCs w:val="26"/>
        </w:rPr>
        <w:t>(</w:t>
      </w:r>
      <w:r w:rsidRPr="080E2680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  <w:proofErr w:type="gramEnd"/>
    </w:p>
    <w:p w:rsidR="00FD654E" w:rsidRPr="080E2680" w:rsidRDefault="00FD654E" w:rsidP="00FD654E">
      <w:pPr>
        <w:jc w:val="center"/>
        <w:rPr>
          <w:i/>
          <w:sz w:val="26"/>
          <w:szCs w:val="26"/>
        </w:rPr>
      </w:pPr>
      <w:r w:rsidRPr="080E2680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FD654E" w:rsidRPr="080E2680" w:rsidRDefault="00FD654E" w:rsidP="00FD654E">
      <w:pPr>
        <w:jc w:val="center"/>
        <w:rPr>
          <w:sz w:val="26"/>
          <w:szCs w:val="26"/>
        </w:rPr>
      </w:pPr>
      <w:r w:rsidRPr="080E2680">
        <w:rPr>
          <w:i/>
          <w:sz w:val="26"/>
          <w:szCs w:val="26"/>
        </w:rPr>
        <w:t>по гидрометеорологии и мониторингу окружающей среды»</w:t>
      </w:r>
      <w:r w:rsidRPr="080E2680">
        <w:rPr>
          <w:sz w:val="26"/>
          <w:szCs w:val="26"/>
        </w:rPr>
        <w:t>)</w:t>
      </w:r>
    </w:p>
    <w:p w:rsidR="00FD654E" w:rsidRPr="080E2680" w:rsidRDefault="00FD654E" w:rsidP="00FD654E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0E2680">
        <w:rPr>
          <w:b/>
          <w:sz w:val="26"/>
          <w:szCs w:val="26"/>
        </w:rPr>
        <w:t>Оценка состояния явлений и параметров ЧС</w:t>
      </w:r>
    </w:p>
    <w:p w:rsidR="00FD654E" w:rsidRPr="080E2680" w:rsidRDefault="00FD654E" w:rsidP="00FD654E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0E2680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0E2680">
        <w:rPr>
          <w:b/>
          <w:color w:val="auto"/>
          <w:sz w:val="26"/>
          <w:szCs w:val="26"/>
        </w:rPr>
        <w:t xml:space="preserve"> </w:t>
      </w:r>
      <w:r w:rsidRPr="080E2680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FD654E" w:rsidRPr="080E2680" w:rsidRDefault="00FD654E" w:rsidP="00FD654E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D654E" w:rsidRPr="08DD38F1" w:rsidRDefault="00FD654E" w:rsidP="00FD654E">
      <w:pPr>
        <w:ind w:right="-2" w:firstLine="567"/>
        <w:jc w:val="both"/>
        <w:rPr>
          <w:sz w:val="26"/>
          <w:szCs w:val="26"/>
        </w:rPr>
      </w:pPr>
      <w:r w:rsidRPr="08DD38F1">
        <w:rPr>
          <w:b/>
          <w:sz w:val="26"/>
          <w:szCs w:val="26"/>
        </w:rPr>
        <w:t xml:space="preserve">Опасные метеорологические явления: </w:t>
      </w:r>
      <w:r w:rsidRPr="08DD38F1">
        <w:rPr>
          <w:sz w:val="26"/>
          <w:szCs w:val="26"/>
        </w:rPr>
        <w:t>не прогнозируются.</w:t>
      </w:r>
    </w:p>
    <w:p w:rsidR="00FD654E" w:rsidRPr="08DD38F1" w:rsidRDefault="00FD654E" w:rsidP="00FD654E">
      <w:pPr>
        <w:ind w:right="-2" w:firstLine="567"/>
        <w:jc w:val="both"/>
        <w:rPr>
          <w:sz w:val="26"/>
          <w:szCs w:val="26"/>
        </w:rPr>
      </w:pPr>
      <w:r w:rsidRPr="08DD38F1">
        <w:rPr>
          <w:b/>
          <w:sz w:val="26"/>
          <w:szCs w:val="26"/>
        </w:rPr>
        <w:t xml:space="preserve">Неблагоприятные метеорологические явления (желтый уровень опасности):         </w:t>
      </w:r>
      <w:r w:rsidRPr="08DD38F1">
        <w:rPr>
          <w:sz w:val="26"/>
          <w:szCs w:val="26"/>
        </w:rPr>
        <w:t>ночью и утром 30.04.22 г местами по Саратовской области ожидаются заморозки в воздухе и на поверхности почвы до -1°.</w:t>
      </w:r>
    </w:p>
    <w:p w:rsidR="00FD654E" w:rsidRPr="08DD38F1" w:rsidRDefault="00FD654E" w:rsidP="00FD654E">
      <w:pPr>
        <w:ind w:right="-2" w:firstLine="567"/>
        <w:jc w:val="both"/>
        <w:rPr>
          <w:b/>
          <w:i/>
          <w:sz w:val="26"/>
          <w:szCs w:val="26"/>
        </w:rPr>
      </w:pPr>
      <w:r w:rsidRPr="08DD38F1">
        <w:rPr>
          <w:b/>
          <w:i/>
          <w:sz w:val="26"/>
          <w:szCs w:val="26"/>
        </w:rPr>
        <w:t>Информационное сообщение:</w:t>
      </w:r>
    </w:p>
    <w:p w:rsidR="00FD654E" w:rsidRDefault="00FD654E" w:rsidP="00FD654E">
      <w:pPr>
        <w:ind w:right="-2" w:firstLine="567"/>
        <w:jc w:val="both"/>
        <w:rPr>
          <w:sz w:val="26"/>
          <w:szCs w:val="26"/>
        </w:rPr>
      </w:pPr>
      <w:r w:rsidRPr="08DD38F1">
        <w:rPr>
          <w:sz w:val="26"/>
          <w:szCs w:val="26"/>
        </w:rPr>
        <w:t>В период с 30.04.2022 по 03.05.2022 г. по Саратовской области ожидаются заморозки в воздухе и на поверхности почвы до -0...-3°, 02.05.2022 г. до -5°</w:t>
      </w:r>
      <w:r>
        <w:rPr>
          <w:sz w:val="26"/>
          <w:szCs w:val="26"/>
        </w:rPr>
        <w:t>.</w:t>
      </w:r>
    </w:p>
    <w:p w:rsidR="00FD654E" w:rsidRPr="080E2680" w:rsidRDefault="00FD654E" w:rsidP="00FD654E">
      <w:pPr>
        <w:ind w:right="-2" w:firstLine="567"/>
        <w:jc w:val="both"/>
        <w:rPr>
          <w:sz w:val="26"/>
          <w:szCs w:val="26"/>
        </w:rPr>
      </w:pPr>
    </w:p>
    <w:p w:rsidR="00FD654E" w:rsidRPr="08D008AC" w:rsidRDefault="00FD654E" w:rsidP="00FD654E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0E2680">
        <w:rPr>
          <w:b/>
          <w:sz w:val="26"/>
          <w:szCs w:val="26"/>
        </w:rPr>
        <w:t xml:space="preserve">30 апреля 2022 г. </w:t>
      </w:r>
      <w:r w:rsidRPr="08D008AC">
        <w:rPr>
          <w:sz w:val="26"/>
          <w:szCs w:val="26"/>
        </w:rPr>
        <w:t>Облачная погода с прояснениями. Местами небольшой дождь.</w:t>
      </w:r>
      <w:r>
        <w:rPr>
          <w:sz w:val="26"/>
          <w:szCs w:val="26"/>
        </w:rPr>
        <w:t xml:space="preserve">  </w:t>
      </w:r>
      <w:r w:rsidRPr="08D008AC">
        <w:rPr>
          <w:sz w:val="26"/>
          <w:szCs w:val="26"/>
        </w:rPr>
        <w:t>Ночью и утром местами туман (500-1000 м). Ветер ночью северо-восточный 2-7 м/с, днем северо-западный 5-10 м/с, местами порывы до 13 м/</w:t>
      </w:r>
      <w:proofErr w:type="gramStart"/>
      <w:r w:rsidRPr="08D008AC">
        <w:rPr>
          <w:sz w:val="26"/>
          <w:szCs w:val="26"/>
        </w:rPr>
        <w:t>с</w:t>
      </w:r>
      <w:proofErr w:type="gramEnd"/>
      <w:r w:rsidRPr="08D008AC">
        <w:rPr>
          <w:sz w:val="26"/>
          <w:szCs w:val="26"/>
        </w:rPr>
        <w:t xml:space="preserve">. </w:t>
      </w:r>
      <w:proofErr w:type="gramStart"/>
      <w:r w:rsidRPr="08D008AC">
        <w:rPr>
          <w:sz w:val="26"/>
          <w:szCs w:val="26"/>
        </w:rPr>
        <w:t>Температура</w:t>
      </w:r>
      <w:proofErr w:type="gramEnd"/>
      <w:r w:rsidRPr="08D008AC">
        <w:rPr>
          <w:sz w:val="26"/>
          <w:szCs w:val="26"/>
        </w:rPr>
        <w:t xml:space="preserve"> ночью +3...+8°, местами в Левобережье заморозки до -1°, днём +13...+18°.</w:t>
      </w:r>
    </w:p>
    <w:p w:rsidR="00FD654E" w:rsidRPr="080E2680" w:rsidRDefault="00FD654E" w:rsidP="00FD654E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</w:p>
    <w:p w:rsidR="00FD654E" w:rsidRPr="08503C87" w:rsidRDefault="00FD654E" w:rsidP="00FD654E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0E2680">
        <w:rPr>
          <w:rFonts w:ascii="Times New Roman" w:hAnsi="Times New Roman" w:cs="Times New Roman"/>
          <w:b/>
          <w:color w:val="auto"/>
          <w:sz w:val="26"/>
          <w:szCs w:val="26"/>
        </w:rPr>
        <w:t xml:space="preserve">01 </w:t>
      </w:r>
      <w:r w:rsidRPr="08D008AC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мая 2022 г. </w:t>
      </w:r>
      <w:r w:rsidRPr="08D008AC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Ночью местами небольшой дождь. Днем без существенных осадков. Ветер северо-западный, северный 5-10 м/с, днем местами порывы до 14 м/</w:t>
      </w:r>
      <w:proofErr w:type="gramStart"/>
      <w:r w:rsidRPr="08D008AC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8D008A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8D008AC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8D008AC">
        <w:rPr>
          <w:rFonts w:ascii="Times New Roman" w:hAnsi="Times New Roman" w:cs="Times New Roman"/>
          <w:color w:val="auto"/>
          <w:sz w:val="26"/>
          <w:szCs w:val="26"/>
        </w:rPr>
        <w:t xml:space="preserve"> ночью +3...+8°, местами в Правобережье заморозки до -2, днём +10...+15°.</w:t>
      </w:r>
      <w:r w:rsidRPr="08D008AC">
        <w:rPr>
          <w:rFonts w:ascii="Times New Roman" w:hAnsi="Times New Roman" w:cs="Times New Roman"/>
          <w:color w:val="auto"/>
          <w:sz w:val="26"/>
          <w:szCs w:val="26"/>
        </w:rPr>
        <w:cr/>
      </w:r>
    </w:p>
    <w:p w:rsidR="00FD654E" w:rsidRDefault="00FD654E" w:rsidP="00FD654E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0E2680">
        <w:rPr>
          <w:rFonts w:ascii="Times New Roman" w:hAnsi="Times New Roman" w:cs="Times New Roman"/>
          <w:b/>
          <w:color w:val="auto"/>
          <w:sz w:val="26"/>
          <w:szCs w:val="26"/>
        </w:rPr>
        <w:t>02 мая 2022 г.</w:t>
      </w:r>
      <w:r w:rsidRPr="080E26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503C87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Без существенных осадков. Ветер ночью переменных направлений до 5 м/с, днем западный 5-10 м/</w:t>
      </w:r>
      <w:proofErr w:type="gramStart"/>
      <w:r w:rsidRPr="08503C8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8503C8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8503C87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8503C87">
        <w:rPr>
          <w:rFonts w:ascii="Times New Roman" w:hAnsi="Times New Roman" w:cs="Times New Roman"/>
          <w:color w:val="auto"/>
          <w:sz w:val="26"/>
          <w:szCs w:val="26"/>
        </w:rPr>
        <w:t xml:space="preserve"> ночью 0...-5°, местами в Левобережье до +5°, днём +11...+16°.</w:t>
      </w:r>
    </w:p>
    <w:p w:rsidR="00FD654E" w:rsidRPr="080E2680" w:rsidRDefault="00FD654E" w:rsidP="00FD654E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D654E" w:rsidRPr="089D56DE" w:rsidRDefault="00FD654E" w:rsidP="00FD654E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D56DE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FD654E" w:rsidRPr="089D56DE" w:rsidRDefault="00FD654E" w:rsidP="00FD654E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9D56DE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</w:t>
      </w:r>
      <w:proofErr w:type="gramStart"/>
      <w:r w:rsidRPr="089D56DE">
        <w:rPr>
          <w:sz w:val="26"/>
          <w:szCs w:val="26"/>
        </w:rPr>
        <w:t>контроль за</w:t>
      </w:r>
      <w:proofErr w:type="gramEnd"/>
      <w:r w:rsidRPr="089D56DE">
        <w:rPr>
          <w:sz w:val="26"/>
          <w:szCs w:val="26"/>
        </w:rPr>
        <w:t xml:space="preserve"> организацией и проведением профилактических и противоэпидемических мероприятий.</w:t>
      </w:r>
    </w:p>
    <w:p w:rsidR="00FD654E" w:rsidRPr="089D56DE" w:rsidRDefault="00FD654E" w:rsidP="00FD654E">
      <w:pPr>
        <w:pStyle w:val="Normal2"/>
        <w:ind w:right="39"/>
        <w:jc w:val="both"/>
        <w:rPr>
          <w:sz w:val="26"/>
          <w:szCs w:val="26"/>
        </w:rPr>
      </w:pPr>
      <w:r w:rsidRPr="089D56DE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FD654E" w:rsidRPr="089D56DE" w:rsidRDefault="00FD654E" w:rsidP="00FD654E">
      <w:pPr>
        <w:pStyle w:val="Normal2"/>
        <w:ind w:right="39"/>
        <w:jc w:val="both"/>
        <w:rPr>
          <w:sz w:val="26"/>
          <w:szCs w:val="26"/>
        </w:rPr>
      </w:pPr>
      <w:r w:rsidRPr="089D56DE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FD654E" w:rsidRPr="08D56409" w:rsidRDefault="00FD654E" w:rsidP="00FD654E">
      <w:pPr>
        <w:pStyle w:val="Normal2"/>
        <w:ind w:right="39" w:firstLine="720"/>
        <w:jc w:val="both"/>
        <w:rPr>
          <w:sz w:val="26"/>
          <w:szCs w:val="26"/>
        </w:rPr>
      </w:pPr>
      <w:r w:rsidRPr="08D56409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</w:t>
      </w:r>
      <w:r w:rsidRPr="08D56409">
        <w:rPr>
          <w:sz w:val="26"/>
          <w:szCs w:val="26"/>
        </w:rPr>
        <w:lastRenderedPageBreak/>
        <w:t>случаев заболевания бешенством животных. На территории области карантин действует в 3-х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5"/>
        <w:gridCol w:w="1514"/>
        <w:gridCol w:w="2804"/>
        <w:gridCol w:w="1092"/>
      </w:tblGrid>
      <w:tr w:rsidR="00FD654E" w:rsidRPr="08D56409" w:rsidTr="0057276A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D5640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8D56409">
              <w:rPr>
                <w:b/>
                <w:sz w:val="18"/>
                <w:szCs w:val="18"/>
              </w:rPr>
              <w:t>п</w:t>
            </w:r>
            <w:proofErr w:type="gramEnd"/>
            <w:r w:rsidRPr="08D5640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D56409">
              <w:rPr>
                <w:sz w:val="18"/>
                <w:szCs w:val="18"/>
              </w:rPr>
              <w:br w:type="page"/>
            </w:r>
            <w:r w:rsidRPr="08D56409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D56409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D56409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D56409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D56409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FD654E" w:rsidRPr="08D56409" w:rsidTr="0057276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D654E" w:rsidRPr="08D56409" w:rsidRDefault="00FD654E" w:rsidP="00FD654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собака</w:t>
            </w:r>
          </w:p>
        </w:tc>
      </w:tr>
      <w:tr w:rsidR="00FD654E" w:rsidRPr="08D56409" w:rsidTr="0057276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D654E" w:rsidRPr="08D56409" w:rsidRDefault="00FD654E" w:rsidP="00FD654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Дергачевский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п. Первомайский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10.03.2022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ПГСО от 10 марта  2022 года № 72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КРС</w:t>
            </w:r>
          </w:p>
        </w:tc>
      </w:tr>
      <w:tr w:rsidR="00FD654E" w:rsidRPr="08D56409" w:rsidTr="0057276A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D654E" w:rsidRPr="08D56409" w:rsidRDefault="00FD654E" w:rsidP="00FD654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Красноармейский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с</w:t>
            </w:r>
            <w:proofErr w:type="gramStart"/>
            <w:r w:rsidRPr="08D56409">
              <w:t>.Л</w:t>
            </w:r>
            <w:proofErr w:type="gramEnd"/>
            <w:r w:rsidRPr="08D56409">
              <w:t>уганское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23.04.2022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  <w:r w:rsidRPr="08D56409">
              <w:t>кот</w:t>
            </w:r>
          </w:p>
        </w:tc>
      </w:tr>
      <w:tr w:rsidR="00FD654E" w:rsidRPr="08D56409" w:rsidTr="0057276A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D654E" w:rsidRPr="08D56409" w:rsidRDefault="00FD654E" w:rsidP="0057276A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D56409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FD654E" w:rsidRPr="08D56409" w:rsidRDefault="00FD654E" w:rsidP="0057276A">
            <w:pPr>
              <w:jc w:val="center"/>
            </w:pPr>
            <w:r w:rsidRPr="08D56409">
              <w:t>3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D654E" w:rsidRPr="08D56409" w:rsidRDefault="00FD654E" w:rsidP="0057276A">
            <w:pPr>
              <w:jc w:val="center"/>
            </w:pPr>
            <w:r w:rsidRPr="08D56409">
              <w:t>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D654E" w:rsidRPr="08D56409" w:rsidRDefault="00FD654E" w:rsidP="0057276A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FD654E" w:rsidRPr="08D56409" w:rsidRDefault="00FD654E" w:rsidP="0057276A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FD654E" w:rsidRPr="08D56409" w:rsidRDefault="00FD654E" w:rsidP="0057276A">
            <w:pPr>
              <w:jc w:val="center"/>
            </w:pPr>
          </w:p>
        </w:tc>
      </w:tr>
    </w:tbl>
    <w:p w:rsidR="00FD654E" w:rsidRPr="08D56409" w:rsidRDefault="00FD654E" w:rsidP="00FD654E">
      <w:pPr>
        <w:pStyle w:val="Normal2"/>
        <w:ind w:right="39"/>
        <w:jc w:val="both"/>
        <w:rPr>
          <w:b/>
          <w:sz w:val="26"/>
          <w:szCs w:val="26"/>
        </w:rPr>
      </w:pPr>
    </w:p>
    <w:p w:rsidR="00FD654E" w:rsidRPr="089D56DE" w:rsidRDefault="00FD654E" w:rsidP="00FD654E">
      <w:pPr>
        <w:pStyle w:val="Normal2"/>
        <w:ind w:right="39" w:firstLine="567"/>
        <w:jc w:val="both"/>
        <w:rPr>
          <w:b/>
          <w:sz w:val="26"/>
          <w:szCs w:val="26"/>
        </w:rPr>
      </w:pPr>
      <w:r w:rsidRPr="089D56DE">
        <w:rPr>
          <w:b/>
          <w:sz w:val="26"/>
          <w:szCs w:val="26"/>
        </w:rPr>
        <w:t>1.3. Радиационно-химическая и экологическая обстановка</w:t>
      </w:r>
    </w:p>
    <w:p w:rsidR="00FD654E" w:rsidRPr="089D56DE" w:rsidRDefault="00FD654E" w:rsidP="00FD654E">
      <w:pPr>
        <w:pStyle w:val="Normal2"/>
        <w:ind w:right="39" w:firstLine="567"/>
        <w:jc w:val="both"/>
        <w:rPr>
          <w:sz w:val="26"/>
          <w:szCs w:val="26"/>
        </w:rPr>
      </w:pPr>
      <w:r w:rsidRPr="089D56DE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FD654E" w:rsidRPr="089D56DE" w:rsidRDefault="00FD654E" w:rsidP="00FD654E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FD654E" w:rsidRPr="089D56DE" w:rsidRDefault="00FD654E" w:rsidP="00FD654E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9D56DE">
        <w:rPr>
          <w:b/>
          <w:sz w:val="26"/>
          <w:szCs w:val="26"/>
        </w:rPr>
        <w:t xml:space="preserve">1.4. Гидрологическая обстановка. </w:t>
      </w:r>
      <w:r w:rsidRPr="089D56DE">
        <w:rPr>
          <w:sz w:val="26"/>
          <w:szCs w:val="26"/>
        </w:rPr>
        <w:tab/>
        <w:t xml:space="preserve"> </w:t>
      </w:r>
    </w:p>
    <w:p w:rsidR="00FD654E" w:rsidRPr="089D56DE" w:rsidRDefault="00FD654E" w:rsidP="00FD654E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</w:rPr>
      </w:pPr>
      <w:r w:rsidRPr="089D56DE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 w:rsidRPr="089D56DE">
        <w:rPr>
          <w:rFonts w:ascii="Times New Roman" w:eastAsia="MS Mincho" w:hAnsi="Times New Roman"/>
          <w:sz w:val="28"/>
          <w:u w:val="single"/>
        </w:rPr>
        <w:t xml:space="preserve">29 апреля </w:t>
      </w:r>
      <w:r w:rsidRPr="089D56DE"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63"/>
        <w:gridCol w:w="1230"/>
        <w:gridCol w:w="1170"/>
        <w:gridCol w:w="1360"/>
        <w:gridCol w:w="1366"/>
        <w:gridCol w:w="2034"/>
      </w:tblGrid>
      <w:tr w:rsidR="00FD654E" w:rsidTr="0057276A">
        <w:trPr>
          <w:cantSplit/>
          <w:trHeight w:val="555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proofErr w:type="gramStart"/>
            <w:r>
              <w:rPr>
                <w:rFonts w:ascii="Times New Roman" w:eastAsia="MS Mincho" w:hAnsi="Times New Roman"/>
                <w:sz w:val="28"/>
              </w:rPr>
              <w:t>Р</w:t>
            </w:r>
            <w:proofErr w:type="gramEnd"/>
            <w:r>
              <w:rPr>
                <w:rFonts w:ascii="Times New Roman" w:eastAsia="MS Mincho" w:hAnsi="Times New Roman"/>
                <w:sz w:val="28"/>
              </w:rPr>
              <w:t xml:space="preserve">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</w:t>
            </w:r>
            <w:proofErr w:type="gramStart"/>
            <w:r>
              <w:rPr>
                <w:rFonts w:ascii="Times New Roman" w:eastAsia="MS Mincho" w:hAnsi="Times New Roman"/>
                <w:sz w:val="24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4"/>
              </w:rPr>
              <w:t xml:space="preserve"> 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</w:rPr>
              <w:t>см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proofErr w:type="gramStart"/>
            <w:r>
              <w:rPr>
                <w:rFonts w:ascii="Times New Roman" w:eastAsia="MS Mincho" w:hAnsi="Times New Roman"/>
              </w:rPr>
              <w:t>см</w:t>
            </w:r>
            <w:proofErr w:type="gramEnd"/>
            <w:r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4E" w:rsidRDefault="00FD654E" w:rsidP="0057276A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</w:rPr>
              <w:t>см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</w:rPr>
              <w:t>)</w:t>
            </w:r>
          </w:p>
        </w:tc>
      </w:tr>
      <w:tr w:rsidR="00FD654E" w:rsidTr="0057276A">
        <w:trPr>
          <w:cantSplit/>
          <w:trHeight w:val="555"/>
        </w:trPr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54E" w:rsidRDefault="00FD654E" w:rsidP="0057276A">
            <w:pPr>
              <w:rPr>
                <w:rFonts w:eastAsia="MS Mincho" w:cs="Courier New"/>
                <w:sz w:val="28"/>
                <w:lang w:eastAsia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54E" w:rsidRDefault="00FD654E" w:rsidP="0057276A">
            <w:pPr>
              <w:rPr>
                <w:rFonts w:eastAsia="MS Mincho" w:cs="Courier New"/>
                <w:b/>
                <w:sz w:val="24"/>
                <w:lang w:eastAsia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54E" w:rsidRDefault="00FD654E" w:rsidP="0057276A">
            <w:pPr>
              <w:rPr>
                <w:rFonts w:eastAsia="MS Mincho" w:cs="Courier New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</w:t>
            </w:r>
            <w:proofErr w:type="gramStart"/>
            <w:r>
              <w:rPr>
                <w:rFonts w:ascii="Times New Roman" w:eastAsia="MS Mincho" w:hAnsi="Times New Roman"/>
                <w:b/>
              </w:rPr>
              <w:t>см</w:t>
            </w:r>
            <w:proofErr w:type="gramEnd"/>
            <w:r>
              <w:rPr>
                <w:rFonts w:ascii="Times New Roman" w:eastAsia="MS Mincho" w:hAnsi="Times New Roman"/>
                <w:b/>
              </w:rPr>
              <w:t>)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4E" w:rsidRDefault="00FD654E" w:rsidP="0057276A">
            <w:pPr>
              <w:rPr>
                <w:rFonts w:eastAsia="MS Mincho" w:cs="Courier New"/>
                <w:b/>
                <w:sz w:val="24"/>
                <w:lang w:eastAsia="ar-SA"/>
              </w:rPr>
            </w:pPr>
          </w:p>
        </w:tc>
      </w:tr>
      <w:tr w:rsidR="00FD654E" w:rsidTr="0057276A">
        <w:trPr>
          <w:cantSplit/>
          <w:trHeight w:val="34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Саратовское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Хвалынск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8.18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29.50 м</w:t>
            </w:r>
          </w:p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мах 29.60 м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Балаково, верхний бьеф</w:t>
            </w:r>
          </w:p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27.92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29.30 м</w:t>
            </w:r>
          </w:p>
          <w:p w:rsidR="00FD654E" w:rsidRDefault="00FD654E" w:rsidP="0057276A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мах 29.41 м</w:t>
            </w:r>
          </w:p>
        </w:tc>
      </w:tr>
      <w:tr w:rsidR="00FD654E" w:rsidTr="0057276A">
        <w:trPr>
          <w:trHeight w:val="482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Волгоградское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Балаково, нижний бьеф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20.15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15.26/13.03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+489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6"/>
              </w:rPr>
            </w:pPr>
            <w:r>
              <w:rPr>
                <w:rFonts w:ascii="Times New Roman" w:eastAsia="MS Mincho" w:hAnsi="Times New Roman"/>
                <w:b/>
                <w:sz w:val="16"/>
              </w:rPr>
              <w:t>НЯ 23.90 м</w:t>
            </w:r>
          </w:p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  <w:sz w:val="16"/>
              </w:rPr>
              <w:t>мах 23.98 м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Вольск </w:t>
            </w:r>
          </w:p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19.37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15.16/14.03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+421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20.80 м</w:t>
            </w:r>
          </w:p>
          <w:p w:rsidR="00FD654E" w:rsidRDefault="00FD654E" w:rsidP="0057276A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ОЯ  21.90 м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Маркс</w:t>
            </w:r>
          </w:p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17.10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15.07/13.03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+203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18.30 м</w:t>
            </w:r>
          </w:p>
          <w:p w:rsidR="00FD654E" w:rsidRDefault="00FD654E" w:rsidP="0057276A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ОЯ  19.30 м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Саратов</w:t>
            </w:r>
          </w:p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15.33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15.01/13.03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16.50 м</w:t>
            </w:r>
          </w:p>
          <w:p w:rsidR="00FD654E" w:rsidRDefault="00FD654E" w:rsidP="0057276A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ОЯ  17.00 м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Ровное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15.60 м</w:t>
            </w:r>
          </w:p>
          <w:p w:rsidR="00FD654E" w:rsidRDefault="00FD654E" w:rsidP="0057276A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мах 16.45 м</w:t>
            </w:r>
          </w:p>
        </w:tc>
      </w:tr>
      <w:tr w:rsidR="00FD654E" w:rsidTr="0057276A">
        <w:trPr>
          <w:cantSplit/>
          <w:trHeight w:val="34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Малые реки области 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MS Mincho" w:hAnsi="Times New Roman"/>
                <w:sz w:val="22"/>
                <w:szCs w:val="22"/>
              </w:rPr>
              <w:t>ольшой Иргиз – г.Пугачёв</w:t>
            </w:r>
          </w:p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718/31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1200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ОЯ 1385 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ольшой Узень–с.Новоузенск </w:t>
            </w:r>
          </w:p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1300</w:t>
            </w: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1370</w:t>
            </w: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eastAsia="MS Mincho" w:hAnsi="Times New Roman"/>
                <w:sz w:val="22"/>
                <w:szCs w:val="22"/>
              </w:rPr>
              <w:t>опер-г.Балашов</w:t>
            </w:r>
          </w:p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454/27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270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НЯ 850</w:t>
            </w:r>
          </w:p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ОЯ 920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22"/>
                <w:szCs w:val="22"/>
              </w:rPr>
              <w:t>арай-с.Подгорное</w:t>
            </w:r>
          </w:p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122/24.03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163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НЯ 470 </w:t>
            </w:r>
          </w:p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ОЯ  530</w:t>
            </w:r>
          </w:p>
        </w:tc>
      </w:tr>
      <w:tr w:rsidR="00FD654E" w:rsidTr="0057276A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proofErr w:type="gramStart"/>
            <w:r>
              <w:rPr>
                <w:rFonts w:ascii="Times New Roman" w:eastAsia="MS Mincho" w:hAnsi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едведица-пгт Лысые Горы   </w:t>
            </w:r>
          </w:p>
          <w:p w:rsidR="00FD654E" w:rsidRDefault="00FD654E" w:rsidP="0057276A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чисто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264/30.03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4E" w:rsidRDefault="00FD654E" w:rsidP="0057276A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850 </w:t>
            </w:r>
          </w:p>
          <w:p w:rsidR="00FD654E" w:rsidRDefault="00FD654E" w:rsidP="0057276A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930 </w:t>
            </w:r>
          </w:p>
        </w:tc>
      </w:tr>
    </w:tbl>
    <w:p w:rsidR="00FD654E" w:rsidRPr="0851167A" w:rsidRDefault="00FD654E" w:rsidP="00FD654E">
      <w:pPr>
        <w:pStyle w:val="Normal2"/>
        <w:ind w:right="39" w:firstLine="567"/>
        <w:jc w:val="both"/>
        <w:rPr>
          <w:sz w:val="26"/>
          <w:szCs w:val="26"/>
        </w:rPr>
      </w:pPr>
      <w:r w:rsidRPr="0851167A">
        <w:rPr>
          <w:sz w:val="26"/>
          <w:szCs w:val="26"/>
        </w:rPr>
        <w:lastRenderedPageBreak/>
        <w:t xml:space="preserve">На Волгоградском водохранилище уровни воды за сутки на участке Балаково-Саратов повысились на 10-45 см. </w:t>
      </w:r>
    </w:p>
    <w:p w:rsidR="00FD654E" w:rsidRPr="0851167A" w:rsidRDefault="00FD654E" w:rsidP="00FD654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851167A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за прошедшие сутки уровни воды на участке Балаково-Саратов повысились на 10-45 см. Уровень воды у Саратова находится на отметке 15,33 м БС, ниже уровня прошлого года на 28 см, выше НПГ на 33 см. Температура воды у Саратова 8.4⁰, на 2.0⁰ выше значений прошлого года.</w:t>
      </w:r>
      <w:proofErr w:type="gramEnd"/>
      <w:r w:rsidRPr="0851167A">
        <w:rPr>
          <w:rFonts w:ascii="Times New Roman" w:hAnsi="Times New Roman" w:cs="Times New Roman"/>
          <w:color w:val="auto"/>
          <w:sz w:val="26"/>
          <w:szCs w:val="26"/>
        </w:rPr>
        <w:t xml:space="preserve">  На реке Хопер продолжается спад уровня воды. </w:t>
      </w:r>
    </w:p>
    <w:p w:rsidR="00FD654E" w:rsidRDefault="00FD654E" w:rsidP="00FD654E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D654E" w:rsidRPr="08605D08" w:rsidRDefault="00FD654E" w:rsidP="00FD654E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605D08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605D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05D08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FD654E" w:rsidRPr="08605D08" w:rsidRDefault="00FD654E" w:rsidP="00FD654E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605D08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605D0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D654E" w:rsidRPr="080E2680" w:rsidRDefault="00FD654E" w:rsidP="00FD654E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color w:val="FF0000"/>
          <w:sz w:val="26"/>
          <w:szCs w:val="26"/>
        </w:rPr>
      </w:pPr>
    </w:p>
    <w:p w:rsidR="00FD654E" w:rsidRPr="08605D08" w:rsidRDefault="00FD654E" w:rsidP="00FD654E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605D08">
        <w:rPr>
          <w:b/>
          <w:sz w:val="26"/>
          <w:szCs w:val="26"/>
        </w:rPr>
        <w:t>1.5 Геомагнитная обстановка и атмосферное давление:</w:t>
      </w:r>
    </w:p>
    <w:p w:rsidR="00FD654E" w:rsidRPr="00502330" w:rsidRDefault="00FD654E" w:rsidP="00FD654E">
      <w:pPr>
        <w:pStyle w:val="Normal2"/>
        <w:ind w:right="39" w:firstLine="567"/>
        <w:jc w:val="both"/>
        <w:rPr>
          <w:sz w:val="26"/>
          <w:szCs w:val="26"/>
        </w:rPr>
      </w:pPr>
      <w:r w:rsidRPr="08605D08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FD654E" w:rsidRPr="08605D08" w:rsidRDefault="00FD654E" w:rsidP="00FD654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D654E" w:rsidRPr="08605D08" w:rsidRDefault="00FD654E" w:rsidP="00FD654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605D08">
        <w:rPr>
          <w:b/>
          <w:sz w:val="26"/>
          <w:szCs w:val="26"/>
        </w:rPr>
        <w:t>1.6 Сейсмологическая обстановка:</w:t>
      </w:r>
    </w:p>
    <w:p w:rsidR="00FD654E" w:rsidRPr="08605D08" w:rsidRDefault="00FD654E" w:rsidP="00FD654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605D08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FD654E" w:rsidRPr="080E2680" w:rsidRDefault="00FD654E" w:rsidP="00FD654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FF0000"/>
          <w:sz w:val="26"/>
          <w:szCs w:val="26"/>
        </w:rPr>
      </w:pPr>
    </w:p>
    <w:p w:rsidR="00FD654E" w:rsidRPr="08153652" w:rsidRDefault="00FD654E" w:rsidP="00FD654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153652">
        <w:rPr>
          <w:b/>
          <w:sz w:val="26"/>
          <w:szCs w:val="26"/>
        </w:rPr>
        <w:t xml:space="preserve">1.7 Лесопожарная обстановка: </w:t>
      </w:r>
    </w:p>
    <w:p w:rsidR="00F22BD4" w:rsidRDefault="00FD654E" w:rsidP="00FD654E">
      <w:r w:rsidRPr="08153652">
        <w:rPr>
          <w:sz w:val="26"/>
          <w:szCs w:val="26"/>
        </w:rPr>
        <w:t>За прошедшие сутки лесных пожаров не зарегистрировано.</w:t>
      </w:r>
    </w:p>
    <w:sectPr w:rsidR="00F2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C1"/>
    <w:rsid w:val="00502330"/>
    <w:rsid w:val="006831C1"/>
    <w:rsid w:val="00F22BD4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D654E"/>
    <w:pPr>
      <w:keepNext/>
      <w:jc w:val="center"/>
    </w:pPr>
    <w:rPr>
      <w:b/>
      <w:sz w:val="24"/>
    </w:rPr>
  </w:style>
  <w:style w:type="paragraph" w:customStyle="1" w:styleId="Normal2">
    <w:name w:val="Normal2"/>
    <w:rsid w:val="00FD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D6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FD654E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FD654E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D654E"/>
    <w:pPr>
      <w:keepNext/>
      <w:jc w:val="center"/>
    </w:pPr>
    <w:rPr>
      <w:b/>
      <w:sz w:val="24"/>
    </w:rPr>
  </w:style>
  <w:style w:type="paragraph" w:customStyle="1" w:styleId="Normal2">
    <w:name w:val="Normal2"/>
    <w:rsid w:val="00FD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D6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FD654E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FD654E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2022-04-29T09:16:00Z</dcterms:created>
  <dcterms:modified xsi:type="dcterms:W3CDTF">2022-04-29T09:16:00Z</dcterms:modified>
</cp:coreProperties>
</file>