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A62802">
        <w:rPr>
          <w:rFonts w:ascii="Times New Roman" w:hAnsi="Times New Roman" w:cs="Times New Roman"/>
          <w:b/>
          <w:sz w:val="28"/>
          <w:szCs w:val="28"/>
        </w:rPr>
        <w:t xml:space="preserve"> программных мероприятий </w:t>
      </w:r>
    </w:p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74E52" w:rsidRPr="00474E52" w:rsidRDefault="00474E52" w:rsidP="00474E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52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граждан в </w:t>
      </w:r>
      <w:r w:rsidR="009319BF">
        <w:rPr>
          <w:rFonts w:ascii="Times New Roman" w:hAnsi="Times New Roman" w:cs="Times New Roman"/>
          <w:b/>
          <w:sz w:val="28"/>
          <w:szCs w:val="28"/>
        </w:rPr>
        <w:t>МО города</w:t>
      </w:r>
      <w:r w:rsidRPr="00474E52">
        <w:rPr>
          <w:rFonts w:ascii="Times New Roman" w:hAnsi="Times New Roman" w:cs="Times New Roman"/>
          <w:b/>
          <w:sz w:val="28"/>
          <w:szCs w:val="28"/>
        </w:rPr>
        <w:t xml:space="preserve"> Шиханы на 20</w:t>
      </w:r>
      <w:r w:rsidR="009319BF">
        <w:rPr>
          <w:rFonts w:ascii="Times New Roman" w:hAnsi="Times New Roman" w:cs="Times New Roman"/>
          <w:b/>
          <w:sz w:val="28"/>
          <w:szCs w:val="28"/>
        </w:rPr>
        <w:t>21</w:t>
      </w:r>
      <w:r w:rsidR="004C7CCB">
        <w:rPr>
          <w:rFonts w:ascii="Times New Roman" w:hAnsi="Times New Roman" w:cs="Times New Roman"/>
          <w:b/>
          <w:sz w:val="28"/>
          <w:szCs w:val="28"/>
        </w:rPr>
        <w:t>-202</w:t>
      </w:r>
      <w:r w:rsidR="009319BF">
        <w:rPr>
          <w:rFonts w:ascii="Times New Roman" w:hAnsi="Times New Roman" w:cs="Times New Roman"/>
          <w:b/>
          <w:sz w:val="28"/>
          <w:szCs w:val="28"/>
        </w:rPr>
        <w:t>5</w:t>
      </w:r>
      <w:r w:rsidRPr="00474E5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876EF9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proofErr w:type="gramStart"/>
      <w:r w:rsidR="00876EF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74E52" w:rsidRPr="00474E52" w:rsidRDefault="00474E52" w:rsidP="00474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4E52" w:rsidRPr="00474E52" w:rsidRDefault="00474E52" w:rsidP="00474E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  <w:r w:rsidR="00326956">
        <w:rPr>
          <w:rFonts w:ascii="Times New Roman" w:hAnsi="Times New Roman" w:cs="Times New Roman"/>
          <w:sz w:val="24"/>
          <w:szCs w:val="24"/>
        </w:rPr>
        <w:t xml:space="preserve"> на территории МО города </w:t>
      </w:r>
      <w:r w:rsidRPr="00474E52">
        <w:rPr>
          <w:rFonts w:ascii="Times New Roman" w:hAnsi="Times New Roman" w:cs="Times New Roman"/>
          <w:sz w:val="24"/>
          <w:szCs w:val="24"/>
        </w:rPr>
        <w:t xml:space="preserve">Шиханы обеспечивается в соответствии с законодательством Российской Федерации и Саратовской области, решениями Саратовской областной Думы, постановлениями и распоряжениями администрации </w:t>
      </w:r>
      <w:r w:rsidR="00326956">
        <w:rPr>
          <w:rFonts w:ascii="Times New Roman" w:hAnsi="Times New Roman" w:cs="Times New Roman"/>
          <w:sz w:val="24"/>
          <w:szCs w:val="24"/>
        </w:rPr>
        <w:t xml:space="preserve">МО города </w:t>
      </w:r>
      <w:r w:rsidRPr="00474E52">
        <w:rPr>
          <w:rFonts w:ascii="Times New Roman" w:hAnsi="Times New Roman" w:cs="Times New Roman"/>
          <w:sz w:val="24"/>
          <w:szCs w:val="24"/>
        </w:rPr>
        <w:t xml:space="preserve">Шиханы.   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</w:t>
      </w:r>
      <w:proofErr w:type="gramStart"/>
      <w:r w:rsidRPr="00474E52">
        <w:rPr>
          <w:rFonts w:ascii="Times New Roman" w:hAnsi="Times New Roman" w:cs="Times New Roman"/>
          <w:color w:val="000000"/>
          <w:sz w:val="24"/>
          <w:szCs w:val="24"/>
        </w:rPr>
        <w:t xml:space="preserve">системы дополнительных мер социальной поддержки отдельных </w:t>
      </w:r>
      <w:r w:rsidR="00326956">
        <w:rPr>
          <w:rFonts w:ascii="Times New Roman" w:hAnsi="Times New Roman" w:cs="Times New Roman"/>
          <w:color w:val="000000"/>
          <w:sz w:val="24"/>
          <w:szCs w:val="24"/>
        </w:rPr>
        <w:t>категорий граждан населения города</w:t>
      </w:r>
      <w:proofErr w:type="gramEnd"/>
      <w:r w:rsidR="003269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4E52">
        <w:rPr>
          <w:rFonts w:ascii="Times New Roman" w:hAnsi="Times New Roman" w:cs="Times New Roman"/>
          <w:color w:val="000000"/>
          <w:sz w:val="24"/>
          <w:szCs w:val="24"/>
        </w:rPr>
        <w:t xml:space="preserve"> Шиханы  в целях обеспечения им</w:t>
      </w:r>
      <w:r w:rsidRPr="00474E5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74E52">
        <w:rPr>
          <w:rFonts w:ascii="Times New Roman" w:hAnsi="Times New Roman" w:cs="Times New Roman"/>
          <w:sz w:val="24"/>
          <w:szCs w:val="24"/>
        </w:rPr>
        <w:t xml:space="preserve"> социальных </w:t>
      </w:r>
    </w:p>
    <w:p w:rsidR="00802A34" w:rsidRPr="00474E52" w:rsidRDefault="00802A34" w:rsidP="00802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</w:p>
    <w:p w:rsidR="00802A34" w:rsidRPr="00474E52" w:rsidRDefault="00802A34" w:rsidP="00802A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Обеспечение доступности  качественных  государственных услуг в сфере  социальной поддержки и социального обслуживания для населения;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среды жизнедеятельности для пожилых граждан, инвалидов и других 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 групп населения;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Профилактика семейного сиротства  несовершеннолетних;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Обеспечение информированности населения, предприятий и организаций  области по вопросам трудового законодательства.</w:t>
      </w:r>
    </w:p>
    <w:p w:rsidR="00802A34" w:rsidRPr="00474E52" w:rsidRDefault="00802A34" w:rsidP="00802A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4E52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:rsidR="00A62802" w:rsidRPr="00A62802" w:rsidRDefault="00A62802" w:rsidP="00802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802">
        <w:rPr>
          <w:rFonts w:ascii="Times New Roman" w:hAnsi="Times New Roman" w:cs="Times New Roman"/>
          <w:sz w:val="24"/>
          <w:szCs w:val="24"/>
        </w:rPr>
        <w:t>- квотирование рабочих мест для людей с ограниченными возможностями</w:t>
      </w:r>
    </w:p>
    <w:p w:rsidR="00A62802" w:rsidRPr="00A62802" w:rsidRDefault="00A62802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802">
        <w:rPr>
          <w:rFonts w:ascii="Times New Roman" w:hAnsi="Times New Roman" w:cs="Times New Roman"/>
          <w:sz w:val="24"/>
          <w:szCs w:val="24"/>
        </w:rPr>
        <w:t>- обеспечение доступности объектов социальной инфраструктуры для лиц с ограниченными возможностями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E52">
        <w:rPr>
          <w:rFonts w:ascii="Times New Roman" w:hAnsi="Times New Roman" w:cs="Times New Roman"/>
          <w:color w:val="000000"/>
          <w:sz w:val="24"/>
          <w:szCs w:val="24"/>
        </w:rPr>
        <w:t>- удельный вес трудоустроенных   лиц с ограниченными возможностями здоровья.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red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- Общая численность 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опекаемых</w:t>
      </w:r>
      <w:proofErr w:type="gramEnd"/>
      <w:r w:rsidRPr="00474E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2A34" w:rsidRPr="00474E52" w:rsidRDefault="00802A34" w:rsidP="00802A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 Численность граждан, получающих  субсидию на оплату жилого помещения и коммунальных услуг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02A34" w:rsidRPr="00474E52" w:rsidRDefault="00802A34" w:rsidP="0080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 Количество семей, находящихся в социально-опасном положении;</w:t>
      </w:r>
    </w:p>
    <w:p w:rsidR="00802A34" w:rsidRPr="00474E52" w:rsidRDefault="00802A34" w:rsidP="0080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>-Количество выявленных нарушений по вопросам охраны труда и трудового законодательства;</w:t>
      </w:r>
    </w:p>
    <w:p w:rsidR="0021547D" w:rsidRPr="00474E52" w:rsidRDefault="0021547D" w:rsidP="0021547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E52">
        <w:rPr>
          <w:rFonts w:ascii="Times New Roman" w:eastAsia="Calibri" w:hAnsi="Times New Roman" w:cs="Times New Roman"/>
          <w:sz w:val="24"/>
          <w:szCs w:val="24"/>
        </w:rPr>
        <w:t xml:space="preserve">Несмотря на то, что ежегодно администрацией </w:t>
      </w:r>
      <w:r w:rsidR="00326956">
        <w:rPr>
          <w:rFonts w:ascii="Times New Roman" w:eastAsia="Calibri" w:hAnsi="Times New Roman" w:cs="Times New Roman"/>
          <w:sz w:val="24"/>
          <w:szCs w:val="24"/>
        </w:rPr>
        <w:t>МО города</w:t>
      </w:r>
      <w:r w:rsidRPr="00474E52">
        <w:rPr>
          <w:rFonts w:ascii="Times New Roman" w:eastAsia="Calibri" w:hAnsi="Times New Roman" w:cs="Times New Roman"/>
          <w:sz w:val="24"/>
          <w:szCs w:val="24"/>
        </w:rPr>
        <w:t xml:space="preserve"> Шиханы принимаются меры по оказанию социальной поддержки отдельных категорий граждан, вопрос социальной напряженности остается актуальным. Увеличилось количество обращений в связи с необходимостью дорогостоящего лечения, приобретением одежды детям (как правило, в многодетных и неполных семьях, семьях находящихся в социально опасном положении). Основной проблемой остается большое количество жителей округа с низким уровнем жизни.</w:t>
      </w:r>
    </w:p>
    <w:p w:rsidR="00755B5B" w:rsidRPr="00A572B5" w:rsidRDefault="00802A34" w:rsidP="00802A34">
      <w:pPr>
        <w:pStyle w:val="a5"/>
        <w:jc w:val="both"/>
        <w:rPr>
          <w:b/>
          <w:bCs/>
          <w:sz w:val="24"/>
        </w:rPr>
      </w:pPr>
      <w:r w:rsidRPr="00474E52">
        <w:rPr>
          <w:sz w:val="24"/>
        </w:rPr>
        <w:t>Работа с детьми-сиротами и детьми, оставшимися без попечения родителей</w:t>
      </w:r>
      <w:r w:rsidR="00755B5B">
        <w:rPr>
          <w:sz w:val="24"/>
        </w:rPr>
        <w:t>,</w:t>
      </w:r>
      <w:r w:rsidR="00A62802">
        <w:rPr>
          <w:sz w:val="24"/>
        </w:rPr>
        <w:t xml:space="preserve"> </w:t>
      </w:r>
      <w:r w:rsidR="00755B5B">
        <w:rPr>
          <w:sz w:val="24"/>
        </w:rPr>
        <w:t xml:space="preserve">заключается в проведении </w:t>
      </w:r>
      <w:r w:rsidRPr="00474E52">
        <w:rPr>
          <w:sz w:val="24"/>
        </w:rPr>
        <w:t>профилактическ</w:t>
      </w:r>
      <w:r w:rsidR="00755B5B">
        <w:rPr>
          <w:sz w:val="24"/>
        </w:rPr>
        <w:t>их бесед, посещений</w:t>
      </w:r>
      <w:r w:rsidRPr="00474E52">
        <w:rPr>
          <w:sz w:val="24"/>
        </w:rPr>
        <w:t>,</w:t>
      </w:r>
      <w:r w:rsidR="00755B5B">
        <w:rPr>
          <w:sz w:val="24"/>
        </w:rPr>
        <w:t xml:space="preserve"> а</w:t>
      </w:r>
      <w:r w:rsidRPr="00474E52">
        <w:rPr>
          <w:sz w:val="24"/>
        </w:rPr>
        <w:t xml:space="preserve"> также контрольно-наблюдательная работа, которая предусматривает собой составление обязательного акта обследования </w:t>
      </w:r>
      <w:r w:rsidRPr="00A572B5">
        <w:rPr>
          <w:sz w:val="24"/>
        </w:rPr>
        <w:t xml:space="preserve">жилищно-бытовых условий жизни опекаемых. </w:t>
      </w:r>
    </w:p>
    <w:p w:rsidR="009319BF" w:rsidRPr="0010188D" w:rsidRDefault="009319BF" w:rsidP="009319BF">
      <w:pPr>
        <w:pStyle w:val="a5"/>
        <w:jc w:val="both"/>
        <w:rPr>
          <w:sz w:val="28"/>
          <w:szCs w:val="28"/>
        </w:rPr>
      </w:pPr>
      <w:r w:rsidRPr="0010188D">
        <w:rPr>
          <w:b/>
          <w:bCs/>
          <w:sz w:val="28"/>
          <w:szCs w:val="28"/>
        </w:rPr>
        <w:t xml:space="preserve">         </w:t>
      </w:r>
      <w:r w:rsidRPr="0010188D">
        <w:rPr>
          <w:sz w:val="28"/>
          <w:szCs w:val="28"/>
        </w:rPr>
        <w:t xml:space="preserve">Готовились и оформлялись постановления и заключения на обмен и продажу квартир, с долей несовершеннолетнего </w:t>
      </w:r>
      <w:r>
        <w:rPr>
          <w:sz w:val="28"/>
          <w:szCs w:val="28"/>
        </w:rPr>
        <w:t xml:space="preserve">4 </w:t>
      </w:r>
      <w:r w:rsidRPr="0010188D">
        <w:rPr>
          <w:sz w:val="28"/>
          <w:szCs w:val="28"/>
        </w:rPr>
        <w:t xml:space="preserve">чел. </w:t>
      </w:r>
    </w:p>
    <w:p w:rsidR="009319BF" w:rsidRPr="0010188D" w:rsidRDefault="009319BF" w:rsidP="009319BF">
      <w:pPr>
        <w:pStyle w:val="a5"/>
        <w:jc w:val="both"/>
        <w:rPr>
          <w:sz w:val="28"/>
          <w:szCs w:val="28"/>
        </w:rPr>
      </w:pPr>
      <w:r w:rsidRPr="0010188D">
        <w:rPr>
          <w:sz w:val="28"/>
          <w:szCs w:val="28"/>
        </w:rPr>
        <w:t xml:space="preserve"> Давались разрешения опекунам на расходование доходов:</w:t>
      </w:r>
    </w:p>
    <w:p w:rsidR="009319BF" w:rsidRPr="0010188D" w:rsidRDefault="009319BF" w:rsidP="009319BF">
      <w:pPr>
        <w:pStyle w:val="a5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- недееспособных граждан на неоднократное и  однократное расходование</w:t>
      </w:r>
      <w:r>
        <w:rPr>
          <w:sz w:val="28"/>
          <w:szCs w:val="28"/>
        </w:rPr>
        <w:t xml:space="preserve"> 121</w:t>
      </w:r>
      <w:r w:rsidRPr="0010188D">
        <w:rPr>
          <w:sz w:val="28"/>
          <w:szCs w:val="28"/>
        </w:rPr>
        <w:t xml:space="preserve"> (из них </w:t>
      </w:r>
      <w:r>
        <w:rPr>
          <w:sz w:val="28"/>
          <w:szCs w:val="28"/>
        </w:rPr>
        <w:t xml:space="preserve"> 118 </w:t>
      </w:r>
      <w:r w:rsidRPr="0010188D">
        <w:rPr>
          <w:sz w:val="28"/>
          <w:szCs w:val="28"/>
        </w:rPr>
        <w:t xml:space="preserve">- ПНИ,  </w:t>
      </w:r>
      <w:r>
        <w:rPr>
          <w:sz w:val="28"/>
          <w:szCs w:val="28"/>
        </w:rPr>
        <w:t>3-</w:t>
      </w:r>
      <w:r w:rsidRPr="0010188D">
        <w:rPr>
          <w:sz w:val="28"/>
          <w:szCs w:val="28"/>
        </w:rPr>
        <w:t xml:space="preserve"> дом.)  </w:t>
      </w:r>
    </w:p>
    <w:p w:rsidR="009319BF" w:rsidRPr="0010188D" w:rsidRDefault="009319BF" w:rsidP="009319BF">
      <w:pPr>
        <w:pStyle w:val="a5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- родителям и опекунам несовершеннолетних детей (</w:t>
      </w:r>
      <w:r>
        <w:rPr>
          <w:sz w:val="28"/>
          <w:szCs w:val="28"/>
        </w:rPr>
        <w:t>14</w:t>
      </w:r>
      <w:r w:rsidRPr="0010188D">
        <w:rPr>
          <w:sz w:val="28"/>
          <w:szCs w:val="28"/>
        </w:rPr>
        <w:t>).</w:t>
      </w:r>
    </w:p>
    <w:p w:rsidR="009319BF" w:rsidRPr="0010188D" w:rsidRDefault="009319BF" w:rsidP="009319BF">
      <w:pPr>
        <w:pStyle w:val="a5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Также выдавались справки в пенсионный фонд на получении сертификата «Материнского капитала» -</w:t>
      </w:r>
      <w:r>
        <w:rPr>
          <w:sz w:val="28"/>
          <w:szCs w:val="28"/>
        </w:rPr>
        <w:t xml:space="preserve"> 11. </w:t>
      </w:r>
      <w:r w:rsidRPr="0010188D">
        <w:rPr>
          <w:sz w:val="28"/>
          <w:szCs w:val="28"/>
        </w:rPr>
        <w:t xml:space="preserve">    </w:t>
      </w:r>
    </w:p>
    <w:p w:rsidR="009319BF" w:rsidRPr="00247161" w:rsidRDefault="009319BF" w:rsidP="009319BF">
      <w:pPr>
        <w:pStyle w:val="a5"/>
        <w:ind w:firstLine="360"/>
        <w:jc w:val="both"/>
        <w:rPr>
          <w:sz w:val="28"/>
          <w:szCs w:val="28"/>
        </w:rPr>
      </w:pPr>
      <w:r w:rsidRPr="0010188D">
        <w:rPr>
          <w:sz w:val="28"/>
          <w:szCs w:val="28"/>
        </w:rPr>
        <w:lastRenderedPageBreak/>
        <w:t xml:space="preserve">   Участвовали в судебных процессах в качестве представителя органа опеки и попечительства по делу о лишении родительских прав (</w:t>
      </w:r>
      <w:r>
        <w:rPr>
          <w:sz w:val="28"/>
          <w:szCs w:val="28"/>
        </w:rPr>
        <w:t>4</w:t>
      </w:r>
      <w:r w:rsidRPr="0010188D">
        <w:rPr>
          <w:sz w:val="28"/>
          <w:szCs w:val="28"/>
        </w:rPr>
        <w:t>), о</w:t>
      </w:r>
      <w:r>
        <w:rPr>
          <w:sz w:val="28"/>
          <w:szCs w:val="28"/>
        </w:rPr>
        <w:t xml:space="preserve"> восстановлении в родительских правах (0), другие судебные заседания (3) </w:t>
      </w:r>
      <w:r w:rsidRPr="00247161">
        <w:rPr>
          <w:sz w:val="28"/>
          <w:szCs w:val="28"/>
        </w:rPr>
        <w:t xml:space="preserve">о признании недееспособности и обоснованности помещения недееспособных граждан 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Шиханский</w:t>
      </w:r>
      <w:proofErr w:type="spellEnd"/>
      <w:r>
        <w:rPr>
          <w:sz w:val="28"/>
          <w:szCs w:val="28"/>
        </w:rPr>
        <w:t xml:space="preserve"> дом-интернат для граждан, имеющих психические расстройства</w:t>
      </w:r>
      <w:r w:rsidRPr="00247161">
        <w:rPr>
          <w:sz w:val="28"/>
          <w:szCs w:val="28"/>
        </w:rPr>
        <w:t>» (</w:t>
      </w:r>
      <w:r>
        <w:rPr>
          <w:sz w:val="28"/>
          <w:szCs w:val="28"/>
        </w:rPr>
        <w:t>11).</w:t>
      </w:r>
      <w:r w:rsidRPr="00247161">
        <w:rPr>
          <w:sz w:val="28"/>
          <w:szCs w:val="28"/>
        </w:rPr>
        <w:t xml:space="preserve">     </w:t>
      </w:r>
    </w:p>
    <w:p w:rsidR="009319BF" w:rsidRPr="00247161" w:rsidRDefault="009319BF" w:rsidP="009319BF">
      <w:pPr>
        <w:pStyle w:val="a5"/>
        <w:ind w:firstLine="360"/>
        <w:jc w:val="both"/>
        <w:rPr>
          <w:sz w:val="28"/>
          <w:szCs w:val="28"/>
        </w:rPr>
      </w:pPr>
      <w:r w:rsidRPr="00247161">
        <w:rPr>
          <w:sz w:val="28"/>
          <w:szCs w:val="28"/>
        </w:rPr>
        <w:t xml:space="preserve">Совместно со  специалистами СРЦН «Волжанка», КДН  и ЗП,  представителем администрации было проведено </w:t>
      </w:r>
      <w:r>
        <w:rPr>
          <w:sz w:val="28"/>
          <w:szCs w:val="28"/>
        </w:rPr>
        <w:t>24</w:t>
      </w:r>
      <w:r w:rsidRPr="00247161">
        <w:rPr>
          <w:sz w:val="28"/>
          <w:szCs w:val="28"/>
        </w:rPr>
        <w:t xml:space="preserve"> рейдов-обходов по выявлению семей, ведущих аморальный образ жизни, семей, находящимися в социально-опасном положении; несовершеннолетних находящихся без сопровождения родителей, законных представителей.</w:t>
      </w:r>
    </w:p>
    <w:p w:rsidR="009319BF" w:rsidRPr="00247161" w:rsidRDefault="009319BF" w:rsidP="009319BF">
      <w:pPr>
        <w:pStyle w:val="a5"/>
        <w:jc w:val="both"/>
        <w:rPr>
          <w:sz w:val="28"/>
          <w:szCs w:val="28"/>
        </w:rPr>
      </w:pPr>
      <w:r w:rsidRPr="002471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4716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 города </w:t>
      </w:r>
      <w:r w:rsidRPr="00247161">
        <w:rPr>
          <w:sz w:val="28"/>
          <w:szCs w:val="28"/>
        </w:rPr>
        <w:t xml:space="preserve"> Шиханы семей, получивших </w:t>
      </w:r>
      <w:r w:rsidRPr="005837EA">
        <w:rPr>
          <w:sz w:val="28"/>
          <w:szCs w:val="28"/>
        </w:rPr>
        <w:t xml:space="preserve">субсидии за </w:t>
      </w:r>
      <w:r>
        <w:rPr>
          <w:sz w:val="28"/>
          <w:szCs w:val="28"/>
        </w:rPr>
        <w:t>2021</w:t>
      </w:r>
      <w:r w:rsidRPr="005837EA">
        <w:rPr>
          <w:sz w:val="28"/>
          <w:szCs w:val="28"/>
        </w:rPr>
        <w:t xml:space="preserve"> год  на оплату жилья и коммунальных услуг 1</w:t>
      </w:r>
      <w:r>
        <w:rPr>
          <w:sz w:val="28"/>
          <w:szCs w:val="28"/>
        </w:rPr>
        <w:t>88</w:t>
      </w:r>
      <w:r w:rsidRPr="005837EA">
        <w:rPr>
          <w:sz w:val="28"/>
          <w:szCs w:val="28"/>
        </w:rPr>
        <w:t xml:space="preserve"> семей, а сумму </w:t>
      </w:r>
      <w:r>
        <w:rPr>
          <w:sz w:val="28"/>
          <w:szCs w:val="28"/>
        </w:rPr>
        <w:t xml:space="preserve"> 1 146 791 </w:t>
      </w:r>
      <w:r w:rsidRPr="005837EA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18</w:t>
      </w:r>
      <w:r w:rsidRPr="005837EA">
        <w:rPr>
          <w:sz w:val="28"/>
          <w:szCs w:val="28"/>
        </w:rPr>
        <w:t xml:space="preserve"> коп</w:t>
      </w:r>
      <w:proofErr w:type="gramStart"/>
      <w:r w:rsidRPr="005837EA">
        <w:rPr>
          <w:sz w:val="28"/>
          <w:szCs w:val="28"/>
        </w:rPr>
        <w:t xml:space="preserve">.. </w:t>
      </w:r>
      <w:proofErr w:type="gramEnd"/>
      <w:r w:rsidRPr="005837EA">
        <w:rPr>
          <w:sz w:val="28"/>
          <w:szCs w:val="28"/>
        </w:rPr>
        <w:t>К категории,  получающих субсидии относятся</w:t>
      </w:r>
      <w:r w:rsidRPr="00247161">
        <w:rPr>
          <w:sz w:val="28"/>
          <w:szCs w:val="28"/>
        </w:rPr>
        <w:t xml:space="preserve"> малоимущие граждане и одиноко проживающие пенсионеры, а также могут относиться и другие категории.</w:t>
      </w:r>
    </w:p>
    <w:p w:rsidR="0021547D" w:rsidRPr="00474E52" w:rsidRDefault="0021547D" w:rsidP="00802A34">
      <w:pPr>
        <w:pStyle w:val="a5"/>
        <w:ind w:firstLine="360"/>
        <w:jc w:val="both"/>
        <w:rPr>
          <w:sz w:val="24"/>
        </w:rPr>
      </w:pPr>
      <w:r w:rsidRPr="00474E52">
        <w:rPr>
          <w:sz w:val="24"/>
        </w:rPr>
        <w:t xml:space="preserve">   Ведется работа по взысканию алиментов в отношении родителей, которые лишены родительских прав. Даются консультации по возникающим вопросам,  связанным с воспитанием детей.</w:t>
      </w:r>
    </w:p>
    <w:p w:rsidR="00005473" w:rsidRDefault="0021547D" w:rsidP="00215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E52">
        <w:rPr>
          <w:rFonts w:ascii="Times New Roman" w:hAnsi="Times New Roman" w:cs="Times New Roman"/>
          <w:sz w:val="24"/>
          <w:szCs w:val="24"/>
        </w:rPr>
        <w:t xml:space="preserve">          В службе по опеке и попечительству администрации </w:t>
      </w:r>
      <w:r w:rsidR="00326956">
        <w:rPr>
          <w:rFonts w:ascii="Times New Roman" w:hAnsi="Times New Roman" w:cs="Times New Roman"/>
          <w:sz w:val="24"/>
          <w:szCs w:val="24"/>
        </w:rPr>
        <w:t xml:space="preserve">МО города </w:t>
      </w:r>
      <w:r w:rsidRPr="00474E52">
        <w:rPr>
          <w:rFonts w:ascii="Times New Roman" w:hAnsi="Times New Roman" w:cs="Times New Roman"/>
          <w:sz w:val="24"/>
          <w:szCs w:val="24"/>
        </w:rPr>
        <w:t xml:space="preserve">Шиханы </w:t>
      </w:r>
      <w:proofErr w:type="gramStart"/>
      <w:r w:rsidRPr="00474E5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474E52">
        <w:rPr>
          <w:rFonts w:ascii="Times New Roman" w:hAnsi="Times New Roman" w:cs="Times New Roman"/>
          <w:sz w:val="24"/>
          <w:szCs w:val="24"/>
        </w:rPr>
        <w:t xml:space="preserve"> 20</w:t>
      </w:r>
      <w:r w:rsidR="00326956">
        <w:rPr>
          <w:rFonts w:ascii="Times New Roman" w:hAnsi="Times New Roman" w:cs="Times New Roman"/>
          <w:sz w:val="24"/>
          <w:szCs w:val="24"/>
        </w:rPr>
        <w:t>2</w:t>
      </w:r>
      <w:r w:rsidR="009319BF">
        <w:rPr>
          <w:rFonts w:ascii="Times New Roman" w:hAnsi="Times New Roman" w:cs="Times New Roman"/>
          <w:sz w:val="24"/>
          <w:szCs w:val="24"/>
        </w:rPr>
        <w:t>1</w:t>
      </w:r>
      <w:r w:rsidRPr="00474E52">
        <w:rPr>
          <w:rFonts w:ascii="Times New Roman" w:hAnsi="Times New Roman" w:cs="Times New Roman"/>
          <w:sz w:val="24"/>
          <w:szCs w:val="24"/>
        </w:rPr>
        <w:t xml:space="preserve"> года состоят на учете </w:t>
      </w:r>
      <w:r w:rsidR="00326956">
        <w:rPr>
          <w:rFonts w:ascii="Times New Roman" w:hAnsi="Times New Roman" w:cs="Times New Roman"/>
          <w:sz w:val="24"/>
          <w:szCs w:val="24"/>
        </w:rPr>
        <w:t>7</w:t>
      </w:r>
      <w:r w:rsidR="009319BF">
        <w:rPr>
          <w:rFonts w:ascii="Times New Roman" w:hAnsi="Times New Roman" w:cs="Times New Roman"/>
          <w:sz w:val="24"/>
          <w:szCs w:val="24"/>
        </w:rPr>
        <w:t>7</w:t>
      </w:r>
      <w:r w:rsidR="00326956">
        <w:rPr>
          <w:rFonts w:ascii="Times New Roman" w:hAnsi="Times New Roman" w:cs="Times New Roman"/>
          <w:sz w:val="24"/>
          <w:szCs w:val="24"/>
        </w:rPr>
        <w:t xml:space="preserve"> </w:t>
      </w:r>
      <w:r w:rsidRPr="00474E52">
        <w:rPr>
          <w:rFonts w:ascii="Times New Roman" w:hAnsi="Times New Roman" w:cs="Times New Roman"/>
          <w:sz w:val="24"/>
          <w:szCs w:val="24"/>
        </w:rPr>
        <w:t>недееспособных совершеннолетних гражданина, из них 1</w:t>
      </w:r>
      <w:r w:rsidR="009319BF">
        <w:rPr>
          <w:rFonts w:ascii="Times New Roman" w:hAnsi="Times New Roman" w:cs="Times New Roman"/>
          <w:sz w:val="24"/>
          <w:szCs w:val="24"/>
        </w:rPr>
        <w:t>4</w:t>
      </w:r>
      <w:r w:rsidRPr="00474E52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="00005473">
        <w:rPr>
          <w:rFonts w:ascii="Times New Roman" w:hAnsi="Times New Roman" w:cs="Times New Roman"/>
          <w:sz w:val="24"/>
          <w:szCs w:val="24"/>
        </w:rPr>
        <w:t xml:space="preserve">проживают вместе с опекунами, </w:t>
      </w:r>
      <w:r w:rsidR="009319BF">
        <w:rPr>
          <w:rFonts w:ascii="Times New Roman" w:hAnsi="Times New Roman" w:cs="Times New Roman"/>
          <w:sz w:val="24"/>
          <w:szCs w:val="24"/>
        </w:rPr>
        <w:t>63</w:t>
      </w:r>
      <w:r w:rsidRPr="00474E52">
        <w:rPr>
          <w:rFonts w:ascii="Times New Roman" w:hAnsi="Times New Roman" w:cs="Times New Roman"/>
          <w:sz w:val="24"/>
          <w:szCs w:val="24"/>
        </w:rPr>
        <w:t xml:space="preserve"> находятся в ГАУ СО «</w:t>
      </w:r>
      <w:proofErr w:type="spellStart"/>
      <w:r w:rsidRPr="00474E52">
        <w:rPr>
          <w:rFonts w:ascii="Times New Roman" w:hAnsi="Times New Roman" w:cs="Times New Roman"/>
          <w:sz w:val="24"/>
          <w:szCs w:val="24"/>
        </w:rPr>
        <w:t>Шиханский</w:t>
      </w:r>
      <w:proofErr w:type="spellEnd"/>
      <w:r w:rsidRPr="00474E52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интернат». </w:t>
      </w:r>
    </w:p>
    <w:p w:rsidR="009319BF" w:rsidRDefault="009319BF" w:rsidP="009319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47161">
        <w:rPr>
          <w:sz w:val="28"/>
          <w:szCs w:val="28"/>
        </w:rPr>
        <w:t xml:space="preserve">Работа с детьми-сиротами и </w:t>
      </w:r>
      <w:proofErr w:type="gramStart"/>
      <w:r w:rsidRPr="00247161">
        <w:rPr>
          <w:sz w:val="28"/>
          <w:szCs w:val="28"/>
        </w:rPr>
        <w:t>детьми, оставшимися без попечения родителей включена</w:t>
      </w:r>
      <w:proofErr w:type="gramEnd"/>
      <w:r w:rsidRPr="00247161">
        <w:rPr>
          <w:sz w:val="28"/>
          <w:szCs w:val="28"/>
        </w:rPr>
        <w:t xml:space="preserve"> в план работы отдела социальной поддержки. Сюда входит профилактическая работа: были проведены приемы, посещения, индивидуальные беседы с опекаемыми детьми, также контрольно-наблюдательная работа, которая предусматривает собой составление обязательного акта обследования жилищно-бытовых условий жизни опекаемых. Главным специалистом службы по опеке и попечительству  проведено </w:t>
      </w:r>
      <w:r>
        <w:rPr>
          <w:sz w:val="28"/>
          <w:szCs w:val="28"/>
        </w:rPr>
        <w:t xml:space="preserve">59 </w:t>
      </w:r>
      <w:r w:rsidRPr="00247161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247161">
        <w:rPr>
          <w:sz w:val="28"/>
          <w:szCs w:val="28"/>
        </w:rPr>
        <w:t xml:space="preserve"> обследования материально бытовых условий детей - сирот и детей, оставшихся без попечения родителей, в отношении совершеннолетних недееспособных граждан </w:t>
      </w:r>
      <w:r>
        <w:rPr>
          <w:sz w:val="28"/>
          <w:szCs w:val="28"/>
        </w:rPr>
        <w:t xml:space="preserve"> 151</w:t>
      </w:r>
      <w:r w:rsidRPr="00247161">
        <w:rPr>
          <w:sz w:val="28"/>
          <w:szCs w:val="28"/>
        </w:rPr>
        <w:t xml:space="preserve"> акта из них</w:t>
      </w:r>
      <w:r>
        <w:rPr>
          <w:sz w:val="28"/>
          <w:szCs w:val="28"/>
        </w:rPr>
        <w:t>:</w:t>
      </w:r>
    </w:p>
    <w:p w:rsidR="009319BF" w:rsidRDefault="009319BF" w:rsidP="009319B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7161">
        <w:rPr>
          <w:sz w:val="28"/>
          <w:szCs w:val="28"/>
        </w:rPr>
        <w:t xml:space="preserve">находятся </w:t>
      </w:r>
      <w:r>
        <w:rPr>
          <w:sz w:val="28"/>
          <w:szCs w:val="28"/>
        </w:rPr>
        <w:t>под опекой и попечительством физических лиц 23</w:t>
      </w:r>
    </w:p>
    <w:p w:rsidR="009319BF" w:rsidRPr="0010188D" w:rsidRDefault="009319BF" w:rsidP="009319BF">
      <w:pPr>
        <w:pStyle w:val="a5"/>
        <w:jc w:val="both"/>
        <w:rPr>
          <w:sz w:val="28"/>
          <w:szCs w:val="28"/>
        </w:rPr>
      </w:pPr>
      <w:proofErr w:type="gramStart"/>
      <w:r w:rsidRPr="0010188D">
        <w:rPr>
          <w:sz w:val="28"/>
          <w:szCs w:val="28"/>
        </w:rPr>
        <w:t>- проживающих в «</w:t>
      </w:r>
      <w:proofErr w:type="spellStart"/>
      <w:r>
        <w:rPr>
          <w:sz w:val="28"/>
          <w:szCs w:val="28"/>
        </w:rPr>
        <w:t>Шиханский</w:t>
      </w:r>
      <w:proofErr w:type="spellEnd"/>
      <w:r>
        <w:rPr>
          <w:sz w:val="28"/>
          <w:szCs w:val="28"/>
        </w:rPr>
        <w:t xml:space="preserve"> дом-интернат для граждан, имеющих психические расстройства</w:t>
      </w:r>
      <w:r w:rsidRPr="0010188D">
        <w:rPr>
          <w:sz w:val="28"/>
          <w:szCs w:val="28"/>
        </w:rPr>
        <w:t xml:space="preserve">» </w:t>
      </w:r>
      <w:r>
        <w:rPr>
          <w:sz w:val="28"/>
          <w:szCs w:val="28"/>
        </w:rPr>
        <w:t>128</w:t>
      </w:r>
      <w:r w:rsidRPr="0010188D">
        <w:rPr>
          <w:sz w:val="28"/>
          <w:szCs w:val="28"/>
        </w:rPr>
        <w:t>.</w:t>
      </w:r>
      <w:proofErr w:type="gramEnd"/>
    </w:p>
    <w:p w:rsidR="009319BF" w:rsidRDefault="009319BF" w:rsidP="00215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9BF" w:rsidRDefault="009319BF" w:rsidP="00C50845">
      <w:pPr>
        <w:tabs>
          <w:tab w:val="left" w:pos="0"/>
        </w:tabs>
        <w:spacing w:after="0"/>
        <w:ind w:left="-709" w:firstLine="425"/>
        <w:jc w:val="both"/>
        <w:rPr>
          <w:rFonts w:ascii="Times New Roman" w:hAnsi="Times New Roman" w:cs="Times New Roman"/>
        </w:rPr>
      </w:pPr>
    </w:p>
    <w:p w:rsidR="00C50845" w:rsidRPr="00C50845" w:rsidRDefault="00A572B5" w:rsidP="00C50845">
      <w:pPr>
        <w:tabs>
          <w:tab w:val="left" w:pos="0"/>
        </w:tabs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hAnsi="Times New Roman" w:cs="Times New Roman"/>
        </w:rPr>
        <w:t xml:space="preserve">      </w:t>
      </w:r>
      <w:r w:rsidR="00C50845" w:rsidRPr="00C50845">
        <w:rPr>
          <w:rFonts w:ascii="Times New Roman" w:eastAsia="Times New Roman" w:hAnsi="Times New Roman" w:cs="Times New Roman"/>
        </w:rPr>
        <w:t xml:space="preserve">В отчетном году комиссией по делам несовершеннолетних и защите их прав муниципального образования города Шиханы было проведено 24 </w:t>
      </w:r>
      <w:proofErr w:type="gramStart"/>
      <w:r w:rsidR="00C50845" w:rsidRPr="00C50845">
        <w:rPr>
          <w:rFonts w:ascii="Times New Roman" w:eastAsia="Times New Roman" w:hAnsi="Times New Roman" w:cs="Times New Roman"/>
        </w:rPr>
        <w:t>заседания</w:t>
      </w:r>
      <w:proofErr w:type="gramEnd"/>
      <w:r w:rsidR="00C50845" w:rsidRPr="00C50845">
        <w:rPr>
          <w:rFonts w:ascii="Times New Roman" w:eastAsia="Times New Roman" w:hAnsi="Times New Roman" w:cs="Times New Roman"/>
        </w:rPr>
        <w:t xml:space="preserve"> на которых было рассмотрено 2</w:t>
      </w:r>
      <w:r w:rsidR="009319BF">
        <w:rPr>
          <w:rFonts w:ascii="Times New Roman" w:eastAsia="Times New Roman" w:hAnsi="Times New Roman" w:cs="Times New Roman"/>
        </w:rPr>
        <w:t>8</w:t>
      </w:r>
      <w:r w:rsidR="00C50845" w:rsidRPr="00C50845">
        <w:rPr>
          <w:rFonts w:ascii="Times New Roman" w:eastAsia="Times New Roman" w:hAnsi="Times New Roman" w:cs="Times New Roman"/>
        </w:rPr>
        <w:t xml:space="preserve"> профилактических вопросов с принятием по каждому из них постановления, в том числе: </w:t>
      </w:r>
    </w:p>
    <w:p w:rsidR="00C50845" w:rsidRPr="00C50845" w:rsidRDefault="00C50845" w:rsidP="00C50845">
      <w:pPr>
        <w:tabs>
          <w:tab w:val="left" w:pos="-709"/>
        </w:tabs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>- о работе совета профилактики в МОУ «СОШ № 12 города Шиханы»;</w:t>
      </w:r>
    </w:p>
    <w:p w:rsidR="00C50845" w:rsidRPr="00C50845" w:rsidRDefault="00C50845" w:rsidP="00C50845">
      <w:pPr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>- о взаимодействии учреждений образования, здравоохранения (по итогам диспансеризации), ОВД и МЧС в вопросе предупреждения травматизма и суицидов среди несовершеннолетних;</w:t>
      </w:r>
    </w:p>
    <w:p w:rsidR="00C50845" w:rsidRPr="00C50845" w:rsidRDefault="00C50845" w:rsidP="00C50845">
      <w:pPr>
        <w:tabs>
          <w:tab w:val="left" w:pos="-709"/>
        </w:tabs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>- о работе ГБУ СО СРЦ «Волжанка» по работе с неблагополучными семьями;</w:t>
      </w:r>
    </w:p>
    <w:p w:rsidR="00C50845" w:rsidRPr="00C50845" w:rsidRDefault="00C50845" w:rsidP="00C50845">
      <w:pPr>
        <w:tabs>
          <w:tab w:val="left" w:pos="-709"/>
        </w:tabs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>- о работе по организации летнего отдыха, оздоровления, досуга и трудовой занятости несовершеннолетних, состоящих на учете в органах внутренних дел, проживающих в семьях, находящихся в социально опасном положении;</w:t>
      </w:r>
    </w:p>
    <w:p w:rsidR="00C50845" w:rsidRPr="00C50845" w:rsidRDefault="00C50845" w:rsidP="00C50845">
      <w:pPr>
        <w:tabs>
          <w:tab w:val="left" w:pos="-709"/>
        </w:tabs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lastRenderedPageBreak/>
        <w:t xml:space="preserve"> - о состоянии воспитательной работы по профилактике правонарушений, наркомании, </w:t>
      </w:r>
      <w:proofErr w:type="spellStart"/>
      <w:r w:rsidRPr="00C50845">
        <w:rPr>
          <w:rFonts w:ascii="Times New Roman" w:eastAsia="Times New Roman" w:hAnsi="Times New Roman" w:cs="Times New Roman"/>
        </w:rPr>
        <w:t>табакокурения</w:t>
      </w:r>
      <w:proofErr w:type="spellEnd"/>
      <w:r w:rsidRPr="00C50845">
        <w:rPr>
          <w:rFonts w:ascii="Times New Roman" w:eastAsia="Times New Roman" w:hAnsi="Times New Roman" w:cs="Times New Roman"/>
        </w:rPr>
        <w:t xml:space="preserve"> и употребления алкогольной продукции среди несовершеннолетних образовательного учреждения;</w:t>
      </w:r>
    </w:p>
    <w:p w:rsidR="00C50845" w:rsidRPr="00C50845" w:rsidRDefault="00C50845" w:rsidP="00C50845">
      <w:pPr>
        <w:tabs>
          <w:tab w:val="left" w:pos="-709"/>
        </w:tabs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 xml:space="preserve"> - о</w:t>
      </w:r>
      <w:r w:rsidRPr="00C50845">
        <w:rPr>
          <w:rFonts w:ascii="Times New Roman" w:eastAsia="Calibri" w:hAnsi="Times New Roman" w:cs="Times New Roman"/>
        </w:rPr>
        <w:t xml:space="preserve"> состоянии преступлений и правонаруше</w:t>
      </w:r>
      <w:r w:rsidRPr="00C50845">
        <w:rPr>
          <w:rFonts w:ascii="Times New Roman" w:eastAsia="Times New Roman" w:hAnsi="Times New Roman" w:cs="Times New Roman"/>
        </w:rPr>
        <w:t xml:space="preserve">ний среди несовершеннолетних </w:t>
      </w:r>
      <w:r w:rsidRPr="00C50845">
        <w:rPr>
          <w:rFonts w:ascii="Times New Roman" w:eastAsia="Calibri" w:hAnsi="Times New Roman" w:cs="Times New Roman"/>
        </w:rPr>
        <w:t xml:space="preserve">и работе </w:t>
      </w:r>
      <w:r w:rsidRPr="00C50845">
        <w:rPr>
          <w:rFonts w:ascii="Times New Roman" w:eastAsia="Times New Roman" w:hAnsi="Times New Roman" w:cs="Times New Roman"/>
        </w:rPr>
        <w:t>пункта полиции в составе МО МВД РФ «</w:t>
      </w:r>
      <w:proofErr w:type="spellStart"/>
      <w:r w:rsidRPr="00C50845">
        <w:rPr>
          <w:rFonts w:ascii="Times New Roman" w:eastAsia="Times New Roman" w:hAnsi="Times New Roman" w:cs="Times New Roman"/>
        </w:rPr>
        <w:t>Вольский</w:t>
      </w:r>
      <w:proofErr w:type="spellEnd"/>
      <w:r w:rsidRPr="00C50845">
        <w:rPr>
          <w:rFonts w:ascii="Times New Roman" w:eastAsia="Times New Roman" w:hAnsi="Times New Roman" w:cs="Times New Roman"/>
        </w:rPr>
        <w:t xml:space="preserve">» Саратовской области </w:t>
      </w:r>
      <w:r w:rsidRPr="00C50845">
        <w:rPr>
          <w:rFonts w:ascii="Times New Roman" w:eastAsia="Calibri" w:hAnsi="Times New Roman" w:cs="Times New Roman"/>
        </w:rPr>
        <w:t xml:space="preserve">  по их профилактике</w:t>
      </w:r>
      <w:r w:rsidRPr="00C50845">
        <w:rPr>
          <w:rFonts w:ascii="Times New Roman" w:eastAsia="Times New Roman" w:hAnsi="Times New Roman" w:cs="Times New Roman"/>
        </w:rPr>
        <w:t>.</w:t>
      </w:r>
    </w:p>
    <w:p w:rsidR="00C50845" w:rsidRPr="00C50845" w:rsidRDefault="00C50845" w:rsidP="00C50845">
      <w:pPr>
        <w:tabs>
          <w:tab w:val="left" w:pos="-709"/>
        </w:tabs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>За 202</w:t>
      </w:r>
      <w:r w:rsidR="009319BF">
        <w:rPr>
          <w:rFonts w:ascii="Times New Roman" w:eastAsia="Times New Roman" w:hAnsi="Times New Roman" w:cs="Times New Roman"/>
        </w:rPr>
        <w:t>1</w:t>
      </w:r>
      <w:r w:rsidRPr="00C50845">
        <w:rPr>
          <w:rFonts w:ascii="Times New Roman" w:eastAsia="Times New Roman" w:hAnsi="Times New Roman" w:cs="Times New Roman"/>
        </w:rPr>
        <w:t xml:space="preserve"> год комиссией по делам несовершеннолетних и защите их прав муниципального образования города Шиханы было вынесено 5</w:t>
      </w:r>
      <w:r w:rsidR="009319BF">
        <w:rPr>
          <w:rFonts w:ascii="Times New Roman" w:eastAsia="Times New Roman" w:hAnsi="Times New Roman" w:cs="Times New Roman"/>
        </w:rPr>
        <w:t>9</w:t>
      </w:r>
      <w:r w:rsidRPr="00C50845">
        <w:rPr>
          <w:rFonts w:ascii="Times New Roman" w:eastAsia="Times New Roman" w:hAnsi="Times New Roman" w:cs="Times New Roman"/>
        </w:rPr>
        <w:t xml:space="preserve"> постановления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с указанием сроков и ответственных лиц за их реализацию. </w:t>
      </w:r>
    </w:p>
    <w:p w:rsidR="00C50845" w:rsidRPr="00C50845" w:rsidRDefault="00C50845" w:rsidP="00C50845">
      <w:pPr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>В течение 202</w:t>
      </w:r>
      <w:r w:rsidR="009319BF">
        <w:rPr>
          <w:rFonts w:ascii="Times New Roman" w:eastAsia="Times New Roman" w:hAnsi="Times New Roman" w:cs="Times New Roman"/>
        </w:rPr>
        <w:t>1</w:t>
      </w:r>
      <w:r w:rsidRPr="00C50845">
        <w:rPr>
          <w:rFonts w:ascii="Times New Roman" w:eastAsia="Times New Roman" w:hAnsi="Times New Roman" w:cs="Times New Roman"/>
        </w:rPr>
        <w:t xml:space="preserve"> г. специалист КДН и ЗП принимал участие в заседаниях оп</w:t>
      </w:r>
      <w:r w:rsidR="009319BF">
        <w:rPr>
          <w:rFonts w:ascii="Times New Roman" w:eastAsia="Times New Roman" w:hAnsi="Times New Roman" w:cs="Times New Roman"/>
        </w:rPr>
        <w:t>екунского совета, в количестве 5</w:t>
      </w:r>
      <w:r w:rsidRPr="00C50845">
        <w:rPr>
          <w:rFonts w:ascii="Times New Roman" w:eastAsia="Times New Roman" w:hAnsi="Times New Roman" w:cs="Times New Roman"/>
        </w:rPr>
        <w:t xml:space="preserve"> заседаний.</w:t>
      </w:r>
    </w:p>
    <w:p w:rsidR="00C50845" w:rsidRPr="00C50845" w:rsidRDefault="00C50845" w:rsidP="00C50845">
      <w:pPr>
        <w:spacing w:after="0"/>
        <w:ind w:left="-709" w:firstLine="425"/>
        <w:jc w:val="both"/>
        <w:rPr>
          <w:rFonts w:ascii="Times New Roman" w:eastAsia="Times New Roman" w:hAnsi="Times New Roman" w:cs="Times New Roman"/>
        </w:rPr>
      </w:pPr>
      <w:r w:rsidRPr="00C50845">
        <w:rPr>
          <w:rFonts w:ascii="Times New Roman" w:eastAsia="Times New Roman" w:hAnsi="Times New Roman" w:cs="Times New Roman"/>
        </w:rPr>
        <w:t xml:space="preserve"> Фактов безнадзорности, беспризорности, жестокого обращения с несовершеннолетними в 202</w:t>
      </w:r>
      <w:r w:rsidR="009319BF">
        <w:rPr>
          <w:rFonts w:ascii="Times New Roman" w:eastAsia="Times New Roman" w:hAnsi="Times New Roman" w:cs="Times New Roman"/>
        </w:rPr>
        <w:t>1</w:t>
      </w:r>
      <w:r w:rsidRPr="00C50845">
        <w:rPr>
          <w:rFonts w:ascii="Times New Roman" w:eastAsia="Times New Roman" w:hAnsi="Times New Roman" w:cs="Times New Roman"/>
        </w:rPr>
        <w:t xml:space="preserve"> году на территории муниципального образования города Шиханы  выявлено не было. Продолжение противоправного поведения среди несовершеннолетних, которые уже </w:t>
      </w:r>
      <w:proofErr w:type="gramStart"/>
      <w:r w:rsidRPr="00C50845">
        <w:rPr>
          <w:rFonts w:ascii="Times New Roman" w:eastAsia="Times New Roman" w:hAnsi="Times New Roman" w:cs="Times New Roman"/>
        </w:rPr>
        <w:t>привлекались к административным правонарушениям в 202</w:t>
      </w:r>
      <w:r w:rsidR="009319BF">
        <w:rPr>
          <w:rFonts w:ascii="Times New Roman" w:eastAsia="Times New Roman" w:hAnsi="Times New Roman" w:cs="Times New Roman"/>
        </w:rPr>
        <w:t>1</w:t>
      </w:r>
      <w:r w:rsidRPr="00C50845">
        <w:rPr>
          <w:rFonts w:ascii="Times New Roman" w:eastAsia="Times New Roman" w:hAnsi="Times New Roman" w:cs="Times New Roman"/>
        </w:rPr>
        <w:t xml:space="preserve"> году выявлено не было</w:t>
      </w:r>
      <w:proofErr w:type="gramEnd"/>
      <w:r w:rsidRPr="00C50845">
        <w:rPr>
          <w:rFonts w:ascii="Times New Roman" w:eastAsia="Times New Roman" w:hAnsi="Times New Roman" w:cs="Times New Roman"/>
        </w:rPr>
        <w:t>.</w:t>
      </w:r>
    </w:p>
    <w:p w:rsidR="00C50845" w:rsidRPr="00C50845" w:rsidRDefault="00C50845" w:rsidP="00C50845">
      <w:pPr>
        <w:spacing w:after="0"/>
        <w:ind w:left="-709" w:firstLine="425"/>
        <w:jc w:val="both"/>
        <w:rPr>
          <w:rFonts w:ascii="Times New Roman" w:hAnsi="Times New Roman" w:cs="Times New Roman"/>
        </w:rPr>
      </w:pPr>
      <w:proofErr w:type="gramStart"/>
      <w:r w:rsidRPr="00C50845">
        <w:rPr>
          <w:rFonts w:ascii="Times New Roman" w:eastAsia="Times New Roman" w:hAnsi="Times New Roman" w:cs="Times New Roman"/>
        </w:rPr>
        <w:t>На конец</w:t>
      </w:r>
      <w:proofErr w:type="gramEnd"/>
      <w:r w:rsidRPr="00C50845">
        <w:rPr>
          <w:rFonts w:ascii="Times New Roman" w:eastAsia="Times New Roman" w:hAnsi="Times New Roman" w:cs="Times New Roman"/>
        </w:rPr>
        <w:t xml:space="preserve"> 202</w:t>
      </w:r>
      <w:r w:rsidR="009319BF">
        <w:rPr>
          <w:rFonts w:ascii="Times New Roman" w:eastAsia="Times New Roman" w:hAnsi="Times New Roman" w:cs="Times New Roman"/>
        </w:rPr>
        <w:t>1</w:t>
      </w:r>
      <w:r w:rsidRPr="00C50845">
        <w:rPr>
          <w:rFonts w:ascii="Times New Roman" w:eastAsia="Times New Roman" w:hAnsi="Times New Roman" w:cs="Times New Roman"/>
        </w:rPr>
        <w:t xml:space="preserve"> года на учете в КДН и ЗП МО города Шиханы состоит </w:t>
      </w:r>
      <w:r w:rsidR="009319BF">
        <w:rPr>
          <w:rFonts w:ascii="Times New Roman" w:eastAsia="Times New Roman" w:hAnsi="Times New Roman" w:cs="Times New Roman"/>
        </w:rPr>
        <w:t>10</w:t>
      </w:r>
      <w:r w:rsidRPr="00C50845">
        <w:rPr>
          <w:rFonts w:ascii="Times New Roman" w:eastAsia="Times New Roman" w:hAnsi="Times New Roman" w:cs="Times New Roman"/>
        </w:rPr>
        <w:t xml:space="preserve"> семей, находящихся в социально опасном положении (АППГ-</w:t>
      </w:r>
      <w:r w:rsidR="009319BF">
        <w:rPr>
          <w:rFonts w:ascii="Times New Roman" w:eastAsia="Times New Roman" w:hAnsi="Times New Roman" w:cs="Times New Roman"/>
        </w:rPr>
        <w:t>4</w:t>
      </w:r>
      <w:r w:rsidRPr="00C50845">
        <w:rPr>
          <w:rFonts w:ascii="Times New Roman" w:eastAsia="Times New Roman" w:hAnsi="Times New Roman" w:cs="Times New Roman"/>
        </w:rPr>
        <w:t xml:space="preserve">),  в которых проживают </w:t>
      </w:r>
      <w:r w:rsidR="009319BF">
        <w:rPr>
          <w:rFonts w:ascii="Times New Roman" w:eastAsia="Times New Roman" w:hAnsi="Times New Roman" w:cs="Times New Roman"/>
        </w:rPr>
        <w:t>16</w:t>
      </w:r>
      <w:r w:rsidRPr="00C50845">
        <w:rPr>
          <w:rFonts w:ascii="Times New Roman" w:eastAsia="Times New Roman" w:hAnsi="Times New Roman" w:cs="Times New Roman"/>
        </w:rPr>
        <w:t xml:space="preserve"> несовершеннолетних детей (АППГ-</w:t>
      </w:r>
      <w:r w:rsidR="009319BF">
        <w:rPr>
          <w:rFonts w:ascii="Times New Roman" w:eastAsia="Times New Roman" w:hAnsi="Times New Roman" w:cs="Times New Roman"/>
        </w:rPr>
        <w:t>8</w:t>
      </w:r>
      <w:r w:rsidRPr="00C50845">
        <w:rPr>
          <w:rFonts w:ascii="Times New Roman" w:eastAsia="Times New Roman" w:hAnsi="Times New Roman" w:cs="Times New Roman"/>
        </w:rPr>
        <w:t xml:space="preserve">). Количество детей от 0 до 7 лет проживающих в семьях СОП - </w:t>
      </w:r>
      <w:r w:rsidR="009319BF">
        <w:rPr>
          <w:rFonts w:ascii="Times New Roman" w:eastAsia="Times New Roman" w:hAnsi="Times New Roman" w:cs="Times New Roman"/>
        </w:rPr>
        <w:t>6</w:t>
      </w:r>
      <w:r w:rsidRPr="00C50845">
        <w:rPr>
          <w:rFonts w:ascii="Times New Roman" w:eastAsia="Times New Roman" w:hAnsi="Times New Roman" w:cs="Times New Roman"/>
        </w:rPr>
        <w:t xml:space="preserve"> детей, от 8 до 17 лет-</w:t>
      </w:r>
      <w:r w:rsidR="009319BF">
        <w:rPr>
          <w:rFonts w:ascii="Times New Roman" w:eastAsia="Times New Roman" w:hAnsi="Times New Roman" w:cs="Times New Roman"/>
        </w:rPr>
        <w:t xml:space="preserve"> 10</w:t>
      </w:r>
      <w:r w:rsidRPr="00C50845">
        <w:rPr>
          <w:rFonts w:ascii="Times New Roman" w:eastAsia="Times New Roman" w:hAnsi="Times New Roman" w:cs="Times New Roman"/>
        </w:rPr>
        <w:t xml:space="preserve"> детей. За 202</w:t>
      </w:r>
      <w:r w:rsidR="009319BF">
        <w:rPr>
          <w:rFonts w:ascii="Times New Roman" w:eastAsia="Times New Roman" w:hAnsi="Times New Roman" w:cs="Times New Roman"/>
        </w:rPr>
        <w:t>1</w:t>
      </w:r>
      <w:r w:rsidRPr="00C50845">
        <w:rPr>
          <w:rFonts w:ascii="Times New Roman" w:eastAsia="Times New Roman" w:hAnsi="Times New Roman" w:cs="Times New Roman"/>
        </w:rPr>
        <w:t xml:space="preserve"> г. было выявлено и поставлено на учет </w:t>
      </w:r>
      <w:r w:rsidR="009319BF">
        <w:rPr>
          <w:rFonts w:ascii="Times New Roman" w:eastAsia="Times New Roman" w:hAnsi="Times New Roman" w:cs="Times New Roman"/>
        </w:rPr>
        <w:t>7</w:t>
      </w:r>
      <w:r w:rsidRPr="00C50845">
        <w:rPr>
          <w:rFonts w:ascii="Times New Roman" w:eastAsia="Times New Roman" w:hAnsi="Times New Roman" w:cs="Times New Roman"/>
        </w:rPr>
        <w:t xml:space="preserve"> семей (АППГ-</w:t>
      </w:r>
      <w:r w:rsidR="009319BF">
        <w:rPr>
          <w:rFonts w:ascii="Times New Roman" w:eastAsia="Times New Roman" w:hAnsi="Times New Roman" w:cs="Times New Roman"/>
        </w:rPr>
        <w:t>6</w:t>
      </w:r>
      <w:r w:rsidRPr="00C50845">
        <w:rPr>
          <w:rFonts w:ascii="Times New Roman" w:eastAsia="Times New Roman" w:hAnsi="Times New Roman" w:cs="Times New Roman"/>
        </w:rPr>
        <w:t>), попавших в социально опасное положение, а снято с учета СОП в связи с улучшением ситуации - 1</w:t>
      </w:r>
      <w:r w:rsidR="00487C13">
        <w:rPr>
          <w:rFonts w:ascii="Times New Roman" w:eastAsia="Times New Roman" w:hAnsi="Times New Roman" w:cs="Times New Roman"/>
        </w:rPr>
        <w:t xml:space="preserve"> семью</w:t>
      </w:r>
      <w:r w:rsidRPr="00C50845">
        <w:rPr>
          <w:rFonts w:ascii="Times New Roman" w:eastAsia="Times New Roman" w:hAnsi="Times New Roman" w:cs="Times New Roman"/>
        </w:rPr>
        <w:t>.</w:t>
      </w:r>
      <w:r w:rsidRPr="00C50845">
        <w:rPr>
          <w:rFonts w:ascii="Times New Roman" w:hAnsi="Times New Roman" w:cs="Times New Roman"/>
        </w:rPr>
        <w:t xml:space="preserve"> Комиссией по делам несовершеннолетних и защите их прав администрации муниципального образования города Шиханы за 202</w:t>
      </w:r>
      <w:r w:rsidR="00487C13">
        <w:rPr>
          <w:rFonts w:ascii="Times New Roman" w:hAnsi="Times New Roman" w:cs="Times New Roman"/>
        </w:rPr>
        <w:t>1</w:t>
      </w:r>
      <w:r w:rsidRPr="00C50845">
        <w:rPr>
          <w:rFonts w:ascii="Times New Roman" w:hAnsi="Times New Roman" w:cs="Times New Roman"/>
        </w:rPr>
        <w:t xml:space="preserve"> год было проведено 24 заседания  КДН и ЗП, поступило и рассмотрено </w:t>
      </w:r>
      <w:r w:rsidR="00487C13">
        <w:rPr>
          <w:rFonts w:ascii="Times New Roman" w:hAnsi="Times New Roman" w:cs="Times New Roman"/>
        </w:rPr>
        <w:t>32</w:t>
      </w:r>
      <w:r w:rsidRPr="00C50845">
        <w:rPr>
          <w:rFonts w:ascii="Times New Roman" w:hAnsi="Times New Roman" w:cs="Times New Roman"/>
        </w:rPr>
        <w:t xml:space="preserve"> дела об административных правонарушениях (по сравнению с 20</w:t>
      </w:r>
      <w:r w:rsidR="00487C13">
        <w:rPr>
          <w:rFonts w:ascii="Times New Roman" w:hAnsi="Times New Roman" w:cs="Times New Roman"/>
        </w:rPr>
        <w:t>20 г</w:t>
      </w:r>
      <w:r w:rsidRPr="00C50845">
        <w:rPr>
          <w:rFonts w:ascii="Times New Roman" w:hAnsi="Times New Roman" w:cs="Times New Roman"/>
        </w:rPr>
        <w:t xml:space="preserve">одом </w:t>
      </w:r>
      <w:r w:rsidR="00487C13">
        <w:rPr>
          <w:rFonts w:ascii="Times New Roman" w:hAnsi="Times New Roman" w:cs="Times New Roman"/>
        </w:rPr>
        <w:t>28</w:t>
      </w:r>
      <w:r w:rsidRPr="00C50845">
        <w:rPr>
          <w:rFonts w:ascii="Times New Roman" w:hAnsi="Times New Roman" w:cs="Times New Roman"/>
        </w:rPr>
        <w:t xml:space="preserve"> протокола), </w:t>
      </w:r>
      <w:proofErr w:type="gramStart"/>
      <w:r w:rsidRPr="00C50845">
        <w:rPr>
          <w:rFonts w:ascii="Times New Roman" w:hAnsi="Times New Roman" w:cs="Times New Roman"/>
        </w:rPr>
        <w:t>из</w:t>
      </w:r>
      <w:proofErr w:type="gramEnd"/>
      <w:r w:rsidRPr="00C50845">
        <w:rPr>
          <w:rFonts w:ascii="Times New Roman" w:hAnsi="Times New Roman" w:cs="Times New Roman"/>
        </w:rPr>
        <w:t xml:space="preserve"> которых:</w:t>
      </w:r>
    </w:p>
    <w:p w:rsidR="00C50845" w:rsidRPr="00C50845" w:rsidRDefault="00C50845" w:rsidP="00C50845">
      <w:pPr>
        <w:spacing w:after="0"/>
        <w:ind w:left="-709" w:firstLine="425"/>
        <w:jc w:val="both"/>
        <w:rPr>
          <w:rFonts w:ascii="Times New Roman" w:hAnsi="Times New Roman" w:cs="Times New Roman"/>
        </w:rPr>
      </w:pPr>
      <w:r w:rsidRPr="00C50845">
        <w:rPr>
          <w:rFonts w:ascii="Times New Roman" w:hAnsi="Times New Roman" w:cs="Times New Roman"/>
        </w:rPr>
        <w:t xml:space="preserve">- в отношении родителей - </w:t>
      </w:r>
      <w:r w:rsidR="001C0E77">
        <w:rPr>
          <w:rFonts w:ascii="Times New Roman" w:hAnsi="Times New Roman" w:cs="Times New Roman"/>
        </w:rPr>
        <w:t>30</w:t>
      </w:r>
      <w:r w:rsidRPr="00C50845">
        <w:rPr>
          <w:rFonts w:ascii="Times New Roman" w:hAnsi="Times New Roman" w:cs="Times New Roman"/>
        </w:rPr>
        <w:t xml:space="preserve"> протокола:</w:t>
      </w:r>
    </w:p>
    <w:p w:rsidR="00C50845" w:rsidRDefault="00876EF9" w:rsidP="00C50845">
      <w:pPr>
        <w:pStyle w:val="a7"/>
        <w:numPr>
          <w:ilvl w:val="0"/>
          <w:numId w:val="2"/>
        </w:numPr>
        <w:spacing w:after="0"/>
        <w:ind w:left="-709" w:firstLine="42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29</w:t>
      </w:r>
      <w:r w:rsidR="00C50845" w:rsidRPr="00C50845">
        <w:rPr>
          <w:rFonts w:ascii="Times New Roman" w:hAnsi="Times New Roman"/>
        </w:rPr>
        <w:t xml:space="preserve"> протоколов  ч.1 ст. 5.35 </w:t>
      </w:r>
      <w:proofErr w:type="spellStart"/>
      <w:r w:rsidR="00C50845" w:rsidRPr="00C50845">
        <w:rPr>
          <w:rFonts w:ascii="Times New Roman" w:hAnsi="Times New Roman"/>
        </w:rPr>
        <w:t>КоАП</w:t>
      </w:r>
      <w:proofErr w:type="spellEnd"/>
      <w:r w:rsidR="00C50845" w:rsidRPr="00C50845">
        <w:rPr>
          <w:rFonts w:ascii="Times New Roman" w:hAnsi="Times New Roman"/>
        </w:rPr>
        <w:t xml:space="preserve"> РФ, из них наложено </w:t>
      </w:r>
      <w:r>
        <w:rPr>
          <w:rFonts w:ascii="Times New Roman" w:hAnsi="Times New Roman"/>
        </w:rPr>
        <w:t>13</w:t>
      </w:r>
      <w:r w:rsidR="00C50845" w:rsidRPr="00C50845">
        <w:rPr>
          <w:rFonts w:ascii="Times New Roman" w:hAnsi="Times New Roman"/>
        </w:rPr>
        <w:t xml:space="preserve"> админ</w:t>
      </w:r>
      <w:r>
        <w:rPr>
          <w:rFonts w:ascii="Times New Roman" w:hAnsi="Times New Roman"/>
        </w:rPr>
        <w:t>истративных штрафов на сумму 4 7</w:t>
      </w:r>
      <w:r w:rsidR="00C50845" w:rsidRPr="00C50845">
        <w:rPr>
          <w:rFonts w:ascii="Times New Roman" w:hAnsi="Times New Roman"/>
        </w:rPr>
        <w:t xml:space="preserve">00 рублей и вынесено </w:t>
      </w:r>
      <w:r>
        <w:rPr>
          <w:rFonts w:ascii="Times New Roman" w:hAnsi="Times New Roman"/>
        </w:rPr>
        <w:t>16</w:t>
      </w:r>
      <w:r w:rsidR="00C50845" w:rsidRPr="00C50845">
        <w:rPr>
          <w:rFonts w:ascii="Times New Roman" w:hAnsi="Times New Roman"/>
        </w:rPr>
        <w:t xml:space="preserve"> предупреждений) </w:t>
      </w:r>
      <w:proofErr w:type="gramEnd"/>
    </w:p>
    <w:p w:rsidR="00876EF9" w:rsidRPr="00876EF9" w:rsidRDefault="00876EF9" w:rsidP="00876EF9">
      <w:pPr>
        <w:pStyle w:val="a7"/>
        <w:numPr>
          <w:ilvl w:val="0"/>
          <w:numId w:val="2"/>
        </w:numPr>
        <w:spacing w:after="0"/>
        <w:ind w:left="-284" w:firstLine="425"/>
        <w:jc w:val="both"/>
        <w:rPr>
          <w:rFonts w:ascii="Times New Roman" w:hAnsi="Times New Roman"/>
        </w:rPr>
      </w:pPr>
      <w:r w:rsidRPr="00876EF9">
        <w:rPr>
          <w:rFonts w:ascii="Times New Roman" w:hAnsi="Times New Roman"/>
        </w:rPr>
        <w:t>1 протокол прекращен в виду отсутствия состава административного правонарушения</w:t>
      </w:r>
      <w:r>
        <w:rPr>
          <w:rFonts w:ascii="Times New Roman" w:hAnsi="Times New Roman"/>
        </w:rPr>
        <w:t>.</w:t>
      </w:r>
      <w:r w:rsidRPr="00876EF9">
        <w:rPr>
          <w:rFonts w:ascii="Times New Roman" w:hAnsi="Times New Roman"/>
        </w:rPr>
        <w:t xml:space="preserve"> </w:t>
      </w:r>
    </w:p>
    <w:p w:rsidR="00C50845" w:rsidRPr="00C50845" w:rsidRDefault="00C50845" w:rsidP="00C50845">
      <w:pPr>
        <w:pStyle w:val="a7"/>
        <w:spacing w:after="0"/>
        <w:ind w:left="-284"/>
        <w:jc w:val="both"/>
        <w:rPr>
          <w:rFonts w:ascii="Times New Roman" w:hAnsi="Times New Roman"/>
        </w:rPr>
      </w:pPr>
      <w:r w:rsidRPr="00C50845">
        <w:rPr>
          <w:rFonts w:ascii="Times New Roman" w:hAnsi="Times New Roman"/>
        </w:rPr>
        <w:t xml:space="preserve">- в отношении </w:t>
      </w:r>
      <w:r w:rsidR="001C0E77">
        <w:rPr>
          <w:rFonts w:ascii="Times New Roman" w:hAnsi="Times New Roman"/>
        </w:rPr>
        <w:t xml:space="preserve"> несовершеннолетних </w:t>
      </w:r>
      <w:r w:rsidRPr="00C50845">
        <w:rPr>
          <w:rFonts w:ascii="Times New Roman" w:hAnsi="Times New Roman"/>
        </w:rPr>
        <w:t xml:space="preserve"> – </w:t>
      </w:r>
      <w:r w:rsidR="001C0E77">
        <w:rPr>
          <w:rFonts w:ascii="Times New Roman" w:hAnsi="Times New Roman"/>
        </w:rPr>
        <w:t>2</w:t>
      </w:r>
      <w:r w:rsidRPr="00C50845">
        <w:rPr>
          <w:rFonts w:ascii="Times New Roman" w:hAnsi="Times New Roman"/>
        </w:rPr>
        <w:t xml:space="preserve"> протокол</w:t>
      </w:r>
      <w:r w:rsidR="001C0E77">
        <w:rPr>
          <w:rFonts w:ascii="Times New Roman" w:hAnsi="Times New Roman"/>
        </w:rPr>
        <w:t>а.</w:t>
      </w:r>
    </w:p>
    <w:p w:rsidR="00C50845" w:rsidRPr="00C50845" w:rsidRDefault="001C0E77" w:rsidP="00C50845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50845" w:rsidRPr="00C50845">
        <w:rPr>
          <w:rFonts w:ascii="Times New Roman" w:hAnsi="Times New Roman"/>
        </w:rPr>
        <w:t xml:space="preserve"> протокола по ст.20.6.1 </w:t>
      </w:r>
      <w:proofErr w:type="spellStart"/>
      <w:r w:rsidR="00C50845" w:rsidRPr="00C50845">
        <w:rPr>
          <w:rFonts w:ascii="Times New Roman" w:hAnsi="Times New Roman"/>
        </w:rPr>
        <w:t>КоАП</w:t>
      </w:r>
      <w:proofErr w:type="spellEnd"/>
      <w:r w:rsidR="00C50845" w:rsidRPr="00C50845">
        <w:rPr>
          <w:rFonts w:ascii="Times New Roman" w:hAnsi="Times New Roman"/>
        </w:rPr>
        <w:t xml:space="preserve"> РФ (вынесено </w:t>
      </w:r>
      <w:r>
        <w:rPr>
          <w:rFonts w:ascii="Times New Roman" w:hAnsi="Times New Roman"/>
        </w:rPr>
        <w:t>2</w:t>
      </w:r>
      <w:r w:rsidR="00C50845" w:rsidRPr="00C50845">
        <w:rPr>
          <w:rFonts w:ascii="Times New Roman" w:hAnsi="Times New Roman"/>
        </w:rPr>
        <w:t xml:space="preserve"> предупреждений).</w:t>
      </w:r>
    </w:p>
    <w:p w:rsidR="001C0E77" w:rsidRPr="001C0E77" w:rsidRDefault="001C0E77" w:rsidP="001C0E77">
      <w:pPr>
        <w:pStyle w:val="a5"/>
        <w:jc w:val="both"/>
        <w:rPr>
          <w:sz w:val="24"/>
        </w:rPr>
      </w:pPr>
      <w:r w:rsidRPr="001C0E77">
        <w:rPr>
          <w:sz w:val="24"/>
        </w:rPr>
        <w:t xml:space="preserve">       На территории МО города  Шиханы семей, получивших субсидии за 2021 год  на оплату жилья и коммунальных услуг 188 семей, а сумму  1 146 791 рублей 18 коп</w:t>
      </w:r>
      <w:proofErr w:type="gramStart"/>
      <w:r w:rsidRPr="001C0E77">
        <w:rPr>
          <w:sz w:val="24"/>
        </w:rPr>
        <w:t xml:space="preserve">.. </w:t>
      </w:r>
      <w:proofErr w:type="gramEnd"/>
      <w:r w:rsidRPr="001C0E77">
        <w:rPr>
          <w:sz w:val="24"/>
        </w:rPr>
        <w:t>К категории,  получающих субсидии относятся малоимущие граждане и одиноко проживающие пенсионеры, а также могут относиться и другие категории.</w:t>
      </w:r>
    </w:p>
    <w:p w:rsidR="009753CF" w:rsidRPr="009753CF" w:rsidRDefault="009753CF" w:rsidP="00A572B5">
      <w:pPr>
        <w:pStyle w:val="a5"/>
        <w:jc w:val="both"/>
        <w:rPr>
          <w:sz w:val="24"/>
        </w:rPr>
      </w:pPr>
      <w:r w:rsidRPr="00C50845">
        <w:rPr>
          <w:sz w:val="22"/>
          <w:szCs w:val="22"/>
        </w:rPr>
        <w:t xml:space="preserve">         Проводится обследование предприятий и организаций города, сбор и обработка информации о состоянии условий и охраны труда. </w:t>
      </w:r>
      <w:r w:rsidR="00C20A2C" w:rsidRPr="00C50845">
        <w:rPr>
          <w:sz w:val="22"/>
          <w:szCs w:val="22"/>
        </w:rPr>
        <w:t xml:space="preserve"> В течении года было проверено </w:t>
      </w:r>
      <w:r w:rsidR="00876EF9">
        <w:rPr>
          <w:sz w:val="22"/>
          <w:szCs w:val="22"/>
        </w:rPr>
        <w:t>79</w:t>
      </w:r>
      <w:r w:rsidR="00C20A2C" w:rsidRPr="00C50845">
        <w:rPr>
          <w:sz w:val="22"/>
          <w:szCs w:val="22"/>
        </w:rPr>
        <w:t xml:space="preserve"> организаций и выявлено 1</w:t>
      </w:r>
      <w:r w:rsidR="00C50845" w:rsidRPr="00C50845">
        <w:rPr>
          <w:sz w:val="22"/>
          <w:szCs w:val="22"/>
        </w:rPr>
        <w:t>32</w:t>
      </w:r>
      <w:r w:rsidR="00C20A2C">
        <w:rPr>
          <w:sz w:val="24"/>
        </w:rPr>
        <w:t xml:space="preserve"> нарушений.</w:t>
      </w:r>
      <w:r w:rsidR="00876EF9">
        <w:rPr>
          <w:sz w:val="24"/>
        </w:rPr>
        <w:t xml:space="preserve"> 6- предприятий прекратили свою деятельность. 212 рабочим  проведена  спец.оценка условий труда, всего численность работающих граждан в МО г</w:t>
      </w:r>
      <w:proofErr w:type="gramStart"/>
      <w:r w:rsidR="00876EF9">
        <w:rPr>
          <w:sz w:val="24"/>
        </w:rPr>
        <w:t>.Ш</w:t>
      </w:r>
      <w:proofErr w:type="gramEnd"/>
      <w:r w:rsidR="00876EF9">
        <w:rPr>
          <w:sz w:val="24"/>
        </w:rPr>
        <w:t xml:space="preserve">иханы – 925 ч. </w:t>
      </w:r>
      <w:r w:rsidR="00C20A2C">
        <w:rPr>
          <w:sz w:val="24"/>
        </w:rPr>
        <w:t xml:space="preserve">  </w:t>
      </w:r>
      <w:r w:rsidRPr="009753CF">
        <w:rPr>
          <w:sz w:val="24"/>
        </w:rPr>
        <w:t>По результатам проверок предприятиям направляются справки с рекомендациями о выполнении каких-либо выявленных нарушений. В течени</w:t>
      </w:r>
      <w:r w:rsidR="00A572B5">
        <w:rPr>
          <w:sz w:val="24"/>
        </w:rPr>
        <w:t>е</w:t>
      </w:r>
      <w:r w:rsidRPr="009753CF">
        <w:rPr>
          <w:sz w:val="24"/>
        </w:rPr>
        <w:t xml:space="preserve"> года сектором по труду проводятся заседания межведомственной комиссии по охране труда, заседания трехсторонней комиссии по регулированию социально-трудовых отношений. Ведется размещение информации на сайте администрации </w:t>
      </w:r>
      <w:r w:rsidR="00C50845">
        <w:rPr>
          <w:sz w:val="24"/>
        </w:rPr>
        <w:t>МО города</w:t>
      </w:r>
      <w:r w:rsidRPr="009753CF">
        <w:rPr>
          <w:sz w:val="24"/>
        </w:rPr>
        <w:t xml:space="preserve"> Шиханы и в газете «</w:t>
      </w:r>
      <w:proofErr w:type="spellStart"/>
      <w:r w:rsidRPr="009753CF">
        <w:rPr>
          <w:sz w:val="24"/>
        </w:rPr>
        <w:t>Шиханские</w:t>
      </w:r>
      <w:proofErr w:type="spellEnd"/>
      <w:r w:rsidRPr="009753CF">
        <w:rPr>
          <w:sz w:val="24"/>
        </w:rPr>
        <w:t xml:space="preserve"> новости». Предоставляется отчетность, связанная с осуществлением деятельности по исполнению переданных государственных полномочий уполномоченным органам исполнительной власти области.</w:t>
      </w:r>
    </w:p>
    <w:p w:rsidR="00C305D4" w:rsidRPr="00AC5050" w:rsidRDefault="00C305D4" w:rsidP="00C305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50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2835"/>
      </w:tblGrid>
      <w:tr w:rsidR="00C305D4" w:rsidRPr="00AC5050" w:rsidTr="001F1F95">
        <w:trPr>
          <w:trHeight w:val="400"/>
          <w:tblCellSpacing w:w="5" w:type="nil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Оценка состояния целевого показателя (индикатора)</w:t>
            </w:r>
          </w:p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 xml:space="preserve"> в баллах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1F1F95" w:rsidP="001F4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="00C305D4" w:rsidRPr="00AC5050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граждан получающих  субсидию на оплату жилого помещения и коммунальных услуг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187A1B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семей, находящихся в социально-опасном положении;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187A1B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AC5050" w:rsidTr="001F1F95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C305D4" w:rsidP="001F4A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50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по вопросам охраны труда и трудового законодательства;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AC5050" w:rsidRDefault="006104AC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F95" w:rsidRPr="00C74A09" w:rsidTr="001F1F95">
        <w:trPr>
          <w:tblCellSpacing w:w="5" w:type="nil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F95" w:rsidRPr="00C74A09" w:rsidRDefault="001F1F95" w:rsidP="00187A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студентов пользующихся льготным проездом на автобусном транспорте </w:t>
            </w:r>
            <w:proofErr w:type="spellStart"/>
            <w:proofErr w:type="gramStart"/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авто-транспортных</w:t>
            </w:r>
            <w:proofErr w:type="spellEnd"/>
            <w:proofErr w:type="gramEnd"/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  предприятий </w:t>
            </w:r>
            <w:r w:rsidR="00187A1B">
              <w:rPr>
                <w:rFonts w:ascii="Times New Roman" w:hAnsi="Times New Roman" w:cs="Times New Roman"/>
                <w:sz w:val="24"/>
                <w:szCs w:val="24"/>
              </w:rPr>
              <w:t>МО города</w:t>
            </w: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 Шиханы, проживающих  на территории города.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1F95" w:rsidRPr="00C74A09" w:rsidRDefault="001F1F95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C74A09" w:rsidTr="001F1F95">
        <w:trPr>
          <w:tblCellSpacing w:w="5" w:type="nil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Усредненное значение результативности  программы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6104AC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C74A09" w:rsidTr="001F1F95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4" w:rsidRPr="00C74A09" w:rsidTr="001F1F95">
        <w:trPr>
          <w:trHeight w:val="400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использования бюджетных ассигнований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1F1F95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C74A09" w:rsidTr="001F1F95">
        <w:trPr>
          <w:trHeight w:val="400"/>
          <w:tblCellSpacing w:w="5" w:type="nil"/>
        </w:trPr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Полнота реализации мероприятий программы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5D4" w:rsidRPr="00C74A09" w:rsidRDefault="00C305D4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5D4" w:rsidRPr="00C74A09" w:rsidTr="001F1F95">
        <w:trPr>
          <w:trHeight w:val="400"/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C305D4" w:rsidP="006104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>Итоговая оценка исполнения программы за 20</w:t>
            </w:r>
            <w:r w:rsidR="006104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4A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D4" w:rsidRPr="00C74A09" w:rsidRDefault="006104AC" w:rsidP="001F4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305D4" w:rsidRPr="00AC5050" w:rsidRDefault="00C305D4" w:rsidP="00C30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050">
        <w:rPr>
          <w:rFonts w:ascii="Times New Roman" w:hAnsi="Times New Roman" w:cs="Times New Roman"/>
          <w:sz w:val="24"/>
          <w:szCs w:val="24"/>
        </w:rPr>
        <w:t>Реализация программы имеет высокую эффективность, корректировка программы не требуется.</w:t>
      </w:r>
    </w:p>
    <w:p w:rsidR="006104AC" w:rsidRDefault="006104AC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025E" w:rsidRDefault="0014472E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</w:p>
    <w:p w:rsidR="0014472E" w:rsidRPr="00474E52" w:rsidRDefault="0014472E" w:rsidP="001447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поддержки администрации</w:t>
      </w:r>
      <w:r w:rsidR="006104A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sectPr w:rsidR="0014472E" w:rsidRPr="00474E52" w:rsidSect="001F1F95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3F4"/>
    <w:multiLevelType w:val="hybridMultilevel"/>
    <w:tmpl w:val="DEAE34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7E0B4368"/>
    <w:multiLevelType w:val="hybridMultilevel"/>
    <w:tmpl w:val="821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A34"/>
    <w:rsid w:val="00005473"/>
    <w:rsid w:val="000732EC"/>
    <w:rsid w:val="000B025E"/>
    <w:rsid w:val="0014472E"/>
    <w:rsid w:val="00187A1B"/>
    <w:rsid w:val="001C0E77"/>
    <w:rsid w:val="001F1F95"/>
    <w:rsid w:val="00201D32"/>
    <w:rsid w:val="00215091"/>
    <w:rsid w:val="0021547D"/>
    <w:rsid w:val="00266F27"/>
    <w:rsid w:val="0026745B"/>
    <w:rsid w:val="002C5578"/>
    <w:rsid w:val="00326956"/>
    <w:rsid w:val="00331A08"/>
    <w:rsid w:val="00461A9B"/>
    <w:rsid w:val="00474E52"/>
    <w:rsid w:val="00487C13"/>
    <w:rsid w:val="004C7CCB"/>
    <w:rsid w:val="005355DD"/>
    <w:rsid w:val="00565A29"/>
    <w:rsid w:val="006104AC"/>
    <w:rsid w:val="006658C7"/>
    <w:rsid w:val="006C2686"/>
    <w:rsid w:val="00755B5B"/>
    <w:rsid w:val="00802A34"/>
    <w:rsid w:val="00876EF9"/>
    <w:rsid w:val="008C7868"/>
    <w:rsid w:val="008E62F7"/>
    <w:rsid w:val="009319BF"/>
    <w:rsid w:val="009753CF"/>
    <w:rsid w:val="009E67A0"/>
    <w:rsid w:val="00A572B5"/>
    <w:rsid w:val="00A62802"/>
    <w:rsid w:val="00A93A88"/>
    <w:rsid w:val="00AC077A"/>
    <w:rsid w:val="00B050A9"/>
    <w:rsid w:val="00B573EC"/>
    <w:rsid w:val="00B75923"/>
    <w:rsid w:val="00BB430B"/>
    <w:rsid w:val="00C20A2C"/>
    <w:rsid w:val="00C305D4"/>
    <w:rsid w:val="00C50845"/>
    <w:rsid w:val="00C74A09"/>
    <w:rsid w:val="00D048DD"/>
    <w:rsid w:val="00D90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2A3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pple-converted-space">
    <w:name w:val="apple-converted-space"/>
    <w:basedOn w:val="a0"/>
    <w:rsid w:val="00802A34"/>
  </w:style>
  <w:style w:type="table" w:styleId="a4">
    <w:name w:val="Table Grid"/>
    <w:basedOn w:val="a1"/>
    <w:uiPriority w:val="59"/>
    <w:rsid w:val="00802A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02A34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6">
    <w:name w:val="Основной текст Знак"/>
    <w:basedOn w:val="a0"/>
    <w:link w:val="a5"/>
    <w:rsid w:val="00802A34"/>
    <w:rPr>
      <w:rFonts w:ascii="Times New Roman" w:eastAsia="Times New Roman" w:hAnsi="Times New Roman" w:cs="Times New Roman"/>
      <w:sz w:val="40"/>
      <w:szCs w:val="24"/>
    </w:rPr>
  </w:style>
  <w:style w:type="paragraph" w:customStyle="1" w:styleId="ConsPlusNormal">
    <w:name w:val="ConsPlusNormal"/>
    <w:uiPriority w:val="99"/>
    <w:rsid w:val="002154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50845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2472-7914-4FDB-A688-EFAD6E94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2021-07-28T10:35:00Z</cp:lastPrinted>
  <dcterms:created xsi:type="dcterms:W3CDTF">2022-01-17T11:57:00Z</dcterms:created>
  <dcterms:modified xsi:type="dcterms:W3CDTF">2022-01-17T11:57:00Z</dcterms:modified>
</cp:coreProperties>
</file>