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7A" w:rsidRPr="0019317A" w:rsidRDefault="0019317A" w:rsidP="0069761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</w:t>
      </w:r>
      <w:r w:rsidR="00723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93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93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спецсчет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капремонт</w:t>
      </w:r>
      <w:r w:rsidRPr="00193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19317A" w:rsidRDefault="0019317A" w:rsidP="00C8132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201930</wp:posOffset>
            </wp:positionV>
            <wp:extent cx="3183255" cy="1790700"/>
            <wp:effectExtent l="0" t="0" r="0" b="0"/>
            <wp:wrapSquare wrapText="bothSides"/>
            <wp:docPr id="2" name="Рисунок 2" descr="http://www.fkr-eao.ru/files/spetsschet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kr-eao.ru/files/spetsschet-1024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016" w:rsidRPr="00156016" w:rsidRDefault="00AD45B9" w:rsidP="00401A8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предусмотрено</w:t>
      </w:r>
      <w:r w:rsidR="00A8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016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способа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накопления взносов на </w:t>
      </w:r>
      <w:r w:rsidR="00156016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56016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многоквартирного дома: на специальном счете или на счете регионального оператора.</w:t>
      </w:r>
    </w:p>
    <w:p w:rsidR="0063492F" w:rsidRDefault="00AD45B9" w:rsidP="009405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большую п</w:t>
      </w:r>
      <w:r w:rsidR="00682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опулярность набирает </w:t>
      </w:r>
      <w:r w:rsidR="0006462B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сбережения </w:t>
      </w:r>
      <w:r w:rsidR="0006462B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 на</w:t>
      </w:r>
      <w:r w:rsidR="00682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специальных </w:t>
      </w:r>
      <w:r w:rsidR="00B40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счетах </w:t>
      </w:r>
      <w:r w:rsidR="00B40AA6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4204E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банке</w:t>
      </w:r>
      <w:r w:rsidR="00940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владельц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05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B40AA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94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товарищества собственников жилья, управляющие организации</w:t>
      </w:r>
      <w:r w:rsidR="00940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81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Преимущества накопления денежных средств на специальном счете очевидны. </w:t>
      </w:r>
    </w:p>
    <w:p w:rsidR="0063492F" w:rsidRDefault="00F81878" w:rsidP="00C8132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о-первых, </w:t>
      </w:r>
      <w:r w:rsidR="0045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454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спецсчете</w:t>
      </w:r>
      <w:proofErr w:type="spellEnd"/>
      <w:r w:rsidR="0045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накапливаются </w:t>
      </w:r>
      <w:r w:rsidR="00454DD2" w:rsidRPr="00E549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собственников одного конкретного дома</w:t>
      </w:r>
      <w:r w:rsidR="00826BB8" w:rsidRPr="00826B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6BB8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и использование их на ремонт других домов невозможно</w:t>
      </w:r>
      <w:r w:rsidR="00806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92F" w:rsidRPr="00AD45B9" w:rsidRDefault="00F81878" w:rsidP="00AD45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>о-в</w:t>
      </w:r>
      <w:r w:rsidR="0082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торых, </w:t>
      </w:r>
      <w:r w:rsidR="00826BB8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собственники самостоятельно </w:t>
      </w:r>
      <w:r w:rsidR="00AD45B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определяют</w:t>
      </w:r>
      <w:r w:rsidR="001C1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11AD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виды</w:t>
      </w:r>
      <w:r w:rsidR="0008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6BB8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B1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сроки проведения ремонта</w:t>
      </w:r>
      <w:r w:rsidR="00AD4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3492F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можно провест</w:t>
      </w:r>
      <w:r w:rsidR="0063492F">
        <w:rPr>
          <w:rFonts w:ascii="Times New Roman" w:hAnsi="Times New Roman" w:cs="Times New Roman"/>
          <w:sz w:val="28"/>
          <w:szCs w:val="28"/>
          <w:shd w:val="clear" w:color="auto" w:fill="FFFFFF"/>
        </w:rPr>
        <w:t>и раньше</w:t>
      </w:r>
      <w:r w:rsidR="00AD4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срока,</w:t>
      </w:r>
      <w:r w:rsidR="00634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установленного </w:t>
      </w:r>
      <w:r w:rsidR="00AD45B9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региональной программой капремонта,</w:t>
      </w:r>
      <w:r w:rsidR="00634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условии, что накоплена  </w:t>
      </w:r>
      <w:r w:rsidR="0063492F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необходимая сумма</w:t>
      </w:r>
      <w:r w:rsidR="000E71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4303" w:rsidRDefault="009405D9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все жители дома своевременно </w:t>
      </w:r>
      <w:r w:rsidR="004404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уплачивают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0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капитальный ремонт, то формирование фонда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результат в течение небольшого срока.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45B9" w:rsidRDefault="00AD45B9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способ накопления средств на капремонт общедомового имущества можно в любое время.</w:t>
      </w:r>
    </w:p>
    <w:p w:rsidR="005F39FF" w:rsidRPr="0040354D" w:rsidRDefault="005F39FF" w:rsidP="005F39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Первоначально, собственники должны принять решение о</w:t>
      </w:r>
      <w:r w:rsidR="00C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изменении формы сбора средств, а именно</w:t>
      </w:r>
      <w:r w:rsidR="00CF4B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переходе со счета регионального оператора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нужно организовать общее собрание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жильцов </w:t>
      </w:r>
      <w:r w:rsidR="00CF4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две трети 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</w:t>
      </w:r>
      <w:r w:rsidR="00CF4BE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пользу принятия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F39FF" w:rsidRDefault="005F39FF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5B9" w:rsidRDefault="005F39FF" w:rsidP="005F39F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62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также </w:t>
      </w:r>
      <w:r w:rsidR="00F3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99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9405D9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ежемесячно</w:t>
      </w:r>
      <w:r w:rsidR="00210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взноса на капитальный ремонт</w:t>
      </w:r>
      <w:r w:rsidR="009405D9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05D9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не должен быть меньше минимального размера взноса, установленного в субъекте</w:t>
      </w:r>
      <w:r w:rsidR="002105E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405D9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 специального счета, и кредитную организацию, в которой он будет открыт. </w:t>
      </w:r>
    </w:p>
    <w:p w:rsidR="0045646B" w:rsidRPr="0045646B" w:rsidRDefault="0045646B" w:rsidP="004564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Владельцем специального счета в банке могут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Pr="0045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товарищество собственни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жилья, </w:t>
      </w:r>
      <w:r w:rsidRPr="0045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управляющая компания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капитального ремонта.</w:t>
      </w:r>
    </w:p>
    <w:p w:rsidR="00AD45B9" w:rsidRDefault="009405D9" w:rsidP="00AD45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105E0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21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05E0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</w:t>
      </w:r>
      <w:r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E0"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2105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B1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</w:t>
      </w:r>
      <w:r w:rsidR="0006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 надежности, </w:t>
      </w:r>
      <w:r w:rsidR="00177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 Жилищным</w:t>
      </w:r>
      <w:r w:rsidR="0006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</w:t>
      </w:r>
      <w:r w:rsidRPr="00156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Специальный счет может быть открыт в российских кредитных организациях, величина собственных средств которых составляет не менее чем </w:t>
      </w:r>
      <w:r w:rsidR="00B1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миллиардов рублей. Центральный банк Российской Федерации ежеквартально размещает информацию о кредитных организациях, которые соответствуют</w:t>
      </w:r>
      <w:r w:rsidR="00B1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5B01" w:rsidRPr="006232FD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необходимым требованиям</w:t>
      </w:r>
      <w:r w:rsidR="00062648" w:rsidRPr="006232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23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своем официальном сайте.</w:t>
      </w:r>
      <w:r w:rsidR="00AD4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F4BE7" w:rsidRDefault="00CF4BE7" w:rsidP="00AD45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 общего собрания необходимо предоставить в кредитную организацию для открытия счета.</w:t>
      </w:r>
    </w:p>
    <w:p w:rsidR="00AD45B9" w:rsidRPr="002C6D1E" w:rsidRDefault="00AD45B9" w:rsidP="00AD4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C6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течение пяти рабочих дней после принятия такого решения протокол собрания</w:t>
      </w:r>
      <w:r w:rsidR="00CF4B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6D1E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 об изменении способа формирования</w:t>
      </w:r>
      <w:r w:rsidR="00CF4BE7">
        <w:rPr>
          <w:rFonts w:ascii="Times New Roman" w:hAnsi="Times New Roman" w:cs="Times New Roman"/>
          <w:sz w:val="28"/>
          <w:szCs w:val="28"/>
          <w:shd w:val="clear" w:color="auto" w:fill="FFFFFF"/>
        </w:rPr>
        <w:t>, справку об открытии счета (при наличии)</w:t>
      </w:r>
      <w:r w:rsidRPr="002C6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предоставить </w:t>
      </w:r>
      <w:r w:rsidR="005F3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Фонд капитального ремонта и </w:t>
      </w:r>
      <w:r w:rsidRPr="002C6D1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Государственную жилищную инспекцию Саратовской области.</w:t>
      </w:r>
    </w:p>
    <w:p w:rsidR="005F39FF" w:rsidRPr="007464EF" w:rsidRDefault="005F39FF" w:rsidP="005F3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Соответствующее решение </w:t>
      </w:r>
      <w:r w:rsidRPr="007464EF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вступает в силу через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шесть </w:t>
      </w:r>
      <w:r w:rsidRPr="007464EF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месяцев</w:t>
      </w:r>
      <w:r w:rsidR="0068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</w:t>
      </w:r>
      <w:r w:rsidRPr="0074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Фонд капитального ремонта</w:t>
      </w:r>
      <w:r w:rsidRPr="0074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общего собрания собственников. 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пяти </w:t>
      </w:r>
      <w:r w:rsidRPr="007464EF">
        <w:rPr>
          <w:rFonts w:ascii="Times New Roman" w:hAnsi="Times New Roman" w:cs="Times New Roman"/>
          <w:sz w:val="28"/>
          <w:szCs w:val="28"/>
          <w:shd w:val="clear" w:color="auto" w:fill="FFFFFF"/>
        </w:rPr>
        <w:t>дней после вступления в силу указанного решения региональный оператор перечисляет накопленные средства на общем счете на специальный счет.</w:t>
      </w:r>
    </w:p>
    <w:p w:rsidR="00FB4303" w:rsidRDefault="00FB4303" w:rsidP="00FE7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возникновения вопросов по </w:t>
      </w:r>
      <w:r w:rsidR="00593C30">
        <w:rPr>
          <w:rFonts w:ascii="Times New Roman" w:hAnsi="Times New Roman" w:cs="Times New Roman"/>
          <w:sz w:val="28"/>
          <w:szCs w:val="28"/>
          <w:shd w:val="clear" w:color="auto" w:fill="FFFFFF"/>
        </w:rPr>
        <w:t>поводу механизма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открытия и ведения специального счета собственники 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обратиться </w:t>
      </w:r>
      <w:r w:rsidR="00B450E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93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062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разъяснениями </w:t>
      </w:r>
      <w:r w:rsidR="00593C30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E7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специалистам Фонда капитального ремонта Саратовской области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35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C593C" w:rsidRDefault="00062648" w:rsidP="00C81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</w:t>
      </w:r>
      <w:r w:rsidR="00233AEC">
        <w:rPr>
          <w:rFonts w:ascii="Times New Roman" w:hAnsi="Times New Roman" w:cs="Times New Roman"/>
          <w:sz w:val="28"/>
          <w:szCs w:val="28"/>
          <w:shd w:val="clear" w:color="auto" w:fill="FFFFFF"/>
        </w:rPr>
        <w:t>ксперты рекомендую</w:t>
      </w:r>
      <w:r w:rsidR="007E14A9">
        <w:rPr>
          <w:rFonts w:ascii="Times New Roman" w:hAnsi="Times New Roman" w:cs="Times New Roman"/>
          <w:sz w:val="28"/>
          <w:szCs w:val="28"/>
          <w:shd w:val="clear" w:color="auto" w:fill="FFFFFF"/>
        </w:rPr>
        <w:t>т организовывать специальный счет для фо</w:t>
      </w:r>
      <w:r w:rsidR="00991D78">
        <w:rPr>
          <w:rFonts w:ascii="Times New Roman" w:hAnsi="Times New Roman" w:cs="Times New Roman"/>
          <w:sz w:val="28"/>
          <w:szCs w:val="28"/>
          <w:shd w:val="clear" w:color="auto" w:fill="FFFFFF"/>
        </w:rPr>
        <w:t>рмирования средств на проведение</w:t>
      </w:r>
      <w:r w:rsidR="007E1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капитального ремонта</w:t>
      </w:r>
      <w:r w:rsidR="001824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BB7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преимущественно, если</w:t>
      </w:r>
      <w:r w:rsidR="00CC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дом, в котором проживают собственники:</w:t>
      </w:r>
    </w:p>
    <w:p w:rsidR="00C81327" w:rsidRDefault="007E14A9" w:rsidP="00C81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1327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−</w:t>
      </w:r>
      <w:r w:rsidR="00CC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</w:t>
      </w:r>
      <w:r w:rsidR="00CC593C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большую</w:t>
      </w:r>
      <w:r w:rsidR="00C81327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общую площадь; </w:t>
      </w:r>
    </w:p>
    <w:p w:rsidR="00C81327" w:rsidRPr="0040354D" w:rsidRDefault="00C81327" w:rsidP="00C81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− </w:t>
      </w:r>
      <w:r w:rsidR="0068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48F7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 </w:t>
      </w:r>
      <w:r w:rsidR="001824DF"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недавно </w:t>
      </w:r>
      <w:r w:rsidR="006848F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либо конструктивные элементы были недавно заменены, то есть в ближайшее время капитальный ремонт не потребуется; </w:t>
      </w:r>
    </w:p>
    <w:p w:rsidR="00CC593C" w:rsidRDefault="00C81327" w:rsidP="00C81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>−</w:t>
      </w:r>
      <w:r w:rsidR="0027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собственников </w:t>
      </w:r>
      <w:r w:rsidR="00CC593C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присутствует желание</w:t>
      </w:r>
      <w:r w:rsidRPr="00403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участвовать в решении вопросов </w:t>
      </w:r>
      <w:r w:rsidR="00CC593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капитального ремонта</w:t>
      </w:r>
      <w:r w:rsidR="00F56F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5563" w:rsidRDefault="00435563" w:rsidP="00FB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B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B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 встретить 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примеров эффективного использования средств</w:t>
      </w:r>
      <w:r w:rsidR="0019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капремонт</w:t>
      </w:r>
      <w:r w:rsidR="008741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формируемых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спецсчете</w:t>
      </w:r>
      <w:proofErr w:type="spellEnd"/>
      <w:r w:rsidR="00C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Самое главное, что капремонт можно выполнить, не дожидаясь очереди, установленной </w:t>
      </w:r>
      <w:proofErr w:type="spellStart"/>
      <w:r w:rsidR="00C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регпрограммой</w:t>
      </w:r>
      <w:proofErr w:type="spellEnd"/>
      <w:r w:rsidR="00C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327" w:rsidRDefault="00C81327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27" w:rsidRDefault="00C81327" w:rsidP="00595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27" w:rsidRDefault="00C81327" w:rsidP="00595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27" w:rsidRDefault="00C81327" w:rsidP="00595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2FF1"/>
    <w:multiLevelType w:val="multilevel"/>
    <w:tmpl w:val="B66E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E10DE"/>
    <w:multiLevelType w:val="multilevel"/>
    <w:tmpl w:val="8D0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67"/>
    <w:rsid w:val="00011504"/>
    <w:rsid w:val="00040E44"/>
    <w:rsid w:val="000459E5"/>
    <w:rsid w:val="00062648"/>
    <w:rsid w:val="0006462B"/>
    <w:rsid w:val="00080577"/>
    <w:rsid w:val="000E71BB"/>
    <w:rsid w:val="000F327B"/>
    <w:rsid w:val="000F74B7"/>
    <w:rsid w:val="00105BC5"/>
    <w:rsid w:val="00156016"/>
    <w:rsid w:val="00177050"/>
    <w:rsid w:val="001824DF"/>
    <w:rsid w:val="00184BB7"/>
    <w:rsid w:val="001927D1"/>
    <w:rsid w:val="0019317A"/>
    <w:rsid w:val="001C11AD"/>
    <w:rsid w:val="001D350B"/>
    <w:rsid w:val="00200D63"/>
    <w:rsid w:val="0020630C"/>
    <w:rsid w:val="002105E0"/>
    <w:rsid w:val="00233AEC"/>
    <w:rsid w:val="002743C3"/>
    <w:rsid w:val="002B126A"/>
    <w:rsid w:val="002C6D1E"/>
    <w:rsid w:val="00314865"/>
    <w:rsid w:val="00331771"/>
    <w:rsid w:val="003A7CAB"/>
    <w:rsid w:val="003C6AA7"/>
    <w:rsid w:val="00401A83"/>
    <w:rsid w:val="0040354D"/>
    <w:rsid w:val="00435563"/>
    <w:rsid w:val="00440479"/>
    <w:rsid w:val="00454DD2"/>
    <w:rsid w:val="0045646B"/>
    <w:rsid w:val="004D3D08"/>
    <w:rsid w:val="004D6A14"/>
    <w:rsid w:val="00514781"/>
    <w:rsid w:val="00526E1E"/>
    <w:rsid w:val="00564EEE"/>
    <w:rsid w:val="00593C30"/>
    <w:rsid w:val="00595B11"/>
    <w:rsid w:val="005F39FF"/>
    <w:rsid w:val="006232FD"/>
    <w:rsid w:val="0063492F"/>
    <w:rsid w:val="00664D3D"/>
    <w:rsid w:val="00681ED7"/>
    <w:rsid w:val="00682E44"/>
    <w:rsid w:val="00682E65"/>
    <w:rsid w:val="006848F7"/>
    <w:rsid w:val="0069761F"/>
    <w:rsid w:val="006C262B"/>
    <w:rsid w:val="00723253"/>
    <w:rsid w:val="007464EF"/>
    <w:rsid w:val="00785B63"/>
    <w:rsid w:val="007916D2"/>
    <w:rsid w:val="00791F30"/>
    <w:rsid w:val="007972E8"/>
    <w:rsid w:val="007C379D"/>
    <w:rsid w:val="007E14A9"/>
    <w:rsid w:val="007F5323"/>
    <w:rsid w:val="008060DA"/>
    <w:rsid w:val="00826BB8"/>
    <w:rsid w:val="00871F6A"/>
    <w:rsid w:val="008741D9"/>
    <w:rsid w:val="008B7189"/>
    <w:rsid w:val="00931D22"/>
    <w:rsid w:val="009405D9"/>
    <w:rsid w:val="00961510"/>
    <w:rsid w:val="00991D78"/>
    <w:rsid w:val="009D0EAE"/>
    <w:rsid w:val="009E3B97"/>
    <w:rsid w:val="00A35130"/>
    <w:rsid w:val="00A44AC3"/>
    <w:rsid w:val="00A55636"/>
    <w:rsid w:val="00A70D00"/>
    <w:rsid w:val="00A86B12"/>
    <w:rsid w:val="00AA16C0"/>
    <w:rsid w:val="00AB4D6F"/>
    <w:rsid w:val="00AC7A54"/>
    <w:rsid w:val="00AD45B9"/>
    <w:rsid w:val="00AE0C94"/>
    <w:rsid w:val="00B15B01"/>
    <w:rsid w:val="00B40AA6"/>
    <w:rsid w:val="00B4210E"/>
    <w:rsid w:val="00B450E8"/>
    <w:rsid w:val="00BC238C"/>
    <w:rsid w:val="00BC5A67"/>
    <w:rsid w:val="00C752FF"/>
    <w:rsid w:val="00C81327"/>
    <w:rsid w:val="00C95AC3"/>
    <w:rsid w:val="00CC593C"/>
    <w:rsid w:val="00CF4BE7"/>
    <w:rsid w:val="00D94793"/>
    <w:rsid w:val="00DE58AA"/>
    <w:rsid w:val="00DE73AF"/>
    <w:rsid w:val="00E02D91"/>
    <w:rsid w:val="00E549DE"/>
    <w:rsid w:val="00F3512F"/>
    <w:rsid w:val="00F4204E"/>
    <w:rsid w:val="00F56F2C"/>
    <w:rsid w:val="00F81878"/>
    <w:rsid w:val="00F959DE"/>
    <w:rsid w:val="00FB4303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A066-7387-4548-873B-79FF085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01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49DE"/>
  </w:style>
  <w:style w:type="paragraph" w:styleId="a4">
    <w:name w:val="Balloon Text"/>
    <w:basedOn w:val="a"/>
    <w:link w:val="a5"/>
    <w:uiPriority w:val="99"/>
    <w:semiHidden/>
    <w:unhideWhenUsed/>
    <w:rsid w:val="00DE5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2017-04-18T13:07:00Z</cp:lastPrinted>
  <dcterms:created xsi:type="dcterms:W3CDTF">2017-04-17T08:59:00Z</dcterms:created>
  <dcterms:modified xsi:type="dcterms:W3CDTF">2017-04-18T13:19:00Z</dcterms:modified>
</cp:coreProperties>
</file>