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770C49" w:rsidRPr="00770C49" w:rsidTr="00832F4F">
        <w:trPr>
          <w:trHeight w:val="5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H136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70C49" w:rsidRPr="00770C49" w:rsidTr="003A2264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832F4F" w:rsidRDefault="00770C49" w:rsidP="00832F4F">
            <w:pPr>
              <w:jc w:val="right"/>
            </w:pPr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C466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28.11.2016</w:t>
            </w:r>
            <w:r w:rsidRPr="0077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C466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5-7-1</w:t>
            </w:r>
            <w:r w:rsidR="00832F4F">
              <w:t xml:space="preserve">                                                                                                                                         (с учетом изменений и дополнений)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C46646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115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70C49" w:rsidRPr="00770C49" w:rsidTr="003A226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167 022,8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22 909,7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117,1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563,1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1 749,7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5 371,8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37,0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1 515,2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6 097,7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5 135,2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186,3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150,0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124,8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3 158,0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</w:t>
            </w:r>
            <w:r w:rsidRPr="00770C49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1 969,7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163,5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40,3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173,5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21,5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163,0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7 230,3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6 204,0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2 198,0</w:t>
            </w:r>
          </w:p>
        </w:tc>
      </w:tr>
      <w:tr w:rsidR="00770C49" w:rsidRPr="00770C49" w:rsidTr="003A2264">
        <w:trPr>
          <w:trHeight w:val="37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50640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807,5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R064A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770C49" w:rsidRPr="00770C49" w:rsidTr="003A226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416,2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770C49" w:rsidRPr="00770C49" w:rsidTr="003A226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199,0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8 390,5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1 717,4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1 138,4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1 611,1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85 789,8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40 471,0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24 703,9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331,4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905,0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32 516,3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27 604,9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588,4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182,0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Укрепление материально-технической базы МОУ "СОШ №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11 308,1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70C49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5 907,8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1 395,4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34,0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11 355,2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1 081,2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1 126,0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6 833,6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205,8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770C49" w:rsidRPr="00770C49" w:rsidTr="003A226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160,7</w:t>
            </w:r>
          </w:p>
        </w:tc>
      </w:tr>
      <w:tr w:rsidR="00770C49" w:rsidRPr="00770C49" w:rsidTr="003A226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Компенсация расходов на перевоз имущества при переселении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770C49" w:rsidRPr="00770C49" w:rsidTr="003A226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770C49" w:rsidRPr="00770C49" w:rsidTr="003A226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70C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Уплата выкупной цены жилого помещения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552,2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Резервный фонд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0C49" w:rsidRPr="00770C49" w:rsidRDefault="00770C49" w:rsidP="00770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0C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770C49" w:rsidRPr="00770C49" w:rsidTr="003A226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C49" w:rsidRPr="00770C49" w:rsidRDefault="00770C49" w:rsidP="00770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46646" w:rsidRDefault="00C46646" w:rsidP="00C4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46" w:rsidRDefault="00C46646" w:rsidP="00C4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46" w:rsidRPr="00C46646" w:rsidRDefault="00C46646" w:rsidP="00C4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646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C46646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А.Е.Татаринов</w:t>
      </w:r>
    </w:p>
    <w:p w:rsidR="00CE23F3" w:rsidRDefault="00CE23F3"/>
    <w:sectPr w:rsidR="00CE23F3" w:rsidSect="00832F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321163"/>
    <w:rsid w:val="003A1951"/>
    <w:rsid w:val="003A2264"/>
    <w:rsid w:val="0048446C"/>
    <w:rsid w:val="005D7621"/>
    <w:rsid w:val="005E2BA6"/>
    <w:rsid w:val="00770C49"/>
    <w:rsid w:val="00774AF0"/>
    <w:rsid w:val="007C66D1"/>
    <w:rsid w:val="00832F4F"/>
    <w:rsid w:val="008D4918"/>
    <w:rsid w:val="008F5212"/>
    <w:rsid w:val="00900617"/>
    <w:rsid w:val="00937D5E"/>
    <w:rsid w:val="009C7BD3"/>
    <w:rsid w:val="00A90F0A"/>
    <w:rsid w:val="00AD2CBD"/>
    <w:rsid w:val="00B21C28"/>
    <w:rsid w:val="00B75987"/>
    <w:rsid w:val="00C46646"/>
    <w:rsid w:val="00C472FF"/>
    <w:rsid w:val="00C62A4C"/>
    <w:rsid w:val="00C75BD1"/>
    <w:rsid w:val="00CE23F3"/>
    <w:rsid w:val="00DC17C9"/>
    <w:rsid w:val="00ED2C9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9356</Characters>
  <Application>Microsoft Office Word</Application>
  <DocSecurity>0</DocSecurity>
  <Lines>77</Lines>
  <Paragraphs>21</Paragraphs>
  <ScaleCrop>false</ScaleCrop>
  <Company>Microsoft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2016-11-28T12:16:00Z</dcterms:created>
  <dcterms:modified xsi:type="dcterms:W3CDTF">2016-11-28T13:49:00Z</dcterms:modified>
</cp:coreProperties>
</file>